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5FEA" w:rsidRDefault="00755FEA" w:rsidP="00755FEA">
      <w:pPr>
        <w:widowControl w:val="0"/>
        <w:jc w:val="center"/>
        <w:outlineLvl w:val="0"/>
        <w:rPr>
          <w:rFonts w:eastAsia="Calibri"/>
          <w:b/>
          <w:bCs/>
          <w:sz w:val="34"/>
          <w:szCs w:val="34"/>
          <w:lang w:eastAsia="en-US"/>
        </w:rPr>
      </w:pPr>
      <w:r>
        <w:rPr>
          <w:rFonts w:ascii="Calibri" w:eastAsia="Calibri" w:hAnsi="Calibri"/>
          <w:noProof/>
          <w:sz w:val="36"/>
          <w:szCs w:val="36"/>
        </w:rPr>
        <w:drawing>
          <wp:inline distT="0" distB="0" distL="0" distR="0" wp14:anchorId="1059BDE9" wp14:editId="5DD73D27">
            <wp:extent cx="647700" cy="8001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7700" cy="800100"/>
                    </a:xfrm>
                    <a:prstGeom prst="rect">
                      <a:avLst/>
                    </a:prstGeom>
                    <a:noFill/>
                    <a:ln>
                      <a:noFill/>
                    </a:ln>
                  </pic:spPr>
                </pic:pic>
              </a:graphicData>
            </a:graphic>
          </wp:inline>
        </w:drawing>
      </w:r>
    </w:p>
    <w:p w:rsidR="00755FEA" w:rsidRDefault="00755FEA" w:rsidP="00755FEA">
      <w:pPr>
        <w:widowControl w:val="0"/>
        <w:jc w:val="center"/>
        <w:outlineLvl w:val="0"/>
        <w:rPr>
          <w:rFonts w:eastAsia="Calibri"/>
          <w:b/>
          <w:bCs/>
          <w:sz w:val="34"/>
          <w:szCs w:val="34"/>
          <w:lang w:eastAsia="en-US"/>
        </w:rPr>
      </w:pPr>
      <w:r>
        <w:rPr>
          <w:rFonts w:eastAsia="Calibri"/>
          <w:b/>
          <w:bCs/>
          <w:sz w:val="34"/>
          <w:szCs w:val="34"/>
          <w:lang w:eastAsia="en-US"/>
        </w:rPr>
        <w:t>РОССИЙСКАЯ ФЕДЕРАЦИЯ</w:t>
      </w:r>
    </w:p>
    <w:p w:rsidR="00755FEA" w:rsidRDefault="00755FEA" w:rsidP="00755FEA">
      <w:pPr>
        <w:widowControl w:val="0"/>
        <w:jc w:val="center"/>
        <w:outlineLvl w:val="0"/>
        <w:rPr>
          <w:rFonts w:eastAsia="Calibri"/>
          <w:b/>
          <w:spacing w:val="6"/>
          <w:sz w:val="34"/>
          <w:szCs w:val="34"/>
          <w:lang w:eastAsia="en-US"/>
        </w:rPr>
      </w:pPr>
      <w:r>
        <w:rPr>
          <w:rFonts w:eastAsia="Calibri"/>
          <w:b/>
          <w:bCs/>
          <w:spacing w:val="6"/>
          <w:sz w:val="34"/>
          <w:szCs w:val="34"/>
          <w:lang w:eastAsia="en-US"/>
        </w:rPr>
        <w:t xml:space="preserve">АДМИНИСТРАЦИЯ ГОРОДА ДМИТРИЕВА  </w:t>
      </w:r>
      <w:r>
        <w:rPr>
          <w:rFonts w:eastAsia="Calibri"/>
          <w:b/>
          <w:spacing w:val="6"/>
          <w:sz w:val="34"/>
          <w:szCs w:val="34"/>
          <w:lang w:eastAsia="en-US"/>
        </w:rPr>
        <w:t>КУРСКОЙ  ОБЛАСТИ</w:t>
      </w:r>
    </w:p>
    <w:p w:rsidR="00755FEA" w:rsidRDefault="00755FEA" w:rsidP="00755FEA">
      <w:pPr>
        <w:widowControl w:val="0"/>
        <w:jc w:val="center"/>
        <w:rPr>
          <w:rFonts w:eastAsia="Calibri"/>
          <w:b/>
          <w:bCs/>
          <w:color w:val="000000"/>
          <w:spacing w:val="80"/>
          <w:sz w:val="22"/>
          <w:szCs w:val="22"/>
          <w:lang w:bidi="ru-RU"/>
        </w:rPr>
      </w:pPr>
    </w:p>
    <w:p w:rsidR="00755FEA" w:rsidRDefault="00755FEA" w:rsidP="00755FEA">
      <w:pPr>
        <w:widowControl w:val="0"/>
        <w:jc w:val="center"/>
        <w:rPr>
          <w:rFonts w:eastAsia="Calibri"/>
          <w:bCs/>
          <w:color w:val="000000"/>
          <w:spacing w:val="40"/>
          <w:sz w:val="16"/>
          <w:szCs w:val="16"/>
          <w:lang w:bidi="ru-RU"/>
        </w:rPr>
      </w:pPr>
      <w:r>
        <w:rPr>
          <w:rFonts w:eastAsia="Calibri"/>
          <w:bCs/>
          <w:color w:val="000000"/>
          <w:spacing w:val="40"/>
          <w:sz w:val="30"/>
          <w:szCs w:val="30"/>
          <w:lang w:bidi="ru-RU"/>
        </w:rPr>
        <w:t>ПОСТАНОВЛЕНИЕ</w:t>
      </w:r>
    </w:p>
    <w:p w:rsidR="00755FEA" w:rsidRDefault="00755FEA" w:rsidP="00755FEA">
      <w:pPr>
        <w:widowControl w:val="0"/>
        <w:jc w:val="center"/>
        <w:rPr>
          <w:rFonts w:eastAsia="Calibri"/>
          <w:spacing w:val="40"/>
          <w:sz w:val="16"/>
          <w:szCs w:val="16"/>
          <w:lang w:eastAsia="en-US"/>
        </w:rPr>
      </w:pPr>
    </w:p>
    <w:p w:rsidR="00755FEA" w:rsidRDefault="00755FEA" w:rsidP="00755FEA">
      <w:pPr>
        <w:jc w:val="center"/>
        <w:rPr>
          <w:sz w:val="28"/>
          <w:szCs w:val="28"/>
        </w:rPr>
      </w:pPr>
      <w:r>
        <w:rPr>
          <w:sz w:val="28"/>
          <w:szCs w:val="28"/>
        </w:rPr>
        <w:t xml:space="preserve">От </w:t>
      </w:r>
      <w:r w:rsidR="009152CC">
        <w:rPr>
          <w:sz w:val="28"/>
          <w:szCs w:val="28"/>
        </w:rPr>
        <w:t>05</w:t>
      </w:r>
      <w:r>
        <w:rPr>
          <w:sz w:val="28"/>
          <w:szCs w:val="28"/>
        </w:rPr>
        <w:t>.0</w:t>
      </w:r>
      <w:r w:rsidR="000A5708">
        <w:rPr>
          <w:sz w:val="28"/>
          <w:szCs w:val="28"/>
        </w:rPr>
        <w:t>9</w:t>
      </w:r>
      <w:r>
        <w:rPr>
          <w:sz w:val="28"/>
          <w:szCs w:val="28"/>
        </w:rPr>
        <w:t xml:space="preserve">.2024  № </w:t>
      </w:r>
      <w:r w:rsidR="009152CC">
        <w:rPr>
          <w:sz w:val="28"/>
          <w:szCs w:val="28"/>
        </w:rPr>
        <w:t>211</w:t>
      </w:r>
    </w:p>
    <w:p w:rsidR="00755FEA" w:rsidRDefault="00755FEA" w:rsidP="00755FEA">
      <w:pPr>
        <w:jc w:val="center"/>
        <w:rPr>
          <w:sz w:val="16"/>
          <w:szCs w:val="16"/>
        </w:rPr>
      </w:pPr>
    </w:p>
    <w:p w:rsidR="00755FEA" w:rsidRDefault="00755FEA" w:rsidP="00755FEA">
      <w:pPr>
        <w:jc w:val="center"/>
        <w:rPr>
          <w:sz w:val="16"/>
          <w:szCs w:val="16"/>
        </w:rPr>
      </w:pPr>
    </w:p>
    <w:p w:rsidR="00755FEA" w:rsidRDefault="00755FEA" w:rsidP="00755FEA">
      <w:pPr>
        <w:jc w:val="center"/>
        <w:rPr>
          <w:sz w:val="28"/>
          <w:szCs w:val="28"/>
        </w:rPr>
      </w:pPr>
      <w:r>
        <w:rPr>
          <w:sz w:val="28"/>
          <w:szCs w:val="28"/>
        </w:rPr>
        <w:t>г. Дмитриев</w:t>
      </w:r>
    </w:p>
    <w:p w:rsidR="00755FEA" w:rsidRDefault="00755FEA" w:rsidP="00755FEA">
      <w:pPr>
        <w:shd w:val="clear" w:color="auto" w:fill="FFFFFF"/>
        <w:spacing w:line="322" w:lineRule="exact"/>
        <w:rPr>
          <w:spacing w:val="-1"/>
          <w:sz w:val="28"/>
          <w:szCs w:val="28"/>
        </w:rPr>
      </w:pPr>
    </w:p>
    <w:p w:rsidR="00755FEA" w:rsidRDefault="00755FEA" w:rsidP="00755FEA">
      <w:pPr>
        <w:shd w:val="clear" w:color="auto" w:fill="FFFFFF"/>
        <w:spacing w:line="322" w:lineRule="exact"/>
        <w:rPr>
          <w:spacing w:val="-1"/>
          <w:sz w:val="28"/>
          <w:szCs w:val="28"/>
        </w:rPr>
      </w:pPr>
    </w:p>
    <w:p w:rsidR="00755FEA" w:rsidRDefault="000A5708" w:rsidP="000A5708">
      <w:pPr>
        <w:jc w:val="center"/>
        <w:rPr>
          <w:b/>
          <w:spacing w:val="-1"/>
          <w:sz w:val="28"/>
          <w:szCs w:val="28"/>
        </w:rPr>
      </w:pPr>
      <w:r w:rsidRPr="000A5708">
        <w:rPr>
          <w:b/>
          <w:spacing w:val="-1"/>
          <w:sz w:val="28"/>
          <w:szCs w:val="28"/>
        </w:rPr>
        <w:t>Об утверждении</w:t>
      </w:r>
      <w:r>
        <w:rPr>
          <w:b/>
          <w:spacing w:val="-1"/>
          <w:sz w:val="28"/>
          <w:szCs w:val="28"/>
        </w:rPr>
        <w:t xml:space="preserve"> </w:t>
      </w:r>
      <w:r w:rsidRPr="000A5708">
        <w:rPr>
          <w:b/>
          <w:spacing w:val="-1"/>
          <w:sz w:val="28"/>
          <w:szCs w:val="28"/>
        </w:rPr>
        <w:t>административного регламента</w:t>
      </w:r>
      <w:r>
        <w:rPr>
          <w:b/>
          <w:spacing w:val="-1"/>
          <w:sz w:val="28"/>
          <w:szCs w:val="28"/>
        </w:rPr>
        <w:t xml:space="preserve"> </w:t>
      </w:r>
      <w:r w:rsidRPr="000A5708">
        <w:rPr>
          <w:b/>
          <w:spacing w:val="-1"/>
          <w:sz w:val="28"/>
          <w:szCs w:val="28"/>
        </w:rPr>
        <w:t>по предоставлению муниципальной</w:t>
      </w:r>
      <w:r>
        <w:rPr>
          <w:b/>
          <w:spacing w:val="-1"/>
          <w:sz w:val="28"/>
          <w:szCs w:val="28"/>
        </w:rPr>
        <w:t xml:space="preserve"> </w:t>
      </w:r>
      <w:r w:rsidRPr="000A5708">
        <w:rPr>
          <w:b/>
          <w:spacing w:val="-1"/>
          <w:sz w:val="28"/>
          <w:szCs w:val="28"/>
        </w:rPr>
        <w:t xml:space="preserve">услуги «Выдача согласия </w:t>
      </w:r>
      <w:proofErr w:type="spellStart"/>
      <w:r w:rsidRPr="000A5708">
        <w:rPr>
          <w:b/>
          <w:spacing w:val="-1"/>
          <w:sz w:val="28"/>
          <w:szCs w:val="28"/>
        </w:rPr>
        <w:t>наймодателя</w:t>
      </w:r>
      <w:proofErr w:type="spellEnd"/>
      <w:r w:rsidRPr="000A5708">
        <w:rPr>
          <w:b/>
          <w:spacing w:val="-1"/>
          <w:sz w:val="28"/>
          <w:szCs w:val="28"/>
        </w:rPr>
        <w:t xml:space="preserve"> на обмен жилого помещения, предоставленного по договору социального найма»</w:t>
      </w:r>
    </w:p>
    <w:p w:rsidR="000A5708" w:rsidRDefault="000A5708" w:rsidP="000A5708">
      <w:pPr>
        <w:rPr>
          <w:b/>
          <w:spacing w:val="-1"/>
          <w:sz w:val="28"/>
          <w:szCs w:val="28"/>
        </w:rPr>
      </w:pPr>
    </w:p>
    <w:p w:rsidR="00755FEA" w:rsidRPr="00755FEA" w:rsidRDefault="00755FEA" w:rsidP="00755FEA">
      <w:pPr>
        <w:tabs>
          <w:tab w:val="left" w:pos="9072"/>
        </w:tabs>
        <w:ind w:firstLine="708"/>
        <w:jc w:val="both"/>
        <w:rPr>
          <w:sz w:val="28"/>
          <w:szCs w:val="28"/>
        </w:rPr>
      </w:pPr>
      <w:proofErr w:type="gramStart"/>
      <w:r w:rsidRPr="00755FEA">
        <w:rPr>
          <w:bCs/>
          <w:sz w:val="28"/>
          <w:szCs w:val="28"/>
          <w:lang w:eastAsia="en-US"/>
        </w:rPr>
        <w:t>В соответствии с Федеральным законом  РФ   от 27 июля 2010   года № 210-ФЗ «Об организации предоставления государственных и муниципальных услуг»</w:t>
      </w:r>
      <w:r w:rsidRPr="00755FEA">
        <w:rPr>
          <w:sz w:val="28"/>
          <w:szCs w:val="28"/>
        </w:rPr>
        <w:t>,  Федеральным законом РФ от 6 октября 2003 года №131-ФЗ «Об общих принципах организации местного самоуправления в Российской Федерации», Решением Дмитриевской городской Думы № 22 от 14 декабря 2018 года «Об утверждении перечня муниципальных услуг, представляемых Администрацией города Дмитриева Курской области», Уставом муниципального</w:t>
      </w:r>
      <w:proofErr w:type="gramEnd"/>
      <w:r w:rsidRPr="00755FEA">
        <w:rPr>
          <w:sz w:val="28"/>
          <w:szCs w:val="28"/>
        </w:rPr>
        <w:t xml:space="preserve"> образования «город Дмитриев» Курской области,  Администрация города Дмитриева Курской области постановляет:</w:t>
      </w:r>
    </w:p>
    <w:p w:rsidR="000A5708" w:rsidRDefault="00755FEA" w:rsidP="000A5708">
      <w:pPr>
        <w:jc w:val="both"/>
        <w:rPr>
          <w:sz w:val="28"/>
          <w:szCs w:val="28"/>
        </w:rPr>
      </w:pPr>
      <w:r w:rsidRPr="00755FEA">
        <w:rPr>
          <w:sz w:val="28"/>
          <w:szCs w:val="28"/>
        </w:rPr>
        <w:t xml:space="preserve">         1. Утвердить Административный регламент по предоставлению муниципальной услуги </w:t>
      </w:r>
      <w:r w:rsidR="000A5708" w:rsidRPr="000A5708">
        <w:rPr>
          <w:sz w:val="28"/>
          <w:szCs w:val="28"/>
        </w:rPr>
        <w:t xml:space="preserve">«Выдача согласия </w:t>
      </w:r>
      <w:proofErr w:type="spellStart"/>
      <w:r w:rsidR="000A5708" w:rsidRPr="000A5708">
        <w:rPr>
          <w:sz w:val="28"/>
          <w:szCs w:val="28"/>
        </w:rPr>
        <w:t>наймодателя</w:t>
      </w:r>
      <w:proofErr w:type="spellEnd"/>
      <w:r w:rsidR="000A5708" w:rsidRPr="000A5708">
        <w:rPr>
          <w:sz w:val="28"/>
          <w:szCs w:val="28"/>
        </w:rPr>
        <w:t xml:space="preserve"> на обмен жилого помещения, предоставленного по договору социального найма»</w:t>
      </w:r>
      <w:r w:rsidR="000A5708">
        <w:rPr>
          <w:sz w:val="28"/>
          <w:szCs w:val="28"/>
        </w:rPr>
        <w:t>.</w:t>
      </w:r>
    </w:p>
    <w:p w:rsidR="00755FEA" w:rsidRPr="00755FEA" w:rsidRDefault="000A5708" w:rsidP="000A5708">
      <w:pPr>
        <w:jc w:val="both"/>
        <w:rPr>
          <w:sz w:val="28"/>
          <w:szCs w:val="28"/>
        </w:rPr>
      </w:pPr>
      <w:r>
        <w:rPr>
          <w:sz w:val="28"/>
          <w:szCs w:val="28"/>
        </w:rPr>
        <w:t xml:space="preserve">         </w:t>
      </w:r>
      <w:r w:rsidR="00755FEA">
        <w:rPr>
          <w:sz w:val="28"/>
          <w:szCs w:val="28"/>
        </w:rPr>
        <w:t>2</w:t>
      </w:r>
      <w:r w:rsidR="00755FEA" w:rsidRPr="00755FEA">
        <w:rPr>
          <w:sz w:val="28"/>
          <w:szCs w:val="28"/>
        </w:rPr>
        <w:t xml:space="preserve">. Главному специалисту-эксперту администрации города Дмитриева </w:t>
      </w:r>
      <w:r w:rsidR="00755FEA">
        <w:rPr>
          <w:sz w:val="28"/>
          <w:szCs w:val="28"/>
        </w:rPr>
        <w:t>Свиридовой И.В.</w:t>
      </w:r>
      <w:r w:rsidR="00755FEA" w:rsidRPr="00755FEA">
        <w:rPr>
          <w:sz w:val="28"/>
          <w:szCs w:val="28"/>
        </w:rPr>
        <w:t xml:space="preserve"> </w:t>
      </w:r>
      <w:proofErr w:type="gramStart"/>
      <w:r w:rsidR="00755FEA" w:rsidRPr="00755FEA">
        <w:rPr>
          <w:sz w:val="28"/>
          <w:szCs w:val="28"/>
        </w:rPr>
        <w:t>разместить</w:t>
      </w:r>
      <w:proofErr w:type="gramEnd"/>
      <w:r w:rsidR="00755FEA" w:rsidRPr="00755FEA">
        <w:rPr>
          <w:sz w:val="28"/>
          <w:szCs w:val="28"/>
        </w:rPr>
        <w:t xml:space="preserve"> настоящее постановление на официальном сайте Администрации города Дмитриева Курской области. </w:t>
      </w:r>
    </w:p>
    <w:p w:rsidR="005739D8" w:rsidRDefault="00755FEA" w:rsidP="00755FEA">
      <w:pPr>
        <w:jc w:val="both"/>
        <w:rPr>
          <w:sz w:val="28"/>
          <w:szCs w:val="28"/>
        </w:rPr>
      </w:pPr>
      <w:r w:rsidRPr="00755FEA">
        <w:rPr>
          <w:sz w:val="28"/>
          <w:szCs w:val="28"/>
        </w:rPr>
        <w:t xml:space="preserve">        4. </w:t>
      </w:r>
      <w:proofErr w:type="gramStart"/>
      <w:r w:rsidR="005739D8" w:rsidRPr="005739D8">
        <w:rPr>
          <w:sz w:val="28"/>
          <w:szCs w:val="28"/>
        </w:rPr>
        <w:t>Контроль за</w:t>
      </w:r>
      <w:proofErr w:type="gramEnd"/>
      <w:r w:rsidR="005739D8" w:rsidRPr="005739D8">
        <w:rPr>
          <w:sz w:val="28"/>
          <w:szCs w:val="28"/>
        </w:rPr>
        <w:t xml:space="preserve"> исполнением настоящего постановления возложить на начальника отдела по общим и правовым вопросам </w:t>
      </w:r>
      <w:r w:rsidR="005739D8">
        <w:rPr>
          <w:sz w:val="28"/>
          <w:szCs w:val="28"/>
        </w:rPr>
        <w:t>О.В. Оленину</w:t>
      </w:r>
      <w:r w:rsidR="005739D8" w:rsidRPr="005739D8">
        <w:rPr>
          <w:sz w:val="28"/>
          <w:szCs w:val="28"/>
        </w:rPr>
        <w:t>.</w:t>
      </w:r>
    </w:p>
    <w:p w:rsidR="00755FEA" w:rsidRPr="00755FEA" w:rsidRDefault="00755FEA" w:rsidP="00755FEA">
      <w:pPr>
        <w:jc w:val="both"/>
        <w:rPr>
          <w:sz w:val="28"/>
          <w:szCs w:val="28"/>
        </w:rPr>
      </w:pPr>
      <w:r w:rsidRPr="00755FEA">
        <w:rPr>
          <w:sz w:val="28"/>
          <w:szCs w:val="28"/>
        </w:rPr>
        <w:t xml:space="preserve">        5. Постановление вступает в силу со дня его официального опубликования (обнародования).</w:t>
      </w:r>
    </w:p>
    <w:p w:rsidR="00755FEA" w:rsidRPr="00755FEA" w:rsidRDefault="00755FEA" w:rsidP="00755FEA">
      <w:pPr>
        <w:jc w:val="both"/>
        <w:rPr>
          <w:sz w:val="28"/>
          <w:szCs w:val="28"/>
        </w:rPr>
      </w:pPr>
    </w:p>
    <w:p w:rsidR="00755FEA" w:rsidRDefault="00755FEA" w:rsidP="00755FEA">
      <w:pPr>
        <w:rPr>
          <w:sz w:val="28"/>
          <w:szCs w:val="28"/>
        </w:rPr>
      </w:pPr>
      <w:r w:rsidRPr="00755FEA">
        <w:rPr>
          <w:sz w:val="28"/>
          <w:szCs w:val="28"/>
        </w:rPr>
        <w:t xml:space="preserve">Глава города Дмитриева                                                              </w:t>
      </w:r>
      <w:r>
        <w:rPr>
          <w:sz w:val="28"/>
          <w:szCs w:val="28"/>
        </w:rPr>
        <w:t xml:space="preserve">С.Д. </w:t>
      </w:r>
      <w:proofErr w:type="spellStart"/>
      <w:r>
        <w:rPr>
          <w:sz w:val="28"/>
          <w:szCs w:val="28"/>
        </w:rPr>
        <w:t>Солохин</w:t>
      </w:r>
      <w:proofErr w:type="spellEnd"/>
    </w:p>
    <w:p w:rsidR="00755FEA" w:rsidRPr="00755FEA" w:rsidRDefault="00755FEA" w:rsidP="00755FEA">
      <w:pPr>
        <w:rPr>
          <w:sz w:val="28"/>
          <w:szCs w:val="28"/>
        </w:rPr>
      </w:pPr>
    </w:p>
    <w:p w:rsidR="00755FEA" w:rsidRPr="00755FEA" w:rsidRDefault="00755FEA" w:rsidP="00755FEA"/>
    <w:p w:rsidR="00755FEA" w:rsidRPr="00755FEA" w:rsidRDefault="00755FEA" w:rsidP="00755FEA">
      <w:r w:rsidRPr="00755FEA">
        <w:t>Исполнитель:</w:t>
      </w:r>
    </w:p>
    <w:p w:rsidR="00755FEA" w:rsidRPr="00755FEA" w:rsidRDefault="00755FEA" w:rsidP="00755FEA">
      <w:r>
        <w:t>Свиридова И.В.</w:t>
      </w:r>
    </w:p>
    <w:p w:rsidR="00755FEA" w:rsidRPr="00755FEA" w:rsidRDefault="00755FEA" w:rsidP="00755FEA">
      <w:pPr>
        <w:jc w:val="right"/>
        <w:rPr>
          <w:b/>
          <w:spacing w:val="-1"/>
          <w:sz w:val="28"/>
          <w:szCs w:val="28"/>
        </w:rPr>
      </w:pPr>
    </w:p>
    <w:p w:rsidR="00755FEA" w:rsidRDefault="00755FEA" w:rsidP="00755FEA">
      <w:pPr>
        <w:jc w:val="right"/>
      </w:pPr>
      <w:r>
        <w:lastRenderedPageBreak/>
        <w:t xml:space="preserve">УТВЕРЖДЕН </w:t>
      </w:r>
    </w:p>
    <w:p w:rsidR="00755FEA" w:rsidRDefault="00755FEA" w:rsidP="00755FEA">
      <w:pPr>
        <w:jc w:val="right"/>
      </w:pPr>
      <w:r>
        <w:t xml:space="preserve">постановлением Администрации </w:t>
      </w:r>
    </w:p>
    <w:p w:rsidR="00755FEA" w:rsidRDefault="00755FEA" w:rsidP="00755FEA">
      <w:pPr>
        <w:jc w:val="right"/>
      </w:pPr>
      <w:r>
        <w:t xml:space="preserve">города Дмитриева Курской области </w:t>
      </w:r>
    </w:p>
    <w:p w:rsidR="00755FEA" w:rsidRDefault="00755FEA" w:rsidP="00755FEA">
      <w:pPr>
        <w:jc w:val="right"/>
      </w:pPr>
      <w:r>
        <w:t xml:space="preserve">от </w:t>
      </w:r>
      <w:r w:rsidR="000A5708">
        <w:t>0</w:t>
      </w:r>
      <w:r w:rsidR="009152CC">
        <w:t>5</w:t>
      </w:r>
      <w:r w:rsidR="000A5708">
        <w:t xml:space="preserve"> сентября</w:t>
      </w:r>
      <w:r>
        <w:t xml:space="preserve"> 2024г. №</w:t>
      </w:r>
      <w:r w:rsidR="000A5708">
        <w:t xml:space="preserve"> </w:t>
      </w:r>
      <w:r w:rsidR="009152CC">
        <w:t>211</w:t>
      </w:r>
    </w:p>
    <w:p w:rsidR="00755FEA" w:rsidRDefault="00755FEA" w:rsidP="00755FEA">
      <w:pPr>
        <w:jc w:val="right"/>
      </w:pPr>
      <w:r>
        <w:t xml:space="preserve">                                                                               </w:t>
      </w:r>
    </w:p>
    <w:p w:rsidR="00755FEA" w:rsidRDefault="00755FEA" w:rsidP="00755FEA">
      <w:pPr>
        <w:jc w:val="right"/>
      </w:pPr>
    </w:p>
    <w:p w:rsidR="00755FEA" w:rsidRPr="00755FEA" w:rsidRDefault="00755FEA" w:rsidP="00755FEA">
      <w:pPr>
        <w:jc w:val="center"/>
        <w:rPr>
          <w:b/>
        </w:rPr>
      </w:pPr>
      <w:r w:rsidRPr="00755FEA">
        <w:rPr>
          <w:b/>
        </w:rPr>
        <w:t>АДМИНИСТРАТИВНЫЙ РЕГЛАМЕНТ</w:t>
      </w:r>
    </w:p>
    <w:p w:rsidR="00755FEA" w:rsidRPr="00755FEA" w:rsidRDefault="00755FEA" w:rsidP="00755FEA">
      <w:pPr>
        <w:jc w:val="center"/>
        <w:rPr>
          <w:b/>
        </w:rPr>
      </w:pPr>
      <w:r w:rsidRPr="00755FEA">
        <w:rPr>
          <w:b/>
        </w:rPr>
        <w:t>предоставления   Администрацией  города Дмитриева Курской области по предоставлению муниципальной услуги</w:t>
      </w:r>
    </w:p>
    <w:p w:rsidR="00831CF3" w:rsidRDefault="000A5708" w:rsidP="00755FEA">
      <w:pPr>
        <w:jc w:val="center"/>
        <w:rPr>
          <w:b/>
        </w:rPr>
      </w:pPr>
      <w:r w:rsidRPr="000A5708">
        <w:rPr>
          <w:b/>
        </w:rPr>
        <w:t xml:space="preserve">«Выдача согласия </w:t>
      </w:r>
      <w:proofErr w:type="spellStart"/>
      <w:r w:rsidRPr="000A5708">
        <w:rPr>
          <w:b/>
        </w:rPr>
        <w:t>наймодателя</w:t>
      </w:r>
      <w:proofErr w:type="spellEnd"/>
      <w:r w:rsidRPr="000A5708">
        <w:rPr>
          <w:b/>
        </w:rPr>
        <w:t xml:space="preserve"> на обмен жилого помещения, предоставленного по договору социального найма»</w:t>
      </w:r>
    </w:p>
    <w:p w:rsidR="000A5708" w:rsidRDefault="000A5708" w:rsidP="00755FEA">
      <w:pPr>
        <w:jc w:val="center"/>
        <w:rPr>
          <w:b/>
        </w:rPr>
      </w:pPr>
    </w:p>
    <w:p w:rsidR="00652085" w:rsidRPr="00652085" w:rsidRDefault="00652085" w:rsidP="00652085">
      <w:pPr>
        <w:ind w:firstLine="709"/>
        <w:jc w:val="center"/>
        <w:rPr>
          <w:b/>
          <w:lang w:eastAsia="en-US"/>
        </w:rPr>
      </w:pPr>
      <w:r w:rsidRPr="00652085">
        <w:rPr>
          <w:b/>
          <w:lang w:eastAsia="en-US"/>
        </w:rPr>
        <w:t>I.</w:t>
      </w:r>
      <w:r>
        <w:rPr>
          <w:b/>
          <w:lang w:eastAsia="en-US"/>
        </w:rPr>
        <w:t xml:space="preserve"> </w:t>
      </w:r>
      <w:r w:rsidRPr="00652085">
        <w:rPr>
          <w:b/>
          <w:lang w:eastAsia="en-US"/>
        </w:rPr>
        <w:t>Общие положения</w:t>
      </w:r>
    </w:p>
    <w:p w:rsidR="00652085" w:rsidRPr="00652085" w:rsidRDefault="00652085" w:rsidP="00652085">
      <w:pPr>
        <w:ind w:firstLine="709"/>
        <w:jc w:val="center"/>
        <w:rPr>
          <w:b/>
          <w:lang w:eastAsia="en-US"/>
        </w:rPr>
      </w:pPr>
    </w:p>
    <w:p w:rsidR="005739D8" w:rsidRDefault="00652085" w:rsidP="00652085">
      <w:pPr>
        <w:ind w:firstLine="709"/>
        <w:jc w:val="center"/>
        <w:rPr>
          <w:b/>
          <w:lang w:eastAsia="en-US"/>
        </w:rPr>
      </w:pPr>
      <w:r w:rsidRPr="00652085">
        <w:rPr>
          <w:b/>
          <w:lang w:eastAsia="en-US"/>
        </w:rPr>
        <w:t>1.1.</w:t>
      </w:r>
      <w:r w:rsidRPr="00652085">
        <w:rPr>
          <w:b/>
          <w:lang w:eastAsia="en-US"/>
        </w:rPr>
        <w:tab/>
        <w:t>Предмет регулирования административного регламента</w:t>
      </w:r>
    </w:p>
    <w:p w:rsidR="00652085" w:rsidRPr="005739D8" w:rsidRDefault="00652085" w:rsidP="00652085">
      <w:pPr>
        <w:ind w:firstLine="709"/>
        <w:jc w:val="center"/>
        <w:rPr>
          <w:lang w:eastAsia="en-US"/>
        </w:rPr>
      </w:pPr>
    </w:p>
    <w:p w:rsidR="00D53A56" w:rsidRDefault="00D53A56" w:rsidP="005739D8">
      <w:pPr>
        <w:tabs>
          <w:tab w:val="left" w:pos="993"/>
          <w:tab w:val="left" w:pos="7815"/>
        </w:tabs>
        <w:adjustRightInd w:val="0"/>
        <w:ind w:firstLine="709"/>
        <w:contextualSpacing/>
        <w:jc w:val="both"/>
        <w:rPr>
          <w:lang w:eastAsia="en-US"/>
        </w:rPr>
      </w:pPr>
      <w:r w:rsidRPr="00D53A56">
        <w:rPr>
          <w:lang w:eastAsia="en-US"/>
        </w:rPr>
        <w:t>1.1.</w:t>
      </w:r>
      <w:r>
        <w:rPr>
          <w:lang w:eastAsia="en-US"/>
        </w:rPr>
        <w:t xml:space="preserve">1. </w:t>
      </w:r>
      <w:proofErr w:type="gramStart"/>
      <w:r w:rsidRPr="00D53A56">
        <w:rPr>
          <w:lang w:eastAsia="en-US"/>
        </w:rPr>
        <w:t xml:space="preserve">Настоящий административный регламент по предоставлению муниципальной услуги по выдаче согласия </w:t>
      </w:r>
      <w:proofErr w:type="spellStart"/>
      <w:r w:rsidRPr="00D53A56">
        <w:rPr>
          <w:lang w:eastAsia="en-US"/>
        </w:rPr>
        <w:t>наймодателя</w:t>
      </w:r>
      <w:proofErr w:type="spellEnd"/>
      <w:r w:rsidRPr="00D53A56">
        <w:rPr>
          <w:lang w:eastAsia="en-US"/>
        </w:rPr>
        <w:t xml:space="preserve"> на обмен жилого помещения, предоставленного по договору социального найма (далее - Административный регламент) разработан в целях повышения качества предоставления муниципальной услуги по выдаче согласия </w:t>
      </w:r>
      <w:proofErr w:type="spellStart"/>
      <w:r w:rsidRPr="00D53A56">
        <w:rPr>
          <w:lang w:eastAsia="en-US"/>
        </w:rPr>
        <w:t>наймодателя</w:t>
      </w:r>
      <w:proofErr w:type="spellEnd"/>
      <w:r w:rsidRPr="00D53A56">
        <w:rPr>
          <w:lang w:eastAsia="en-US"/>
        </w:rPr>
        <w:t xml:space="preserve"> на обмен жилого помещения, предоставленного по договору социального найма, (далее – муниципальная услуга), создания комфортных условий для получателей муниципальной услуги. </w:t>
      </w:r>
      <w:proofErr w:type="gramEnd"/>
    </w:p>
    <w:p w:rsidR="005739D8" w:rsidRPr="005739D8" w:rsidRDefault="00652085" w:rsidP="005739D8">
      <w:pPr>
        <w:tabs>
          <w:tab w:val="left" w:pos="993"/>
          <w:tab w:val="left" w:pos="7815"/>
        </w:tabs>
        <w:adjustRightInd w:val="0"/>
        <w:ind w:firstLine="709"/>
        <w:contextualSpacing/>
        <w:jc w:val="both"/>
        <w:rPr>
          <w:rFonts w:eastAsia="PMingLiU"/>
          <w:lang w:eastAsia="en-US"/>
        </w:rPr>
      </w:pPr>
      <w:r>
        <w:rPr>
          <w:lang w:eastAsia="en-US"/>
        </w:rPr>
        <w:t>1.1.2.</w:t>
      </w:r>
      <w:r w:rsidR="005739D8" w:rsidRPr="005739D8">
        <w:rPr>
          <w:lang w:eastAsia="en-US"/>
        </w:rPr>
        <w:t xml:space="preserve"> Административный регламент устанавливает состав, последовательность и сроки выполнения административных процедур по предоставлению муниципальной услуги, требования к порядку их выполнения, формы </w:t>
      </w:r>
      <w:proofErr w:type="gramStart"/>
      <w:r w:rsidR="005739D8" w:rsidRPr="005739D8">
        <w:rPr>
          <w:lang w:eastAsia="en-US"/>
        </w:rPr>
        <w:t>контроля за</w:t>
      </w:r>
      <w:proofErr w:type="gramEnd"/>
      <w:r w:rsidR="005739D8" w:rsidRPr="005739D8">
        <w:rPr>
          <w:lang w:eastAsia="en-US"/>
        </w:rPr>
        <w:t xml:space="preserve"> предоставлением муниципальной услуги, досудебный (внесудебный) порядок обжалования решений и действий (бездействий) администрации </w:t>
      </w:r>
      <w:r w:rsidR="005739D8">
        <w:rPr>
          <w:lang w:eastAsia="en-US"/>
        </w:rPr>
        <w:t>города Дмитриева Курской области</w:t>
      </w:r>
      <w:r w:rsidR="005739D8" w:rsidRPr="005739D8">
        <w:rPr>
          <w:lang w:eastAsia="en-US"/>
        </w:rPr>
        <w:t xml:space="preserve">, должностных лиц администрации </w:t>
      </w:r>
      <w:r w:rsidR="00802B8E">
        <w:rPr>
          <w:lang w:eastAsia="en-US"/>
        </w:rPr>
        <w:t>города Дмитриева Курской области</w:t>
      </w:r>
      <w:r w:rsidR="005739D8" w:rsidRPr="005739D8">
        <w:rPr>
          <w:lang w:eastAsia="en-US"/>
        </w:rPr>
        <w:t xml:space="preserve">. </w:t>
      </w:r>
    </w:p>
    <w:p w:rsidR="005739D8" w:rsidRPr="005739D8" w:rsidRDefault="00652085" w:rsidP="005739D8">
      <w:pPr>
        <w:widowControl w:val="0"/>
        <w:tabs>
          <w:tab w:val="left" w:pos="1392"/>
        </w:tabs>
        <w:ind w:firstLine="709"/>
        <w:jc w:val="both"/>
        <w:rPr>
          <w:lang w:eastAsia="en-US"/>
        </w:rPr>
      </w:pPr>
      <w:r>
        <w:rPr>
          <w:lang w:eastAsia="en-US"/>
        </w:rPr>
        <w:t>1.1.3.</w:t>
      </w:r>
      <w:r w:rsidR="005739D8" w:rsidRPr="005739D8">
        <w:rPr>
          <w:lang w:eastAsia="en-US"/>
        </w:rPr>
        <w:t xml:space="preserve"> Основные термины и определения, используемые в настоящем Административном регламенте:</w:t>
      </w:r>
    </w:p>
    <w:p w:rsidR="005739D8" w:rsidRPr="005739D8" w:rsidRDefault="005739D8" w:rsidP="00220E56">
      <w:pPr>
        <w:pStyle w:val="a7"/>
        <w:widowControl w:val="0"/>
        <w:numPr>
          <w:ilvl w:val="0"/>
          <w:numId w:val="3"/>
        </w:numPr>
        <w:tabs>
          <w:tab w:val="left" w:pos="1566"/>
        </w:tabs>
        <w:spacing w:line="317" w:lineRule="exact"/>
      </w:pPr>
      <w:r w:rsidRPr="005739D8">
        <w:t>ЕСИА - Федеральная государственная информационная система</w:t>
      </w:r>
    </w:p>
    <w:p w:rsidR="005739D8" w:rsidRPr="005739D8" w:rsidRDefault="005739D8" w:rsidP="005739D8">
      <w:pPr>
        <w:widowControl w:val="0"/>
        <w:tabs>
          <w:tab w:val="left" w:pos="3064"/>
          <w:tab w:val="right" w:pos="9976"/>
        </w:tabs>
        <w:spacing w:line="317" w:lineRule="exact"/>
        <w:ind w:left="40" w:right="80"/>
        <w:jc w:val="both"/>
        <w:rPr>
          <w:lang w:eastAsia="en-US"/>
        </w:rPr>
      </w:pPr>
      <w:r w:rsidRPr="005739D8">
        <w:rPr>
          <w:lang w:eastAsia="en-US"/>
        </w:rPr>
        <w:t>«Единая система идентификац</w:t>
      </w:r>
      <w:proofErr w:type="gramStart"/>
      <w:r w:rsidRPr="005739D8">
        <w:rPr>
          <w:lang w:eastAsia="en-US"/>
        </w:rPr>
        <w:t>ии и ау</w:t>
      </w:r>
      <w:proofErr w:type="gramEnd"/>
      <w:r w:rsidRPr="005739D8">
        <w:rPr>
          <w:lang w:eastAsia="en-US"/>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5739D8" w:rsidRPr="005739D8" w:rsidRDefault="005739D8" w:rsidP="005739D8">
      <w:pPr>
        <w:widowControl w:val="0"/>
        <w:tabs>
          <w:tab w:val="left" w:pos="1566"/>
        </w:tabs>
        <w:ind w:firstLine="709"/>
        <w:jc w:val="both"/>
        <w:rPr>
          <w:lang w:eastAsia="en-US"/>
        </w:rPr>
      </w:pPr>
      <w:r w:rsidRPr="005739D8">
        <w:rPr>
          <w:lang w:eastAsia="en-US"/>
        </w:rPr>
        <w:t xml:space="preserve">2) ЕПГУ - Федеральная государственная информационная система «Единый портал государственных и муниципальных услуг (функций)», расположенная в информационно-коммуникационной сети «Интернет» по адресу: </w:t>
      </w:r>
      <w:hyperlink r:id="rId9" w:history="1">
        <w:r w:rsidRPr="005739D8">
          <w:rPr>
            <w:rFonts w:eastAsiaTheme="majorEastAsia"/>
            <w:color w:val="0000FF" w:themeColor="hyperlink"/>
            <w:u w:val="single"/>
            <w:lang w:val="en-US" w:eastAsia="en-US"/>
          </w:rPr>
          <w:t>www</w:t>
        </w:r>
        <w:r w:rsidRPr="005739D8">
          <w:rPr>
            <w:rFonts w:eastAsiaTheme="majorEastAsia"/>
            <w:color w:val="0000FF" w:themeColor="hyperlink"/>
            <w:u w:val="single"/>
            <w:lang w:eastAsia="en-US"/>
          </w:rPr>
          <w:t>.</w:t>
        </w:r>
        <w:proofErr w:type="spellStart"/>
        <w:r w:rsidRPr="005739D8">
          <w:rPr>
            <w:rFonts w:eastAsiaTheme="majorEastAsia"/>
            <w:color w:val="0000FF" w:themeColor="hyperlink"/>
            <w:u w:val="single"/>
            <w:lang w:val="en-US" w:eastAsia="en-US"/>
          </w:rPr>
          <w:t>gosuslugi</w:t>
        </w:r>
        <w:proofErr w:type="spellEnd"/>
        <w:r w:rsidRPr="005739D8">
          <w:rPr>
            <w:rFonts w:eastAsiaTheme="majorEastAsia"/>
            <w:color w:val="0000FF" w:themeColor="hyperlink"/>
            <w:u w:val="single"/>
            <w:lang w:eastAsia="en-US"/>
          </w:rPr>
          <w:t>.</w:t>
        </w:r>
        <w:proofErr w:type="spellStart"/>
        <w:r w:rsidRPr="005739D8">
          <w:rPr>
            <w:rFonts w:eastAsiaTheme="majorEastAsia"/>
            <w:color w:val="0000FF" w:themeColor="hyperlink"/>
            <w:u w:val="single"/>
            <w:lang w:val="en-US" w:eastAsia="en-US"/>
          </w:rPr>
          <w:t>ru</w:t>
        </w:r>
        <w:proofErr w:type="spellEnd"/>
      </w:hyperlink>
      <w:r w:rsidRPr="005739D8">
        <w:rPr>
          <w:lang w:eastAsia="en-US"/>
        </w:rPr>
        <w:t>;</w:t>
      </w:r>
    </w:p>
    <w:p w:rsidR="005739D8" w:rsidRPr="005739D8" w:rsidRDefault="005739D8" w:rsidP="005739D8">
      <w:pPr>
        <w:widowControl w:val="0"/>
        <w:tabs>
          <w:tab w:val="left" w:pos="1510"/>
        </w:tabs>
        <w:ind w:firstLine="709"/>
        <w:jc w:val="both"/>
        <w:rPr>
          <w:lang w:eastAsia="en-US"/>
        </w:rPr>
      </w:pPr>
      <w:r w:rsidRPr="005739D8">
        <w:rPr>
          <w:lang w:eastAsia="en-US"/>
        </w:rPr>
        <w:t>3) Личный кабинет - сервис ЕПГУ позволяющий Заявителю получать информацию о ходе обработки запросов, поданных посредством ЕПГУ.</w:t>
      </w:r>
    </w:p>
    <w:p w:rsidR="005739D8" w:rsidRPr="005739D8" w:rsidRDefault="005739D8" w:rsidP="005739D8">
      <w:pPr>
        <w:tabs>
          <w:tab w:val="left" w:pos="993"/>
          <w:tab w:val="left" w:pos="7815"/>
        </w:tabs>
        <w:adjustRightInd w:val="0"/>
        <w:ind w:left="1572"/>
        <w:contextualSpacing/>
        <w:jc w:val="both"/>
        <w:rPr>
          <w:rFonts w:eastAsia="PMingLiU"/>
          <w:lang w:eastAsia="en-US"/>
        </w:rPr>
      </w:pPr>
    </w:p>
    <w:p w:rsidR="005739D8" w:rsidRDefault="00652085" w:rsidP="005739D8">
      <w:pPr>
        <w:ind w:firstLine="709"/>
        <w:jc w:val="center"/>
        <w:rPr>
          <w:b/>
          <w:lang w:eastAsia="en-US"/>
        </w:rPr>
      </w:pPr>
      <w:r w:rsidRPr="00652085">
        <w:rPr>
          <w:b/>
          <w:lang w:eastAsia="en-US"/>
        </w:rPr>
        <w:t>1.2. Круг заявителей</w:t>
      </w:r>
    </w:p>
    <w:p w:rsidR="00652085" w:rsidRPr="005739D8" w:rsidRDefault="00652085" w:rsidP="005739D8">
      <w:pPr>
        <w:ind w:firstLine="709"/>
        <w:jc w:val="center"/>
        <w:rPr>
          <w:lang w:eastAsia="en-US"/>
        </w:rPr>
      </w:pPr>
    </w:p>
    <w:p w:rsidR="005B28C2" w:rsidRDefault="00652085" w:rsidP="00D53A56">
      <w:pPr>
        <w:widowControl w:val="0"/>
        <w:autoSpaceDE w:val="0"/>
        <w:autoSpaceDN w:val="0"/>
        <w:adjustRightInd w:val="0"/>
        <w:ind w:firstLine="540"/>
        <w:jc w:val="both"/>
      </w:pPr>
      <w:r>
        <w:t>1.2.1</w:t>
      </w:r>
      <w:r w:rsidR="005739D8" w:rsidRPr="005739D8">
        <w:t xml:space="preserve">. </w:t>
      </w:r>
      <w:proofErr w:type="gramStart"/>
      <w:r w:rsidR="00D53A56" w:rsidRPr="00D53A56">
        <w:t xml:space="preserve">Получателями муниципальной  услуги  (далее - заявитель), являются граждане Российской Федерации, </w:t>
      </w:r>
      <w:r w:rsidR="00D53A56">
        <w:t>постоянно проживающие в городе Дмитриеве Курской области</w:t>
      </w:r>
      <w:r w:rsidR="00D53A56" w:rsidRPr="00D53A56">
        <w:t xml:space="preserve"> (имеющими регистрацию по месту жительства на территории  города </w:t>
      </w:r>
      <w:r w:rsidR="00D53A56">
        <w:t>Дмитриева</w:t>
      </w:r>
      <w:r w:rsidR="00D53A56" w:rsidRPr="00D53A56">
        <w:t>, имеющие право на обмен жилыми помещениями, предоставленными по договорам социального найма).</w:t>
      </w:r>
      <w:proofErr w:type="gramEnd"/>
      <w:r w:rsidR="00D53A56" w:rsidRPr="00D53A56">
        <w:t xml:space="preserve"> </w:t>
      </w:r>
      <w:proofErr w:type="gramStart"/>
      <w:r w:rsidR="00D53A56" w:rsidRPr="00D53A56">
        <w:t xml:space="preserve">От имени заявителя могут выступать физические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их имени (далее, заявитель), обратившиеся в управление по учету и распределению жилья города </w:t>
      </w:r>
      <w:r w:rsidR="00887628">
        <w:t>Дмитриева</w:t>
      </w:r>
      <w:r w:rsidR="00D53A56" w:rsidRPr="00D53A56">
        <w:t xml:space="preserve"> (далее, Управление) с запросом о предоставлении муниципальной услуги, выраженном в письменной форме.</w:t>
      </w:r>
      <w:proofErr w:type="gramEnd"/>
    </w:p>
    <w:p w:rsidR="005739D8" w:rsidRPr="005739D8" w:rsidRDefault="005739D8" w:rsidP="005739D8">
      <w:pPr>
        <w:jc w:val="both"/>
        <w:rPr>
          <w:lang w:eastAsia="en-US"/>
        </w:rPr>
      </w:pPr>
    </w:p>
    <w:p w:rsidR="00652085" w:rsidRDefault="00652085" w:rsidP="00652085">
      <w:pPr>
        <w:tabs>
          <w:tab w:val="left" w:pos="993"/>
        </w:tabs>
        <w:adjustRightInd w:val="0"/>
        <w:ind w:firstLine="709"/>
        <w:jc w:val="both"/>
        <w:rPr>
          <w:b/>
          <w:lang w:eastAsia="en-US"/>
        </w:rPr>
      </w:pPr>
      <w:r w:rsidRPr="00652085">
        <w:rPr>
          <w:b/>
          <w:lang w:eastAsia="en-US"/>
        </w:rPr>
        <w:t xml:space="preserve">1.3. Требования к порядку </w:t>
      </w:r>
      <w:r>
        <w:rPr>
          <w:b/>
          <w:lang w:eastAsia="en-US"/>
        </w:rPr>
        <w:t xml:space="preserve">информирования о предоставлении </w:t>
      </w:r>
      <w:r w:rsidRPr="00652085">
        <w:rPr>
          <w:b/>
          <w:lang w:eastAsia="en-US"/>
        </w:rPr>
        <w:t xml:space="preserve">муниципальной услуги </w:t>
      </w:r>
    </w:p>
    <w:p w:rsidR="00802B8E" w:rsidRPr="00652085" w:rsidRDefault="00652085" w:rsidP="00652085">
      <w:pPr>
        <w:tabs>
          <w:tab w:val="left" w:pos="993"/>
        </w:tabs>
        <w:adjustRightInd w:val="0"/>
        <w:ind w:firstLine="709"/>
        <w:jc w:val="both"/>
        <w:rPr>
          <w:b/>
          <w:lang w:eastAsia="en-US"/>
        </w:rPr>
      </w:pPr>
      <w:r w:rsidRPr="00652085">
        <w:rPr>
          <w:b/>
          <w:lang w:eastAsia="en-US"/>
        </w:rPr>
        <w:t xml:space="preserve">  </w:t>
      </w:r>
    </w:p>
    <w:p w:rsidR="00802B8E" w:rsidRDefault="00652085" w:rsidP="00802B8E">
      <w:pPr>
        <w:tabs>
          <w:tab w:val="left" w:pos="993"/>
        </w:tabs>
        <w:adjustRightInd w:val="0"/>
        <w:ind w:firstLine="709"/>
        <w:jc w:val="both"/>
        <w:rPr>
          <w:lang w:eastAsia="en-US"/>
        </w:rPr>
      </w:pPr>
      <w:r w:rsidRPr="00652085">
        <w:rPr>
          <w:lang w:eastAsia="en-US"/>
        </w:rPr>
        <w:t>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w:t>
      </w:r>
      <w:r w:rsidR="006C14CD">
        <w:rPr>
          <w:lang w:eastAsia="en-US"/>
        </w:rPr>
        <w:t xml:space="preserve"> и</w:t>
      </w:r>
      <w:r w:rsidR="00802B8E">
        <w:rPr>
          <w:lang w:eastAsia="en-US"/>
        </w:rPr>
        <w:t>ных услуг</w:t>
      </w:r>
    </w:p>
    <w:p w:rsidR="00802B8E" w:rsidRDefault="00802B8E" w:rsidP="00802B8E">
      <w:pPr>
        <w:tabs>
          <w:tab w:val="left" w:pos="993"/>
        </w:tabs>
        <w:adjustRightInd w:val="0"/>
        <w:ind w:firstLine="709"/>
        <w:jc w:val="both"/>
        <w:rPr>
          <w:lang w:eastAsia="en-US"/>
        </w:rPr>
      </w:pPr>
    </w:p>
    <w:p w:rsidR="00802B8E" w:rsidRDefault="00802B8E" w:rsidP="00802B8E">
      <w:pPr>
        <w:tabs>
          <w:tab w:val="left" w:pos="993"/>
        </w:tabs>
        <w:adjustRightInd w:val="0"/>
        <w:ind w:firstLine="709"/>
        <w:jc w:val="both"/>
        <w:rPr>
          <w:lang w:eastAsia="en-US"/>
        </w:rPr>
      </w:pPr>
      <w:r>
        <w:rPr>
          <w:lang w:eastAsia="en-US"/>
        </w:rPr>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802B8E" w:rsidRDefault="00802B8E" w:rsidP="00802B8E">
      <w:pPr>
        <w:tabs>
          <w:tab w:val="left" w:pos="993"/>
        </w:tabs>
        <w:adjustRightInd w:val="0"/>
        <w:ind w:firstLine="709"/>
        <w:jc w:val="both"/>
        <w:rPr>
          <w:lang w:eastAsia="en-US"/>
        </w:rPr>
      </w:pPr>
      <w:r>
        <w:rPr>
          <w:lang w:eastAsia="en-US"/>
        </w:rPr>
        <w:t>Информирование заявителей организуется следующим образом:</w:t>
      </w:r>
    </w:p>
    <w:p w:rsidR="00802B8E" w:rsidRDefault="00802B8E" w:rsidP="00802B8E">
      <w:pPr>
        <w:tabs>
          <w:tab w:val="left" w:pos="993"/>
        </w:tabs>
        <w:adjustRightInd w:val="0"/>
        <w:ind w:firstLine="709"/>
        <w:jc w:val="both"/>
        <w:rPr>
          <w:lang w:eastAsia="en-US"/>
        </w:rPr>
      </w:pPr>
      <w:r>
        <w:rPr>
          <w:lang w:eastAsia="en-US"/>
        </w:rPr>
        <w:t>индивидуальное информирование (устное, письменное);</w:t>
      </w:r>
    </w:p>
    <w:p w:rsidR="00802B8E" w:rsidRDefault="00802B8E" w:rsidP="00802B8E">
      <w:pPr>
        <w:tabs>
          <w:tab w:val="left" w:pos="993"/>
        </w:tabs>
        <w:adjustRightInd w:val="0"/>
        <w:ind w:firstLine="709"/>
        <w:jc w:val="both"/>
        <w:rPr>
          <w:lang w:eastAsia="en-US"/>
        </w:rPr>
      </w:pPr>
      <w:r>
        <w:rPr>
          <w:lang w:eastAsia="en-US"/>
        </w:rPr>
        <w:t>публичное информирование (средства массовой информации, сеть «Интернет»).</w:t>
      </w:r>
    </w:p>
    <w:p w:rsidR="00802B8E" w:rsidRDefault="00802B8E" w:rsidP="00802B8E">
      <w:pPr>
        <w:tabs>
          <w:tab w:val="left" w:pos="993"/>
        </w:tabs>
        <w:adjustRightInd w:val="0"/>
        <w:ind w:firstLine="709"/>
        <w:jc w:val="both"/>
        <w:rPr>
          <w:lang w:eastAsia="en-US"/>
        </w:rPr>
      </w:pPr>
      <w:r>
        <w:rPr>
          <w:lang w:eastAsia="en-US"/>
        </w:rPr>
        <w:t>Индивидуальное устное информирование осуществляется специалистами Администрации города Дмитриева Курской области  при обращении заявителей за информацией лично (в том числе по телефону).</w:t>
      </w:r>
    </w:p>
    <w:p w:rsidR="00802B8E" w:rsidRDefault="00802B8E" w:rsidP="00802B8E">
      <w:pPr>
        <w:tabs>
          <w:tab w:val="left" w:pos="993"/>
        </w:tabs>
        <w:adjustRightInd w:val="0"/>
        <w:ind w:firstLine="709"/>
        <w:jc w:val="both"/>
        <w:rPr>
          <w:lang w:eastAsia="en-US"/>
        </w:rPr>
      </w:pPr>
      <w:r>
        <w:rPr>
          <w:lang w:eastAsia="en-US"/>
        </w:rPr>
        <w:t>График работы Администрации города Дмитриева Курской области, график личного приема заявителей размещается в  информационно - телекоммуникационной сети «Интернет» на официальном сайте Администрации города Дмитриева Курской области и на информационном стенде.</w:t>
      </w:r>
    </w:p>
    <w:p w:rsidR="00802B8E" w:rsidRDefault="00802B8E" w:rsidP="00802B8E">
      <w:pPr>
        <w:tabs>
          <w:tab w:val="left" w:pos="993"/>
        </w:tabs>
        <w:adjustRightInd w:val="0"/>
        <w:ind w:firstLine="709"/>
        <w:jc w:val="both"/>
        <w:rPr>
          <w:lang w:eastAsia="en-US"/>
        </w:rPr>
      </w:pPr>
      <w:r>
        <w:rPr>
          <w:lang w:eastAsia="en-US"/>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802B8E" w:rsidRDefault="00802B8E" w:rsidP="00802B8E">
      <w:pPr>
        <w:tabs>
          <w:tab w:val="left" w:pos="993"/>
        </w:tabs>
        <w:adjustRightInd w:val="0"/>
        <w:ind w:firstLine="709"/>
        <w:jc w:val="both"/>
        <w:rPr>
          <w:lang w:eastAsia="en-US"/>
        </w:rPr>
      </w:pPr>
      <w:r>
        <w:rPr>
          <w:lang w:eastAsia="en-US"/>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вопросах.</w:t>
      </w:r>
    </w:p>
    <w:p w:rsidR="00802B8E" w:rsidRDefault="00802B8E" w:rsidP="00802B8E">
      <w:pPr>
        <w:tabs>
          <w:tab w:val="left" w:pos="993"/>
        </w:tabs>
        <w:adjustRightInd w:val="0"/>
        <w:ind w:firstLine="709"/>
        <w:jc w:val="both"/>
        <w:rPr>
          <w:lang w:eastAsia="en-US"/>
        </w:rPr>
      </w:pPr>
      <w:r>
        <w:rPr>
          <w:lang w:eastAsia="en-US"/>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802B8E" w:rsidRDefault="00802B8E" w:rsidP="00802B8E">
      <w:pPr>
        <w:tabs>
          <w:tab w:val="left" w:pos="993"/>
        </w:tabs>
        <w:adjustRightInd w:val="0"/>
        <w:ind w:firstLine="709"/>
        <w:jc w:val="both"/>
        <w:rPr>
          <w:lang w:eastAsia="en-US"/>
        </w:rPr>
      </w:pPr>
      <w:r>
        <w:rPr>
          <w:lang w:eastAsia="en-US"/>
        </w:rPr>
        <w:t xml:space="preserve">Время индивидуального устного информирования (в том числе по телефону) заявителя не может превышать 10 минут. </w:t>
      </w:r>
    </w:p>
    <w:p w:rsidR="00802B8E" w:rsidRDefault="00802B8E" w:rsidP="00802B8E">
      <w:pPr>
        <w:tabs>
          <w:tab w:val="left" w:pos="993"/>
        </w:tabs>
        <w:adjustRightInd w:val="0"/>
        <w:ind w:firstLine="709"/>
        <w:jc w:val="both"/>
        <w:rPr>
          <w:lang w:eastAsia="en-US"/>
        </w:rPr>
      </w:pPr>
      <w:r>
        <w:rPr>
          <w:lang w:eastAsia="en-US"/>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802B8E" w:rsidRDefault="00802B8E" w:rsidP="00802B8E">
      <w:pPr>
        <w:tabs>
          <w:tab w:val="left" w:pos="993"/>
        </w:tabs>
        <w:adjustRightInd w:val="0"/>
        <w:ind w:firstLine="709"/>
        <w:jc w:val="both"/>
        <w:rPr>
          <w:lang w:eastAsia="en-US"/>
        </w:rPr>
      </w:pPr>
      <w:r>
        <w:rPr>
          <w:lang w:eastAsia="en-US"/>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802B8E" w:rsidRDefault="00802B8E" w:rsidP="00802B8E">
      <w:pPr>
        <w:tabs>
          <w:tab w:val="left" w:pos="993"/>
        </w:tabs>
        <w:adjustRightInd w:val="0"/>
        <w:ind w:firstLine="709"/>
        <w:jc w:val="both"/>
        <w:rPr>
          <w:lang w:eastAsia="en-US"/>
        </w:rPr>
      </w:pPr>
      <w:r>
        <w:rPr>
          <w:lang w:eastAsia="en-US"/>
        </w:rPr>
        <w:t>При ответах на телефонные звонки и устные обращения специалисты соблюдают  правила служебной этики.</w:t>
      </w:r>
    </w:p>
    <w:p w:rsidR="00802B8E" w:rsidRDefault="00802B8E" w:rsidP="00802B8E">
      <w:pPr>
        <w:tabs>
          <w:tab w:val="left" w:pos="993"/>
        </w:tabs>
        <w:adjustRightInd w:val="0"/>
        <w:ind w:firstLine="709"/>
        <w:jc w:val="both"/>
        <w:rPr>
          <w:lang w:eastAsia="en-US"/>
        </w:rPr>
      </w:pPr>
      <w:r>
        <w:rPr>
          <w:lang w:eastAsia="en-US"/>
        </w:rPr>
        <w:t>Письменное, индивидуальное информирование осуществляется в письменной форме за подписью Главы города Дмитриева Курской области. Письменный ответ предоставляется в простой, четкой и понятной форме и содержит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При необходимости ответ должен содержать ссылки на соответствующие нормы действующего законодательства Российской Федерации.</w:t>
      </w:r>
    </w:p>
    <w:p w:rsidR="00802B8E" w:rsidRDefault="00802B8E" w:rsidP="00802B8E">
      <w:pPr>
        <w:tabs>
          <w:tab w:val="left" w:pos="993"/>
        </w:tabs>
        <w:adjustRightInd w:val="0"/>
        <w:ind w:firstLine="709"/>
        <w:jc w:val="both"/>
        <w:rPr>
          <w:lang w:eastAsia="en-US"/>
        </w:rPr>
      </w:pPr>
      <w:r>
        <w:rPr>
          <w:lang w:eastAsia="en-US"/>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города Дмитриева Курской области.</w:t>
      </w:r>
    </w:p>
    <w:p w:rsidR="00802B8E" w:rsidRDefault="00802B8E" w:rsidP="00802B8E">
      <w:pPr>
        <w:tabs>
          <w:tab w:val="left" w:pos="993"/>
        </w:tabs>
        <w:adjustRightInd w:val="0"/>
        <w:ind w:firstLine="709"/>
        <w:jc w:val="both"/>
        <w:rPr>
          <w:lang w:eastAsia="en-US"/>
        </w:rPr>
      </w:pPr>
      <w:r>
        <w:rPr>
          <w:lang w:eastAsia="en-US"/>
        </w:rPr>
        <w:lastRenderedPageBreak/>
        <w:t>Ответ на заявление, поступившее в Администрацию города Дмитриева Курской области  в форме электронного документа,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указанному в заявлении.</w:t>
      </w:r>
    </w:p>
    <w:p w:rsidR="00802B8E" w:rsidRDefault="00802B8E" w:rsidP="00802B8E">
      <w:pPr>
        <w:tabs>
          <w:tab w:val="left" w:pos="993"/>
        </w:tabs>
        <w:adjustRightInd w:val="0"/>
        <w:ind w:firstLine="709"/>
        <w:jc w:val="both"/>
        <w:rPr>
          <w:lang w:eastAsia="en-US"/>
        </w:rPr>
      </w:pPr>
      <w:r>
        <w:rPr>
          <w:lang w:eastAsia="en-US"/>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802B8E" w:rsidRDefault="00802B8E" w:rsidP="00802B8E">
      <w:pPr>
        <w:tabs>
          <w:tab w:val="left" w:pos="993"/>
        </w:tabs>
        <w:adjustRightInd w:val="0"/>
        <w:ind w:firstLine="709"/>
        <w:jc w:val="both"/>
        <w:rPr>
          <w:lang w:eastAsia="en-US"/>
        </w:rPr>
      </w:pPr>
      <w:r>
        <w:rPr>
          <w:lang w:eastAsia="en-US"/>
        </w:rPr>
        <w:t>Публичное  информирование об услуге и о порядке ее оказания осуществляется Администрацией города Дмитриева Курской области путем размещения информации на информационном стенде в занимаемых ими помещениях, а также с использованием информационно-телекоммуникационных технологий, в том числе посредством размещения на официальном сайте в информационно - телекоммуникационной сети «Интернет».</w:t>
      </w:r>
    </w:p>
    <w:p w:rsidR="00802B8E" w:rsidRDefault="00802B8E" w:rsidP="00802B8E">
      <w:pPr>
        <w:tabs>
          <w:tab w:val="left" w:pos="993"/>
        </w:tabs>
        <w:adjustRightInd w:val="0"/>
        <w:ind w:firstLine="709"/>
        <w:jc w:val="both"/>
        <w:rPr>
          <w:lang w:eastAsia="en-US"/>
        </w:rPr>
      </w:pPr>
    </w:p>
    <w:p w:rsidR="00802B8E" w:rsidRDefault="00802B8E" w:rsidP="00802B8E">
      <w:pPr>
        <w:tabs>
          <w:tab w:val="left" w:pos="993"/>
        </w:tabs>
        <w:adjustRightInd w:val="0"/>
        <w:ind w:firstLine="709"/>
        <w:jc w:val="both"/>
        <w:rPr>
          <w:lang w:eastAsia="en-US"/>
        </w:rPr>
      </w:pPr>
      <w:r>
        <w:rPr>
          <w:lang w:eastAsia="en-US"/>
        </w:rPr>
        <w:t>в Федеральной государственной информационной системе «Единый портал государственных и муниципальных услуг (функций)» http://gosuslugi.ru (далее - Единый портал) и в региональной информационной  системе «Портал государственных и муниципальных услуг Курской области»: (далее – Региональный портал)   можно получить информацию о (</w:t>
      </w:r>
      <w:proofErr w:type="gramStart"/>
      <w:r>
        <w:rPr>
          <w:lang w:eastAsia="en-US"/>
        </w:rPr>
        <w:t>об</w:t>
      </w:r>
      <w:proofErr w:type="gramEnd"/>
      <w:r>
        <w:rPr>
          <w:lang w:eastAsia="en-US"/>
        </w:rPr>
        <w:t>):</w:t>
      </w:r>
    </w:p>
    <w:p w:rsidR="00802B8E" w:rsidRDefault="00802B8E" w:rsidP="00802B8E">
      <w:pPr>
        <w:tabs>
          <w:tab w:val="left" w:pos="993"/>
        </w:tabs>
        <w:adjustRightInd w:val="0"/>
        <w:ind w:firstLine="709"/>
        <w:jc w:val="both"/>
        <w:rPr>
          <w:lang w:eastAsia="en-US"/>
        </w:rPr>
      </w:pPr>
    </w:p>
    <w:p w:rsidR="00802B8E" w:rsidRDefault="00802B8E" w:rsidP="00802B8E">
      <w:pPr>
        <w:tabs>
          <w:tab w:val="left" w:pos="993"/>
        </w:tabs>
        <w:adjustRightInd w:val="0"/>
        <w:ind w:firstLine="709"/>
        <w:jc w:val="both"/>
        <w:rPr>
          <w:lang w:eastAsia="en-US"/>
        </w:rPr>
      </w:pPr>
      <w:r>
        <w:rPr>
          <w:lang w:eastAsia="en-US"/>
        </w:rPr>
        <w:t xml:space="preserve">- </w:t>
      </w:r>
      <w:proofErr w:type="gramStart"/>
      <w:r>
        <w:rPr>
          <w:lang w:eastAsia="en-US"/>
        </w:rPr>
        <w:t>круге</w:t>
      </w:r>
      <w:proofErr w:type="gramEnd"/>
      <w:r>
        <w:rPr>
          <w:lang w:eastAsia="en-US"/>
        </w:rPr>
        <w:t xml:space="preserve"> заявителей;</w:t>
      </w:r>
    </w:p>
    <w:p w:rsidR="00802B8E" w:rsidRDefault="00802B8E" w:rsidP="00802B8E">
      <w:pPr>
        <w:tabs>
          <w:tab w:val="left" w:pos="993"/>
        </w:tabs>
        <w:adjustRightInd w:val="0"/>
        <w:ind w:firstLine="709"/>
        <w:jc w:val="both"/>
        <w:rPr>
          <w:lang w:eastAsia="en-US"/>
        </w:rPr>
      </w:pPr>
      <w:r>
        <w:rPr>
          <w:lang w:eastAsia="en-US"/>
        </w:rPr>
        <w:t xml:space="preserve">-  </w:t>
      </w:r>
      <w:proofErr w:type="gramStart"/>
      <w:r>
        <w:rPr>
          <w:lang w:eastAsia="en-US"/>
        </w:rPr>
        <w:t>сроке</w:t>
      </w:r>
      <w:proofErr w:type="gramEnd"/>
      <w:r>
        <w:rPr>
          <w:lang w:eastAsia="en-US"/>
        </w:rPr>
        <w:t xml:space="preserve"> предоставления муниципальной услуги;</w:t>
      </w:r>
    </w:p>
    <w:p w:rsidR="00802B8E" w:rsidRDefault="00802B8E" w:rsidP="00802B8E">
      <w:pPr>
        <w:tabs>
          <w:tab w:val="left" w:pos="993"/>
        </w:tabs>
        <w:adjustRightInd w:val="0"/>
        <w:ind w:firstLine="709"/>
        <w:jc w:val="both"/>
        <w:rPr>
          <w:lang w:eastAsia="en-US"/>
        </w:rPr>
      </w:pPr>
      <w:r>
        <w:rPr>
          <w:lang w:eastAsia="en-US"/>
        </w:rPr>
        <w:t xml:space="preserve">- </w:t>
      </w:r>
      <w:proofErr w:type="gramStart"/>
      <w:r>
        <w:rPr>
          <w:lang w:eastAsia="en-US"/>
        </w:rPr>
        <w:t>результате</w:t>
      </w:r>
      <w:proofErr w:type="gramEnd"/>
      <w:r>
        <w:rPr>
          <w:lang w:eastAsia="en-US"/>
        </w:rPr>
        <w:t xml:space="preserve"> предоставления муниципальной услуги, порядок выдачи результата муниципальной услуги;</w:t>
      </w:r>
    </w:p>
    <w:p w:rsidR="00802B8E" w:rsidRDefault="00802B8E" w:rsidP="00802B8E">
      <w:pPr>
        <w:tabs>
          <w:tab w:val="left" w:pos="993"/>
        </w:tabs>
        <w:adjustRightInd w:val="0"/>
        <w:ind w:firstLine="709"/>
        <w:jc w:val="both"/>
        <w:rPr>
          <w:lang w:eastAsia="en-US"/>
        </w:rPr>
      </w:pPr>
      <w:r>
        <w:rPr>
          <w:lang w:eastAsia="en-US"/>
        </w:rPr>
        <w:t xml:space="preserve">- </w:t>
      </w:r>
      <w:proofErr w:type="gramStart"/>
      <w:r>
        <w:rPr>
          <w:lang w:eastAsia="en-US"/>
        </w:rPr>
        <w:t>размере</w:t>
      </w:r>
      <w:proofErr w:type="gramEnd"/>
      <w:r>
        <w:rPr>
          <w:lang w:eastAsia="en-US"/>
        </w:rPr>
        <w:t xml:space="preserve"> государственной пошлины, взимаемой за предоставление  муниципальной услуги;</w:t>
      </w:r>
    </w:p>
    <w:p w:rsidR="00802B8E" w:rsidRDefault="00802B8E" w:rsidP="00802B8E">
      <w:pPr>
        <w:tabs>
          <w:tab w:val="left" w:pos="993"/>
        </w:tabs>
        <w:adjustRightInd w:val="0"/>
        <w:ind w:firstLine="709"/>
        <w:jc w:val="both"/>
        <w:rPr>
          <w:lang w:eastAsia="en-US"/>
        </w:rPr>
      </w:pPr>
      <w:r>
        <w:rPr>
          <w:lang w:eastAsia="en-US"/>
        </w:rPr>
        <w:t xml:space="preserve">- исчерпывающем  </w:t>
      </w:r>
      <w:proofErr w:type="gramStart"/>
      <w:r>
        <w:rPr>
          <w:lang w:eastAsia="en-US"/>
        </w:rPr>
        <w:t>перечне</w:t>
      </w:r>
      <w:proofErr w:type="gramEnd"/>
      <w:r>
        <w:rPr>
          <w:lang w:eastAsia="en-US"/>
        </w:rPr>
        <w:t xml:space="preserve">  оснований для приост</w:t>
      </w:r>
      <w:r w:rsidR="00220E56">
        <w:rPr>
          <w:lang w:eastAsia="en-US"/>
        </w:rPr>
        <w:t>ановления предоставления муници</w:t>
      </w:r>
      <w:r>
        <w:rPr>
          <w:lang w:eastAsia="en-US"/>
        </w:rPr>
        <w:t>п</w:t>
      </w:r>
      <w:r w:rsidR="00220E56">
        <w:rPr>
          <w:lang w:eastAsia="en-US"/>
        </w:rPr>
        <w:t>а</w:t>
      </w:r>
      <w:r>
        <w:rPr>
          <w:lang w:eastAsia="en-US"/>
        </w:rPr>
        <w:t>льной услуги или отказа в предоставлении муниципальной услуги;</w:t>
      </w:r>
    </w:p>
    <w:p w:rsidR="00802B8E" w:rsidRDefault="00802B8E" w:rsidP="00802B8E">
      <w:pPr>
        <w:tabs>
          <w:tab w:val="left" w:pos="993"/>
        </w:tabs>
        <w:adjustRightInd w:val="0"/>
        <w:ind w:firstLine="709"/>
        <w:jc w:val="both"/>
        <w:rPr>
          <w:lang w:eastAsia="en-US"/>
        </w:rPr>
      </w:pPr>
      <w:r>
        <w:rPr>
          <w:lang w:eastAsia="en-US"/>
        </w:rPr>
        <w:t>-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802B8E" w:rsidRDefault="00802B8E" w:rsidP="00802B8E">
      <w:pPr>
        <w:tabs>
          <w:tab w:val="left" w:pos="993"/>
        </w:tabs>
        <w:adjustRightInd w:val="0"/>
        <w:ind w:firstLine="709"/>
        <w:jc w:val="both"/>
        <w:rPr>
          <w:lang w:eastAsia="en-US"/>
        </w:rPr>
      </w:pPr>
      <w:r>
        <w:rPr>
          <w:lang w:eastAsia="en-US"/>
        </w:rPr>
        <w:t>- формы заявлений (уведомлений, сообщений), используемые при предоставлении муниципальной услуги.</w:t>
      </w:r>
    </w:p>
    <w:p w:rsidR="00802B8E" w:rsidRDefault="00802B8E" w:rsidP="00802B8E">
      <w:pPr>
        <w:tabs>
          <w:tab w:val="left" w:pos="993"/>
        </w:tabs>
        <w:adjustRightInd w:val="0"/>
        <w:ind w:firstLine="709"/>
        <w:jc w:val="both"/>
        <w:rPr>
          <w:lang w:eastAsia="en-US"/>
        </w:rPr>
      </w:pPr>
      <w:r>
        <w:rPr>
          <w:lang w:eastAsia="en-US"/>
        </w:rPr>
        <w:t>- образцы заполнения электронной формы запроса.</w:t>
      </w:r>
    </w:p>
    <w:p w:rsidR="00802B8E" w:rsidRDefault="00802B8E" w:rsidP="00802B8E">
      <w:pPr>
        <w:tabs>
          <w:tab w:val="left" w:pos="993"/>
        </w:tabs>
        <w:adjustRightInd w:val="0"/>
        <w:ind w:firstLine="709"/>
        <w:jc w:val="both"/>
        <w:rPr>
          <w:lang w:eastAsia="en-US"/>
        </w:rPr>
      </w:pPr>
      <w:r>
        <w:rPr>
          <w:lang w:eastAsia="en-US"/>
        </w:rPr>
        <w:t>Информация о муниципальной услуге предоставляется бесплатно.</w:t>
      </w:r>
    </w:p>
    <w:p w:rsidR="00802B8E" w:rsidRDefault="00802B8E" w:rsidP="00802B8E">
      <w:pPr>
        <w:tabs>
          <w:tab w:val="left" w:pos="993"/>
        </w:tabs>
        <w:adjustRightInd w:val="0"/>
        <w:ind w:firstLine="709"/>
        <w:jc w:val="both"/>
        <w:rPr>
          <w:lang w:eastAsia="en-US"/>
        </w:rPr>
      </w:pPr>
    </w:p>
    <w:p w:rsidR="00802B8E" w:rsidRDefault="00652085" w:rsidP="00802B8E">
      <w:pPr>
        <w:tabs>
          <w:tab w:val="left" w:pos="993"/>
        </w:tabs>
        <w:adjustRightInd w:val="0"/>
        <w:ind w:firstLine="709"/>
        <w:jc w:val="both"/>
        <w:rPr>
          <w:lang w:eastAsia="en-US"/>
        </w:rPr>
      </w:pPr>
      <w:r w:rsidRPr="00652085">
        <w:rPr>
          <w:lang w:eastAsia="en-US"/>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652085" w:rsidRDefault="00652085" w:rsidP="00802B8E">
      <w:pPr>
        <w:tabs>
          <w:tab w:val="left" w:pos="993"/>
        </w:tabs>
        <w:adjustRightInd w:val="0"/>
        <w:ind w:firstLine="709"/>
        <w:jc w:val="both"/>
        <w:rPr>
          <w:lang w:eastAsia="en-US"/>
        </w:rPr>
      </w:pPr>
    </w:p>
    <w:p w:rsidR="00802B8E" w:rsidRDefault="00802B8E" w:rsidP="00802B8E">
      <w:pPr>
        <w:tabs>
          <w:tab w:val="left" w:pos="993"/>
        </w:tabs>
        <w:adjustRightInd w:val="0"/>
        <w:ind w:firstLine="709"/>
        <w:jc w:val="both"/>
        <w:rPr>
          <w:lang w:eastAsia="en-US"/>
        </w:rPr>
      </w:pPr>
      <w:r>
        <w:rPr>
          <w:lang w:eastAsia="en-US"/>
        </w:rPr>
        <w:t>На информационных стендах в помещении, предназначенном для предоставления муниципальной услуги,  размещается следующая информация:</w:t>
      </w:r>
    </w:p>
    <w:p w:rsidR="00802B8E" w:rsidRDefault="00802B8E" w:rsidP="00802B8E">
      <w:pPr>
        <w:tabs>
          <w:tab w:val="left" w:pos="993"/>
        </w:tabs>
        <w:adjustRightInd w:val="0"/>
        <w:ind w:firstLine="709"/>
        <w:jc w:val="both"/>
        <w:rPr>
          <w:lang w:eastAsia="en-US"/>
        </w:rPr>
      </w:pPr>
      <w:r>
        <w:rPr>
          <w:lang w:eastAsia="en-US"/>
        </w:rPr>
        <w:t>краткое описание порядка предоставления муниципальной услуги;</w:t>
      </w:r>
    </w:p>
    <w:p w:rsidR="00802B8E" w:rsidRDefault="00802B8E" w:rsidP="00802B8E">
      <w:pPr>
        <w:tabs>
          <w:tab w:val="left" w:pos="993"/>
        </w:tabs>
        <w:adjustRightInd w:val="0"/>
        <w:ind w:firstLine="709"/>
        <w:jc w:val="both"/>
        <w:rPr>
          <w:lang w:eastAsia="en-US"/>
        </w:rPr>
      </w:pPr>
      <w:r>
        <w:rPr>
          <w:lang w:eastAsia="en-US"/>
        </w:rPr>
        <w:t>извлечения из настоящего Административного регламента с приложениями (полная версия на официальном сайте Администрации города Дмитриева Курской области в информационно-телекоммуникационной сети «Интернет»);</w:t>
      </w:r>
    </w:p>
    <w:p w:rsidR="00802B8E" w:rsidRDefault="00802B8E" w:rsidP="00802B8E">
      <w:pPr>
        <w:tabs>
          <w:tab w:val="left" w:pos="993"/>
        </w:tabs>
        <w:adjustRightInd w:val="0"/>
        <w:ind w:firstLine="709"/>
        <w:jc w:val="both"/>
        <w:rPr>
          <w:lang w:eastAsia="en-US"/>
        </w:rPr>
      </w:pPr>
      <w:r>
        <w:rPr>
          <w:lang w:eastAsia="en-US"/>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802B8E" w:rsidRDefault="00802B8E" w:rsidP="00802B8E">
      <w:pPr>
        <w:tabs>
          <w:tab w:val="left" w:pos="993"/>
        </w:tabs>
        <w:adjustRightInd w:val="0"/>
        <w:ind w:firstLine="709"/>
        <w:jc w:val="both"/>
        <w:rPr>
          <w:lang w:eastAsia="en-US"/>
        </w:rPr>
      </w:pPr>
      <w:r>
        <w:rPr>
          <w:lang w:eastAsia="en-US"/>
        </w:rPr>
        <w:t>перечни документов, необходимых для предоставления муниципальной услуги, и требования, предъявляемые  к этим документам;</w:t>
      </w:r>
    </w:p>
    <w:p w:rsidR="00802B8E" w:rsidRDefault="00802B8E" w:rsidP="00802B8E">
      <w:pPr>
        <w:tabs>
          <w:tab w:val="left" w:pos="993"/>
        </w:tabs>
        <w:adjustRightInd w:val="0"/>
        <w:ind w:firstLine="709"/>
        <w:jc w:val="both"/>
        <w:rPr>
          <w:lang w:eastAsia="en-US"/>
        </w:rPr>
      </w:pPr>
      <w:r>
        <w:rPr>
          <w:lang w:eastAsia="en-US"/>
        </w:rPr>
        <w:t>порядок обжалования решения, действий или бездействия должностных лиц, предоставляющих муниципальную услугу;</w:t>
      </w:r>
    </w:p>
    <w:p w:rsidR="00802B8E" w:rsidRDefault="00802B8E" w:rsidP="00802B8E">
      <w:pPr>
        <w:tabs>
          <w:tab w:val="left" w:pos="993"/>
        </w:tabs>
        <w:adjustRightInd w:val="0"/>
        <w:ind w:firstLine="709"/>
        <w:jc w:val="both"/>
        <w:rPr>
          <w:lang w:eastAsia="en-US"/>
        </w:rPr>
      </w:pPr>
      <w:r>
        <w:rPr>
          <w:lang w:eastAsia="en-US"/>
        </w:rPr>
        <w:t>основания для отказа в предоставлении муниципальной услуги;</w:t>
      </w:r>
    </w:p>
    <w:p w:rsidR="00802B8E" w:rsidRDefault="00802B8E" w:rsidP="00802B8E">
      <w:pPr>
        <w:tabs>
          <w:tab w:val="left" w:pos="993"/>
        </w:tabs>
        <w:adjustRightInd w:val="0"/>
        <w:ind w:firstLine="709"/>
        <w:jc w:val="both"/>
        <w:rPr>
          <w:lang w:eastAsia="en-US"/>
        </w:rPr>
      </w:pPr>
      <w:r>
        <w:rPr>
          <w:lang w:eastAsia="en-US"/>
        </w:rPr>
        <w:t>основания для приостановления предоставления муниципальной услуги;</w:t>
      </w:r>
    </w:p>
    <w:p w:rsidR="00802B8E" w:rsidRDefault="00802B8E" w:rsidP="00802B8E">
      <w:pPr>
        <w:tabs>
          <w:tab w:val="left" w:pos="993"/>
        </w:tabs>
        <w:adjustRightInd w:val="0"/>
        <w:ind w:firstLine="709"/>
        <w:jc w:val="both"/>
        <w:rPr>
          <w:lang w:eastAsia="en-US"/>
        </w:rPr>
      </w:pPr>
      <w:r>
        <w:rPr>
          <w:lang w:eastAsia="en-US"/>
        </w:rPr>
        <w:lastRenderedPageBreak/>
        <w:t>порядок информирования о ходе предоставления муниципальной услуги;</w:t>
      </w:r>
    </w:p>
    <w:p w:rsidR="00802B8E" w:rsidRDefault="00802B8E" w:rsidP="00802B8E">
      <w:pPr>
        <w:tabs>
          <w:tab w:val="left" w:pos="993"/>
        </w:tabs>
        <w:adjustRightInd w:val="0"/>
        <w:ind w:firstLine="709"/>
        <w:jc w:val="both"/>
        <w:rPr>
          <w:lang w:eastAsia="en-US"/>
        </w:rPr>
      </w:pPr>
      <w:r>
        <w:rPr>
          <w:lang w:eastAsia="en-US"/>
        </w:rPr>
        <w:t>порядок получения консультаций;</w:t>
      </w:r>
    </w:p>
    <w:p w:rsidR="00802B8E" w:rsidRDefault="00802B8E" w:rsidP="00802B8E">
      <w:pPr>
        <w:tabs>
          <w:tab w:val="left" w:pos="993"/>
        </w:tabs>
        <w:adjustRightInd w:val="0"/>
        <w:ind w:firstLine="709"/>
        <w:jc w:val="both"/>
        <w:rPr>
          <w:lang w:eastAsia="en-US"/>
        </w:rPr>
      </w:pPr>
      <w:r>
        <w:rPr>
          <w:lang w:eastAsia="en-US"/>
        </w:rPr>
        <w:t>образцы оформления документов, необходимых для предоставления муниципальной услуги, и требования к ним.</w:t>
      </w:r>
    </w:p>
    <w:p w:rsidR="00802B8E" w:rsidRDefault="00802B8E" w:rsidP="00802B8E">
      <w:pPr>
        <w:tabs>
          <w:tab w:val="left" w:pos="993"/>
        </w:tabs>
        <w:adjustRightInd w:val="0"/>
        <w:ind w:firstLine="709"/>
        <w:jc w:val="both"/>
        <w:rPr>
          <w:lang w:eastAsia="en-US"/>
        </w:rPr>
      </w:pPr>
      <w:r>
        <w:rPr>
          <w:lang w:eastAsia="en-US"/>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802B8E" w:rsidRDefault="00802B8E" w:rsidP="00802B8E">
      <w:pPr>
        <w:tabs>
          <w:tab w:val="left" w:pos="993"/>
        </w:tabs>
        <w:adjustRightInd w:val="0"/>
        <w:ind w:firstLine="709"/>
        <w:jc w:val="both"/>
        <w:rPr>
          <w:lang w:eastAsia="en-US"/>
        </w:rPr>
      </w:pPr>
    </w:p>
    <w:p w:rsidR="00220E56" w:rsidRPr="00220E56" w:rsidRDefault="00802B8E" w:rsidP="00220E56">
      <w:pPr>
        <w:tabs>
          <w:tab w:val="left" w:pos="993"/>
        </w:tabs>
        <w:adjustRightInd w:val="0"/>
        <w:ind w:firstLine="709"/>
        <w:jc w:val="both"/>
        <w:rPr>
          <w:lang w:eastAsia="en-US"/>
        </w:rPr>
      </w:pPr>
      <w:r>
        <w:rPr>
          <w:lang w:eastAsia="en-US"/>
        </w:rPr>
        <w:t xml:space="preserve">Справочная информация  размещена на  официальном сайте Администрации </w:t>
      </w:r>
      <w:r w:rsidR="00220E56" w:rsidRPr="00220E56">
        <w:rPr>
          <w:lang w:eastAsia="en-US"/>
        </w:rPr>
        <w:t> </w:t>
      </w:r>
    </w:p>
    <w:p w:rsidR="00802B8E" w:rsidRDefault="009C69A6" w:rsidP="00220E56">
      <w:pPr>
        <w:tabs>
          <w:tab w:val="left" w:pos="993"/>
        </w:tabs>
        <w:adjustRightInd w:val="0"/>
        <w:ind w:firstLine="709"/>
        <w:jc w:val="both"/>
        <w:rPr>
          <w:lang w:eastAsia="en-US"/>
        </w:rPr>
      </w:pPr>
      <w:hyperlink r:id="rId10" w:tgtFrame="_blank" w:history="1">
        <w:r w:rsidR="00220E56" w:rsidRPr="00220E56">
          <w:rPr>
            <w:rStyle w:val="ab"/>
            <w:lang w:eastAsia="en-US"/>
          </w:rPr>
          <w:t>https://dmitriev-r38.gosweb.gosuslugi.ru/</w:t>
        </w:r>
      </w:hyperlink>
      <w:r w:rsidR="00220E56">
        <w:rPr>
          <w:lang w:eastAsia="en-US"/>
        </w:rPr>
        <w:t>,</w:t>
      </w:r>
      <w:r w:rsidR="00802B8E">
        <w:rPr>
          <w:lang w:eastAsia="en-US"/>
        </w:rPr>
        <w:t xml:space="preserve"> в  региональной информационной системе «Реестр государственных и муниципальных услуг (функций) Курской области» (далее  – Региональный реестр). </w:t>
      </w:r>
    </w:p>
    <w:p w:rsidR="00802B8E" w:rsidRDefault="00802B8E" w:rsidP="00802B8E">
      <w:pPr>
        <w:tabs>
          <w:tab w:val="left" w:pos="993"/>
        </w:tabs>
        <w:adjustRightInd w:val="0"/>
        <w:ind w:firstLine="709"/>
        <w:jc w:val="both"/>
        <w:rPr>
          <w:lang w:eastAsia="en-US"/>
        </w:rPr>
      </w:pPr>
    </w:p>
    <w:p w:rsidR="00802B8E" w:rsidRDefault="00802B8E" w:rsidP="00802B8E">
      <w:pPr>
        <w:tabs>
          <w:tab w:val="left" w:pos="993"/>
        </w:tabs>
        <w:adjustRightInd w:val="0"/>
        <w:ind w:firstLine="709"/>
        <w:jc w:val="both"/>
        <w:rPr>
          <w:lang w:eastAsia="en-US"/>
        </w:rPr>
      </w:pPr>
    </w:p>
    <w:p w:rsidR="00802B8E" w:rsidRDefault="00802B8E" w:rsidP="00802B8E">
      <w:pPr>
        <w:tabs>
          <w:tab w:val="left" w:pos="993"/>
        </w:tabs>
        <w:adjustRightInd w:val="0"/>
        <w:ind w:firstLine="709"/>
        <w:jc w:val="both"/>
        <w:rPr>
          <w:lang w:eastAsia="en-US"/>
        </w:rPr>
      </w:pPr>
      <w:r>
        <w:rPr>
          <w:lang w:eastAsia="en-US"/>
        </w:rPr>
        <w:t>Местонахождение и графики работы Администрации города Дмитриева Курской области, предоставляющую муниципальную услугу:, 307500, Курская область, г. Дмитриев, ул. Ленина, д. 45.</w:t>
      </w:r>
    </w:p>
    <w:p w:rsidR="00802B8E" w:rsidRDefault="00802B8E" w:rsidP="00802B8E">
      <w:pPr>
        <w:tabs>
          <w:tab w:val="left" w:pos="993"/>
        </w:tabs>
        <w:adjustRightInd w:val="0"/>
        <w:ind w:firstLine="709"/>
        <w:jc w:val="both"/>
        <w:rPr>
          <w:lang w:eastAsia="en-US"/>
        </w:rPr>
      </w:pPr>
      <w:r>
        <w:rPr>
          <w:lang w:eastAsia="en-US"/>
        </w:rPr>
        <w:t>Почтовый адрес для направления документов и обращений: 307500, Курская область, г. Дмитриев, ул. Ленина, д. 45.</w:t>
      </w:r>
    </w:p>
    <w:p w:rsidR="00802B8E" w:rsidRDefault="00802B8E" w:rsidP="00802B8E">
      <w:pPr>
        <w:tabs>
          <w:tab w:val="left" w:pos="993"/>
        </w:tabs>
        <w:adjustRightInd w:val="0"/>
        <w:ind w:firstLine="709"/>
        <w:jc w:val="both"/>
        <w:rPr>
          <w:lang w:eastAsia="en-US"/>
        </w:rPr>
      </w:pPr>
      <w:r>
        <w:rPr>
          <w:lang w:eastAsia="en-US"/>
        </w:rPr>
        <w:t>График работы: с 8.00 до 17.00 час</w:t>
      </w:r>
      <w:proofErr w:type="gramStart"/>
      <w:r>
        <w:rPr>
          <w:lang w:eastAsia="en-US"/>
        </w:rPr>
        <w:t xml:space="preserve">., </w:t>
      </w:r>
      <w:proofErr w:type="gramEnd"/>
      <w:r>
        <w:rPr>
          <w:lang w:eastAsia="en-US"/>
        </w:rPr>
        <w:t>перерыв -  с 12.00 до 13.00 час. Выходные дни – суббота, воскресенье.</w:t>
      </w:r>
    </w:p>
    <w:p w:rsidR="00802B8E" w:rsidRDefault="00802B8E" w:rsidP="00802B8E">
      <w:pPr>
        <w:tabs>
          <w:tab w:val="left" w:pos="993"/>
        </w:tabs>
        <w:adjustRightInd w:val="0"/>
        <w:ind w:firstLine="709"/>
        <w:jc w:val="both"/>
        <w:rPr>
          <w:lang w:eastAsia="en-US"/>
        </w:rPr>
      </w:pPr>
      <w:r>
        <w:rPr>
          <w:lang w:eastAsia="en-US"/>
        </w:rPr>
        <w:t xml:space="preserve">Справочные телефоны и адреса официальных сайтов </w:t>
      </w:r>
    </w:p>
    <w:p w:rsidR="00802B8E" w:rsidRDefault="00802B8E" w:rsidP="00802B8E">
      <w:pPr>
        <w:tabs>
          <w:tab w:val="left" w:pos="993"/>
        </w:tabs>
        <w:adjustRightInd w:val="0"/>
        <w:ind w:firstLine="709"/>
        <w:jc w:val="both"/>
        <w:rPr>
          <w:lang w:eastAsia="en-US"/>
        </w:rPr>
      </w:pPr>
      <w:r>
        <w:rPr>
          <w:lang w:eastAsia="en-US"/>
        </w:rPr>
        <w:t>Телефоны для справок (консультаций):</w:t>
      </w:r>
    </w:p>
    <w:p w:rsidR="00802B8E" w:rsidRDefault="00802B8E" w:rsidP="00802B8E">
      <w:pPr>
        <w:tabs>
          <w:tab w:val="left" w:pos="993"/>
        </w:tabs>
        <w:adjustRightInd w:val="0"/>
        <w:ind w:firstLine="709"/>
        <w:jc w:val="both"/>
        <w:rPr>
          <w:lang w:eastAsia="en-US"/>
        </w:rPr>
      </w:pPr>
      <w:r>
        <w:rPr>
          <w:lang w:eastAsia="en-US"/>
        </w:rPr>
        <w:t xml:space="preserve"> (47150) 2-30-31,  (47150) 2-16-72,  факс (47150)  2-30-31.</w:t>
      </w:r>
    </w:p>
    <w:p w:rsidR="00802B8E" w:rsidRDefault="00802B8E" w:rsidP="00802B8E">
      <w:pPr>
        <w:tabs>
          <w:tab w:val="left" w:pos="993"/>
        </w:tabs>
        <w:adjustRightInd w:val="0"/>
        <w:ind w:firstLine="709"/>
        <w:jc w:val="both"/>
        <w:rPr>
          <w:lang w:eastAsia="en-US"/>
        </w:rPr>
      </w:pPr>
      <w:r>
        <w:rPr>
          <w:lang w:eastAsia="en-US"/>
        </w:rPr>
        <w:t>Электронный адрес для направления в орган электронных обращений по вопросам исполнения муниципальной функции: dmitriev4605@yandex.ru</w:t>
      </w:r>
    </w:p>
    <w:p w:rsidR="00802B8E" w:rsidRDefault="00802B8E" w:rsidP="00802B8E">
      <w:pPr>
        <w:tabs>
          <w:tab w:val="left" w:pos="993"/>
        </w:tabs>
        <w:adjustRightInd w:val="0"/>
        <w:ind w:firstLine="709"/>
        <w:jc w:val="both"/>
        <w:rPr>
          <w:lang w:eastAsia="en-US"/>
        </w:rPr>
      </w:pPr>
      <w:r>
        <w:rPr>
          <w:lang w:eastAsia="en-US"/>
        </w:rPr>
        <w:t xml:space="preserve">Адрес официального сайта муниципального образования «Город Дмитриев» </w:t>
      </w:r>
      <w:hyperlink r:id="rId11" w:tgtFrame="_blank" w:history="1">
        <w:r w:rsidR="00AB5E6A" w:rsidRPr="00220E56">
          <w:rPr>
            <w:rStyle w:val="ab"/>
            <w:lang w:eastAsia="en-US"/>
          </w:rPr>
          <w:t>https://dmitriev-r38.gosweb.gosuslugi.ru/</w:t>
        </w:r>
      </w:hyperlink>
      <w:r>
        <w:rPr>
          <w:lang w:eastAsia="en-US"/>
        </w:rPr>
        <w:t>.</w:t>
      </w:r>
    </w:p>
    <w:p w:rsidR="00802B8E" w:rsidRDefault="00802B8E" w:rsidP="00802B8E">
      <w:pPr>
        <w:tabs>
          <w:tab w:val="left" w:pos="993"/>
        </w:tabs>
        <w:adjustRightInd w:val="0"/>
        <w:ind w:firstLine="709"/>
        <w:jc w:val="both"/>
        <w:rPr>
          <w:lang w:eastAsia="en-US"/>
        </w:rPr>
      </w:pPr>
      <w:r>
        <w:rPr>
          <w:lang w:eastAsia="en-US"/>
        </w:rPr>
        <w:t xml:space="preserve">  Административный регламент размещается:</w:t>
      </w:r>
    </w:p>
    <w:p w:rsidR="00802B8E" w:rsidRDefault="00802B8E" w:rsidP="00802B8E">
      <w:pPr>
        <w:tabs>
          <w:tab w:val="left" w:pos="993"/>
        </w:tabs>
        <w:adjustRightInd w:val="0"/>
        <w:ind w:firstLine="709"/>
        <w:jc w:val="both"/>
        <w:rPr>
          <w:lang w:eastAsia="en-US"/>
        </w:rPr>
      </w:pPr>
      <w:r>
        <w:rPr>
          <w:lang w:eastAsia="en-US"/>
        </w:rPr>
        <w:t>-     на официальном сайте Администрации г. Дмитриева в сети Интернет;</w:t>
      </w:r>
    </w:p>
    <w:p w:rsidR="00802B8E" w:rsidRDefault="00802B8E" w:rsidP="00802B8E">
      <w:pPr>
        <w:tabs>
          <w:tab w:val="left" w:pos="993"/>
        </w:tabs>
        <w:adjustRightInd w:val="0"/>
        <w:ind w:firstLine="709"/>
        <w:jc w:val="both"/>
        <w:rPr>
          <w:lang w:eastAsia="en-US"/>
        </w:rPr>
      </w:pPr>
      <w:r>
        <w:rPr>
          <w:lang w:eastAsia="en-US"/>
        </w:rPr>
        <w:t xml:space="preserve"> - в федеральной государственной информационной системе «Единый портал государственных и муниципальных услуг (функций)» http://www.gosuslugi.ru»;</w:t>
      </w:r>
    </w:p>
    <w:p w:rsidR="005739D8" w:rsidRDefault="00802B8E" w:rsidP="00802B8E">
      <w:pPr>
        <w:tabs>
          <w:tab w:val="left" w:pos="993"/>
        </w:tabs>
        <w:adjustRightInd w:val="0"/>
        <w:ind w:firstLine="709"/>
        <w:jc w:val="both"/>
        <w:rPr>
          <w:lang w:eastAsia="en-US"/>
        </w:rPr>
      </w:pPr>
      <w:r>
        <w:rPr>
          <w:lang w:eastAsia="en-US"/>
        </w:rPr>
        <w:t xml:space="preserve">- на портале государственных и муниципальных услуг Курской области по адресу: </w:t>
      </w:r>
      <w:hyperlink r:id="rId12" w:history="1">
        <w:r w:rsidR="00220E56" w:rsidRPr="00722A9D">
          <w:rPr>
            <w:rStyle w:val="ab"/>
            <w:lang w:eastAsia="en-US"/>
          </w:rPr>
          <w:t>http://rpgu.rkursk.ru</w:t>
        </w:r>
      </w:hyperlink>
      <w:r>
        <w:rPr>
          <w:lang w:eastAsia="en-US"/>
        </w:rPr>
        <w:t>;</w:t>
      </w:r>
    </w:p>
    <w:p w:rsidR="00220E56" w:rsidRPr="005739D8" w:rsidRDefault="00220E56" w:rsidP="00802B8E">
      <w:pPr>
        <w:tabs>
          <w:tab w:val="left" w:pos="993"/>
        </w:tabs>
        <w:adjustRightInd w:val="0"/>
        <w:ind w:firstLine="709"/>
        <w:jc w:val="both"/>
        <w:rPr>
          <w:lang w:eastAsia="en-US"/>
        </w:rPr>
      </w:pPr>
    </w:p>
    <w:p w:rsidR="005739D8" w:rsidRPr="005739D8" w:rsidRDefault="0000567C" w:rsidP="005739D8">
      <w:pPr>
        <w:tabs>
          <w:tab w:val="left" w:pos="1452"/>
        </w:tabs>
        <w:ind w:firstLine="709"/>
        <w:jc w:val="center"/>
        <w:rPr>
          <w:b/>
          <w:lang w:eastAsia="en-US"/>
        </w:rPr>
      </w:pPr>
      <w:r>
        <w:rPr>
          <w:b/>
          <w:lang w:val="en-US" w:eastAsia="en-US"/>
        </w:rPr>
        <w:t>II</w:t>
      </w:r>
      <w:r w:rsidR="005739D8" w:rsidRPr="005739D8">
        <w:rPr>
          <w:b/>
          <w:lang w:eastAsia="en-US"/>
        </w:rPr>
        <w:t>. Стандарт</w:t>
      </w:r>
      <w:r w:rsidR="005739D8" w:rsidRPr="005739D8">
        <w:rPr>
          <w:b/>
          <w:spacing w:val="-8"/>
          <w:lang w:eastAsia="en-US"/>
        </w:rPr>
        <w:t xml:space="preserve"> </w:t>
      </w:r>
      <w:r w:rsidR="005739D8" w:rsidRPr="005739D8">
        <w:rPr>
          <w:b/>
          <w:lang w:eastAsia="en-US"/>
        </w:rPr>
        <w:t>предоставления</w:t>
      </w:r>
      <w:r w:rsidR="005739D8" w:rsidRPr="005739D8">
        <w:rPr>
          <w:b/>
          <w:spacing w:val="-11"/>
          <w:lang w:eastAsia="en-US"/>
        </w:rPr>
        <w:t xml:space="preserve"> </w:t>
      </w:r>
      <w:r w:rsidR="005739D8" w:rsidRPr="005739D8">
        <w:rPr>
          <w:b/>
          <w:lang w:eastAsia="en-US"/>
        </w:rPr>
        <w:t>муниципальной</w:t>
      </w:r>
      <w:r w:rsidR="005739D8" w:rsidRPr="005739D8">
        <w:rPr>
          <w:b/>
          <w:spacing w:val="-5"/>
          <w:lang w:eastAsia="en-US"/>
        </w:rPr>
        <w:t xml:space="preserve"> </w:t>
      </w:r>
      <w:r w:rsidR="005739D8" w:rsidRPr="005739D8">
        <w:rPr>
          <w:b/>
          <w:lang w:eastAsia="en-US"/>
        </w:rPr>
        <w:t>услуги</w:t>
      </w:r>
    </w:p>
    <w:p w:rsidR="005739D8" w:rsidRPr="005739D8" w:rsidRDefault="005739D8" w:rsidP="005739D8">
      <w:pPr>
        <w:tabs>
          <w:tab w:val="left" w:pos="1452"/>
        </w:tabs>
        <w:ind w:firstLine="709"/>
        <w:jc w:val="center"/>
        <w:rPr>
          <w:b/>
          <w:lang w:eastAsia="en-US"/>
        </w:rPr>
      </w:pPr>
    </w:p>
    <w:p w:rsidR="005739D8" w:rsidRPr="005739D8" w:rsidRDefault="0000567C" w:rsidP="005739D8">
      <w:pPr>
        <w:tabs>
          <w:tab w:val="left" w:pos="1452"/>
        </w:tabs>
        <w:ind w:firstLine="709"/>
        <w:jc w:val="center"/>
        <w:rPr>
          <w:b/>
          <w:lang w:eastAsia="en-US"/>
        </w:rPr>
      </w:pPr>
      <w:r>
        <w:rPr>
          <w:b/>
          <w:lang w:eastAsia="en-US"/>
        </w:rPr>
        <w:t xml:space="preserve">2.1 </w:t>
      </w:r>
      <w:r w:rsidR="005739D8" w:rsidRPr="005739D8">
        <w:rPr>
          <w:b/>
          <w:lang w:eastAsia="en-US"/>
        </w:rPr>
        <w:t>Наименование муниципальной услуги</w:t>
      </w:r>
    </w:p>
    <w:p w:rsidR="005739D8" w:rsidRPr="005739D8" w:rsidRDefault="005739D8" w:rsidP="005739D8">
      <w:pPr>
        <w:tabs>
          <w:tab w:val="left" w:pos="1452"/>
        </w:tabs>
        <w:ind w:firstLine="709"/>
        <w:jc w:val="center"/>
        <w:rPr>
          <w:lang w:eastAsia="en-US"/>
        </w:rPr>
      </w:pPr>
    </w:p>
    <w:p w:rsidR="005739D8" w:rsidRDefault="005739D8" w:rsidP="005739D8">
      <w:pPr>
        <w:tabs>
          <w:tab w:val="left" w:pos="1491"/>
        </w:tabs>
        <w:ind w:firstLine="709"/>
        <w:jc w:val="both"/>
        <w:rPr>
          <w:lang w:eastAsia="en-US"/>
        </w:rPr>
      </w:pPr>
      <w:r w:rsidRPr="005739D8">
        <w:rPr>
          <w:lang w:eastAsia="en-US"/>
        </w:rPr>
        <w:t xml:space="preserve">Муниципальная услуга </w:t>
      </w:r>
      <w:r w:rsidR="00887628" w:rsidRPr="00887628">
        <w:rPr>
          <w:lang w:eastAsia="en-US"/>
        </w:rPr>
        <w:t xml:space="preserve">«Выдача согласия </w:t>
      </w:r>
      <w:proofErr w:type="spellStart"/>
      <w:r w:rsidR="00887628" w:rsidRPr="00887628">
        <w:rPr>
          <w:lang w:eastAsia="en-US"/>
        </w:rPr>
        <w:t>наймодателя</w:t>
      </w:r>
      <w:proofErr w:type="spellEnd"/>
      <w:r w:rsidR="00887628" w:rsidRPr="00887628">
        <w:rPr>
          <w:lang w:eastAsia="en-US"/>
        </w:rPr>
        <w:t xml:space="preserve"> на обмен жилого помещения, предоставленного по договору социального найма».</w:t>
      </w:r>
    </w:p>
    <w:p w:rsidR="00887628" w:rsidRPr="005739D8" w:rsidRDefault="00887628" w:rsidP="005739D8">
      <w:pPr>
        <w:tabs>
          <w:tab w:val="left" w:pos="1491"/>
        </w:tabs>
        <w:ind w:firstLine="709"/>
        <w:jc w:val="both"/>
        <w:rPr>
          <w:lang w:eastAsia="en-US"/>
        </w:rPr>
      </w:pPr>
    </w:p>
    <w:p w:rsidR="005739D8" w:rsidRPr="005739D8" w:rsidRDefault="00414466" w:rsidP="005739D8">
      <w:pPr>
        <w:ind w:firstLine="709"/>
        <w:jc w:val="center"/>
        <w:rPr>
          <w:b/>
          <w:lang w:eastAsia="en-US"/>
        </w:rPr>
      </w:pPr>
      <w:r>
        <w:rPr>
          <w:b/>
          <w:lang w:eastAsia="en-US"/>
        </w:rPr>
        <w:t>2.2.</w:t>
      </w:r>
      <w:r w:rsidR="005739D8" w:rsidRPr="005739D8">
        <w:rPr>
          <w:b/>
          <w:lang w:eastAsia="en-US"/>
        </w:rPr>
        <w:t>Наименование</w:t>
      </w:r>
      <w:r w:rsidR="005739D8" w:rsidRPr="005739D8">
        <w:rPr>
          <w:b/>
          <w:spacing w:val="-7"/>
          <w:lang w:eastAsia="en-US"/>
        </w:rPr>
        <w:t xml:space="preserve"> </w:t>
      </w:r>
      <w:r w:rsidR="005739D8" w:rsidRPr="005739D8">
        <w:rPr>
          <w:b/>
          <w:lang w:eastAsia="en-US"/>
        </w:rPr>
        <w:t>органа, предоставляющего муниципальную</w:t>
      </w:r>
      <w:r w:rsidR="005739D8" w:rsidRPr="005739D8">
        <w:rPr>
          <w:b/>
          <w:spacing w:val="-11"/>
          <w:lang w:eastAsia="en-US"/>
        </w:rPr>
        <w:t xml:space="preserve"> </w:t>
      </w:r>
      <w:r w:rsidR="005739D8" w:rsidRPr="005739D8">
        <w:rPr>
          <w:b/>
          <w:spacing w:val="-2"/>
          <w:lang w:eastAsia="en-US"/>
        </w:rPr>
        <w:t>услугу</w:t>
      </w:r>
    </w:p>
    <w:p w:rsidR="005739D8" w:rsidRPr="005739D8" w:rsidRDefault="005739D8" w:rsidP="005739D8">
      <w:pPr>
        <w:ind w:firstLine="709"/>
        <w:jc w:val="both"/>
        <w:rPr>
          <w:lang w:eastAsia="en-US"/>
        </w:rPr>
      </w:pPr>
    </w:p>
    <w:p w:rsidR="005739D8" w:rsidRPr="005739D8" w:rsidRDefault="00414466" w:rsidP="005739D8">
      <w:pPr>
        <w:tabs>
          <w:tab w:val="left" w:pos="993"/>
          <w:tab w:val="left" w:pos="1134"/>
          <w:tab w:val="left" w:pos="1418"/>
        </w:tabs>
        <w:adjustRightInd w:val="0"/>
        <w:ind w:firstLine="709"/>
        <w:jc w:val="both"/>
        <w:rPr>
          <w:color w:val="000000"/>
        </w:rPr>
      </w:pPr>
      <w:r>
        <w:rPr>
          <w:lang w:eastAsia="en-US"/>
        </w:rPr>
        <w:t>2.2.1</w:t>
      </w:r>
      <w:r w:rsidR="005739D8" w:rsidRPr="005739D8">
        <w:rPr>
          <w:lang w:eastAsia="en-US"/>
        </w:rPr>
        <w:t xml:space="preserve">. Предоставление муниципальной услуги осуществляется </w:t>
      </w:r>
      <w:r w:rsidR="005739D8" w:rsidRPr="005739D8">
        <w:rPr>
          <w:color w:val="000000"/>
        </w:rPr>
        <w:t xml:space="preserve">администрации </w:t>
      </w:r>
      <w:r>
        <w:rPr>
          <w:color w:val="000000"/>
        </w:rPr>
        <w:t>города Дмитриева Курской области.</w:t>
      </w:r>
    </w:p>
    <w:p w:rsidR="005739D8" w:rsidRPr="005739D8" w:rsidRDefault="00414466" w:rsidP="005739D8">
      <w:pPr>
        <w:adjustRightInd w:val="0"/>
        <w:ind w:firstLine="720"/>
        <w:jc w:val="both"/>
        <w:rPr>
          <w:lang w:eastAsia="en-US"/>
        </w:rPr>
      </w:pPr>
      <w:r>
        <w:rPr>
          <w:lang w:eastAsia="en-US"/>
        </w:rPr>
        <w:t>2.2.2</w:t>
      </w:r>
      <w:r w:rsidR="005739D8" w:rsidRPr="005739D8">
        <w:rPr>
          <w:lang w:eastAsia="en-US"/>
        </w:rPr>
        <w:t xml:space="preserve">. В предоставлении муниципальной услуги принимают участие должностные лица отдела по имуществу и землям администрации </w:t>
      </w:r>
      <w:r>
        <w:rPr>
          <w:lang w:eastAsia="en-US"/>
        </w:rPr>
        <w:t>города Дмитриева Курской области</w:t>
      </w:r>
      <w:r w:rsidR="005739D8" w:rsidRPr="005739D8">
        <w:rPr>
          <w:lang w:eastAsia="en-US"/>
        </w:rPr>
        <w:t xml:space="preserve"> (далее – Отдел).</w:t>
      </w:r>
    </w:p>
    <w:p w:rsidR="005739D8" w:rsidRPr="005739D8" w:rsidRDefault="00414466" w:rsidP="005739D8">
      <w:pPr>
        <w:tabs>
          <w:tab w:val="left" w:pos="993"/>
          <w:tab w:val="left" w:pos="1134"/>
          <w:tab w:val="left" w:pos="1418"/>
        </w:tabs>
        <w:adjustRightInd w:val="0"/>
        <w:ind w:firstLine="709"/>
        <w:jc w:val="both"/>
        <w:rPr>
          <w:lang w:eastAsia="en-US"/>
        </w:rPr>
      </w:pPr>
      <w:r>
        <w:rPr>
          <w:lang w:eastAsia="en-US"/>
        </w:rPr>
        <w:t>2.2.3</w:t>
      </w:r>
      <w:r w:rsidR="005739D8" w:rsidRPr="005739D8">
        <w:rPr>
          <w:lang w:eastAsia="en-US"/>
        </w:rPr>
        <w:t xml:space="preserve">. В целях </w:t>
      </w:r>
      <w:proofErr w:type="gramStart"/>
      <w:r w:rsidR="005739D8" w:rsidRPr="005739D8">
        <w:rPr>
          <w:lang w:eastAsia="en-US"/>
        </w:rPr>
        <w:t xml:space="preserve">предоставления муниципальной услуги </w:t>
      </w:r>
      <w:r w:rsidR="005739D8" w:rsidRPr="005739D8">
        <w:rPr>
          <w:color w:val="000000"/>
        </w:rPr>
        <w:t xml:space="preserve">администрации </w:t>
      </w:r>
      <w:r>
        <w:rPr>
          <w:color w:val="000000"/>
        </w:rPr>
        <w:t>города Дмитриева Курской области</w:t>
      </w:r>
      <w:proofErr w:type="gramEnd"/>
      <w:r w:rsidR="005739D8" w:rsidRPr="005739D8">
        <w:rPr>
          <w:lang w:eastAsia="en-US"/>
        </w:rPr>
        <w:t xml:space="preserve"> взаимодействует со следующими органами власти, органами местного самоуправления, в том числе с использованием единой системы межведомственного электронного </w:t>
      </w:r>
      <w:r w:rsidR="005739D8" w:rsidRPr="005739D8">
        <w:rPr>
          <w:lang w:eastAsia="en-US"/>
        </w:rPr>
        <w:lastRenderedPageBreak/>
        <w:t>взаимодействия (далее - СМЭВ), включая возможность автоматического формирования и направления межведомственных запросов:</w:t>
      </w:r>
    </w:p>
    <w:p w:rsidR="005739D8" w:rsidRPr="005739D8" w:rsidRDefault="005739D8" w:rsidP="005739D8">
      <w:pPr>
        <w:tabs>
          <w:tab w:val="left" w:pos="993"/>
          <w:tab w:val="left" w:pos="1134"/>
          <w:tab w:val="left" w:pos="1418"/>
          <w:tab w:val="num" w:pos="1714"/>
        </w:tabs>
        <w:adjustRightInd w:val="0"/>
        <w:ind w:firstLine="709"/>
        <w:jc w:val="both"/>
        <w:rPr>
          <w:lang w:eastAsia="en-US"/>
        </w:rPr>
      </w:pPr>
      <w:r w:rsidRPr="005739D8">
        <w:rPr>
          <w:lang w:eastAsia="en-US"/>
        </w:rPr>
        <w:t xml:space="preserve"> Филиалом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w:t>
      </w:r>
      <w:r w:rsidR="00414466">
        <w:rPr>
          <w:lang w:eastAsia="en-US"/>
        </w:rPr>
        <w:t xml:space="preserve">Курской </w:t>
      </w:r>
      <w:r w:rsidRPr="005739D8">
        <w:rPr>
          <w:lang w:eastAsia="en-US"/>
        </w:rPr>
        <w:t xml:space="preserve"> области.</w:t>
      </w:r>
    </w:p>
    <w:p w:rsidR="005739D8" w:rsidRPr="005739D8" w:rsidRDefault="00414466" w:rsidP="005739D8">
      <w:pPr>
        <w:tabs>
          <w:tab w:val="left" w:pos="0"/>
        </w:tabs>
        <w:adjustRightInd w:val="0"/>
        <w:ind w:firstLine="709"/>
        <w:contextualSpacing/>
        <w:jc w:val="both"/>
        <w:rPr>
          <w:lang w:eastAsia="en-US"/>
        </w:rPr>
      </w:pPr>
      <w:r>
        <w:rPr>
          <w:lang w:eastAsia="en-US"/>
        </w:rPr>
        <w:t>2.2.4</w:t>
      </w:r>
      <w:r w:rsidR="005739D8" w:rsidRPr="005739D8">
        <w:rPr>
          <w:lang w:eastAsia="en-US"/>
        </w:rPr>
        <w:t xml:space="preserve">. </w:t>
      </w:r>
      <w:proofErr w:type="gramStart"/>
      <w:r w:rsidR="005739D8" w:rsidRPr="005739D8">
        <w:rPr>
          <w:lang w:eastAsia="en-US"/>
        </w:rPr>
        <w:t xml:space="preserve">При предоставлении муниципальной услуги администрации </w:t>
      </w:r>
      <w:r>
        <w:rPr>
          <w:lang w:eastAsia="en-US"/>
        </w:rPr>
        <w:t>города Дмитриева Курской области</w:t>
      </w:r>
      <w:r w:rsidR="005739D8" w:rsidRPr="005739D8">
        <w:rPr>
          <w:lang w:eastAsia="en-US"/>
        </w:rPr>
        <w:t xml:space="preserve">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roofErr w:type="gramEnd"/>
    </w:p>
    <w:p w:rsidR="005739D8" w:rsidRPr="005739D8" w:rsidRDefault="005739D8" w:rsidP="005739D8">
      <w:pPr>
        <w:tabs>
          <w:tab w:val="left" w:pos="0"/>
        </w:tabs>
        <w:adjustRightInd w:val="0"/>
        <w:ind w:firstLine="709"/>
        <w:contextualSpacing/>
        <w:jc w:val="both"/>
        <w:rPr>
          <w:lang w:eastAsia="en-US"/>
        </w:rPr>
      </w:pPr>
      <w:r w:rsidRPr="005739D8">
        <w:rPr>
          <w:lang w:eastAsia="en-US"/>
        </w:rPr>
        <w:t xml:space="preserve">  </w:t>
      </w:r>
    </w:p>
    <w:p w:rsidR="005739D8" w:rsidRPr="005739D8" w:rsidRDefault="00414466" w:rsidP="005739D8">
      <w:pPr>
        <w:jc w:val="center"/>
        <w:rPr>
          <w:b/>
          <w:lang w:eastAsia="en-US"/>
        </w:rPr>
      </w:pPr>
      <w:r>
        <w:rPr>
          <w:b/>
          <w:lang w:eastAsia="en-US"/>
        </w:rPr>
        <w:t xml:space="preserve">2.3. </w:t>
      </w:r>
      <w:r w:rsidR="005739D8" w:rsidRPr="005739D8">
        <w:rPr>
          <w:b/>
          <w:lang w:eastAsia="en-US"/>
        </w:rPr>
        <w:t>Описание</w:t>
      </w:r>
      <w:r w:rsidR="005739D8" w:rsidRPr="005739D8">
        <w:rPr>
          <w:b/>
          <w:spacing w:val="-13"/>
          <w:lang w:eastAsia="en-US"/>
        </w:rPr>
        <w:t xml:space="preserve"> </w:t>
      </w:r>
      <w:r w:rsidR="005739D8" w:rsidRPr="005739D8">
        <w:rPr>
          <w:b/>
          <w:lang w:eastAsia="en-US"/>
        </w:rPr>
        <w:t>результата</w:t>
      </w:r>
      <w:r w:rsidR="005739D8" w:rsidRPr="005739D8">
        <w:rPr>
          <w:b/>
          <w:spacing w:val="-10"/>
          <w:lang w:eastAsia="en-US"/>
        </w:rPr>
        <w:t xml:space="preserve"> </w:t>
      </w:r>
      <w:r w:rsidR="005739D8" w:rsidRPr="005739D8">
        <w:rPr>
          <w:b/>
          <w:lang w:eastAsia="en-US"/>
        </w:rPr>
        <w:t>предоставления</w:t>
      </w:r>
      <w:r w:rsidR="005739D8" w:rsidRPr="005739D8">
        <w:rPr>
          <w:b/>
          <w:spacing w:val="-12"/>
          <w:lang w:eastAsia="en-US"/>
        </w:rPr>
        <w:t xml:space="preserve"> </w:t>
      </w:r>
      <w:r w:rsidR="005739D8" w:rsidRPr="005739D8">
        <w:rPr>
          <w:b/>
          <w:spacing w:val="-2"/>
          <w:lang w:eastAsia="en-US"/>
        </w:rPr>
        <w:t>муниципальной</w:t>
      </w:r>
      <w:r w:rsidR="005739D8" w:rsidRPr="005739D8">
        <w:rPr>
          <w:b/>
          <w:lang w:eastAsia="en-US"/>
        </w:rPr>
        <w:t xml:space="preserve"> </w:t>
      </w:r>
      <w:r w:rsidR="005739D8" w:rsidRPr="005739D8">
        <w:rPr>
          <w:b/>
          <w:spacing w:val="-2"/>
          <w:lang w:eastAsia="en-US"/>
        </w:rPr>
        <w:t>услуги</w:t>
      </w:r>
    </w:p>
    <w:p w:rsidR="005739D8" w:rsidRPr="005739D8" w:rsidRDefault="005739D8" w:rsidP="005739D8">
      <w:pPr>
        <w:ind w:firstLine="709"/>
        <w:rPr>
          <w:b/>
          <w:lang w:eastAsia="en-US"/>
        </w:rPr>
      </w:pPr>
    </w:p>
    <w:p w:rsidR="005739D8" w:rsidRPr="005739D8" w:rsidRDefault="00414466" w:rsidP="005739D8">
      <w:pPr>
        <w:tabs>
          <w:tab w:val="left" w:pos="1517"/>
        </w:tabs>
        <w:ind w:firstLine="709"/>
        <w:jc w:val="both"/>
        <w:rPr>
          <w:lang w:eastAsia="en-US"/>
        </w:rPr>
      </w:pPr>
      <w:r>
        <w:rPr>
          <w:lang w:eastAsia="en-US"/>
        </w:rPr>
        <w:t>2.3.1</w:t>
      </w:r>
      <w:r w:rsidR="005739D8" w:rsidRPr="005739D8">
        <w:rPr>
          <w:lang w:eastAsia="en-US"/>
        </w:rPr>
        <w:t xml:space="preserve">. Результатом предоставления муниципальной услуги </w:t>
      </w:r>
      <w:r w:rsidR="005739D8" w:rsidRPr="005739D8">
        <w:rPr>
          <w:spacing w:val="-2"/>
          <w:lang w:eastAsia="en-US"/>
        </w:rPr>
        <w:t>является:</w:t>
      </w:r>
    </w:p>
    <w:p w:rsidR="00887628" w:rsidRPr="00887628" w:rsidRDefault="00887628" w:rsidP="00887628">
      <w:pPr>
        <w:tabs>
          <w:tab w:val="left" w:pos="1746"/>
        </w:tabs>
        <w:ind w:firstLine="709"/>
        <w:jc w:val="both"/>
        <w:rPr>
          <w:spacing w:val="-2"/>
          <w:lang w:eastAsia="en-US"/>
        </w:rPr>
      </w:pPr>
      <w:r w:rsidRPr="00887628">
        <w:rPr>
          <w:spacing w:val="-2"/>
          <w:lang w:eastAsia="en-US"/>
        </w:rPr>
        <w:t>выд</w:t>
      </w:r>
      <w:r>
        <w:rPr>
          <w:spacing w:val="-2"/>
          <w:lang w:eastAsia="en-US"/>
        </w:rPr>
        <w:t xml:space="preserve">ача заявителям  </w:t>
      </w:r>
      <w:r w:rsidRPr="00887628">
        <w:rPr>
          <w:spacing w:val="-2"/>
          <w:lang w:eastAsia="en-US"/>
        </w:rPr>
        <w:t>договоров социального найма жилых помещений</w:t>
      </w:r>
      <w:r w:rsidR="008F3A05">
        <w:rPr>
          <w:spacing w:val="-2"/>
          <w:lang w:eastAsia="en-US"/>
        </w:rPr>
        <w:t>;</w:t>
      </w:r>
    </w:p>
    <w:p w:rsidR="00887628" w:rsidRDefault="00887628" w:rsidP="00887628">
      <w:pPr>
        <w:tabs>
          <w:tab w:val="left" w:pos="1746"/>
        </w:tabs>
        <w:ind w:firstLine="709"/>
        <w:jc w:val="both"/>
        <w:rPr>
          <w:spacing w:val="-2"/>
          <w:lang w:eastAsia="en-US"/>
        </w:rPr>
      </w:pPr>
      <w:r w:rsidRPr="00887628">
        <w:rPr>
          <w:spacing w:val="-2"/>
          <w:lang w:eastAsia="en-US"/>
        </w:rPr>
        <w:t>решения об отказе в предоставлении указанной муниципальной услуги с указанием мотивов отказа.</w:t>
      </w:r>
    </w:p>
    <w:p w:rsidR="005739D8" w:rsidRPr="005739D8" w:rsidRDefault="00414466" w:rsidP="00887628">
      <w:pPr>
        <w:tabs>
          <w:tab w:val="left" w:pos="1746"/>
        </w:tabs>
        <w:ind w:firstLine="709"/>
        <w:jc w:val="both"/>
        <w:rPr>
          <w:lang w:eastAsia="en-US"/>
        </w:rPr>
      </w:pPr>
      <w:r>
        <w:rPr>
          <w:lang w:eastAsia="en-US"/>
        </w:rPr>
        <w:t>2.3.2.</w:t>
      </w:r>
      <w:r w:rsidR="005739D8" w:rsidRPr="005739D8">
        <w:rPr>
          <w:lang w:eastAsia="en-US"/>
        </w:rPr>
        <w:t xml:space="preserve"> Результат предоставления муниципальной услуги независимо от принятого решения оформляется в виде электронного документа и подписывается усиленной квалифицированной ЭП уполномоченного должностного лица администрации</w:t>
      </w:r>
      <w:r w:rsidR="005739D8" w:rsidRPr="005739D8">
        <w:rPr>
          <w:color w:val="000000"/>
        </w:rPr>
        <w:t xml:space="preserve"> </w:t>
      </w:r>
      <w:r>
        <w:rPr>
          <w:color w:val="000000"/>
        </w:rPr>
        <w:t>города Дмитриева Курской области</w:t>
      </w:r>
      <w:r w:rsidR="005739D8" w:rsidRPr="005739D8">
        <w:rPr>
          <w:lang w:eastAsia="en-US"/>
        </w:rPr>
        <w:t xml:space="preserve"> и направляется Заявителю в личный кабинет на ЕПГУ.</w:t>
      </w:r>
    </w:p>
    <w:p w:rsidR="005739D8" w:rsidRPr="005739D8" w:rsidRDefault="00414466" w:rsidP="005739D8">
      <w:pPr>
        <w:tabs>
          <w:tab w:val="left" w:pos="1746"/>
        </w:tabs>
        <w:ind w:firstLine="709"/>
        <w:jc w:val="both"/>
        <w:rPr>
          <w:lang w:eastAsia="en-US"/>
        </w:rPr>
      </w:pPr>
      <w:r>
        <w:rPr>
          <w:lang w:eastAsia="en-US"/>
        </w:rPr>
        <w:t>2.3.3.</w:t>
      </w:r>
      <w:r w:rsidR="005739D8" w:rsidRPr="005739D8">
        <w:rPr>
          <w:lang w:eastAsia="en-US"/>
        </w:rPr>
        <w:t xml:space="preserve"> Уведомление о принятом решении, независимо от результата предоставления муниципальной услуги, направляется в Личный кабинет Заявителя на ЕПГУ.</w:t>
      </w:r>
    </w:p>
    <w:p w:rsidR="005739D8" w:rsidRPr="005739D8" w:rsidRDefault="005739D8" w:rsidP="005739D8">
      <w:pPr>
        <w:ind w:firstLine="709"/>
        <w:rPr>
          <w:lang w:eastAsia="en-US"/>
        </w:rPr>
      </w:pPr>
    </w:p>
    <w:p w:rsidR="005739D8" w:rsidRPr="005739D8" w:rsidRDefault="00414466" w:rsidP="005739D8">
      <w:pPr>
        <w:jc w:val="center"/>
        <w:rPr>
          <w:b/>
          <w:lang w:eastAsia="en-US"/>
        </w:rPr>
      </w:pPr>
      <w:r>
        <w:rPr>
          <w:b/>
          <w:lang w:eastAsia="en-US"/>
        </w:rPr>
        <w:t xml:space="preserve">2.4. </w:t>
      </w:r>
      <w:r w:rsidR="005739D8" w:rsidRPr="005739D8">
        <w:rPr>
          <w:b/>
          <w:lang w:eastAsia="en-US"/>
        </w:rPr>
        <w:t>Срок</w:t>
      </w:r>
      <w:r w:rsidR="005739D8" w:rsidRPr="005739D8">
        <w:rPr>
          <w:b/>
          <w:spacing w:val="-6"/>
          <w:lang w:eastAsia="en-US"/>
        </w:rPr>
        <w:t xml:space="preserve"> </w:t>
      </w:r>
      <w:r w:rsidR="005739D8" w:rsidRPr="005739D8">
        <w:rPr>
          <w:b/>
          <w:lang w:eastAsia="en-US"/>
        </w:rPr>
        <w:t>предоставления</w:t>
      </w:r>
      <w:r w:rsidR="005739D8" w:rsidRPr="005739D8">
        <w:rPr>
          <w:b/>
          <w:spacing w:val="-6"/>
          <w:lang w:eastAsia="en-US"/>
        </w:rPr>
        <w:t xml:space="preserve"> </w:t>
      </w:r>
      <w:r w:rsidR="005739D8" w:rsidRPr="005739D8">
        <w:rPr>
          <w:b/>
          <w:lang w:eastAsia="en-US"/>
        </w:rPr>
        <w:t>муниципальной</w:t>
      </w:r>
      <w:r w:rsidR="005739D8" w:rsidRPr="005739D8">
        <w:rPr>
          <w:b/>
          <w:spacing w:val="-5"/>
          <w:lang w:eastAsia="en-US"/>
        </w:rPr>
        <w:t xml:space="preserve"> </w:t>
      </w:r>
      <w:r w:rsidR="005739D8" w:rsidRPr="005739D8">
        <w:rPr>
          <w:b/>
          <w:lang w:eastAsia="en-US"/>
        </w:rPr>
        <w:t>услуги,</w:t>
      </w:r>
      <w:r w:rsidR="005739D8" w:rsidRPr="005739D8">
        <w:rPr>
          <w:b/>
          <w:spacing w:val="-6"/>
          <w:lang w:eastAsia="en-US"/>
        </w:rPr>
        <w:t xml:space="preserve"> </w:t>
      </w:r>
      <w:r w:rsidR="005739D8" w:rsidRPr="005739D8">
        <w:rPr>
          <w:b/>
          <w:lang w:eastAsia="en-US"/>
        </w:rPr>
        <w:t>в</w:t>
      </w:r>
      <w:r w:rsidR="005739D8" w:rsidRPr="005739D8">
        <w:rPr>
          <w:b/>
          <w:spacing w:val="-6"/>
          <w:lang w:eastAsia="en-US"/>
        </w:rPr>
        <w:t xml:space="preserve"> </w:t>
      </w:r>
      <w:r w:rsidR="005739D8" w:rsidRPr="005739D8">
        <w:rPr>
          <w:b/>
          <w:lang w:eastAsia="en-US"/>
        </w:rPr>
        <w:t>том числе с учетом необходимости обращения в организации, участвующие в предоставлении</w:t>
      </w:r>
      <w:r w:rsidR="005739D8" w:rsidRPr="005739D8">
        <w:rPr>
          <w:b/>
          <w:spacing w:val="-12"/>
          <w:lang w:eastAsia="en-US"/>
        </w:rPr>
        <w:t xml:space="preserve"> </w:t>
      </w:r>
      <w:r w:rsidR="005739D8" w:rsidRPr="005739D8">
        <w:rPr>
          <w:b/>
          <w:lang w:eastAsia="en-US"/>
        </w:rPr>
        <w:t>муниципальной</w:t>
      </w:r>
      <w:r w:rsidR="005739D8" w:rsidRPr="005739D8">
        <w:rPr>
          <w:b/>
          <w:spacing w:val="-11"/>
          <w:lang w:eastAsia="en-US"/>
        </w:rPr>
        <w:t xml:space="preserve"> </w:t>
      </w:r>
      <w:r w:rsidR="005739D8" w:rsidRPr="005739D8">
        <w:rPr>
          <w:b/>
          <w:lang w:eastAsia="en-US"/>
        </w:rPr>
        <w:t>услуги,</w:t>
      </w:r>
      <w:r w:rsidR="005739D8" w:rsidRPr="005739D8">
        <w:rPr>
          <w:b/>
          <w:spacing w:val="-11"/>
          <w:lang w:eastAsia="en-US"/>
        </w:rPr>
        <w:t xml:space="preserve"> </w:t>
      </w:r>
      <w:r w:rsidR="005739D8" w:rsidRPr="005739D8">
        <w:rPr>
          <w:b/>
          <w:spacing w:val="-4"/>
          <w:lang w:eastAsia="en-US"/>
        </w:rPr>
        <w:t>срок</w:t>
      </w:r>
      <w:r w:rsidR="005739D8" w:rsidRPr="005739D8">
        <w:rPr>
          <w:b/>
          <w:lang w:eastAsia="en-US"/>
        </w:rPr>
        <w:t xml:space="preserve"> приостановления</w:t>
      </w:r>
      <w:r w:rsidR="005739D8" w:rsidRPr="005739D8">
        <w:rPr>
          <w:b/>
          <w:spacing w:val="-10"/>
          <w:lang w:eastAsia="en-US"/>
        </w:rPr>
        <w:t xml:space="preserve"> </w:t>
      </w:r>
      <w:r w:rsidR="005739D8" w:rsidRPr="005739D8">
        <w:rPr>
          <w:b/>
          <w:lang w:eastAsia="en-US"/>
        </w:rPr>
        <w:t>предоставления</w:t>
      </w:r>
      <w:r w:rsidR="005739D8" w:rsidRPr="005739D8">
        <w:rPr>
          <w:b/>
          <w:spacing w:val="-8"/>
          <w:lang w:eastAsia="en-US"/>
        </w:rPr>
        <w:t xml:space="preserve"> </w:t>
      </w:r>
      <w:r w:rsidR="005739D8" w:rsidRPr="005739D8">
        <w:rPr>
          <w:b/>
          <w:lang w:eastAsia="en-US"/>
        </w:rPr>
        <w:t>муниципальной</w:t>
      </w:r>
      <w:r w:rsidR="005739D8" w:rsidRPr="005739D8">
        <w:rPr>
          <w:b/>
          <w:spacing w:val="-8"/>
          <w:lang w:eastAsia="en-US"/>
        </w:rPr>
        <w:t xml:space="preserve"> </w:t>
      </w:r>
      <w:r w:rsidR="005739D8" w:rsidRPr="005739D8">
        <w:rPr>
          <w:b/>
          <w:lang w:eastAsia="en-US"/>
        </w:rPr>
        <w:t>услуги, срок выдачи (направления) документов, являющихся результатом предоставления муниципальной услуги</w:t>
      </w:r>
    </w:p>
    <w:p w:rsidR="005739D8" w:rsidRPr="005739D8" w:rsidRDefault="005739D8" w:rsidP="005739D8">
      <w:pPr>
        <w:ind w:firstLine="709"/>
        <w:jc w:val="center"/>
        <w:rPr>
          <w:b/>
          <w:lang w:eastAsia="en-US"/>
        </w:rPr>
      </w:pPr>
    </w:p>
    <w:p w:rsidR="008F3A05" w:rsidRDefault="008F3A05" w:rsidP="00414466">
      <w:pPr>
        <w:ind w:firstLine="709"/>
        <w:jc w:val="both"/>
        <w:rPr>
          <w:spacing w:val="-4"/>
          <w:lang w:eastAsia="en-US"/>
        </w:rPr>
      </w:pPr>
      <w:r w:rsidRPr="008F3A05">
        <w:rPr>
          <w:spacing w:val="-4"/>
          <w:lang w:eastAsia="en-US"/>
        </w:rPr>
        <w:t xml:space="preserve">Срок исполнения муниципальной услуги по выдаче согласия </w:t>
      </w:r>
      <w:proofErr w:type="spellStart"/>
      <w:r w:rsidRPr="008F3A05">
        <w:rPr>
          <w:spacing w:val="-4"/>
          <w:lang w:eastAsia="en-US"/>
        </w:rPr>
        <w:t>наймодателя</w:t>
      </w:r>
      <w:proofErr w:type="spellEnd"/>
      <w:r w:rsidRPr="008F3A05">
        <w:rPr>
          <w:spacing w:val="-4"/>
          <w:lang w:eastAsia="en-US"/>
        </w:rPr>
        <w:t xml:space="preserve"> на обмен жилого помещения, предоставленного по договору социального найма, либо решения об отказе в предоставлении муниципальной услуги с указанием мотивов отказа составляет 1 месяц со дня регистрации заявления.</w:t>
      </w:r>
    </w:p>
    <w:p w:rsidR="005739D8" w:rsidRDefault="00414466" w:rsidP="00414466">
      <w:pPr>
        <w:ind w:firstLine="709"/>
        <w:jc w:val="both"/>
        <w:rPr>
          <w:spacing w:val="-4"/>
          <w:lang w:eastAsia="en-US"/>
        </w:rPr>
      </w:pPr>
      <w:r w:rsidRPr="00414466">
        <w:rPr>
          <w:spacing w:val="-4"/>
          <w:lang w:eastAsia="en-US"/>
        </w:rPr>
        <w:t xml:space="preserve"> Срок выдачи результата (документа) – 5-дневный срок </w:t>
      </w:r>
      <w:proofErr w:type="gramStart"/>
      <w:r w:rsidRPr="00414466">
        <w:rPr>
          <w:spacing w:val="-4"/>
          <w:lang w:eastAsia="en-US"/>
        </w:rPr>
        <w:t>с даты принятия</w:t>
      </w:r>
      <w:proofErr w:type="gramEnd"/>
      <w:r w:rsidRPr="00414466">
        <w:rPr>
          <w:spacing w:val="-4"/>
          <w:lang w:eastAsia="en-US"/>
        </w:rPr>
        <w:t xml:space="preserve"> решения.</w:t>
      </w:r>
    </w:p>
    <w:p w:rsidR="008F3A05" w:rsidRPr="005739D8" w:rsidRDefault="008F3A05" w:rsidP="00414466">
      <w:pPr>
        <w:ind w:firstLine="709"/>
        <w:jc w:val="both"/>
        <w:rPr>
          <w:lang w:eastAsia="en-US"/>
        </w:rPr>
      </w:pPr>
    </w:p>
    <w:p w:rsidR="005739D8" w:rsidRPr="005739D8" w:rsidRDefault="00414466" w:rsidP="005739D8">
      <w:pPr>
        <w:widowControl w:val="0"/>
        <w:tabs>
          <w:tab w:val="left" w:pos="1486"/>
        </w:tabs>
        <w:spacing w:line="317" w:lineRule="exact"/>
        <w:ind w:right="20"/>
        <w:jc w:val="center"/>
        <w:rPr>
          <w:b/>
          <w:bCs/>
          <w:iCs/>
        </w:rPr>
      </w:pPr>
      <w:r>
        <w:rPr>
          <w:b/>
          <w:bCs/>
          <w:iCs/>
        </w:rPr>
        <w:t xml:space="preserve">2.5. </w:t>
      </w:r>
      <w:r w:rsidR="005739D8" w:rsidRPr="005739D8">
        <w:rPr>
          <w:b/>
          <w:bCs/>
          <w:iCs/>
        </w:rPr>
        <w:t>Правовые основания предоставления муниципальной услуги</w:t>
      </w:r>
    </w:p>
    <w:p w:rsidR="005739D8" w:rsidRPr="005739D8" w:rsidRDefault="005739D8" w:rsidP="005739D8">
      <w:pPr>
        <w:widowControl w:val="0"/>
        <w:tabs>
          <w:tab w:val="left" w:pos="1486"/>
        </w:tabs>
        <w:spacing w:line="317" w:lineRule="exact"/>
        <w:ind w:right="20"/>
        <w:jc w:val="center"/>
        <w:rPr>
          <w:bCs/>
          <w:iCs/>
        </w:rPr>
      </w:pPr>
    </w:p>
    <w:p w:rsidR="005739D8" w:rsidRPr="005739D8" w:rsidRDefault="00414466" w:rsidP="005739D8">
      <w:pPr>
        <w:widowControl w:val="0"/>
        <w:tabs>
          <w:tab w:val="left" w:pos="709"/>
        </w:tabs>
        <w:ind w:firstLine="709"/>
        <w:jc w:val="both"/>
      </w:pPr>
      <w:r>
        <w:t>2.5.1</w:t>
      </w:r>
      <w:r w:rsidR="005739D8" w:rsidRPr="005739D8">
        <w:t>. Перечень нормативных правовых актов, регулирующих предоставление муниципальной услуги:</w:t>
      </w:r>
    </w:p>
    <w:p w:rsidR="005739D8" w:rsidRPr="005739D8" w:rsidRDefault="005739D8" w:rsidP="005739D8">
      <w:pPr>
        <w:widowControl w:val="0"/>
        <w:spacing w:line="317" w:lineRule="exact"/>
        <w:ind w:left="20" w:firstLine="720"/>
        <w:jc w:val="both"/>
      </w:pPr>
      <w:r w:rsidRPr="005739D8">
        <w:t>Конституция Российской Федерации;</w:t>
      </w:r>
    </w:p>
    <w:p w:rsidR="005739D8" w:rsidRPr="005739D8" w:rsidRDefault="005739D8" w:rsidP="005739D8">
      <w:pPr>
        <w:widowControl w:val="0"/>
        <w:spacing w:line="317" w:lineRule="exact"/>
        <w:ind w:left="20" w:firstLine="720"/>
        <w:jc w:val="both"/>
      </w:pPr>
      <w:r w:rsidRPr="005739D8">
        <w:t>Жилищный Кодекс Российской Федерации;</w:t>
      </w:r>
    </w:p>
    <w:p w:rsidR="005739D8" w:rsidRPr="005739D8" w:rsidRDefault="005739D8" w:rsidP="005739D8">
      <w:pPr>
        <w:widowControl w:val="0"/>
        <w:spacing w:line="317" w:lineRule="exact"/>
        <w:ind w:left="20" w:firstLine="720"/>
        <w:jc w:val="both"/>
      </w:pPr>
      <w:r w:rsidRPr="005739D8">
        <w:t>Налоговый кодекс Российской Федерации;</w:t>
      </w:r>
    </w:p>
    <w:p w:rsidR="005739D8" w:rsidRPr="005739D8" w:rsidRDefault="005739D8" w:rsidP="005739D8">
      <w:pPr>
        <w:widowControl w:val="0"/>
        <w:spacing w:line="317" w:lineRule="exact"/>
        <w:ind w:left="20" w:right="20" w:firstLine="720"/>
        <w:jc w:val="both"/>
      </w:pPr>
      <w:r w:rsidRPr="005739D8">
        <w:t>Федеральный закон от 27 июля 2010 года № 210-ФЗ «Об организации предоставления государственных и муниципальных услуг»;</w:t>
      </w:r>
    </w:p>
    <w:p w:rsidR="005739D8" w:rsidRPr="005739D8" w:rsidRDefault="005739D8" w:rsidP="005739D8">
      <w:pPr>
        <w:widowControl w:val="0"/>
        <w:spacing w:after="304" w:line="317" w:lineRule="exact"/>
        <w:ind w:left="20" w:firstLine="720"/>
        <w:jc w:val="both"/>
      </w:pPr>
      <w:r w:rsidRPr="005739D8">
        <w:t>Федеральный закон от 27 июля 2006 года № 152-ФЗ «О персональных данных».</w:t>
      </w:r>
    </w:p>
    <w:p w:rsidR="005739D8" w:rsidRPr="005739D8" w:rsidRDefault="00460918" w:rsidP="005739D8">
      <w:pPr>
        <w:jc w:val="center"/>
        <w:rPr>
          <w:b/>
          <w:lang w:eastAsia="en-US"/>
        </w:rPr>
      </w:pPr>
      <w:r>
        <w:rPr>
          <w:b/>
          <w:lang w:eastAsia="en-US"/>
        </w:rPr>
        <w:t xml:space="preserve">2.6. </w:t>
      </w:r>
      <w:r w:rsidR="005739D8" w:rsidRPr="005739D8">
        <w:rPr>
          <w:b/>
          <w:lang w:eastAsia="en-US"/>
        </w:rPr>
        <w:t>Исчерпывающий</w:t>
      </w:r>
      <w:r w:rsidR="005739D8" w:rsidRPr="005739D8">
        <w:rPr>
          <w:b/>
          <w:spacing w:val="-6"/>
          <w:lang w:eastAsia="en-US"/>
        </w:rPr>
        <w:t xml:space="preserve"> </w:t>
      </w:r>
      <w:r w:rsidR="005739D8" w:rsidRPr="005739D8">
        <w:rPr>
          <w:b/>
          <w:lang w:eastAsia="en-US"/>
        </w:rPr>
        <w:t>перечень</w:t>
      </w:r>
      <w:r w:rsidR="005739D8" w:rsidRPr="005739D8">
        <w:rPr>
          <w:b/>
          <w:spacing w:val="-6"/>
          <w:lang w:eastAsia="en-US"/>
        </w:rPr>
        <w:t xml:space="preserve"> </w:t>
      </w:r>
      <w:r w:rsidR="005739D8" w:rsidRPr="005739D8">
        <w:rPr>
          <w:b/>
          <w:lang w:eastAsia="en-US"/>
        </w:rPr>
        <w:t>документов,</w:t>
      </w:r>
      <w:r w:rsidR="005739D8" w:rsidRPr="005739D8">
        <w:rPr>
          <w:b/>
          <w:spacing w:val="-6"/>
          <w:lang w:eastAsia="en-US"/>
        </w:rPr>
        <w:t xml:space="preserve"> </w:t>
      </w:r>
      <w:r w:rsidR="005739D8" w:rsidRPr="005739D8">
        <w:rPr>
          <w:b/>
          <w:lang w:eastAsia="en-US"/>
        </w:rPr>
        <w:t>необходимых для предоставления муниципальной услуги, подлежащих предоставлению Заявителем</w:t>
      </w:r>
    </w:p>
    <w:p w:rsidR="005739D8" w:rsidRPr="005739D8" w:rsidRDefault="005739D8" w:rsidP="005739D8">
      <w:pPr>
        <w:ind w:firstLine="709"/>
        <w:rPr>
          <w:b/>
          <w:lang w:eastAsia="en-US"/>
        </w:rPr>
      </w:pPr>
    </w:p>
    <w:p w:rsidR="008F3A05" w:rsidRDefault="008F3A05" w:rsidP="008F3A05">
      <w:pPr>
        <w:tabs>
          <w:tab w:val="left" w:pos="1522"/>
        </w:tabs>
        <w:ind w:firstLine="709"/>
        <w:jc w:val="both"/>
        <w:rPr>
          <w:lang w:eastAsia="en-US"/>
        </w:rPr>
      </w:pPr>
      <w:r>
        <w:rPr>
          <w:lang w:eastAsia="en-US"/>
        </w:rPr>
        <w:lastRenderedPageBreak/>
        <w:t xml:space="preserve">2.6.1. </w:t>
      </w:r>
      <w:proofErr w:type="gramStart"/>
      <w:r>
        <w:rPr>
          <w:lang w:eastAsia="en-US"/>
        </w:rPr>
        <w:t xml:space="preserve">Выдача согласия (отказа в выдаче согласия) </w:t>
      </w:r>
      <w:proofErr w:type="spellStart"/>
      <w:r>
        <w:rPr>
          <w:lang w:eastAsia="en-US"/>
        </w:rPr>
        <w:t>наймодателя</w:t>
      </w:r>
      <w:proofErr w:type="spellEnd"/>
      <w:r>
        <w:rPr>
          <w:lang w:eastAsia="en-US"/>
        </w:rPr>
        <w:t xml:space="preserve"> на обмен жилого помещения, предоставленного по договору социального найма, осуществляется органом, предоставляющим муниципальную услугу, на основании заявлений данных граждан (далее – заявления о выдаче согласия (Приложение № 2)), поданных ими в указанный орган по месту своего жительства либо через многофункциональный центр в соответствии с заключенным в установленном порядке соглашением о взаимодействии.</w:t>
      </w:r>
      <w:proofErr w:type="gramEnd"/>
    </w:p>
    <w:p w:rsidR="008F3A05" w:rsidRDefault="008F3A05" w:rsidP="008F3A05">
      <w:pPr>
        <w:tabs>
          <w:tab w:val="left" w:pos="1522"/>
        </w:tabs>
        <w:ind w:firstLine="709"/>
        <w:jc w:val="both"/>
        <w:rPr>
          <w:lang w:eastAsia="en-US"/>
        </w:rPr>
      </w:pPr>
      <w:r>
        <w:rPr>
          <w:lang w:eastAsia="en-US"/>
        </w:rPr>
        <w:t xml:space="preserve">2.6.2. С заявлением о выдаче согласия, </w:t>
      </w:r>
      <w:proofErr w:type="gramStart"/>
      <w:r>
        <w:rPr>
          <w:lang w:eastAsia="en-US"/>
        </w:rPr>
        <w:t>подписанном</w:t>
      </w:r>
      <w:proofErr w:type="gramEnd"/>
      <w:r>
        <w:rPr>
          <w:lang w:eastAsia="en-US"/>
        </w:rPr>
        <w:t xml:space="preserve"> всеми дееспособными членами семьи, должны быть предоставлены согласие на обработку персональных данных (Приложение № 3), а также следующие документы:</w:t>
      </w:r>
    </w:p>
    <w:p w:rsidR="008F3A05" w:rsidRDefault="008F3A05" w:rsidP="008F3A05">
      <w:pPr>
        <w:tabs>
          <w:tab w:val="left" w:pos="1522"/>
        </w:tabs>
        <w:ind w:firstLine="709"/>
        <w:jc w:val="both"/>
        <w:rPr>
          <w:lang w:eastAsia="en-US"/>
        </w:rPr>
      </w:pPr>
      <w:r>
        <w:rPr>
          <w:lang w:eastAsia="en-US"/>
        </w:rPr>
        <w:t>1) документы, удостоверяющие личность получателя муниципальной услуги (паспорт). В случае изменения фамилии, имени, отчества, дополнительно предоставляется свидетельство о браке или о его расторжении, свидетельство о перемене имени, фамилии, отчества;</w:t>
      </w:r>
    </w:p>
    <w:p w:rsidR="008F3A05" w:rsidRDefault="008F3A05" w:rsidP="008F3A05">
      <w:pPr>
        <w:tabs>
          <w:tab w:val="left" w:pos="1522"/>
        </w:tabs>
        <w:ind w:firstLine="709"/>
        <w:jc w:val="both"/>
        <w:rPr>
          <w:lang w:eastAsia="en-US"/>
        </w:rPr>
      </w:pPr>
      <w:r>
        <w:rPr>
          <w:lang w:eastAsia="en-US"/>
        </w:rPr>
        <w:t>2) документы, подтверждающие состав семьи (свидетельство о рождении, свидетельство о заключении брака, решение об усыновлении (удочерении), судебное решение о признании членом семьи, справка о составе семьи);</w:t>
      </w:r>
    </w:p>
    <w:p w:rsidR="008F3A05" w:rsidRDefault="008F3A05" w:rsidP="008F3A05">
      <w:pPr>
        <w:tabs>
          <w:tab w:val="left" w:pos="1522"/>
        </w:tabs>
        <w:ind w:firstLine="709"/>
        <w:jc w:val="both"/>
        <w:rPr>
          <w:lang w:eastAsia="en-US"/>
        </w:rPr>
      </w:pPr>
      <w:r>
        <w:rPr>
          <w:lang w:eastAsia="en-US"/>
        </w:rPr>
        <w:t>3) договоры социального найма на обмениваемые жилые помещения;</w:t>
      </w:r>
    </w:p>
    <w:p w:rsidR="008F3A05" w:rsidRDefault="008F3A05" w:rsidP="008F3A05">
      <w:pPr>
        <w:tabs>
          <w:tab w:val="left" w:pos="1522"/>
        </w:tabs>
        <w:ind w:firstLine="709"/>
        <w:jc w:val="both"/>
        <w:rPr>
          <w:lang w:eastAsia="en-US"/>
        </w:rPr>
      </w:pPr>
      <w:r>
        <w:rPr>
          <w:lang w:eastAsia="en-US"/>
        </w:rPr>
        <w:t>4) копии лицевых счетов на обмениваемые жилые помещения (с предъявлением оригинала, если копия нотариально не заверена);</w:t>
      </w:r>
    </w:p>
    <w:p w:rsidR="008F3A05" w:rsidRDefault="008F3A05" w:rsidP="008F3A05">
      <w:pPr>
        <w:tabs>
          <w:tab w:val="left" w:pos="1522"/>
        </w:tabs>
        <w:ind w:firstLine="709"/>
        <w:jc w:val="both"/>
        <w:rPr>
          <w:lang w:eastAsia="en-US"/>
        </w:rPr>
      </w:pPr>
      <w:r>
        <w:rPr>
          <w:lang w:eastAsia="en-US"/>
        </w:rPr>
        <w:t>5) согласие органа опеки и попечительства в случае, если в обмениваемом помещении проживают малолетние, несовершеннолетние, недееспособные или ограничено дееспособные граждане, являющиеся членами семей нанимателей данных жилых помещений;</w:t>
      </w:r>
    </w:p>
    <w:p w:rsidR="008F3A05" w:rsidRDefault="008F3A05" w:rsidP="008F3A05">
      <w:pPr>
        <w:tabs>
          <w:tab w:val="left" w:pos="1522"/>
        </w:tabs>
        <w:ind w:firstLine="709"/>
        <w:jc w:val="both"/>
        <w:rPr>
          <w:lang w:eastAsia="en-US"/>
        </w:rPr>
      </w:pPr>
      <w:r>
        <w:rPr>
          <w:lang w:eastAsia="en-US"/>
        </w:rPr>
        <w:t>6) нотариально заверенное согласие на обмен временно отсутствующих членов семьи, нанимателя, проживающих в обмениваемом жилом помещении;</w:t>
      </w:r>
    </w:p>
    <w:p w:rsidR="008F3A05" w:rsidRDefault="008F3A05" w:rsidP="008F3A05">
      <w:pPr>
        <w:tabs>
          <w:tab w:val="left" w:pos="1522"/>
        </w:tabs>
        <w:ind w:firstLine="709"/>
        <w:jc w:val="both"/>
        <w:rPr>
          <w:lang w:eastAsia="en-US"/>
        </w:rPr>
      </w:pPr>
      <w:r>
        <w:rPr>
          <w:lang w:eastAsia="en-US"/>
        </w:rPr>
        <w:t>7) доверенность, если обращение осуществляется через доверенное лицо.</w:t>
      </w:r>
    </w:p>
    <w:p w:rsidR="008F3A05" w:rsidRDefault="008F3A05" w:rsidP="008F3A05">
      <w:pPr>
        <w:tabs>
          <w:tab w:val="left" w:pos="1522"/>
        </w:tabs>
        <w:ind w:firstLine="709"/>
        <w:jc w:val="both"/>
        <w:rPr>
          <w:lang w:eastAsia="en-US"/>
        </w:rPr>
      </w:pPr>
      <w:r>
        <w:rPr>
          <w:lang w:eastAsia="en-US"/>
        </w:rPr>
        <w:t xml:space="preserve">Заявление нанимателя о выдаче согласия </w:t>
      </w:r>
      <w:proofErr w:type="spellStart"/>
      <w:r>
        <w:rPr>
          <w:lang w:eastAsia="en-US"/>
        </w:rPr>
        <w:t>наймодателя</w:t>
      </w:r>
      <w:proofErr w:type="spellEnd"/>
      <w:r>
        <w:rPr>
          <w:lang w:eastAsia="en-US"/>
        </w:rPr>
        <w:t xml:space="preserve"> на обмен жилого помещения должно быть подписано нанимателем и всеми совершеннолетними членами его семьи, проживающими в обмениваемом жилом помещении. За несовершеннолетних, недееспособных, ограниченно дееспособных граждан указанное заявление подписывают их законные представители (родители, усыновители, опекуны и т.д.). Согласие на обмен временно отсутствующих членов семьи оформляется в письменном виде с нотариальным удостоверением подлинности подписи в порядке, установленном действующим законодательством Российской Федерации.</w:t>
      </w:r>
    </w:p>
    <w:p w:rsidR="008F3A05" w:rsidRDefault="008F3A05" w:rsidP="008F3A05">
      <w:pPr>
        <w:tabs>
          <w:tab w:val="left" w:pos="1522"/>
        </w:tabs>
        <w:ind w:firstLine="709"/>
        <w:jc w:val="both"/>
        <w:rPr>
          <w:lang w:eastAsia="en-US"/>
        </w:rPr>
      </w:pPr>
      <w:r>
        <w:rPr>
          <w:lang w:eastAsia="en-US"/>
        </w:rPr>
        <w:t>При представлении заявления при личном обращении должен быть предъявлен документ, удостоверяющий личность заявителя, если заявление представляется заявителем, или документ, удостоверяющий личность представителя заявителя, если заявление представляется его представителем.</w:t>
      </w:r>
    </w:p>
    <w:p w:rsidR="005739D8" w:rsidRPr="005739D8" w:rsidRDefault="008F3A05" w:rsidP="008F3A05">
      <w:pPr>
        <w:tabs>
          <w:tab w:val="left" w:pos="1522"/>
        </w:tabs>
        <w:ind w:firstLine="709"/>
        <w:jc w:val="both"/>
        <w:rPr>
          <w:lang w:eastAsia="en-US"/>
        </w:rPr>
      </w:pPr>
      <w:r>
        <w:rPr>
          <w:lang w:eastAsia="en-US"/>
        </w:rPr>
        <w:t>В случаях, предусмотренных федеральными законами, универсальная электронная карта является документом, удостоверяющим личность гражданина, права застрахованного лица в системах обязательного страхования, иные права гражданина. В случаях, предусмотренных федеральными законами, постановлениями Правительства Российской Федерации, нормативными правовыми актами субъектов Российской Федерации, муниципальными правовыми актами, универсальная электронная карта является документом, удостоверяющим право гражданина на получение государственных и муниципальных услуг.</w:t>
      </w:r>
    </w:p>
    <w:p w:rsidR="005739D8" w:rsidRPr="005739D8" w:rsidRDefault="005739D8" w:rsidP="005739D8">
      <w:pPr>
        <w:ind w:firstLine="709"/>
        <w:rPr>
          <w:lang w:eastAsia="en-US"/>
        </w:rPr>
      </w:pPr>
    </w:p>
    <w:p w:rsidR="005739D8" w:rsidRPr="005739D8" w:rsidRDefault="00460918" w:rsidP="005739D8">
      <w:pPr>
        <w:jc w:val="center"/>
        <w:rPr>
          <w:b/>
          <w:lang w:eastAsia="en-US"/>
        </w:rPr>
      </w:pPr>
      <w:r>
        <w:rPr>
          <w:b/>
          <w:lang w:eastAsia="en-US"/>
        </w:rPr>
        <w:t xml:space="preserve">2.7. </w:t>
      </w:r>
      <w:r w:rsidR="005739D8" w:rsidRPr="005739D8">
        <w:rPr>
          <w:b/>
          <w:lang w:eastAsia="en-US"/>
        </w:rPr>
        <w:t>Исчерпывающий</w:t>
      </w:r>
      <w:r w:rsidR="005739D8" w:rsidRPr="005739D8">
        <w:rPr>
          <w:b/>
          <w:spacing w:val="-6"/>
          <w:lang w:eastAsia="en-US"/>
        </w:rPr>
        <w:t xml:space="preserve"> </w:t>
      </w:r>
      <w:r w:rsidR="005739D8" w:rsidRPr="005739D8">
        <w:rPr>
          <w:b/>
          <w:lang w:eastAsia="en-US"/>
        </w:rPr>
        <w:t>перечень</w:t>
      </w:r>
      <w:r w:rsidR="005739D8" w:rsidRPr="005739D8">
        <w:rPr>
          <w:b/>
          <w:spacing w:val="-6"/>
          <w:lang w:eastAsia="en-US"/>
        </w:rPr>
        <w:t xml:space="preserve"> </w:t>
      </w:r>
      <w:r w:rsidR="005739D8" w:rsidRPr="005739D8">
        <w:rPr>
          <w:b/>
          <w:lang w:eastAsia="en-US"/>
        </w:rPr>
        <w:t>документов,</w:t>
      </w:r>
      <w:r w:rsidR="005739D8" w:rsidRPr="005739D8">
        <w:rPr>
          <w:b/>
          <w:spacing w:val="-6"/>
          <w:lang w:eastAsia="en-US"/>
        </w:rPr>
        <w:t xml:space="preserve"> </w:t>
      </w:r>
      <w:r w:rsidR="005739D8" w:rsidRPr="005739D8">
        <w:rPr>
          <w:b/>
          <w:lang w:eastAsia="en-US"/>
        </w:rPr>
        <w:t>необходимых</w:t>
      </w:r>
      <w:r w:rsidR="005739D8" w:rsidRPr="005739D8">
        <w:rPr>
          <w:b/>
          <w:spacing w:val="-4"/>
          <w:lang w:eastAsia="en-US"/>
        </w:rPr>
        <w:t xml:space="preserve"> </w:t>
      </w:r>
      <w:r w:rsidR="005739D8" w:rsidRPr="005739D8">
        <w:rPr>
          <w:b/>
          <w:lang w:eastAsia="en-US"/>
        </w:rPr>
        <w:t>в</w:t>
      </w:r>
      <w:r w:rsidR="005739D8" w:rsidRPr="005739D8">
        <w:rPr>
          <w:b/>
          <w:spacing w:val="-5"/>
          <w:lang w:eastAsia="en-US"/>
        </w:rPr>
        <w:t xml:space="preserve"> </w:t>
      </w:r>
      <w:r w:rsidR="005739D8" w:rsidRPr="005739D8">
        <w:rPr>
          <w:b/>
          <w:lang w:eastAsia="en-US"/>
        </w:rPr>
        <w:t>соответствии</w:t>
      </w:r>
      <w:r w:rsidR="005739D8" w:rsidRPr="005739D8">
        <w:rPr>
          <w:b/>
          <w:spacing w:val="-6"/>
          <w:lang w:eastAsia="en-US"/>
        </w:rPr>
        <w:t xml:space="preserve"> </w:t>
      </w:r>
      <w:r w:rsidR="005739D8" w:rsidRPr="005739D8">
        <w:rPr>
          <w:b/>
          <w:lang w:eastAsia="en-US"/>
        </w:rPr>
        <w:t xml:space="preserve">с нормативными правовыми актами для предоставления </w:t>
      </w:r>
    </w:p>
    <w:p w:rsidR="005739D8" w:rsidRPr="005739D8" w:rsidRDefault="005739D8" w:rsidP="005739D8">
      <w:pPr>
        <w:jc w:val="center"/>
        <w:rPr>
          <w:b/>
          <w:lang w:eastAsia="en-US"/>
        </w:rPr>
      </w:pPr>
      <w:r w:rsidRPr="005739D8">
        <w:rPr>
          <w:b/>
          <w:lang w:eastAsia="en-US"/>
        </w:rPr>
        <w:t>муниципальной</w:t>
      </w:r>
      <w:r w:rsidRPr="005739D8">
        <w:rPr>
          <w:b/>
          <w:spacing w:val="-12"/>
          <w:lang w:eastAsia="en-US"/>
        </w:rPr>
        <w:t xml:space="preserve"> </w:t>
      </w:r>
      <w:r w:rsidRPr="005739D8">
        <w:rPr>
          <w:b/>
          <w:lang w:eastAsia="en-US"/>
        </w:rPr>
        <w:t>услуги,</w:t>
      </w:r>
      <w:r w:rsidRPr="005739D8">
        <w:rPr>
          <w:b/>
          <w:spacing w:val="-6"/>
          <w:lang w:eastAsia="en-US"/>
        </w:rPr>
        <w:t xml:space="preserve"> </w:t>
      </w:r>
      <w:r w:rsidRPr="005739D8">
        <w:rPr>
          <w:b/>
          <w:lang w:eastAsia="en-US"/>
        </w:rPr>
        <w:t>которые</w:t>
      </w:r>
      <w:r w:rsidRPr="005739D8">
        <w:rPr>
          <w:b/>
          <w:spacing w:val="-6"/>
          <w:lang w:eastAsia="en-US"/>
        </w:rPr>
        <w:t xml:space="preserve"> </w:t>
      </w:r>
      <w:r w:rsidRPr="005739D8">
        <w:rPr>
          <w:b/>
          <w:lang w:eastAsia="en-US"/>
        </w:rPr>
        <w:t>находятся</w:t>
      </w:r>
      <w:r w:rsidRPr="005739D8">
        <w:rPr>
          <w:b/>
          <w:spacing w:val="-6"/>
          <w:lang w:eastAsia="en-US"/>
        </w:rPr>
        <w:t xml:space="preserve"> </w:t>
      </w:r>
      <w:r w:rsidRPr="005739D8">
        <w:rPr>
          <w:b/>
          <w:lang w:eastAsia="en-US"/>
        </w:rPr>
        <w:t>в</w:t>
      </w:r>
      <w:r w:rsidRPr="005739D8">
        <w:rPr>
          <w:b/>
          <w:spacing w:val="-6"/>
          <w:lang w:eastAsia="en-US"/>
        </w:rPr>
        <w:t xml:space="preserve"> </w:t>
      </w:r>
      <w:r w:rsidRPr="005739D8">
        <w:rPr>
          <w:b/>
          <w:spacing w:val="-2"/>
          <w:lang w:eastAsia="en-US"/>
        </w:rPr>
        <w:t>распоряжении</w:t>
      </w:r>
    </w:p>
    <w:p w:rsidR="005739D8" w:rsidRPr="005739D8" w:rsidRDefault="005739D8" w:rsidP="005739D8">
      <w:pPr>
        <w:jc w:val="center"/>
        <w:rPr>
          <w:b/>
          <w:spacing w:val="-9"/>
          <w:lang w:eastAsia="en-US"/>
        </w:rPr>
      </w:pPr>
      <w:r w:rsidRPr="005739D8">
        <w:rPr>
          <w:b/>
          <w:lang w:eastAsia="en-US"/>
        </w:rPr>
        <w:t>государственных</w:t>
      </w:r>
      <w:r w:rsidRPr="005739D8">
        <w:rPr>
          <w:b/>
          <w:spacing w:val="-9"/>
          <w:lang w:eastAsia="en-US"/>
        </w:rPr>
        <w:t xml:space="preserve"> </w:t>
      </w:r>
      <w:r w:rsidRPr="005739D8">
        <w:rPr>
          <w:b/>
          <w:lang w:eastAsia="en-US"/>
        </w:rPr>
        <w:t>органов,</w:t>
      </w:r>
      <w:r w:rsidRPr="005739D8">
        <w:rPr>
          <w:b/>
          <w:spacing w:val="-12"/>
          <w:lang w:eastAsia="en-US"/>
        </w:rPr>
        <w:t xml:space="preserve"> </w:t>
      </w:r>
      <w:r w:rsidRPr="005739D8">
        <w:rPr>
          <w:b/>
          <w:lang w:eastAsia="en-US"/>
        </w:rPr>
        <w:t>органов</w:t>
      </w:r>
      <w:r w:rsidRPr="005739D8">
        <w:rPr>
          <w:b/>
          <w:spacing w:val="-9"/>
          <w:lang w:eastAsia="en-US"/>
        </w:rPr>
        <w:t xml:space="preserve"> </w:t>
      </w:r>
      <w:r w:rsidRPr="005739D8">
        <w:rPr>
          <w:b/>
          <w:lang w:eastAsia="en-US"/>
        </w:rPr>
        <w:t>местного</w:t>
      </w:r>
      <w:r w:rsidRPr="005739D8">
        <w:rPr>
          <w:b/>
          <w:spacing w:val="-7"/>
          <w:lang w:eastAsia="en-US"/>
        </w:rPr>
        <w:t xml:space="preserve"> </w:t>
      </w:r>
      <w:r w:rsidRPr="005739D8">
        <w:rPr>
          <w:b/>
          <w:lang w:eastAsia="en-US"/>
        </w:rPr>
        <w:t>самоуправления</w:t>
      </w:r>
      <w:r w:rsidRPr="005739D8">
        <w:rPr>
          <w:b/>
          <w:spacing w:val="-9"/>
          <w:lang w:eastAsia="en-US"/>
        </w:rPr>
        <w:t xml:space="preserve"> </w:t>
      </w:r>
    </w:p>
    <w:p w:rsidR="005739D8" w:rsidRPr="005739D8" w:rsidRDefault="005739D8" w:rsidP="005739D8">
      <w:pPr>
        <w:jc w:val="center"/>
        <w:rPr>
          <w:b/>
          <w:spacing w:val="-6"/>
          <w:lang w:eastAsia="en-US"/>
        </w:rPr>
      </w:pPr>
      <w:r w:rsidRPr="005739D8">
        <w:rPr>
          <w:b/>
          <w:lang w:eastAsia="en-US"/>
        </w:rPr>
        <w:t>и</w:t>
      </w:r>
      <w:r w:rsidRPr="005739D8">
        <w:rPr>
          <w:b/>
          <w:spacing w:val="-9"/>
          <w:lang w:eastAsia="en-US"/>
        </w:rPr>
        <w:t xml:space="preserve"> </w:t>
      </w:r>
      <w:r w:rsidRPr="005739D8">
        <w:rPr>
          <w:b/>
          <w:lang w:eastAsia="en-US"/>
        </w:rPr>
        <w:t>иных</w:t>
      </w:r>
      <w:r w:rsidRPr="005739D8">
        <w:rPr>
          <w:b/>
          <w:spacing w:val="-6"/>
          <w:lang w:eastAsia="en-US"/>
        </w:rPr>
        <w:t xml:space="preserve"> </w:t>
      </w:r>
      <w:r w:rsidRPr="005739D8">
        <w:rPr>
          <w:b/>
          <w:spacing w:val="-2"/>
          <w:lang w:eastAsia="en-US"/>
        </w:rPr>
        <w:t xml:space="preserve">органов, </w:t>
      </w:r>
      <w:r w:rsidRPr="005739D8">
        <w:rPr>
          <w:b/>
          <w:lang w:eastAsia="en-US"/>
        </w:rPr>
        <w:t>участвующих</w:t>
      </w:r>
      <w:r w:rsidRPr="005739D8">
        <w:rPr>
          <w:b/>
          <w:spacing w:val="-9"/>
          <w:lang w:eastAsia="en-US"/>
        </w:rPr>
        <w:t xml:space="preserve"> </w:t>
      </w:r>
      <w:r w:rsidRPr="005739D8">
        <w:rPr>
          <w:b/>
          <w:lang w:eastAsia="en-US"/>
        </w:rPr>
        <w:t>в</w:t>
      </w:r>
      <w:r w:rsidRPr="005739D8">
        <w:rPr>
          <w:b/>
          <w:spacing w:val="-8"/>
          <w:lang w:eastAsia="en-US"/>
        </w:rPr>
        <w:t xml:space="preserve"> </w:t>
      </w:r>
      <w:r w:rsidRPr="005739D8">
        <w:rPr>
          <w:b/>
          <w:lang w:eastAsia="en-US"/>
        </w:rPr>
        <w:t>предоставлении</w:t>
      </w:r>
      <w:r w:rsidRPr="005739D8">
        <w:rPr>
          <w:b/>
          <w:spacing w:val="-8"/>
          <w:lang w:eastAsia="en-US"/>
        </w:rPr>
        <w:t xml:space="preserve"> </w:t>
      </w:r>
      <w:r w:rsidRPr="005739D8">
        <w:rPr>
          <w:b/>
          <w:lang w:eastAsia="en-US"/>
        </w:rPr>
        <w:t>государственных</w:t>
      </w:r>
      <w:r w:rsidRPr="005739D8">
        <w:rPr>
          <w:b/>
          <w:spacing w:val="-6"/>
          <w:lang w:eastAsia="en-US"/>
        </w:rPr>
        <w:t xml:space="preserve"> </w:t>
      </w:r>
    </w:p>
    <w:p w:rsidR="005739D8" w:rsidRPr="005739D8" w:rsidRDefault="005739D8" w:rsidP="005739D8">
      <w:pPr>
        <w:jc w:val="center"/>
        <w:rPr>
          <w:b/>
          <w:lang w:eastAsia="en-US"/>
        </w:rPr>
      </w:pPr>
      <w:r w:rsidRPr="005739D8">
        <w:rPr>
          <w:b/>
          <w:lang w:eastAsia="en-US"/>
        </w:rPr>
        <w:t>или</w:t>
      </w:r>
      <w:r w:rsidRPr="005739D8">
        <w:rPr>
          <w:b/>
          <w:spacing w:val="-10"/>
          <w:lang w:eastAsia="en-US"/>
        </w:rPr>
        <w:t xml:space="preserve"> </w:t>
      </w:r>
      <w:r w:rsidRPr="005739D8">
        <w:rPr>
          <w:b/>
          <w:lang w:eastAsia="en-US"/>
        </w:rPr>
        <w:t>муниципальных</w:t>
      </w:r>
      <w:r w:rsidRPr="005739D8">
        <w:rPr>
          <w:b/>
          <w:spacing w:val="-6"/>
          <w:lang w:eastAsia="en-US"/>
        </w:rPr>
        <w:t xml:space="preserve"> </w:t>
      </w:r>
      <w:r w:rsidRPr="005739D8">
        <w:rPr>
          <w:b/>
          <w:spacing w:val="-2"/>
          <w:lang w:eastAsia="en-US"/>
        </w:rPr>
        <w:t>услуг</w:t>
      </w:r>
    </w:p>
    <w:p w:rsidR="005739D8" w:rsidRPr="005739D8" w:rsidRDefault="005739D8" w:rsidP="005739D8">
      <w:pPr>
        <w:ind w:firstLine="709"/>
        <w:jc w:val="center"/>
        <w:rPr>
          <w:lang w:eastAsia="en-US"/>
        </w:rPr>
      </w:pPr>
    </w:p>
    <w:p w:rsidR="005739D8" w:rsidRPr="005739D8" w:rsidRDefault="00460918" w:rsidP="005739D8">
      <w:pPr>
        <w:widowControl w:val="0"/>
        <w:tabs>
          <w:tab w:val="left" w:pos="709"/>
        </w:tabs>
        <w:ind w:firstLine="709"/>
        <w:jc w:val="both"/>
        <w:rPr>
          <w:color w:val="000000"/>
        </w:rPr>
      </w:pPr>
      <w:r>
        <w:rPr>
          <w:lang w:eastAsia="en-US"/>
        </w:rPr>
        <w:t xml:space="preserve">2.7.1. </w:t>
      </w:r>
      <w:r w:rsidR="005739D8" w:rsidRPr="005739D8">
        <w:rPr>
          <w:lang w:eastAsia="en-US"/>
        </w:rPr>
        <w:t>Администрации</w:t>
      </w:r>
      <w:r w:rsidR="005739D8" w:rsidRPr="005739D8">
        <w:rPr>
          <w:color w:val="000000"/>
        </w:rPr>
        <w:t xml:space="preserve"> </w:t>
      </w:r>
      <w:r>
        <w:rPr>
          <w:color w:val="000000"/>
        </w:rPr>
        <w:t>города Дмитриева Курской области</w:t>
      </w:r>
      <w:r w:rsidR="005739D8" w:rsidRPr="005739D8">
        <w:rPr>
          <w:lang w:eastAsia="en-US"/>
        </w:rPr>
        <w:t xml:space="preserve"> </w:t>
      </w:r>
      <w:r w:rsidR="005739D8" w:rsidRPr="005739D8">
        <w:rPr>
          <w:color w:val="000000"/>
        </w:rPr>
        <w:t xml:space="preserve">в порядке межведомственного электронного информационного взаимодействия в целях представления и получения документов и </w:t>
      </w:r>
      <w:r w:rsidR="005739D8" w:rsidRPr="005739D8">
        <w:rPr>
          <w:color w:val="000000"/>
        </w:rPr>
        <w:lastRenderedPageBreak/>
        <w:t>информации, необходимых для предоставления муниципальной услуги, которые находятся в распоряжении органов власти, органов местного самоуправления или организаций запрашивает, в том числе включая возможность автоматического формирования и направления межведомственных запросов:</w:t>
      </w:r>
    </w:p>
    <w:p w:rsidR="005739D8" w:rsidRPr="005739D8" w:rsidRDefault="005739D8" w:rsidP="005739D8">
      <w:pPr>
        <w:widowControl w:val="0"/>
        <w:tabs>
          <w:tab w:val="left" w:pos="1663"/>
        </w:tabs>
        <w:ind w:firstLine="709"/>
        <w:jc w:val="both"/>
        <w:rPr>
          <w:color w:val="000000"/>
        </w:rPr>
      </w:pPr>
      <w:r w:rsidRPr="005739D8">
        <w:rPr>
          <w:color w:val="000000"/>
        </w:rPr>
        <w:t xml:space="preserve">в </w:t>
      </w:r>
      <w:r w:rsidRPr="005739D8">
        <w:rPr>
          <w:lang w:eastAsia="en-US"/>
        </w:rPr>
        <w:t xml:space="preserve">Филиале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w:t>
      </w:r>
      <w:r w:rsidR="00460918">
        <w:rPr>
          <w:lang w:eastAsia="en-US"/>
        </w:rPr>
        <w:t>Курской области</w:t>
      </w:r>
      <w:r w:rsidRPr="005739D8">
        <w:rPr>
          <w:color w:val="000000"/>
        </w:rPr>
        <w:t>, если Заявитель не представил указанный документ по собственной инициативе:</w:t>
      </w:r>
    </w:p>
    <w:p w:rsidR="005739D8" w:rsidRPr="005739D8" w:rsidRDefault="005739D8" w:rsidP="005739D8">
      <w:pPr>
        <w:tabs>
          <w:tab w:val="left" w:pos="1930"/>
        </w:tabs>
        <w:ind w:firstLine="709"/>
        <w:jc w:val="both"/>
        <w:rPr>
          <w:lang w:eastAsia="en-US"/>
        </w:rPr>
      </w:pPr>
      <w:r w:rsidRPr="005739D8">
        <w:rPr>
          <w:lang w:eastAsia="en-US"/>
        </w:rPr>
        <w:t>выписку из Единого государственного реестра недвижимости.</w:t>
      </w:r>
    </w:p>
    <w:p w:rsidR="00460918" w:rsidRPr="00460918" w:rsidRDefault="00460918" w:rsidP="00460918">
      <w:pPr>
        <w:widowControl w:val="0"/>
        <w:tabs>
          <w:tab w:val="left" w:pos="709"/>
        </w:tabs>
        <w:ind w:firstLine="709"/>
        <w:jc w:val="both"/>
        <w:rPr>
          <w:color w:val="000000"/>
        </w:rPr>
      </w:pPr>
      <w:r w:rsidRPr="00460918">
        <w:rPr>
          <w:color w:val="000000"/>
        </w:rPr>
        <w:t>Непредставление заявителем указанных документов не является основанием для отказа в предоставлении муниципальной  услуги.</w:t>
      </w:r>
    </w:p>
    <w:p w:rsidR="00460918" w:rsidRDefault="00460918" w:rsidP="00460918">
      <w:pPr>
        <w:widowControl w:val="0"/>
        <w:tabs>
          <w:tab w:val="left" w:pos="709"/>
        </w:tabs>
        <w:ind w:firstLine="709"/>
        <w:jc w:val="both"/>
        <w:rPr>
          <w:color w:val="000000"/>
        </w:rPr>
      </w:pPr>
      <w:r w:rsidRPr="00460918">
        <w:rPr>
          <w:color w:val="000000"/>
        </w:rPr>
        <w:t xml:space="preserve">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организации, предоставляющих государственные (муниципальные) услуги  в Администрацию не может являться основанием для отказа в предоставлении заявителю муниципальной услуги. </w:t>
      </w:r>
    </w:p>
    <w:p w:rsidR="005739D8" w:rsidRPr="005739D8" w:rsidRDefault="005739D8" w:rsidP="005739D8">
      <w:pPr>
        <w:ind w:firstLine="709"/>
        <w:jc w:val="both"/>
        <w:rPr>
          <w:lang w:eastAsia="en-US"/>
        </w:rPr>
      </w:pPr>
    </w:p>
    <w:p w:rsidR="005739D8" w:rsidRPr="005739D8" w:rsidRDefault="00460918" w:rsidP="005739D8">
      <w:pPr>
        <w:jc w:val="center"/>
        <w:rPr>
          <w:b/>
          <w:lang w:eastAsia="en-US"/>
        </w:rPr>
      </w:pPr>
      <w:r>
        <w:rPr>
          <w:b/>
          <w:lang w:eastAsia="en-US"/>
        </w:rPr>
        <w:t xml:space="preserve">2.8. </w:t>
      </w:r>
      <w:r w:rsidR="005739D8" w:rsidRPr="005739D8">
        <w:rPr>
          <w:b/>
          <w:lang w:eastAsia="en-US"/>
        </w:rPr>
        <w:t>Исчерпывающий перечень оснований для отказа в приеме к рассмотрению документов, необходимых</w:t>
      </w:r>
      <w:r w:rsidR="005739D8" w:rsidRPr="005739D8">
        <w:rPr>
          <w:b/>
          <w:spacing w:val="-4"/>
          <w:lang w:eastAsia="en-US"/>
        </w:rPr>
        <w:t xml:space="preserve"> </w:t>
      </w:r>
      <w:r w:rsidR="005739D8" w:rsidRPr="005739D8">
        <w:rPr>
          <w:b/>
          <w:lang w:eastAsia="en-US"/>
        </w:rPr>
        <w:t>для</w:t>
      </w:r>
      <w:r w:rsidR="005739D8" w:rsidRPr="005739D8">
        <w:rPr>
          <w:b/>
          <w:spacing w:val="-7"/>
          <w:lang w:eastAsia="en-US"/>
        </w:rPr>
        <w:t xml:space="preserve"> </w:t>
      </w:r>
      <w:r w:rsidR="005739D8" w:rsidRPr="005739D8">
        <w:rPr>
          <w:b/>
          <w:lang w:eastAsia="en-US"/>
        </w:rPr>
        <w:t>предоставления</w:t>
      </w:r>
      <w:r w:rsidR="005739D8" w:rsidRPr="005739D8">
        <w:rPr>
          <w:b/>
          <w:spacing w:val="-7"/>
          <w:lang w:eastAsia="en-US"/>
        </w:rPr>
        <w:t xml:space="preserve"> </w:t>
      </w:r>
      <w:r w:rsidR="005739D8" w:rsidRPr="005739D8">
        <w:rPr>
          <w:b/>
          <w:lang w:eastAsia="en-US"/>
        </w:rPr>
        <w:t>муниципальной</w:t>
      </w:r>
      <w:r w:rsidR="005739D8" w:rsidRPr="005739D8">
        <w:rPr>
          <w:b/>
          <w:spacing w:val="-9"/>
          <w:lang w:eastAsia="en-US"/>
        </w:rPr>
        <w:t xml:space="preserve"> </w:t>
      </w:r>
      <w:r w:rsidR="005739D8" w:rsidRPr="005739D8">
        <w:rPr>
          <w:b/>
          <w:lang w:eastAsia="en-US"/>
        </w:rPr>
        <w:t>услуги</w:t>
      </w:r>
    </w:p>
    <w:p w:rsidR="005739D8" w:rsidRPr="005739D8" w:rsidRDefault="005739D8" w:rsidP="005739D8">
      <w:pPr>
        <w:ind w:firstLine="709"/>
        <w:rPr>
          <w:b/>
          <w:lang w:eastAsia="en-US"/>
        </w:rPr>
      </w:pPr>
    </w:p>
    <w:p w:rsidR="005739D8" w:rsidRPr="005739D8" w:rsidRDefault="00460918" w:rsidP="005739D8">
      <w:pPr>
        <w:tabs>
          <w:tab w:val="left" w:pos="1736"/>
        </w:tabs>
        <w:ind w:firstLine="709"/>
        <w:jc w:val="both"/>
        <w:rPr>
          <w:spacing w:val="-2"/>
          <w:lang w:eastAsia="en-US"/>
        </w:rPr>
      </w:pPr>
      <w:r>
        <w:rPr>
          <w:lang w:eastAsia="en-US"/>
        </w:rPr>
        <w:t>2.8.1</w:t>
      </w:r>
      <w:r w:rsidR="005739D8" w:rsidRPr="005739D8">
        <w:rPr>
          <w:lang w:eastAsia="en-US"/>
        </w:rPr>
        <w:t xml:space="preserve">. Основаниями для отказа в приеме к рассмотрению документов, необходимых для предоставления муниципальной услуги, </w:t>
      </w:r>
      <w:r w:rsidR="005739D8" w:rsidRPr="005739D8">
        <w:rPr>
          <w:spacing w:val="-2"/>
          <w:lang w:eastAsia="en-US"/>
        </w:rPr>
        <w:t>являются:</w:t>
      </w:r>
    </w:p>
    <w:p w:rsidR="005739D8" w:rsidRPr="005739D8" w:rsidRDefault="005739D8" w:rsidP="005739D8">
      <w:pPr>
        <w:tabs>
          <w:tab w:val="left" w:pos="993"/>
          <w:tab w:val="left" w:pos="1560"/>
        </w:tabs>
        <w:adjustRightInd w:val="0"/>
        <w:ind w:firstLine="709"/>
        <w:jc w:val="both"/>
        <w:rPr>
          <w:lang w:eastAsia="en-US"/>
        </w:rPr>
      </w:pPr>
      <w:r w:rsidRPr="005739D8">
        <w:rPr>
          <w:lang w:eastAsia="en-US"/>
        </w:rPr>
        <w:t xml:space="preserve">1) представленные заявителем документы содержат подчистки и исправления текста, незаверенные в порядке, установленном законодательством Российской Федерации; </w:t>
      </w:r>
    </w:p>
    <w:p w:rsidR="005739D8" w:rsidRPr="005739D8" w:rsidRDefault="005739D8" w:rsidP="005739D8">
      <w:pPr>
        <w:widowControl w:val="0"/>
        <w:tabs>
          <w:tab w:val="left" w:pos="709"/>
        </w:tabs>
        <w:ind w:firstLine="709"/>
        <w:jc w:val="both"/>
        <w:rPr>
          <w:color w:val="000000"/>
        </w:rPr>
      </w:pPr>
      <w:r w:rsidRPr="005739D8">
        <w:rPr>
          <w:color w:val="000000"/>
        </w:rPr>
        <w:t>2) представленные документы или сведения утратили силу на момент обращения за услугой (сведения документа, удостоверяющего личность; документ, удостоверяющий полномочия представителя Заявителя, в случае обращения за предоставлением услуги указанным лицом);</w:t>
      </w:r>
    </w:p>
    <w:p w:rsidR="005739D8" w:rsidRPr="005739D8" w:rsidRDefault="005739D8" w:rsidP="005739D8">
      <w:pPr>
        <w:widowControl w:val="0"/>
        <w:tabs>
          <w:tab w:val="left" w:pos="709"/>
        </w:tabs>
        <w:ind w:firstLine="709"/>
        <w:jc w:val="both"/>
        <w:rPr>
          <w:color w:val="000000"/>
        </w:rPr>
      </w:pPr>
      <w:r w:rsidRPr="005739D8">
        <w:rPr>
          <w:color w:val="000000"/>
        </w:rPr>
        <w:t>3)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5739D8" w:rsidRPr="005739D8" w:rsidRDefault="005739D8" w:rsidP="005739D8">
      <w:pPr>
        <w:widowControl w:val="0"/>
        <w:ind w:firstLine="709"/>
        <w:jc w:val="both"/>
        <w:rPr>
          <w:color w:val="000000"/>
        </w:rPr>
      </w:pPr>
      <w:r w:rsidRPr="005739D8">
        <w:rPr>
          <w:color w:val="000000"/>
        </w:rPr>
        <w:t>4) некорректное заполнение обязательных полей в форме запроса о предоставлении услуги (недостоверное, неправильное либо неполное);</w:t>
      </w:r>
    </w:p>
    <w:p w:rsidR="005739D8" w:rsidRPr="005739D8" w:rsidRDefault="005739D8" w:rsidP="005739D8">
      <w:pPr>
        <w:widowControl w:val="0"/>
        <w:ind w:firstLine="709"/>
        <w:jc w:val="both"/>
        <w:rPr>
          <w:color w:val="000000"/>
        </w:rPr>
      </w:pPr>
      <w:r w:rsidRPr="005739D8">
        <w:rPr>
          <w:color w:val="000000"/>
        </w:rPr>
        <w:t>5) представление неполного комплекта документов, необходимых для предоставления услуги;</w:t>
      </w:r>
    </w:p>
    <w:p w:rsidR="005739D8" w:rsidRPr="005739D8" w:rsidRDefault="005739D8" w:rsidP="005739D8">
      <w:pPr>
        <w:widowControl w:val="0"/>
        <w:ind w:firstLine="709"/>
        <w:jc w:val="both"/>
        <w:rPr>
          <w:color w:val="000000"/>
        </w:rPr>
      </w:pPr>
      <w:r w:rsidRPr="005739D8">
        <w:rPr>
          <w:color w:val="000000"/>
        </w:rPr>
        <w:t>6) несоблюдение установленных статьей 11 Федерального закона от 6 апреля 2011 года № 63-Ф3 «Об электронной подписи» условий признания действительности усиленной квалифицированной электронной подписи;</w:t>
      </w:r>
    </w:p>
    <w:p w:rsidR="005739D8" w:rsidRPr="005739D8" w:rsidRDefault="005739D8" w:rsidP="005739D8">
      <w:pPr>
        <w:widowControl w:val="0"/>
        <w:tabs>
          <w:tab w:val="left" w:pos="426"/>
        </w:tabs>
        <w:ind w:firstLine="709"/>
        <w:jc w:val="both"/>
        <w:rPr>
          <w:color w:val="000000"/>
        </w:rPr>
      </w:pPr>
      <w:r w:rsidRPr="005739D8">
        <w:rPr>
          <w:color w:val="000000"/>
        </w:rPr>
        <w:t>7) 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услуги.</w:t>
      </w:r>
    </w:p>
    <w:p w:rsidR="005739D8" w:rsidRPr="005739D8" w:rsidRDefault="005739D8" w:rsidP="005739D8">
      <w:pPr>
        <w:tabs>
          <w:tab w:val="left" w:pos="1800"/>
        </w:tabs>
        <w:ind w:firstLine="709"/>
        <w:contextualSpacing/>
        <w:jc w:val="both"/>
        <w:rPr>
          <w:lang w:eastAsia="en-US"/>
        </w:rPr>
      </w:pPr>
      <w:r w:rsidRPr="005739D8">
        <w:rPr>
          <w:lang w:eastAsia="en-US"/>
        </w:rPr>
        <w:t>Решение об отказе в приеме документов, необходимых для предоставления муниципальной услуги</w:t>
      </w:r>
      <w:r w:rsidR="009C69A6">
        <w:rPr>
          <w:lang w:eastAsia="en-US"/>
        </w:rPr>
        <w:t xml:space="preserve">, </w:t>
      </w:r>
      <w:bookmarkStart w:id="0" w:name="_GoBack"/>
      <w:bookmarkEnd w:id="0"/>
      <w:r w:rsidRPr="005739D8">
        <w:rPr>
          <w:lang w:eastAsia="en-US"/>
        </w:rPr>
        <w:t>направляется в личный кабинет заявителя на Единый портал государственных и муниципальных услуг (функций) не позднее первого рабочего дня, следующего за днем подачи заявления.</w:t>
      </w:r>
    </w:p>
    <w:p w:rsidR="005739D8" w:rsidRPr="005739D8" w:rsidRDefault="005739D8" w:rsidP="005739D8">
      <w:pPr>
        <w:rPr>
          <w:lang w:eastAsia="en-US"/>
        </w:rPr>
      </w:pPr>
    </w:p>
    <w:p w:rsidR="005739D8" w:rsidRPr="005739D8" w:rsidRDefault="00460918" w:rsidP="005739D8">
      <w:pPr>
        <w:jc w:val="center"/>
        <w:rPr>
          <w:b/>
          <w:spacing w:val="-3"/>
          <w:lang w:eastAsia="en-US"/>
        </w:rPr>
      </w:pPr>
      <w:r>
        <w:rPr>
          <w:b/>
          <w:lang w:eastAsia="en-US"/>
        </w:rPr>
        <w:t xml:space="preserve">2.9. </w:t>
      </w:r>
      <w:r w:rsidR="005739D8" w:rsidRPr="005739D8">
        <w:rPr>
          <w:b/>
          <w:lang w:eastAsia="en-US"/>
        </w:rPr>
        <w:t>Исчерпывающий</w:t>
      </w:r>
      <w:r w:rsidR="005739D8" w:rsidRPr="005739D8">
        <w:rPr>
          <w:b/>
          <w:spacing w:val="-5"/>
          <w:lang w:eastAsia="en-US"/>
        </w:rPr>
        <w:t xml:space="preserve"> </w:t>
      </w:r>
      <w:r w:rsidR="005739D8" w:rsidRPr="005739D8">
        <w:rPr>
          <w:b/>
          <w:lang w:eastAsia="en-US"/>
        </w:rPr>
        <w:t>перечень</w:t>
      </w:r>
      <w:r w:rsidR="005739D8" w:rsidRPr="005739D8">
        <w:rPr>
          <w:b/>
          <w:spacing w:val="-7"/>
          <w:lang w:eastAsia="en-US"/>
        </w:rPr>
        <w:t xml:space="preserve"> </w:t>
      </w:r>
      <w:r w:rsidR="005739D8" w:rsidRPr="005739D8">
        <w:rPr>
          <w:b/>
          <w:lang w:eastAsia="en-US"/>
        </w:rPr>
        <w:t>оснований</w:t>
      </w:r>
      <w:r w:rsidR="005739D8" w:rsidRPr="005739D8">
        <w:rPr>
          <w:b/>
          <w:spacing w:val="-5"/>
          <w:lang w:eastAsia="en-US"/>
        </w:rPr>
        <w:t xml:space="preserve"> </w:t>
      </w:r>
      <w:r w:rsidR="005739D8" w:rsidRPr="005739D8">
        <w:rPr>
          <w:b/>
          <w:lang w:eastAsia="en-US"/>
        </w:rPr>
        <w:t>для</w:t>
      </w:r>
      <w:r w:rsidR="005739D8" w:rsidRPr="005739D8">
        <w:rPr>
          <w:b/>
          <w:spacing w:val="-5"/>
          <w:lang w:eastAsia="en-US"/>
        </w:rPr>
        <w:t xml:space="preserve"> </w:t>
      </w:r>
      <w:r w:rsidR="005739D8" w:rsidRPr="005739D8">
        <w:rPr>
          <w:b/>
          <w:lang w:eastAsia="en-US"/>
        </w:rPr>
        <w:t>приостановления</w:t>
      </w:r>
      <w:r w:rsidR="005739D8" w:rsidRPr="005739D8">
        <w:rPr>
          <w:b/>
          <w:spacing w:val="-5"/>
          <w:lang w:eastAsia="en-US"/>
        </w:rPr>
        <w:t xml:space="preserve"> </w:t>
      </w:r>
      <w:r w:rsidR="005739D8" w:rsidRPr="005739D8">
        <w:rPr>
          <w:b/>
          <w:lang w:eastAsia="en-US"/>
        </w:rPr>
        <w:t>или</w:t>
      </w:r>
      <w:r w:rsidR="005739D8" w:rsidRPr="005739D8">
        <w:rPr>
          <w:b/>
          <w:spacing w:val="-5"/>
          <w:lang w:eastAsia="en-US"/>
        </w:rPr>
        <w:t xml:space="preserve"> </w:t>
      </w:r>
      <w:r w:rsidR="005739D8" w:rsidRPr="005739D8">
        <w:rPr>
          <w:b/>
          <w:lang w:eastAsia="en-US"/>
        </w:rPr>
        <w:t>отказа</w:t>
      </w:r>
      <w:r w:rsidR="005739D8" w:rsidRPr="005739D8">
        <w:rPr>
          <w:b/>
          <w:spacing w:val="-3"/>
          <w:lang w:eastAsia="en-US"/>
        </w:rPr>
        <w:t xml:space="preserve"> </w:t>
      </w:r>
    </w:p>
    <w:p w:rsidR="005739D8" w:rsidRPr="005739D8" w:rsidRDefault="005739D8" w:rsidP="005739D8">
      <w:pPr>
        <w:jc w:val="center"/>
        <w:rPr>
          <w:b/>
          <w:lang w:eastAsia="en-US"/>
        </w:rPr>
      </w:pPr>
      <w:r w:rsidRPr="005739D8">
        <w:rPr>
          <w:b/>
          <w:lang w:eastAsia="en-US"/>
        </w:rPr>
        <w:t>в предоставлении муниципальной услуги</w:t>
      </w:r>
    </w:p>
    <w:p w:rsidR="005739D8" w:rsidRPr="005739D8" w:rsidRDefault="005739D8" w:rsidP="005739D8">
      <w:pPr>
        <w:ind w:firstLine="709"/>
        <w:rPr>
          <w:b/>
          <w:lang w:eastAsia="en-US"/>
        </w:rPr>
      </w:pPr>
    </w:p>
    <w:p w:rsidR="005739D8" w:rsidRDefault="000333B9" w:rsidP="005739D8">
      <w:pPr>
        <w:ind w:firstLine="709"/>
        <w:jc w:val="both"/>
        <w:rPr>
          <w:lang w:eastAsia="en-US"/>
        </w:rPr>
      </w:pPr>
      <w:r>
        <w:rPr>
          <w:lang w:eastAsia="en-US"/>
        </w:rPr>
        <w:t xml:space="preserve">2.9.1. </w:t>
      </w:r>
      <w:r w:rsidR="00460918" w:rsidRPr="00460918">
        <w:rPr>
          <w:lang w:eastAsia="en-US"/>
        </w:rPr>
        <w:t>Оснований для приостановления предоставления муниципальной услуги и отказа в предоставлении услуги законодательством не предусмотрено.</w:t>
      </w:r>
    </w:p>
    <w:p w:rsidR="00460918" w:rsidRPr="005739D8" w:rsidRDefault="00460918" w:rsidP="005739D8">
      <w:pPr>
        <w:ind w:firstLine="709"/>
        <w:jc w:val="both"/>
        <w:rPr>
          <w:lang w:eastAsia="en-US"/>
        </w:rPr>
      </w:pPr>
    </w:p>
    <w:p w:rsidR="005739D8" w:rsidRPr="005739D8" w:rsidRDefault="00D86C56" w:rsidP="005739D8">
      <w:pPr>
        <w:ind w:firstLine="709"/>
        <w:jc w:val="center"/>
        <w:rPr>
          <w:b/>
          <w:lang w:eastAsia="en-US"/>
        </w:rPr>
      </w:pPr>
      <w:r w:rsidRPr="00D86C56">
        <w:rPr>
          <w:b/>
          <w:lang w:eastAsia="en-US"/>
        </w:rPr>
        <w:t xml:space="preserve">2.10. </w:t>
      </w:r>
      <w:r w:rsidR="005739D8" w:rsidRPr="00D86C56">
        <w:rPr>
          <w:b/>
          <w:lang w:eastAsia="en-US"/>
        </w:rPr>
        <w:t>Порядок, размер и основания взимания государственной пошлины или иной</w:t>
      </w:r>
      <w:r w:rsidR="005739D8" w:rsidRPr="00D86C56">
        <w:rPr>
          <w:b/>
          <w:spacing w:val="-7"/>
          <w:lang w:eastAsia="en-US"/>
        </w:rPr>
        <w:t xml:space="preserve"> </w:t>
      </w:r>
      <w:r w:rsidR="005739D8" w:rsidRPr="00D86C56">
        <w:rPr>
          <w:b/>
          <w:lang w:eastAsia="en-US"/>
        </w:rPr>
        <w:t>оплаты,</w:t>
      </w:r>
      <w:r w:rsidR="005739D8" w:rsidRPr="00D86C56">
        <w:rPr>
          <w:b/>
          <w:spacing w:val="-7"/>
          <w:lang w:eastAsia="en-US"/>
        </w:rPr>
        <w:t xml:space="preserve"> </w:t>
      </w:r>
      <w:r w:rsidR="005739D8" w:rsidRPr="00D86C56">
        <w:rPr>
          <w:b/>
          <w:lang w:eastAsia="en-US"/>
        </w:rPr>
        <w:t>взимаемой</w:t>
      </w:r>
      <w:r w:rsidR="005739D8" w:rsidRPr="00D86C56">
        <w:rPr>
          <w:b/>
          <w:spacing w:val="-7"/>
          <w:lang w:eastAsia="en-US"/>
        </w:rPr>
        <w:t xml:space="preserve"> </w:t>
      </w:r>
      <w:r w:rsidR="005739D8" w:rsidRPr="00D86C56">
        <w:rPr>
          <w:b/>
          <w:lang w:eastAsia="en-US"/>
        </w:rPr>
        <w:t>за</w:t>
      </w:r>
      <w:r w:rsidR="005739D8" w:rsidRPr="00D86C56">
        <w:rPr>
          <w:b/>
          <w:spacing w:val="-6"/>
          <w:lang w:eastAsia="en-US"/>
        </w:rPr>
        <w:t xml:space="preserve"> </w:t>
      </w:r>
      <w:r w:rsidR="005739D8" w:rsidRPr="00D86C56">
        <w:rPr>
          <w:b/>
          <w:lang w:eastAsia="en-US"/>
        </w:rPr>
        <w:t>предоставление</w:t>
      </w:r>
      <w:r w:rsidR="005739D8" w:rsidRPr="00D86C56">
        <w:rPr>
          <w:b/>
          <w:spacing w:val="-6"/>
          <w:lang w:eastAsia="en-US"/>
        </w:rPr>
        <w:t xml:space="preserve"> </w:t>
      </w:r>
      <w:r w:rsidR="005739D8" w:rsidRPr="00D86C56">
        <w:rPr>
          <w:b/>
          <w:lang w:eastAsia="en-US"/>
        </w:rPr>
        <w:t xml:space="preserve">муниципальной </w:t>
      </w:r>
      <w:r w:rsidR="005739D8" w:rsidRPr="00D86C56">
        <w:rPr>
          <w:b/>
          <w:spacing w:val="-2"/>
          <w:lang w:eastAsia="en-US"/>
        </w:rPr>
        <w:t>услуги</w:t>
      </w:r>
    </w:p>
    <w:p w:rsidR="005739D8" w:rsidRPr="005739D8" w:rsidRDefault="005739D8" w:rsidP="005739D8">
      <w:pPr>
        <w:ind w:firstLine="709"/>
        <w:rPr>
          <w:b/>
          <w:lang w:eastAsia="en-US"/>
        </w:rPr>
      </w:pPr>
    </w:p>
    <w:p w:rsidR="005739D8" w:rsidRPr="005739D8" w:rsidRDefault="005739D8" w:rsidP="005739D8">
      <w:pPr>
        <w:tabs>
          <w:tab w:val="left" w:pos="1560"/>
        </w:tabs>
        <w:ind w:firstLine="709"/>
        <w:jc w:val="both"/>
        <w:rPr>
          <w:lang w:eastAsia="en-US"/>
        </w:rPr>
      </w:pPr>
      <w:r w:rsidRPr="005739D8">
        <w:rPr>
          <w:lang w:eastAsia="en-US"/>
        </w:rPr>
        <w:t xml:space="preserve"> </w:t>
      </w:r>
      <w:r w:rsidR="000333B9">
        <w:rPr>
          <w:lang w:eastAsia="en-US"/>
        </w:rPr>
        <w:t xml:space="preserve">2.10.1. </w:t>
      </w:r>
      <w:r w:rsidRPr="005739D8">
        <w:rPr>
          <w:lang w:eastAsia="en-US"/>
        </w:rPr>
        <w:t>Предоставление услуги осуществляется без взимания платы.</w:t>
      </w:r>
    </w:p>
    <w:p w:rsidR="005739D8" w:rsidRPr="005739D8" w:rsidRDefault="005739D8" w:rsidP="005739D8">
      <w:pPr>
        <w:tabs>
          <w:tab w:val="left" w:pos="2010"/>
          <w:tab w:val="left" w:pos="2011"/>
          <w:tab w:val="left" w:pos="4435"/>
          <w:tab w:val="left" w:pos="7125"/>
          <w:tab w:val="left" w:pos="9506"/>
        </w:tabs>
        <w:ind w:firstLine="709"/>
        <w:contextualSpacing/>
        <w:jc w:val="both"/>
        <w:rPr>
          <w:lang w:eastAsia="en-US"/>
        </w:rPr>
      </w:pPr>
    </w:p>
    <w:p w:rsidR="005739D8" w:rsidRPr="005739D8" w:rsidRDefault="000333B9" w:rsidP="005739D8">
      <w:pPr>
        <w:jc w:val="center"/>
        <w:rPr>
          <w:b/>
          <w:lang w:eastAsia="en-US"/>
        </w:rPr>
      </w:pPr>
      <w:r>
        <w:rPr>
          <w:b/>
          <w:lang w:eastAsia="en-US"/>
        </w:rPr>
        <w:t xml:space="preserve">2.11. </w:t>
      </w:r>
      <w:r w:rsidR="005739D8" w:rsidRPr="005739D8">
        <w:rPr>
          <w:b/>
          <w:lang w:eastAsia="en-US"/>
        </w:rPr>
        <w:t>Максимальный срок ожидания в очереди при подаче запроса о предоставлении</w:t>
      </w:r>
      <w:r w:rsidR="005739D8" w:rsidRPr="005739D8">
        <w:rPr>
          <w:b/>
          <w:spacing w:val="-6"/>
          <w:lang w:eastAsia="en-US"/>
        </w:rPr>
        <w:t xml:space="preserve"> </w:t>
      </w:r>
      <w:r w:rsidR="005739D8" w:rsidRPr="005739D8">
        <w:rPr>
          <w:b/>
          <w:lang w:eastAsia="en-US"/>
        </w:rPr>
        <w:t>муниципальной</w:t>
      </w:r>
      <w:r w:rsidR="005739D8" w:rsidRPr="005739D8">
        <w:rPr>
          <w:b/>
          <w:spacing w:val="-6"/>
          <w:lang w:eastAsia="en-US"/>
        </w:rPr>
        <w:t xml:space="preserve"> </w:t>
      </w:r>
      <w:r w:rsidR="005739D8" w:rsidRPr="005739D8">
        <w:rPr>
          <w:b/>
          <w:lang w:eastAsia="en-US"/>
        </w:rPr>
        <w:t>услуги</w:t>
      </w:r>
      <w:r w:rsidR="005739D8" w:rsidRPr="005739D8">
        <w:rPr>
          <w:b/>
          <w:spacing w:val="-6"/>
          <w:lang w:eastAsia="en-US"/>
        </w:rPr>
        <w:t xml:space="preserve"> </w:t>
      </w:r>
      <w:r w:rsidR="005739D8" w:rsidRPr="005739D8">
        <w:rPr>
          <w:b/>
          <w:lang w:eastAsia="en-US"/>
        </w:rPr>
        <w:t>и</w:t>
      </w:r>
      <w:r w:rsidR="005739D8" w:rsidRPr="005739D8">
        <w:rPr>
          <w:b/>
          <w:spacing w:val="-7"/>
          <w:lang w:eastAsia="en-US"/>
        </w:rPr>
        <w:t xml:space="preserve"> </w:t>
      </w:r>
      <w:r w:rsidR="005739D8" w:rsidRPr="005739D8">
        <w:rPr>
          <w:b/>
          <w:lang w:eastAsia="en-US"/>
        </w:rPr>
        <w:t>при</w:t>
      </w:r>
      <w:r w:rsidR="005739D8" w:rsidRPr="005739D8">
        <w:rPr>
          <w:b/>
          <w:spacing w:val="-5"/>
          <w:lang w:eastAsia="en-US"/>
        </w:rPr>
        <w:t xml:space="preserve"> </w:t>
      </w:r>
      <w:r w:rsidR="005739D8" w:rsidRPr="005739D8">
        <w:rPr>
          <w:b/>
          <w:lang w:eastAsia="en-US"/>
        </w:rPr>
        <w:t>получении результата</w:t>
      </w:r>
      <w:r w:rsidR="005739D8" w:rsidRPr="005739D8">
        <w:rPr>
          <w:b/>
          <w:spacing w:val="-14"/>
          <w:lang w:eastAsia="en-US"/>
        </w:rPr>
        <w:t xml:space="preserve"> </w:t>
      </w:r>
      <w:r w:rsidR="005739D8" w:rsidRPr="005739D8">
        <w:rPr>
          <w:b/>
          <w:lang w:eastAsia="en-US"/>
        </w:rPr>
        <w:t>предоставления</w:t>
      </w:r>
      <w:r w:rsidR="005739D8" w:rsidRPr="005739D8">
        <w:rPr>
          <w:b/>
          <w:spacing w:val="-14"/>
          <w:lang w:eastAsia="en-US"/>
        </w:rPr>
        <w:t xml:space="preserve"> </w:t>
      </w:r>
      <w:r w:rsidR="005739D8" w:rsidRPr="005739D8">
        <w:rPr>
          <w:b/>
          <w:lang w:eastAsia="en-US"/>
        </w:rPr>
        <w:t>муниципальной</w:t>
      </w:r>
      <w:r w:rsidR="005739D8" w:rsidRPr="005739D8">
        <w:rPr>
          <w:b/>
          <w:spacing w:val="-15"/>
          <w:lang w:eastAsia="en-US"/>
        </w:rPr>
        <w:t xml:space="preserve"> </w:t>
      </w:r>
      <w:r w:rsidR="005739D8" w:rsidRPr="005739D8">
        <w:rPr>
          <w:b/>
          <w:spacing w:val="-2"/>
          <w:lang w:eastAsia="en-US"/>
        </w:rPr>
        <w:t>услуги</w:t>
      </w:r>
    </w:p>
    <w:p w:rsidR="005739D8" w:rsidRPr="005739D8" w:rsidRDefault="005739D8" w:rsidP="005739D8">
      <w:pPr>
        <w:ind w:firstLine="709"/>
        <w:rPr>
          <w:b/>
          <w:lang w:eastAsia="en-US"/>
        </w:rPr>
      </w:pPr>
    </w:p>
    <w:p w:rsidR="005739D8" w:rsidRPr="005739D8" w:rsidRDefault="000333B9" w:rsidP="005739D8">
      <w:pPr>
        <w:tabs>
          <w:tab w:val="left" w:pos="1728"/>
        </w:tabs>
        <w:ind w:firstLine="709"/>
        <w:contextualSpacing/>
        <w:jc w:val="both"/>
        <w:rPr>
          <w:lang w:eastAsia="en-US"/>
        </w:rPr>
      </w:pPr>
      <w:r>
        <w:rPr>
          <w:lang w:eastAsia="en-US"/>
        </w:rPr>
        <w:t xml:space="preserve">2.11.1. </w:t>
      </w:r>
      <w:r w:rsidR="005739D8" w:rsidRPr="005739D8">
        <w:rPr>
          <w:lang w:eastAsia="en-US"/>
        </w:rPr>
        <w:t xml:space="preserve">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w:t>
      </w:r>
      <w:r w:rsidR="005739D8" w:rsidRPr="005739D8">
        <w:rPr>
          <w:spacing w:val="-2"/>
          <w:lang w:eastAsia="en-US"/>
        </w:rPr>
        <w:t>минут.</w:t>
      </w:r>
    </w:p>
    <w:p w:rsidR="005739D8" w:rsidRPr="005739D8" w:rsidRDefault="005739D8" w:rsidP="005739D8">
      <w:pPr>
        <w:ind w:firstLine="709"/>
        <w:rPr>
          <w:lang w:eastAsia="en-US"/>
        </w:rPr>
      </w:pPr>
    </w:p>
    <w:p w:rsidR="005739D8" w:rsidRPr="005739D8" w:rsidRDefault="000333B9" w:rsidP="005739D8">
      <w:pPr>
        <w:widowControl w:val="0"/>
        <w:tabs>
          <w:tab w:val="left" w:pos="1215"/>
        </w:tabs>
        <w:spacing w:line="322" w:lineRule="exact"/>
        <w:ind w:right="20"/>
        <w:jc w:val="center"/>
        <w:rPr>
          <w:b/>
          <w:bCs/>
          <w:iCs/>
          <w:color w:val="000000"/>
        </w:rPr>
      </w:pPr>
      <w:r>
        <w:rPr>
          <w:b/>
          <w:bCs/>
          <w:iCs/>
          <w:color w:val="000000"/>
        </w:rPr>
        <w:t xml:space="preserve">2.12. </w:t>
      </w:r>
      <w:r w:rsidR="005739D8" w:rsidRPr="005739D8">
        <w:rPr>
          <w:b/>
          <w:bCs/>
          <w:iCs/>
          <w:color w:val="000000"/>
        </w:rPr>
        <w:t>Перечень услуг, необходимых и обязательных для предоставления муниципальной услуги, в том числе порядок, размер и основания взимания платы за предоставление таких услуг</w:t>
      </w:r>
    </w:p>
    <w:p w:rsidR="005739D8" w:rsidRPr="005739D8" w:rsidRDefault="005739D8" w:rsidP="005739D8">
      <w:pPr>
        <w:widowControl w:val="0"/>
        <w:tabs>
          <w:tab w:val="left" w:pos="1215"/>
        </w:tabs>
        <w:spacing w:line="322" w:lineRule="exact"/>
        <w:ind w:right="20"/>
        <w:jc w:val="center"/>
        <w:rPr>
          <w:bCs/>
          <w:iCs/>
          <w:color w:val="000000"/>
        </w:rPr>
      </w:pPr>
    </w:p>
    <w:p w:rsidR="005739D8" w:rsidRPr="005739D8" w:rsidRDefault="000333B9" w:rsidP="005739D8">
      <w:pPr>
        <w:widowControl w:val="0"/>
        <w:ind w:firstLine="709"/>
        <w:jc w:val="both"/>
        <w:rPr>
          <w:color w:val="000000"/>
        </w:rPr>
      </w:pPr>
      <w:r>
        <w:rPr>
          <w:color w:val="000000"/>
        </w:rPr>
        <w:t>2.12.1</w:t>
      </w:r>
      <w:r w:rsidR="005739D8" w:rsidRPr="005739D8">
        <w:rPr>
          <w:color w:val="000000"/>
        </w:rPr>
        <w:t>. Услуги, необходимые и обязательные для предоставления муниципальной услуги, отсутствуют.</w:t>
      </w:r>
    </w:p>
    <w:p w:rsidR="005739D8" w:rsidRPr="005739D8" w:rsidRDefault="005739D8" w:rsidP="005739D8">
      <w:pPr>
        <w:widowControl w:val="0"/>
        <w:ind w:firstLine="709"/>
        <w:rPr>
          <w:color w:val="000000"/>
        </w:rPr>
      </w:pPr>
    </w:p>
    <w:p w:rsidR="000333B9" w:rsidRPr="000333B9" w:rsidRDefault="000333B9" w:rsidP="000333B9">
      <w:pPr>
        <w:autoSpaceDE w:val="0"/>
        <w:autoSpaceDN w:val="0"/>
        <w:adjustRightInd w:val="0"/>
        <w:ind w:firstLine="539"/>
        <w:jc w:val="both"/>
        <w:rPr>
          <w:b/>
        </w:rPr>
      </w:pPr>
      <w:r w:rsidRPr="000333B9">
        <w:rPr>
          <w:b/>
          <w:bCs/>
          <w:sz w:val="28"/>
          <w:szCs w:val="28"/>
        </w:rPr>
        <w:t>2</w:t>
      </w:r>
      <w:r w:rsidRPr="000333B9">
        <w:rPr>
          <w:b/>
          <w:bCs/>
        </w:rPr>
        <w:t>.</w:t>
      </w:r>
      <w:r>
        <w:rPr>
          <w:b/>
          <w:bCs/>
        </w:rPr>
        <w:t>13</w:t>
      </w:r>
      <w:r w:rsidRPr="000333B9">
        <w:rPr>
          <w:b/>
          <w:bCs/>
        </w:rPr>
        <w:t>. С</w:t>
      </w:r>
      <w:r w:rsidRPr="000333B9">
        <w:rPr>
          <w:b/>
        </w:rPr>
        <w:t xml:space="preserve">рок и порядок регистрации запроса заявителя о предоставлении </w:t>
      </w:r>
      <w:r w:rsidRPr="000333B9">
        <w:rPr>
          <w:b/>
          <w:bCs/>
        </w:rPr>
        <w:t>муниципальной</w:t>
      </w:r>
      <w:r w:rsidRPr="000333B9">
        <w:rPr>
          <w:b/>
        </w:rPr>
        <w:t xml:space="preserve"> услуги и услуги, предоставляемой организацией, участвующей в предоставлении </w:t>
      </w:r>
      <w:r w:rsidRPr="000333B9">
        <w:rPr>
          <w:b/>
          <w:bCs/>
        </w:rPr>
        <w:t>муниципальной</w:t>
      </w:r>
      <w:r w:rsidRPr="000333B9">
        <w:rPr>
          <w:b/>
        </w:rPr>
        <w:t xml:space="preserve"> услуги, в том числе в электронной форме</w:t>
      </w:r>
    </w:p>
    <w:p w:rsidR="000333B9" w:rsidRPr="000333B9" w:rsidRDefault="000333B9" w:rsidP="000333B9">
      <w:pPr>
        <w:autoSpaceDE w:val="0"/>
        <w:autoSpaceDN w:val="0"/>
        <w:adjustRightInd w:val="0"/>
        <w:ind w:firstLine="539"/>
        <w:jc w:val="both"/>
        <w:rPr>
          <w:b/>
        </w:rPr>
      </w:pPr>
    </w:p>
    <w:p w:rsidR="000333B9" w:rsidRPr="000333B9" w:rsidRDefault="000333B9" w:rsidP="000333B9">
      <w:pPr>
        <w:widowControl w:val="0"/>
        <w:tabs>
          <w:tab w:val="left" w:pos="0"/>
        </w:tabs>
        <w:autoSpaceDE w:val="0"/>
        <w:autoSpaceDN w:val="0"/>
        <w:adjustRightInd w:val="0"/>
        <w:ind w:firstLine="709"/>
        <w:jc w:val="both"/>
      </w:pPr>
      <w:r w:rsidRPr="000333B9">
        <w:t>2.1</w:t>
      </w:r>
      <w:r>
        <w:t>3</w:t>
      </w:r>
      <w:r w:rsidRPr="000333B9">
        <w:t xml:space="preserve">.1. При непосредственном обращении заявителя лично, максимальный срок регистрации заявления – 15 минут.  </w:t>
      </w:r>
    </w:p>
    <w:p w:rsidR="000333B9" w:rsidRPr="000333B9" w:rsidRDefault="000333B9" w:rsidP="000333B9">
      <w:pPr>
        <w:ind w:firstLine="709"/>
        <w:jc w:val="both"/>
        <w:rPr>
          <w:color w:val="000000"/>
        </w:rPr>
      </w:pPr>
      <w:r w:rsidRPr="000333B9">
        <w:rPr>
          <w:color w:val="000000"/>
        </w:rPr>
        <w:t>Запрос заявителя о предоставлении муниципальной услуги в Администрацию города Дмитриева Курской области регистрируется в порядке общего делопроизводства.</w:t>
      </w:r>
    </w:p>
    <w:p w:rsidR="000333B9" w:rsidRPr="000333B9" w:rsidRDefault="000333B9" w:rsidP="000333B9">
      <w:pPr>
        <w:widowControl w:val="0"/>
        <w:tabs>
          <w:tab w:val="left" w:pos="540"/>
        </w:tabs>
        <w:suppressAutoHyphens/>
        <w:autoSpaceDE w:val="0"/>
        <w:autoSpaceDN w:val="0"/>
        <w:adjustRightInd w:val="0"/>
        <w:ind w:firstLine="709"/>
        <w:jc w:val="both"/>
      </w:pPr>
      <w:r w:rsidRPr="000333B9">
        <w:t>2.1</w:t>
      </w:r>
      <w:r>
        <w:t>3</w:t>
      </w:r>
      <w:r w:rsidRPr="000333B9">
        <w:t>.2.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0333B9" w:rsidRPr="000333B9" w:rsidRDefault="000333B9" w:rsidP="000333B9">
      <w:pPr>
        <w:widowControl w:val="0"/>
        <w:tabs>
          <w:tab w:val="left" w:pos="540"/>
        </w:tabs>
        <w:suppressAutoHyphens/>
        <w:autoSpaceDE w:val="0"/>
        <w:autoSpaceDN w:val="0"/>
        <w:adjustRightInd w:val="0"/>
        <w:ind w:firstLine="709"/>
        <w:jc w:val="both"/>
      </w:pPr>
      <w:r w:rsidRPr="000333B9">
        <w:t>2.1</w:t>
      </w:r>
      <w:r>
        <w:t>3</w:t>
      </w:r>
      <w:r w:rsidRPr="000333B9">
        <w:t>.3. 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0333B9" w:rsidRPr="000333B9" w:rsidRDefault="000333B9" w:rsidP="000333B9">
      <w:pPr>
        <w:widowControl w:val="0"/>
        <w:tabs>
          <w:tab w:val="left" w:pos="540"/>
        </w:tabs>
        <w:suppressAutoHyphens/>
        <w:autoSpaceDE w:val="0"/>
        <w:autoSpaceDN w:val="0"/>
        <w:adjustRightInd w:val="0"/>
        <w:ind w:firstLine="709"/>
        <w:jc w:val="both"/>
      </w:pPr>
      <w:r w:rsidRPr="000333B9">
        <w:t>- проверяет документы согласно представленной описи;</w:t>
      </w:r>
    </w:p>
    <w:p w:rsidR="000333B9" w:rsidRPr="000333B9" w:rsidRDefault="000333B9" w:rsidP="000333B9">
      <w:pPr>
        <w:widowControl w:val="0"/>
        <w:tabs>
          <w:tab w:val="left" w:pos="540"/>
        </w:tabs>
        <w:suppressAutoHyphens/>
        <w:autoSpaceDE w:val="0"/>
        <w:autoSpaceDN w:val="0"/>
        <w:adjustRightInd w:val="0"/>
        <w:ind w:firstLine="709"/>
        <w:jc w:val="both"/>
      </w:pPr>
      <w:r w:rsidRPr="000333B9">
        <w:t xml:space="preserve">- регистрирует заявление с документами в соответствии с правилами делопроизводства; </w:t>
      </w:r>
    </w:p>
    <w:p w:rsidR="000333B9" w:rsidRPr="000333B9" w:rsidRDefault="000333B9" w:rsidP="000333B9">
      <w:pPr>
        <w:widowControl w:val="0"/>
        <w:tabs>
          <w:tab w:val="left" w:pos="540"/>
        </w:tabs>
        <w:suppressAutoHyphens/>
        <w:autoSpaceDE w:val="0"/>
        <w:autoSpaceDN w:val="0"/>
        <w:adjustRightInd w:val="0"/>
        <w:jc w:val="both"/>
      </w:pPr>
      <w:r w:rsidRPr="000333B9">
        <w:tab/>
        <w:t>- сообщает заявителю о дате выдачи результата  предоставления муниципальной услуги.</w:t>
      </w:r>
    </w:p>
    <w:p w:rsidR="000333B9" w:rsidRPr="000333B9" w:rsidRDefault="000333B9" w:rsidP="000333B9">
      <w:pPr>
        <w:autoSpaceDE w:val="0"/>
        <w:autoSpaceDN w:val="0"/>
        <w:adjustRightInd w:val="0"/>
        <w:ind w:firstLine="539"/>
        <w:jc w:val="both"/>
        <w:rPr>
          <w:b/>
          <w:bCs/>
        </w:rPr>
      </w:pPr>
    </w:p>
    <w:p w:rsidR="000333B9" w:rsidRPr="000333B9" w:rsidRDefault="000333B9" w:rsidP="000333B9">
      <w:pPr>
        <w:ind w:firstLine="567"/>
        <w:jc w:val="both"/>
        <w:rPr>
          <w:b/>
        </w:rPr>
      </w:pPr>
      <w:r w:rsidRPr="000333B9">
        <w:rPr>
          <w:b/>
          <w:bCs/>
        </w:rPr>
        <w:t>2.1</w:t>
      </w:r>
      <w:r>
        <w:rPr>
          <w:b/>
          <w:bCs/>
        </w:rPr>
        <w:t>4</w:t>
      </w:r>
      <w:r w:rsidRPr="000333B9">
        <w:rPr>
          <w:b/>
          <w:bCs/>
        </w:rPr>
        <w:t xml:space="preserve">. </w:t>
      </w:r>
      <w:proofErr w:type="gramStart"/>
      <w:r w:rsidRPr="000333B9">
        <w:rPr>
          <w:b/>
          <w:bCs/>
        </w:rPr>
        <w:t>Требования к помещениям, в которых предоставляются муниципальная услуга,</w:t>
      </w:r>
      <w:r w:rsidRPr="000333B9">
        <w:t xml:space="preserve"> </w:t>
      </w:r>
      <w:r w:rsidRPr="000333B9">
        <w:rPr>
          <w:b/>
        </w:rPr>
        <w:t>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w:t>
      </w:r>
      <w:r w:rsidRPr="000333B9">
        <w:rPr>
          <w:b/>
          <w:bCs/>
        </w:rPr>
        <w:t xml:space="preserve"> размещению и оформлению визуальной, текстовой и мультимедийной информации о порядке предоставления </w:t>
      </w:r>
      <w:r w:rsidRPr="000333B9">
        <w:rPr>
          <w:b/>
        </w:rPr>
        <w:t>такой услуги, в том числе к обеспечению доступности для инвалидов указанных объектов в соответствии с</w:t>
      </w:r>
      <w:proofErr w:type="gramEnd"/>
      <w:r w:rsidRPr="000333B9">
        <w:rPr>
          <w:b/>
        </w:rPr>
        <w:t xml:space="preserve"> законодательством Российской Федерации о социальной защите инвалидов</w:t>
      </w:r>
    </w:p>
    <w:p w:rsidR="000333B9" w:rsidRPr="000333B9" w:rsidRDefault="000333B9" w:rsidP="000333B9">
      <w:pPr>
        <w:jc w:val="both"/>
      </w:pPr>
    </w:p>
    <w:p w:rsidR="000333B9" w:rsidRPr="000333B9" w:rsidRDefault="000333B9" w:rsidP="000333B9">
      <w:pPr>
        <w:autoSpaceDE w:val="0"/>
        <w:autoSpaceDN w:val="0"/>
        <w:adjustRightInd w:val="0"/>
        <w:ind w:firstLine="539"/>
        <w:jc w:val="both"/>
      </w:pPr>
      <w:r>
        <w:t>2.14</w:t>
      </w:r>
      <w:r w:rsidRPr="000333B9">
        <w:t xml:space="preserve">.1. </w:t>
      </w:r>
      <w:proofErr w:type="gramStart"/>
      <w:r w:rsidRPr="000333B9">
        <w:t>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w:t>
      </w:r>
      <w:proofErr w:type="gramEnd"/>
      <w:r w:rsidRPr="000333B9">
        <w:t xml:space="preserve"> защите инвалидов.</w:t>
      </w:r>
    </w:p>
    <w:p w:rsidR="000333B9" w:rsidRPr="000333B9" w:rsidRDefault="000333B9" w:rsidP="000333B9">
      <w:pPr>
        <w:autoSpaceDE w:val="0"/>
        <w:autoSpaceDN w:val="0"/>
        <w:adjustRightInd w:val="0"/>
        <w:ind w:firstLine="539"/>
        <w:jc w:val="both"/>
      </w:pPr>
      <w:r w:rsidRPr="000333B9">
        <w:lastRenderedPageBreak/>
        <w:t>Места ожидания заявителей оборудуются стульями и (или) кресельными секциями, и (или) скамьями.</w:t>
      </w:r>
    </w:p>
    <w:p w:rsidR="000333B9" w:rsidRPr="000333B9" w:rsidRDefault="000333B9" w:rsidP="000333B9">
      <w:pPr>
        <w:autoSpaceDE w:val="0"/>
        <w:autoSpaceDN w:val="0"/>
        <w:adjustRightInd w:val="0"/>
        <w:ind w:firstLine="539"/>
        <w:jc w:val="both"/>
      </w:pPr>
      <w:r w:rsidRPr="000333B9">
        <w:t>2.1</w:t>
      </w:r>
      <w:r>
        <w:t>4</w:t>
      </w:r>
      <w:r w:rsidRPr="000333B9">
        <w:t>.2.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0333B9" w:rsidRPr="000333B9" w:rsidRDefault="000333B9" w:rsidP="000333B9">
      <w:pPr>
        <w:tabs>
          <w:tab w:val="left" w:pos="709"/>
        </w:tabs>
        <w:suppressAutoHyphens/>
        <w:ind w:firstLine="709"/>
        <w:rPr>
          <w:bCs/>
        </w:rPr>
      </w:pPr>
      <w:r w:rsidRPr="000333B9">
        <w:rPr>
          <w:bCs/>
        </w:rPr>
        <w:t>2.1</w:t>
      </w:r>
      <w:r>
        <w:rPr>
          <w:bCs/>
        </w:rPr>
        <w:t>4</w:t>
      </w:r>
      <w:r w:rsidRPr="000333B9">
        <w:rPr>
          <w:bCs/>
        </w:rPr>
        <w:t>.3. Обеспечение доступности для инвалидов.</w:t>
      </w:r>
    </w:p>
    <w:p w:rsidR="000333B9" w:rsidRPr="000333B9" w:rsidRDefault="000333B9" w:rsidP="000333B9">
      <w:pPr>
        <w:tabs>
          <w:tab w:val="left" w:pos="709"/>
        </w:tabs>
        <w:suppressAutoHyphens/>
        <w:ind w:firstLine="709"/>
        <w:jc w:val="both"/>
      </w:pPr>
      <w:r w:rsidRPr="000333B9">
        <w:t>Администрация  принимает меры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0333B9" w:rsidRPr="000333B9" w:rsidRDefault="000333B9" w:rsidP="000333B9">
      <w:pPr>
        <w:tabs>
          <w:tab w:val="left" w:pos="709"/>
        </w:tabs>
        <w:suppressAutoHyphens/>
        <w:ind w:firstLine="709"/>
        <w:jc w:val="both"/>
      </w:pPr>
      <w:r w:rsidRPr="000333B9">
        <w:t>возможность беспрепятственного входа в помещение  и выхода из него;</w:t>
      </w:r>
    </w:p>
    <w:p w:rsidR="000333B9" w:rsidRPr="000333B9" w:rsidRDefault="000333B9" w:rsidP="000333B9">
      <w:pPr>
        <w:tabs>
          <w:tab w:val="left" w:pos="709"/>
        </w:tabs>
        <w:suppressAutoHyphens/>
        <w:ind w:firstLine="709"/>
        <w:jc w:val="both"/>
      </w:pPr>
      <w:r w:rsidRPr="000333B9">
        <w:t>сопровождение инвалидов, имеющих стойкие расстройства функции зрения и самостоятельного передвижения, и оказание им помощи;</w:t>
      </w:r>
    </w:p>
    <w:p w:rsidR="000333B9" w:rsidRPr="000333B9" w:rsidRDefault="000333B9" w:rsidP="000333B9">
      <w:pPr>
        <w:tabs>
          <w:tab w:val="left" w:pos="709"/>
        </w:tabs>
        <w:suppressAutoHyphens/>
        <w:ind w:firstLine="709"/>
        <w:jc w:val="both"/>
      </w:pPr>
      <w:r w:rsidRPr="000333B9">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0333B9" w:rsidRPr="000333B9" w:rsidRDefault="000333B9" w:rsidP="000333B9">
      <w:pPr>
        <w:tabs>
          <w:tab w:val="left" w:pos="709"/>
        </w:tabs>
        <w:suppressAutoHyphens/>
        <w:ind w:firstLine="709"/>
        <w:jc w:val="both"/>
      </w:pPr>
      <w:r w:rsidRPr="000333B9">
        <w:t>содействие со стороны должностных лиц, при необходимости, инвалиду при входе в объект и выходе из него;</w:t>
      </w:r>
    </w:p>
    <w:p w:rsidR="000333B9" w:rsidRPr="000333B9" w:rsidRDefault="000333B9" w:rsidP="000333B9">
      <w:pPr>
        <w:tabs>
          <w:tab w:val="left" w:pos="709"/>
        </w:tabs>
        <w:suppressAutoHyphens/>
        <w:ind w:firstLine="709"/>
        <w:jc w:val="both"/>
      </w:pPr>
      <w:r w:rsidRPr="000333B9">
        <w:t>оборудование на прилегающих к зданию территориях мест для парковки автотранспортных средств инвалидов;</w:t>
      </w:r>
    </w:p>
    <w:p w:rsidR="000333B9" w:rsidRPr="000333B9" w:rsidRDefault="000333B9" w:rsidP="000333B9">
      <w:pPr>
        <w:tabs>
          <w:tab w:val="left" w:pos="709"/>
        </w:tabs>
        <w:suppressAutoHyphens/>
        <w:ind w:firstLine="709"/>
        <w:jc w:val="both"/>
      </w:pPr>
      <w:r w:rsidRPr="000333B9">
        <w:t>сопровождение инвалидов, имеющих стойкие расстройства функции зрения и самостоятельного передвижения, по территории объекта;</w:t>
      </w:r>
    </w:p>
    <w:p w:rsidR="000333B9" w:rsidRPr="000333B9" w:rsidRDefault="000333B9" w:rsidP="000333B9">
      <w:pPr>
        <w:tabs>
          <w:tab w:val="left" w:pos="709"/>
        </w:tabs>
        <w:suppressAutoHyphens/>
        <w:ind w:firstLine="709"/>
        <w:jc w:val="both"/>
      </w:pPr>
      <w:r w:rsidRPr="000333B9">
        <w:t>проведение инструктажа должностных лиц, осуществляющих первичный контакт с получателями услуги, по вопросам работы с инвалидами;</w:t>
      </w:r>
    </w:p>
    <w:p w:rsidR="000333B9" w:rsidRPr="000333B9" w:rsidRDefault="000333B9" w:rsidP="000333B9">
      <w:pPr>
        <w:tabs>
          <w:tab w:val="left" w:pos="709"/>
        </w:tabs>
        <w:suppressAutoHyphens/>
        <w:ind w:firstLine="709"/>
        <w:jc w:val="both"/>
      </w:pPr>
      <w:r w:rsidRPr="000333B9">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0333B9" w:rsidRPr="000333B9" w:rsidRDefault="000333B9" w:rsidP="000333B9">
      <w:pPr>
        <w:tabs>
          <w:tab w:val="left" w:pos="709"/>
        </w:tabs>
        <w:suppressAutoHyphens/>
        <w:ind w:firstLine="709"/>
        <w:jc w:val="both"/>
      </w:pPr>
      <w:r w:rsidRPr="000333B9">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0333B9" w:rsidRPr="000333B9" w:rsidRDefault="000333B9" w:rsidP="000333B9">
      <w:pPr>
        <w:tabs>
          <w:tab w:val="left" w:pos="709"/>
        </w:tabs>
        <w:suppressAutoHyphens/>
        <w:ind w:firstLine="709"/>
        <w:jc w:val="both"/>
      </w:pPr>
      <w:r w:rsidRPr="000333B9">
        <w:t xml:space="preserve">допуск в помещение </w:t>
      </w:r>
      <w:proofErr w:type="spellStart"/>
      <w:r w:rsidRPr="000333B9">
        <w:t>сурдопереводчика</w:t>
      </w:r>
      <w:proofErr w:type="spellEnd"/>
      <w:r w:rsidRPr="000333B9">
        <w:t xml:space="preserve"> и </w:t>
      </w:r>
      <w:proofErr w:type="spellStart"/>
      <w:r w:rsidRPr="000333B9">
        <w:t>тифлосурдопереводчика</w:t>
      </w:r>
      <w:proofErr w:type="spellEnd"/>
      <w:r w:rsidRPr="000333B9">
        <w:t>;</w:t>
      </w:r>
    </w:p>
    <w:p w:rsidR="000333B9" w:rsidRPr="000333B9" w:rsidRDefault="000333B9" w:rsidP="000333B9">
      <w:pPr>
        <w:tabs>
          <w:tab w:val="left" w:pos="709"/>
        </w:tabs>
        <w:suppressAutoHyphens/>
        <w:jc w:val="both"/>
      </w:pPr>
      <w:r w:rsidRPr="000333B9">
        <w:tab/>
        <w:t>предоставление, при необходимости, услуги по месту жительства инвалида или в дистанционном режиме;</w:t>
      </w:r>
    </w:p>
    <w:p w:rsidR="000333B9" w:rsidRPr="000333B9" w:rsidRDefault="000333B9" w:rsidP="000333B9">
      <w:pPr>
        <w:tabs>
          <w:tab w:val="left" w:pos="709"/>
        </w:tabs>
        <w:suppressAutoHyphens/>
        <w:ind w:firstLine="709"/>
        <w:jc w:val="both"/>
      </w:pPr>
      <w:r w:rsidRPr="000333B9">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0333B9" w:rsidRPr="000333B9" w:rsidRDefault="000333B9" w:rsidP="000333B9">
      <w:pPr>
        <w:autoSpaceDE w:val="0"/>
        <w:autoSpaceDN w:val="0"/>
        <w:adjustRightInd w:val="0"/>
        <w:rPr>
          <w:b/>
          <w:bCs/>
        </w:rPr>
      </w:pPr>
    </w:p>
    <w:p w:rsidR="000333B9" w:rsidRPr="000333B9" w:rsidRDefault="000333B9" w:rsidP="000333B9">
      <w:pPr>
        <w:autoSpaceDE w:val="0"/>
        <w:autoSpaceDN w:val="0"/>
        <w:adjustRightInd w:val="0"/>
        <w:ind w:firstLine="539"/>
        <w:jc w:val="both"/>
        <w:rPr>
          <w:b/>
          <w:bCs/>
          <w:lang w:eastAsia="en-US"/>
        </w:rPr>
      </w:pPr>
      <w:r w:rsidRPr="000333B9">
        <w:rPr>
          <w:b/>
          <w:bCs/>
          <w:lang w:eastAsia="en-US"/>
        </w:rPr>
        <w:t>2.1</w:t>
      </w:r>
      <w:r>
        <w:rPr>
          <w:b/>
          <w:bCs/>
          <w:lang w:eastAsia="en-US"/>
        </w:rPr>
        <w:t>5</w:t>
      </w:r>
      <w:r w:rsidRPr="000333B9">
        <w:rPr>
          <w:b/>
          <w:bCs/>
          <w:lang w:eastAsia="en-US"/>
        </w:rPr>
        <w:t>.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0333B9" w:rsidRPr="000333B9" w:rsidRDefault="000333B9" w:rsidP="000333B9">
      <w:pPr>
        <w:autoSpaceDE w:val="0"/>
        <w:autoSpaceDN w:val="0"/>
        <w:adjustRightInd w:val="0"/>
        <w:ind w:firstLine="539"/>
        <w:jc w:val="both"/>
        <w:rPr>
          <w:b/>
          <w:bCs/>
          <w:lang w:eastAsia="en-US"/>
        </w:rPr>
      </w:pPr>
    </w:p>
    <w:p w:rsidR="000333B9" w:rsidRPr="000333B9" w:rsidRDefault="005C1A15" w:rsidP="000333B9">
      <w:pPr>
        <w:ind w:firstLine="539"/>
        <w:jc w:val="both"/>
        <w:rPr>
          <w:b/>
          <w:bCs/>
        </w:rPr>
      </w:pPr>
      <w:r w:rsidRPr="00432B9C">
        <w:rPr>
          <w:b/>
          <w:bCs/>
        </w:rPr>
        <w:t xml:space="preserve">                           </w:t>
      </w:r>
      <w:r w:rsidR="000333B9" w:rsidRPr="000333B9">
        <w:rPr>
          <w:b/>
          <w:bCs/>
        </w:rPr>
        <w:t xml:space="preserve">Показатели доступности </w:t>
      </w:r>
      <w:r w:rsidR="000333B9" w:rsidRPr="000333B9">
        <w:rPr>
          <w:b/>
        </w:rPr>
        <w:t>муниципальной</w:t>
      </w:r>
      <w:r w:rsidR="000333B9" w:rsidRPr="000333B9">
        <w:rPr>
          <w:b/>
          <w:bCs/>
        </w:rPr>
        <w:t xml:space="preserve"> услуги:</w:t>
      </w:r>
    </w:p>
    <w:p w:rsidR="000333B9" w:rsidRPr="000333B9" w:rsidRDefault="000333B9" w:rsidP="000333B9">
      <w:pPr>
        <w:ind w:firstLine="539"/>
        <w:jc w:val="both"/>
        <w:rPr>
          <w:b/>
          <w:bCs/>
        </w:rPr>
      </w:pPr>
    </w:p>
    <w:p w:rsidR="000333B9" w:rsidRPr="000333B9" w:rsidRDefault="000333B9" w:rsidP="000333B9">
      <w:pPr>
        <w:shd w:val="clear" w:color="auto" w:fill="FFFFFF"/>
        <w:ind w:firstLine="708"/>
        <w:jc w:val="both"/>
      </w:pPr>
      <w:r w:rsidRPr="000333B9">
        <w:t>транспортная или пешая доступность к местам предоставления муниципальной услуги;</w:t>
      </w:r>
    </w:p>
    <w:p w:rsidR="000333B9" w:rsidRPr="000333B9" w:rsidRDefault="000333B9" w:rsidP="000333B9">
      <w:pPr>
        <w:ind w:firstLine="539"/>
        <w:jc w:val="both"/>
      </w:pPr>
      <w:r w:rsidRPr="000333B9">
        <w:t>доступность обращения за предоставлением муниципальной услуги, в том числе для лиц с ограниченными возможностями здоровья;</w:t>
      </w:r>
    </w:p>
    <w:p w:rsidR="000333B9" w:rsidRPr="000333B9" w:rsidRDefault="000333B9" w:rsidP="000333B9">
      <w:pPr>
        <w:ind w:firstLine="539"/>
        <w:jc w:val="both"/>
      </w:pPr>
      <w:r w:rsidRPr="000333B9">
        <w:lastRenderedPageBreak/>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0333B9" w:rsidRPr="000333B9" w:rsidRDefault="000333B9" w:rsidP="000333B9">
      <w:pPr>
        <w:ind w:firstLine="539"/>
        <w:jc w:val="both"/>
      </w:pPr>
      <w:r w:rsidRPr="000333B9">
        <w:t>возможность получения информации о ходе предоставления муниципальной услуги;</w:t>
      </w:r>
    </w:p>
    <w:p w:rsidR="000333B9" w:rsidRPr="000333B9" w:rsidRDefault="000333B9" w:rsidP="000333B9">
      <w:pPr>
        <w:ind w:firstLine="539"/>
        <w:jc w:val="both"/>
      </w:pPr>
      <w:r w:rsidRPr="000333B9">
        <w:t xml:space="preserve">предоставление возможности получения муниципальной услуги в электронном виде; </w:t>
      </w:r>
    </w:p>
    <w:p w:rsidR="000333B9" w:rsidRPr="000333B9" w:rsidRDefault="000333B9" w:rsidP="000333B9">
      <w:pPr>
        <w:shd w:val="clear" w:color="auto" w:fill="FFFFFF"/>
        <w:ind w:firstLine="539"/>
        <w:jc w:val="both"/>
      </w:pPr>
      <w:r w:rsidRPr="000333B9">
        <w:t>предоставление муниципальной услуги в многофункциональном центре предоставления государственных и муниципальных услуг;</w:t>
      </w:r>
    </w:p>
    <w:p w:rsidR="000333B9" w:rsidRPr="000333B9" w:rsidRDefault="000333B9" w:rsidP="000333B9">
      <w:pPr>
        <w:shd w:val="clear" w:color="auto" w:fill="FFFFFF"/>
        <w:ind w:firstLine="539"/>
        <w:jc w:val="both"/>
      </w:pPr>
      <w:r w:rsidRPr="000333B9">
        <w:t>возможность получения муниципальной услуги посредством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(комплексный запрос).</w:t>
      </w:r>
    </w:p>
    <w:p w:rsidR="000333B9" w:rsidRPr="000333B9" w:rsidRDefault="000333B9" w:rsidP="000333B9">
      <w:pPr>
        <w:jc w:val="both"/>
      </w:pPr>
    </w:p>
    <w:p w:rsidR="000333B9" w:rsidRPr="000333B9" w:rsidRDefault="000333B9" w:rsidP="000333B9">
      <w:pPr>
        <w:ind w:firstLine="539"/>
        <w:jc w:val="both"/>
        <w:rPr>
          <w:b/>
        </w:rPr>
      </w:pPr>
      <w:r w:rsidRPr="000333B9">
        <w:rPr>
          <w:b/>
        </w:rPr>
        <w:t xml:space="preserve">Показателями доступности предоставления муниципальной услуги в  электронной форме являются: </w:t>
      </w:r>
    </w:p>
    <w:p w:rsidR="000333B9" w:rsidRPr="000333B9" w:rsidRDefault="000333B9" w:rsidP="000333B9">
      <w:pPr>
        <w:ind w:firstLine="539"/>
        <w:jc w:val="both"/>
        <w:rPr>
          <w:b/>
        </w:rPr>
      </w:pPr>
    </w:p>
    <w:p w:rsidR="000333B9" w:rsidRPr="000333B9" w:rsidRDefault="000333B9" w:rsidP="000333B9">
      <w:pPr>
        <w:ind w:firstLine="539"/>
        <w:jc w:val="both"/>
      </w:pPr>
      <w:r w:rsidRPr="000333B9">
        <w:t>получение информации о порядке и сроках предоставления услуги;</w:t>
      </w:r>
    </w:p>
    <w:p w:rsidR="000333B9" w:rsidRPr="000333B9" w:rsidRDefault="000333B9" w:rsidP="000333B9">
      <w:pPr>
        <w:ind w:firstLine="539"/>
        <w:jc w:val="both"/>
      </w:pPr>
      <w:r w:rsidRPr="000333B9">
        <w:t>формирование запроса;</w:t>
      </w:r>
    </w:p>
    <w:p w:rsidR="000333B9" w:rsidRPr="000333B9" w:rsidRDefault="000333B9" w:rsidP="000333B9">
      <w:pPr>
        <w:ind w:firstLine="539"/>
        <w:jc w:val="both"/>
      </w:pPr>
      <w:r w:rsidRPr="000333B9">
        <w:t>прием и регистрация органом (организацией) запроса и иных документов, необходимых для предоставления услуги;</w:t>
      </w:r>
    </w:p>
    <w:p w:rsidR="000333B9" w:rsidRPr="000333B9" w:rsidRDefault="000333B9" w:rsidP="000333B9">
      <w:pPr>
        <w:ind w:firstLine="539"/>
        <w:jc w:val="both"/>
      </w:pPr>
      <w:r w:rsidRPr="000333B9">
        <w:t>получение результата предоставления услуги;</w:t>
      </w:r>
    </w:p>
    <w:p w:rsidR="000333B9" w:rsidRPr="000333B9" w:rsidRDefault="000333B9" w:rsidP="000333B9">
      <w:pPr>
        <w:ind w:firstLine="539"/>
        <w:jc w:val="both"/>
      </w:pPr>
      <w:r w:rsidRPr="000333B9">
        <w:t>получение сведений о ходе выполнения запроса;</w:t>
      </w:r>
    </w:p>
    <w:p w:rsidR="000333B9" w:rsidRPr="000333B9" w:rsidRDefault="000333B9" w:rsidP="000333B9">
      <w:pPr>
        <w:ind w:firstLine="539"/>
        <w:jc w:val="both"/>
      </w:pPr>
      <w:proofErr w:type="gramStart"/>
      <w:r w:rsidRPr="000333B9">
        <w:t>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roofErr w:type="gramEnd"/>
    </w:p>
    <w:p w:rsidR="000333B9" w:rsidRPr="000333B9" w:rsidRDefault="000333B9" w:rsidP="000333B9">
      <w:pPr>
        <w:jc w:val="both"/>
      </w:pPr>
    </w:p>
    <w:p w:rsidR="000333B9" w:rsidRPr="000333B9" w:rsidRDefault="005C1A15" w:rsidP="000333B9">
      <w:pPr>
        <w:ind w:firstLine="284"/>
        <w:rPr>
          <w:b/>
        </w:rPr>
      </w:pPr>
      <w:r>
        <w:rPr>
          <w:b/>
        </w:rPr>
        <w:t xml:space="preserve">                       </w:t>
      </w:r>
      <w:r w:rsidR="000333B9" w:rsidRPr="000333B9">
        <w:rPr>
          <w:b/>
        </w:rPr>
        <w:t>Показатели качества муниципальной услуги:</w:t>
      </w:r>
    </w:p>
    <w:p w:rsidR="000333B9" w:rsidRPr="000333B9" w:rsidRDefault="000333B9" w:rsidP="000333B9">
      <w:pPr>
        <w:ind w:firstLine="284"/>
        <w:rPr>
          <w:b/>
        </w:rPr>
      </w:pPr>
    </w:p>
    <w:p w:rsidR="000333B9" w:rsidRPr="000333B9" w:rsidRDefault="000333B9" w:rsidP="000333B9">
      <w:pPr>
        <w:ind w:firstLine="284"/>
        <w:jc w:val="both"/>
      </w:pPr>
      <w:r w:rsidRPr="000333B9">
        <w:t>полнота и актуальность информации о порядке предоставления муниципальной услуги;</w:t>
      </w:r>
    </w:p>
    <w:p w:rsidR="000333B9" w:rsidRPr="000333B9" w:rsidRDefault="000333B9" w:rsidP="000333B9">
      <w:pPr>
        <w:ind w:firstLine="284"/>
        <w:jc w:val="both"/>
      </w:pPr>
      <w:r w:rsidRPr="000333B9">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0333B9" w:rsidRPr="000333B9" w:rsidRDefault="000333B9" w:rsidP="000333B9">
      <w:pPr>
        <w:ind w:firstLine="284"/>
        <w:jc w:val="both"/>
      </w:pPr>
      <w:r w:rsidRPr="000333B9">
        <w:t xml:space="preserve">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0333B9" w:rsidRPr="000333B9" w:rsidRDefault="000333B9" w:rsidP="000333B9">
      <w:pPr>
        <w:ind w:firstLine="284"/>
        <w:jc w:val="both"/>
      </w:pPr>
      <w:r w:rsidRPr="000333B9">
        <w:t>количество фактов  взаимодействия заявителя с должностными лицами при предоставлении муниципальной услуги;</w:t>
      </w:r>
    </w:p>
    <w:p w:rsidR="000333B9" w:rsidRPr="000333B9" w:rsidRDefault="000333B9" w:rsidP="000333B9">
      <w:pPr>
        <w:ind w:firstLine="284"/>
        <w:jc w:val="both"/>
      </w:pPr>
      <w:r w:rsidRPr="000333B9">
        <w:t>отсутствие очередей при приеме и выдаче документов заявителям;</w:t>
      </w:r>
    </w:p>
    <w:p w:rsidR="000333B9" w:rsidRPr="000333B9" w:rsidRDefault="000333B9" w:rsidP="000333B9">
      <w:pPr>
        <w:ind w:firstLine="284"/>
        <w:jc w:val="both"/>
      </w:pPr>
      <w:r w:rsidRPr="000333B9">
        <w:t>отсутствие обоснованных жалоб на действия (бездействие) специалистов и уполномоченных должностных лиц;</w:t>
      </w:r>
    </w:p>
    <w:p w:rsidR="000333B9" w:rsidRPr="000333B9" w:rsidRDefault="000333B9" w:rsidP="000333B9">
      <w:pPr>
        <w:ind w:firstLine="284"/>
        <w:jc w:val="both"/>
      </w:pPr>
      <w:r w:rsidRPr="000333B9">
        <w:t>отсутствие  жалоб на некорректное, невнимательное отношение специалистов и уполномоченных должностных лиц к заявителям.</w:t>
      </w:r>
    </w:p>
    <w:p w:rsidR="000333B9" w:rsidRPr="000333B9" w:rsidRDefault="000333B9" w:rsidP="000333B9">
      <w:pPr>
        <w:ind w:firstLine="709"/>
        <w:jc w:val="both"/>
        <w:rPr>
          <w:lang w:eastAsia="en-US"/>
        </w:rPr>
      </w:pPr>
    </w:p>
    <w:p w:rsidR="000333B9" w:rsidRPr="000333B9" w:rsidRDefault="000333B9" w:rsidP="000333B9">
      <w:pPr>
        <w:jc w:val="both"/>
        <w:rPr>
          <w:b/>
          <w:bCs/>
        </w:rPr>
      </w:pPr>
      <w:bookmarkStart w:id="1" w:name="_Toc306352764"/>
      <w:bookmarkStart w:id="2" w:name="_Toc310319951"/>
      <w:bookmarkStart w:id="3" w:name="_Toc310323674"/>
      <w:bookmarkStart w:id="4" w:name="_Toc310325506"/>
      <w:bookmarkStart w:id="5" w:name="_Toc310325953"/>
      <w:bookmarkStart w:id="6" w:name="_Toc328385694"/>
      <w:r w:rsidRPr="000333B9">
        <w:rPr>
          <w:b/>
          <w:bCs/>
        </w:rPr>
        <w:t>2.1</w:t>
      </w:r>
      <w:r>
        <w:rPr>
          <w:b/>
          <w:bCs/>
        </w:rPr>
        <w:t>6</w:t>
      </w:r>
      <w:r w:rsidRPr="000333B9">
        <w:rPr>
          <w:b/>
          <w:bCs/>
        </w:rPr>
        <w:t>.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bookmarkEnd w:id="1"/>
      <w:bookmarkEnd w:id="2"/>
      <w:bookmarkEnd w:id="3"/>
      <w:bookmarkEnd w:id="4"/>
      <w:bookmarkEnd w:id="5"/>
      <w:bookmarkEnd w:id="6"/>
    </w:p>
    <w:p w:rsidR="000333B9" w:rsidRPr="000333B9" w:rsidRDefault="000333B9" w:rsidP="000333B9">
      <w:pPr>
        <w:widowControl w:val="0"/>
        <w:autoSpaceDE w:val="0"/>
        <w:autoSpaceDN w:val="0"/>
        <w:adjustRightInd w:val="0"/>
        <w:ind w:firstLine="704"/>
        <w:jc w:val="center"/>
        <w:rPr>
          <w:b/>
          <w:bCs/>
        </w:rPr>
      </w:pPr>
    </w:p>
    <w:p w:rsidR="000333B9" w:rsidRPr="004D0D63" w:rsidRDefault="000333B9" w:rsidP="000333B9">
      <w:pPr>
        <w:widowControl w:val="0"/>
        <w:autoSpaceDE w:val="0"/>
        <w:autoSpaceDN w:val="0"/>
        <w:adjustRightInd w:val="0"/>
        <w:ind w:firstLine="709"/>
        <w:jc w:val="both"/>
      </w:pPr>
      <w:r w:rsidRPr="004D0D63">
        <w:t>2.16.1. Особенности предоставления муниципальной услуги в МФЦ</w:t>
      </w:r>
    </w:p>
    <w:p w:rsidR="000333B9" w:rsidRPr="000333B9" w:rsidRDefault="000333B9" w:rsidP="000333B9">
      <w:pPr>
        <w:ind w:firstLine="709"/>
        <w:jc w:val="both"/>
      </w:pPr>
      <w:r w:rsidRPr="000333B9">
        <w:t xml:space="preserve">Предоставление муниципальной услуги в МФЦ  осуществляется в соответствии   с Федеральным   законом от 27 июля 2010 года № 210-ФЗ «Об организации предоставления государственных и муниципальных услуг» по принципу «одного окна». </w:t>
      </w:r>
    </w:p>
    <w:p w:rsidR="000333B9" w:rsidRPr="000333B9" w:rsidRDefault="000333B9" w:rsidP="000333B9">
      <w:pPr>
        <w:ind w:firstLine="709"/>
        <w:jc w:val="both"/>
      </w:pPr>
      <w:r w:rsidRPr="000333B9">
        <w:lastRenderedPageBreak/>
        <w:t xml:space="preserve">Взаимодействие МФЦ  с Администрацией осуществляется в соответствии соглашением о взаимодействии между </w:t>
      </w:r>
      <w:r w:rsidRPr="000333B9">
        <w:rPr>
          <w:bCs/>
        </w:rPr>
        <w:t>филиалом автономного учреждения Курской области «Многофункциональный центр по предоставлению государственных и муниципальных услуг»</w:t>
      </w:r>
      <w:r w:rsidRPr="000333B9">
        <w:t xml:space="preserve"> и Администрацией. </w:t>
      </w:r>
    </w:p>
    <w:p w:rsidR="000333B9" w:rsidRPr="004D0D63" w:rsidRDefault="000333B9" w:rsidP="000333B9">
      <w:pPr>
        <w:ind w:firstLine="709"/>
        <w:jc w:val="both"/>
      </w:pPr>
    </w:p>
    <w:p w:rsidR="000333B9" w:rsidRPr="004D0D63" w:rsidRDefault="000333B9" w:rsidP="000333B9">
      <w:pPr>
        <w:ind w:firstLine="709"/>
        <w:jc w:val="both"/>
      </w:pPr>
      <w:r w:rsidRPr="004D0D63">
        <w:t>2.16.2. Особенности предоставления муниципальной услуги в электронной форме</w:t>
      </w:r>
    </w:p>
    <w:p w:rsidR="000333B9" w:rsidRPr="000333B9" w:rsidRDefault="000333B9" w:rsidP="000333B9">
      <w:pPr>
        <w:ind w:firstLine="709"/>
        <w:jc w:val="both"/>
        <w:rPr>
          <w:b/>
        </w:rPr>
      </w:pPr>
    </w:p>
    <w:p w:rsidR="000333B9" w:rsidRPr="000333B9" w:rsidRDefault="000333B9" w:rsidP="000333B9">
      <w:pPr>
        <w:widowControl w:val="0"/>
        <w:autoSpaceDE w:val="0"/>
        <w:autoSpaceDN w:val="0"/>
        <w:adjustRightInd w:val="0"/>
        <w:ind w:firstLine="539"/>
        <w:jc w:val="both"/>
        <w:rPr>
          <w:rFonts w:eastAsia="Calibri"/>
        </w:rPr>
      </w:pPr>
      <w:r w:rsidRPr="000333B9">
        <w:rPr>
          <w:rFonts w:eastAsia="Calibri"/>
        </w:rPr>
        <w:t xml:space="preserve">Обращение за получением муниципальной услуги и предоставление муниципальной услуги могут осуществляться с использованием электронных документов, подписанных электронной подписью (далее - ЭП)  в соответствии с требованиями Федерального </w:t>
      </w:r>
      <w:hyperlink r:id="rId13" w:history="1">
        <w:r w:rsidRPr="000333B9">
          <w:rPr>
            <w:rFonts w:eastAsia="Calibri"/>
          </w:rPr>
          <w:t>закона</w:t>
        </w:r>
      </w:hyperlink>
      <w:r w:rsidRPr="000333B9">
        <w:rPr>
          <w:rFonts w:eastAsia="Calibri"/>
        </w:rPr>
        <w:t xml:space="preserve"> «Об электронной подписи» и Федерального закона «Об организации предоставления государственных и муниципальных услуг».</w:t>
      </w:r>
    </w:p>
    <w:p w:rsidR="000333B9" w:rsidRPr="000333B9" w:rsidRDefault="009C69A6" w:rsidP="000333B9">
      <w:pPr>
        <w:autoSpaceDE w:val="0"/>
        <w:autoSpaceDN w:val="0"/>
        <w:adjustRightInd w:val="0"/>
        <w:ind w:firstLine="539"/>
        <w:jc w:val="both"/>
        <w:outlineLvl w:val="0"/>
        <w:rPr>
          <w:rFonts w:eastAsia="Calibri"/>
        </w:rPr>
      </w:pPr>
      <w:hyperlink r:id="rId14" w:history="1">
        <w:proofErr w:type="gramStart"/>
        <w:r w:rsidR="000333B9" w:rsidRPr="000333B9">
          <w:rPr>
            <w:rFonts w:eastAsia="Calibri"/>
          </w:rPr>
          <w:t>Виды</w:t>
        </w:r>
      </w:hyperlink>
      <w:r w:rsidR="000333B9" w:rsidRPr="000333B9">
        <w:rPr>
          <w:rFonts w:eastAsia="Calibri"/>
        </w:rPr>
        <w:t xml:space="preserve"> ЭП, использование которых допускается при обращении за получением муниципальных услуг в электронной форме, а также </w:t>
      </w:r>
      <w:r w:rsidR="000333B9" w:rsidRPr="000333B9">
        <w:t>определение случаев, при которых допускается использование простой ЭП или усиленной квалифицированной ЭП, осуществляется на основе правил, утвержденных</w:t>
      </w:r>
      <w:r w:rsidR="000333B9" w:rsidRPr="000333B9">
        <w:rPr>
          <w:rFonts w:eastAsia="Calibri"/>
        </w:rPr>
        <w:t xml:space="preserve">  </w:t>
      </w:r>
      <w:r w:rsidR="000333B9" w:rsidRPr="000333B9">
        <w:rPr>
          <w:bCs/>
        </w:rPr>
        <w:t>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r w:rsidR="000333B9" w:rsidRPr="000333B9">
        <w:rPr>
          <w:rFonts w:eastAsia="Calibri"/>
        </w:rPr>
        <w:t>.</w:t>
      </w:r>
      <w:proofErr w:type="gramEnd"/>
    </w:p>
    <w:p w:rsidR="000333B9" w:rsidRPr="000333B9" w:rsidRDefault="009C69A6" w:rsidP="000333B9">
      <w:pPr>
        <w:autoSpaceDE w:val="0"/>
        <w:autoSpaceDN w:val="0"/>
        <w:adjustRightInd w:val="0"/>
        <w:ind w:firstLine="539"/>
        <w:jc w:val="both"/>
        <w:outlineLvl w:val="0"/>
        <w:rPr>
          <w:bCs/>
        </w:rPr>
      </w:pPr>
      <w:hyperlink r:id="rId15" w:history="1">
        <w:r w:rsidR="000333B9" w:rsidRPr="000333B9">
          <w:rPr>
            <w:rFonts w:eastAsia="Calibri"/>
          </w:rPr>
          <w:t>Порядок</w:t>
        </w:r>
      </w:hyperlink>
      <w:r w:rsidR="000333B9" w:rsidRPr="000333B9">
        <w:rPr>
          <w:rFonts w:eastAsia="Calibri"/>
        </w:rPr>
        <w:t xml:space="preserve">  использования ЭП </w:t>
      </w:r>
      <w:r w:rsidR="000333B9" w:rsidRPr="000333B9">
        <w:rPr>
          <w:bCs/>
        </w:rPr>
        <w:t>утвержден постановлением  Правительства Российской Федерации от 25.08.2012 № 852</w:t>
      </w:r>
      <w:r w:rsidR="000333B9" w:rsidRPr="000333B9">
        <w:rPr>
          <w:bCs/>
          <w:color w:val="FF0000"/>
        </w:rPr>
        <w:t xml:space="preserve"> </w:t>
      </w:r>
      <w:r w:rsidR="000333B9" w:rsidRPr="000333B9">
        <w:rPr>
          <w:bCs/>
        </w:rPr>
        <w:t>«Об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0333B9" w:rsidRPr="000333B9" w:rsidRDefault="000333B9" w:rsidP="000333B9">
      <w:pPr>
        <w:autoSpaceDE w:val="0"/>
        <w:autoSpaceDN w:val="0"/>
        <w:adjustRightInd w:val="0"/>
        <w:ind w:firstLine="539"/>
        <w:jc w:val="both"/>
        <w:outlineLvl w:val="0"/>
        <w:rPr>
          <w:rFonts w:eastAsia="Calibri"/>
        </w:rPr>
      </w:pPr>
      <w:r w:rsidRPr="000333B9">
        <w:t>Для использования простой ЭП заявитель должен быть зарегистрирован в единой системе идентификац</w:t>
      </w:r>
      <w:proofErr w:type="gramStart"/>
      <w:r w:rsidRPr="000333B9">
        <w:t>ии и ау</w:t>
      </w:r>
      <w:proofErr w:type="gramEnd"/>
      <w:r w:rsidRPr="000333B9">
        <w:t>тентификации.</w:t>
      </w:r>
    </w:p>
    <w:p w:rsidR="000333B9" w:rsidRPr="000333B9" w:rsidRDefault="000333B9" w:rsidP="000333B9">
      <w:pPr>
        <w:widowControl w:val="0"/>
        <w:autoSpaceDE w:val="0"/>
        <w:autoSpaceDN w:val="0"/>
        <w:adjustRightInd w:val="0"/>
        <w:ind w:firstLine="540"/>
        <w:jc w:val="both"/>
        <w:rPr>
          <w:rFonts w:eastAsia="Calibri"/>
        </w:rPr>
      </w:pPr>
      <w:r w:rsidRPr="000333B9">
        <w:rPr>
          <w:rFonts w:eastAsia="Calibri"/>
        </w:rPr>
        <w:t xml:space="preserve">Для использования квалифицированной ЭП при обращении за получением  муниципальной услуги заявителю необходимо получить квалифицированный сертификат ключа проверки ЭП в удостоверяющем центре, аккредитованном в порядке,  установленном Федеральным </w:t>
      </w:r>
      <w:hyperlink r:id="rId16" w:history="1">
        <w:r w:rsidRPr="000333B9">
          <w:rPr>
            <w:rFonts w:eastAsia="Calibri"/>
          </w:rPr>
          <w:t>законом</w:t>
        </w:r>
      </w:hyperlink>
      <w:r w:rsidRPr="000333B9">
        <w:rPr>
          <w:rFonts w:eastAsia="Calibri"/>
        </w:rPr>
        <w:t xml:space="preserve"> «Об электронной подписи». </w:t>
      </w:r>
    </w:p>
    <w:p w:rsidR="000333B9" w:rsidRPr="000333B9" w:rsidRDefault="000333B9" w:rsidP="000333B9">
      <w:pPr>
        <w:autoSpaceDE w:val="0"/>
        <w:autoSpaceDN w:val="0"/>
        <w:adjustRightInd w:val="0"/>
        <w:ind w:firstLine="540"/>
        <w:jc w:val="both"/>
        <w:rPr>
          <w:iCs/>
        </w:rPr>
      </w:pPr>
      <w:proofErr w:type="gramStart"/>
      <w:r w:rsidRPr="000333B9">
        <w:rPr>
          <w:iCs/>
        </w:rPr>
        <w:t>Запрос и иные документы, необходимые для предоставления муниципальной услуги, подписанные простой ЭП и поданные заявителем с соблюдением Федерального закона «Об организации предоставления государственных и муниципальных услуг», признаются равнозначными запросу и иным документам, подписанным собственноручной подписью и представленным на бумажном носителе, за исключением случаев, если федеральными законами или иными нормативными правовыми актами установлен запрет на обращение за получением муниципальной услуги в</w:t>
      </w:r>
      <w:proofErr w:type="gramEnd"/>
      <w:r w:rsidRPr="000333B9">
        <w:rPr>
          <w:iCs/>
        </w:rPr>
        <w:t xml:space="preserve"> электронной форме.</w:t>
      </w:r>
    </w:p>
    <w:p w:rsidR="000333B9" w:rsidRPr="000333B9" w:rsidRDefault="000333B9" w:rsidP="000333B9">
      <w:pPr>
        <w:autoSpaceDE w:val="0"/>
        <w:autoSpaceDN w:val="0"/>
        <w:adjustRightInd w:val="0"/>
        <w:ind w:firstLine="540"/>
        <w:jc w:val="both"/>
      </w:pPr>
      <w:r w:rsidRPr="000333B9">
        <w:t xml:space="preserve">Если в соответствии с </w:t>
      </w:r>
      <w:proofErr w:type="gramStart"/>
      <w:r w:rsidRPr="000333B9">
        <w:t>федеральными законами, принимаемыми в соответствии с ними нормативными правовыми актами или обычаем делового оборота документ должен быть заверен</w:t>
      </w:r>
      <w:proofErr w:type="gramEnd"/>
      <w:r w:rsidRPr="000333B9">
        <w:t xml:space="preserve"> печатью, электронный документ, подписанный усиленной ЭП и признаваемый равнозначным документу на бумажном носителе, подписанному собственноручной подписью, признается равнозначным документу на бумажном носителе, подписанному собственноручной подписью и заверенному печатью. </w:t>
      </w:r>
    </w:p>
    <w:p w:rsidR="000333B9" w:rsidRPr="000333B9" w:rsidRDefault="000333B9" w:rsidP="000333B9">
      <w:pPr>
        <w:autoSpaceDE w:val="0"/>
        <w:autoSpaceDN w:val="0"/>
        <w:adjustRightInd w:val="0"/>
        <w:ind w:firstLine="539"/>
        <w:jc w:val="both"/>
      </w:pPr>
      <w:r w:rsidRPr="000333B9">
        <w:t xml:space="preserve">Заявление и документы, необходимые для </w:t>
      </w:r>
      <w:proofErr w:type="gramStart"/>
      <w:r w:rsidRPr="000333B9">
        <w:t>получения муниципальной услуги, представляемые в форме электронных документов подписываются</w:t>
      </w:r>
      <w:proofErr w:type="gramEnd"/>
      <w:r w:rsidRPr="000333B9">
        <w:t>:</w:t>
      </w:r>
    </w:p>
    <w:p w:rsidR="000333B9" w:rsidRPr="000333B9" w:rsidRDefault="000333B9" w:rsidP="000333B9">
      <w:pPr>
        <w:autoSpaceDE w:val="0"/>
        <w:autoSpaceDN w:val="0"/>
        <w:adjustRightInd w:val="0"/>
        <w:ind w:firstLine="539"/>
        <w:jc w:val="both"/>
      </w:pPr>
      <w:r w:rsidRPr="000333B9">
        <w:t>заявление - простой ЭП;</w:t>
      </w:r>
    </w:p>
    <w:p w:rsidR="000333B9" w:rsidRPr="000333B9" w:rsidRDefault="000333B9" w:rsidP="000333B9">
      <w:pPr>
        <w:autoSpaceDE w:val="0"/>
        <w:autoSpaceDN w:val="0"/>
        <w:adjustRightInd w:val="0"/>
        <w:ind w:firstLine="539"/>
        <w:jc w:val="both"/>
      </w:pPr>
      <w:r w:rsidRPr="000333B9">
        <w:t>копии документов, не требующих предоставления оригиналов или нотариального заверения, - простой ЭП;</w:t>
      </w:r>
    </w:p>
    <w:p w:rsidR="000333B9" w:rsidRPr="000333B9" w:rsidRDefault="000333B9" w:rsidP="000333B9">
      <w:pPr>
        <w:autoSpaceDE w:val="0"/>
        <w:autoSpaceDN w:val="0"/>
        <w:adjustRightInd w:val="0"/>
        <w:ind w:firstLine="540"/>
        <w:jc w:val="both"/>
      </w:pPr>
      <w:r w:rsidRPr="000333B9">
        <w:t>документы, выданные органами или организациями</w:t>
      </w:r>
      <w:r w:rsidRPr="000333B9">
        <w:rPr>
          <w:i/>
          <w:iCs/>
        </w:rPr>
        <w:t>,</w:t>
      </w:r>
      <w:r w:rsidRPr="000333B9">
        <w:t xml:space="preserve"> - усиленной квалифицированной ЭП таких органов или организаций;</w:t>
      </w:r>
    </w:p>
    <w:p w:rsidR="000333B9" w:rsidRPr="000333B9" w:rsidRDefault="000333B9" w:rsidP="000333B9">
      <w:pPr>
        <w:autoSpaceDE w:val="0"/>
        <w:autoSpaceDN w:val="0"/>
        <w:adjustRightInd w:val="0"/>
        <w:ind w:firstLine="539"/>
        <w:jc w:val="both"/>
      </w:pPr>
      <w:r w:rsidRPr="000333B9">
        <w:t>копии документов, требующих предоставления оригиналов или нотариального заверения, - усиленной квалифицированной ЭП нотариуса.</w:t>
      </w:r>
    </w:p>
    <w:p w:rsidR="000333B9" w:rsidRPr="000333B9" w:rsidRDefault="000333B9" w:rsidP="000333B9">
      <w:pPr>
        <w:autoSpaceDE w:val="0"/>
        <w:autoSpaceDN w:val="0"/>
        <w:adjustRightInd w:val="0"/>
        <w:ind w:firstLine="709"/>
        <w:jc w:val="both"/>
      </w:pPr>
      <w:proofErr w:type="gramStart"/>
      <w:r w:rsidRPr="000333B9">
        <w:lastRenderedPageBreak/>
        <w:t>В случае если при обращении в электронной форме за получением муниципальной услуги идентификация и аутентификация заявителя - физического лица осуществляются с использованием единой системы идентификации и аутентификации, заявитель, являющийся физическим  лицом  имеет право  использовать простую ЭП при обращении в электронной форме за получением муниципальной услуги при условии, что при выдаче ключа простой ЭП личность физического лица установлена при личном приеме.</w:t>
      </w:r>
      <w:proofErr w:type="gramEnd"/>
    </w:p>
    <w:p w:rsidR="000333B9" w:rsidRPr="000333B9" w:rsidRDefault="000333B9" w:rsidP="000333B9">
      <w:pPr>
        <w:widowControl w:val="0"/>
        <w:autoSpaceDE w:val="0"/>
        <w:autoSpaceDN w:val="0"/>
        <w:adjustRightInd w:val="0"/>
        <w:jc w:val="both"/>
      </w:pPr>
    </w:p>
    <w:p w:rsidR="000333B9" w:rsidRPr="000333B9" w:rsidRDefault="000333B9" w:rsidP="000333B9">
      <w:pPr>
        <w:tabs>
          <w:tab w:val="left" w:pos="709"/>
        </w:tabs>
        <w:suppressAutoHyphens/>
        <w:jc w:val="center"/>
        <w:rPr>
          <w:b/>
          <w:bCs/>
        </w:rPr>
      </w:pPr>
    </w:p>
    <w:p w:rsidR="000333B9" w:rsidRPr="000333B9" w:rsidRDefault="000333B9" w:rsidP="000333B9">
      <w:pPr>
        <w:tabs>
          <w:tab w:val="left" w:pos="709"/>
        </w:tabs>
        <w:suppressAutoHyphens/>
        <w:jc w:val="center"/>
        <w:rPr>
          <w:b/>
          <w:bCs/>
          <w:sz w:val="28"/>
          <w:szCs w:val="28"/>
        </w:rPr>
      </w:pPr>
    </w:p>
    <w:p w:rsidR="00CD1B2D" w:rsidRPr="005C1A15" w:rsidRDefault="005C1A15" w:rsidP="00CD1B2D">
      <w:pPr>
        <w:tabs>
          <w:tab w:val="left" w:pos="709"/>
        </w:tabs>
        <w:suppressAutoHyphens/>
        <w:jc w:val="center"/>
        <w:rPr>
          <w:b/>
          <w:bCs/>
        </w:rPr>
      </w:pPr>
      <w:proofErr w:type="gramStart"/>
      <w:r>
        <w:rPr>
          <w:b/>
          <w:lang w:val="en-US" w:eastAsia="en-US"/>
        </w:rPr>
        <w:t>III</w:t>
      </w:r>
      <w:r w:rsidR="005739D8" w:rsidRPr="005739D8">
        <w:rPr>
          <w:b/>
          <w:lang w:eastAsia="en-US"/>
        </w:rPr>
        <w:t xml:space="preserve"> </w:t>
      </w:r>
      <w:r w:rsidR="00CD1B2D" w:rsidRPr="00CD1B2D">
        <w:rPr>
          <w:b/>
          <w:bCs/>
          <w:sz w:val="28"/>
          <w:szCs w:val="28"/>
        </w:rPr>
        <w:t>.</w:t>
      </w:r>
      <w:proofErr w:type="gramEnd"/>
      <w:r w:rsidR="00CD1B2D" w:rsidRPr="005C1A15">
        <w:rPr>
          <w:b/>
          <w:bCs/>
        </w:rPr>
        <w:t xml:space="preserve">  </w:t>
      </w:r>
      <w:r w:rsidR="00CD1B2D" w:rsidRPr="005C1A15">
        <w:rPr>
          <w:b/>
          <w:bCs/>
          <w:lang w:eastAsia="ar-SA"/>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CD1B2D" w:rsidRPr="005C1A15" w:rsidRDefault="00CD1B2D" w:rsidP="00CD1B2D">
      <w:pPr>
        <w:jc w:val="center"/>
        <w:outlineLvl w:val="4"/>
        <w:rPr>
          <w:b/>
          <w:bCs/>
        </w:rPr>
      </w:pPr>
      <w:r w:rsidRPr="005C1A15">
        <w:rPr>
          <w:b/>
          <w:bCs/>
        </w:rPr>
        <w:t>Исчерпывающий перечень административных процедур:</w:t>
      </w:r>
    </w:p>
    <w:p w:rsidR="00CD1B2D" w:rsidRPr="00CD1B2D" w:rsidRDefault="00CD1B2D" w:rsidP="00CD1B2D">
      <w:pPr>
        <w:jc w:val="center"/>
        <w:outlineLvl w:val="4"/>
        <w:rPr>
          <w:b/>
          <w:bCs/>
          <w:sz w:val="28"/>
          <w:szCs w:val="28"/>
        </w:rPr>
      </w:pPr>
    </w:p>
    <w:p w:rsidR="00CD1B2D" w:rsidRPr="005C1A15" w:rsidRDefault="00CD1B2D" w:rsidP="00CD1B2D">
      <w:pPr>
        <w:widowControl w:val="0"/>
        <w:ind w:firstLine="709"/>
        <w:jc w:val="both"/>
      </w:pPr>
      <w:r w:rsidRPr="005C1A15">
        <w:t>1) прием и регистрация заявления и документов, необходимых для предоставления муниципальной услуги;</w:t>
      </w:r>
    </w:p>
    <w:p w:rsidR="00CD1B2D" w:rsidRPr="005C1A15" w:rsidRDefault="00CD1B2D" w:rsidP="00CD1B2D">
      <w:pPr>
        <w:widowControl w:val="0"/>
        <w:ind w:firstLine="709"/>
        <w:jc w:val="both"/>
      </w:pPr>
      <w:r w:rsidRPr="005C1A15">
        <w:t>2) формирование и направление межведомственных запросов в органы и организации, участвующие в предоставлении муниципальной услуги;</w:t>
      </w:r>
    </w:p>
    <w:p w:rsidR="00CD1B2D" w:rsidRPr="005C1A15" w:rsidRDefault="00CD1B2D" w:rsidP="00CD1B2D">
      <w:pPr>
        <w:widowControl w:val="0"/>
        <w:ind w:firstLine="709"/>
        <w:jc w:val="both"/>
      </w:pPr>
      <w:r w:rsidRPr="005C1A15">
        <w:t>3) рассмотрение материалов, необходимых для предоставления муниципальной услуги, и принятие решения</w:t>
      </w:r>
    </w:p>
    <w:p w:rsidR="00CD1B2D" w:rsidRPr="005C1A15" w:rsidRDefault="00CD1B2D" w:rsidP="00CD1B2D">
      <w:pPr>
        <w:widowControl w:val="0"/>
        <w:ind w:firstLine="709"/>
        <w:jc w:val="both"/>
      </w:pPr>
      <w:r w:rsidRPr="005C1A15">
        <w:t>4) выдача (направление) заявителю  результата  предоставления муниципальной услуги.</w:t>
      </w:r>
    </w:p>
    <w:p w:rsidR="00CD1B2D" w:rsidRPr="005C1A15" w:rsidRDefault="00CD1B2D" w:rsidP="00CD1B2D">
      <w:pPr>
        <w:widowControl w:val="0"/>
        <w:autoSpaceDE w:val="0"/>
        <w:autoSpaceDN w:val="0"/>
        <w:adjustRightInd w:val="0"/>
        <w:ind w:firstLine="709"/>
        <w:jc w:val="both"/>
      </w:pPr>
      <w:r w:rsidRPr="005C1A15">
        <w:t>5) порядок осуществления в электронной форме, в том числе с использованием  Регионального портала, административных процедур (действий);</w:t>
      </w:r>
    </w:p>
    <w:p w:rsidR="00CD1B2D" w:rsidRDefault="00CD1B2D" w:rsidP="00CD1B2D">
      <w:pPr>
        <w:widowControl w:val="0"/>
        <w:autoSpaceDE w:val="0"/>
        <w:autoSpaceDN w:val="0"/>
        <w:ind w:firstLine="567"/>
        <w:jc w:val="both"/>
      </w:pPr>
      <w:r w:rsidRPr="005C1A15">
        <w:t xml:space="preserve">  6)   порядок исправления допущенных опечаток и ошибок в выданных в результате предоставления муниципальной услуги  документах.</w:t>
      </w:r>
    </w:p>
    <w:p w:rsidR="00E46A61" w:rsidRPr="005C1A15" w:rsidRDefault="00E46A61" w:rsidP="00CD1B2D">
      <w:pPr>
        <w:widowControl w:val="0"/>
        <w:autoSpaceDE w:val="0"/>
        <w:autoSpaceDN w:val="0"/>
        <w:ind w:firstLine="567"/>
        <w:jc w:val="both"/>
      </w:pPr>
    </w:p>
    <w:p w:rsidR="00CD1B2D" w:rsidRPr="005C1A15" w:rsidRDefault="00CD1B2D" w:rsidP="00CD1B2D">
      <w:pPr>
        <w:jc w:val="center"/>
        <w:rPr>
          <w:b/>
        </w:rPr>
      </w:pPr>
      <w:r w:rsidRPr="005C1A15">
        <w:rPr>
          <w:b/>
        </w:rPr>
        <w:t>3.1. Прием и регистрация заявления и документов, необходимых для предоставления муниципальной услуги</w:t>
      </w:r>
    </w:p>
    <w:p w:rsidR="00CD1B2D" w:rsidRPr="005C1A15" w:rsidRDefault="00CD1B2D" w:rsidP="00CD1B2D">
      <w:pPr>
        <w:jc w:val="center"/>
        <w:rPr>
          <w:b/>
        </w:rPr>
      </w:pPr>
    </w:p>
    <w:p w:rsidR="00CD1B2D" w:rsidRPr="005C1A15" w:rsidRDefault="00CD1B2D" w:rsidP="00CD1B2D">
      <w:pPr>
        <w:widowControl w:val="0"/>
        <w:autoSpaceDE w:val="0"/>
        <w:autoSpaceDN w:val="0"/>
        <w:adjustRightInd w:val="0"/>
        <w:ind w:firstLine="360"/>
        <w:jc w:val="both"/>
      </w:pPr>
      <w:r w:rsidRPr="005C1A15">
        <w:t>3.1.1.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пункте 2.6 настоящего Административного регламента.</w:t>
      </w:r>
    </w:p>
    <w:p w:rsidR="00CD1B2D" w:rsidRPr="005C1A15" w:rsidRDefault="00CD1B2D" w:rsidP="00CD1B2D">
      <w:pPr>
        <w:autoSpaceDE w:val="0"/>
        <w:autoSpaceDN w:val="0"/>
        <w:adjustRightInd w:val="0"/>
        <w:ind w:firstLine="540"/>
        <w:jc w:val="both"/>
      </w:pPr>
      <w:r w:rsidRPr="005C1A15">
        <w:t xml:space="preserve">3.1.2. При получении заявления при личном обращении заявителя  ответственный   исполнитель  Администрации:  </w:t>
      </w:r>
    </w:p>
    <w:p w:rsidR="00CD1B2D" w:rsidRPr="005C1A15" w:rsidRDefault="00CD1B2D" w:rsidP="00CD1B2D">
      <w:pPr>
        <w:widowControl w:val="0"/>
        <w:autoSpaceDE w:val="0"/>
        <w:autoSpaceDN w:val="0"/>
        <w:adjustRightInd w:val="0"/>
        <w:ind w:firstLine="567"/>
        <w:jc w:val="both"/>
      </w:pPr>
      <w:r w:rsidRPr="005C1A15">
        <w:t xml:space="preserve">1)  проверяет правильность оформления заявления. </w:t>
      </w:r>
    </w:p>
    <w:p w:rsidR="00CD1B2D" w:rsidRPr="005C1A15" w:rsidRDefault="00CD1B2D" w:rsidP="00CD1B2D">
      <w:pPr>
        <w:widowControl w:val="0"/>
        <w:autoSpaceDE w:val="0"/>
        <w:autoSpaceDN w:val="0"/>
        <w:adjustRightInd w:val="0"/>
        <w:ind w:firstLine="567"/>
        <w:jc w:val="both"/>
      </w:pPr>
      <w:r w:rsidRPr="005C1A15">
        <w:t>В случае неправильного оформления заявления о предоставлении муниципальной услуги, ответственным исполнителем оказывается помощь заявителю в оформлении заявления.</w:t>
      </w:r>
    </w:p>
    <w:p w:rsidR="00CD1B2D" w:rsidRPr="005C1A15" w:rsidRDefault="00CD1B2D" w:rsidP="00CD1B2D">
      <w:pPr>
        <w:widowControl w:val="0"/>
        <w:autoSpaceDE w:val="0"/>
        <w:autoSpaceDN w:val="0"/>
        <w:adjustRightInd w:val="0"/>
        <w:ind w:firstLine="567"/>
        <w:jc w:val="both"/>
      </w:pPr>
      <w:r w:rsidRPr="005C1A15">
        <w:t>2)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CD1B2D" w:rsidRPr="005C1A15" w:rsidRDefault="00CD1B2D" w:rsidP="00CD1B2D">
      <w:pPr>
        <w:widowControl w:val="0"/>
        <w:autoSpaceDE w:val="0"/>
        <w:autoSpaceDN w:val="0"/>
        <w:adjustRightInd w:val="0"/>
        <w:ind w:firstLine="567"/>
        <w:jc w:val="both"/>
      </w:pPr>
      <w:r w:rsidRPr="005C1A15">
        <w:t>3)  заполняет расписку о приеме (регистрации) заявления заявителя;</w:t>
      </w:r>
    </w:p>
    <w:p w:rsidR="00CD1B2D" w:rsidRPr="005C1A15" w:rsidRDefault="00CD1B2D" w:rsidP="00CD1B2D">
      <w:pPr>
        <w:widowControl w:val="0"/>
        <w:autoSpaceDE w:val="0"/>
        <w:autoSpaceDN w:val="0"/>
        <w:adjustRightInd w:val="0"/>
        <w:ind w:firstLine="567"/>
        <w:jc w:val="both"/>
      </w:pPr>
      <w:r w:rsidRPr="005C1A15">
        <w:t xml:space="preserve">4) вносит запись о приеме заявления в   </w:t>
      </w:r>
      <w:r w:rsidR="009B0B9D" w:rsidRPr="009B0B9D">
        <w:t>журнале учета входящей корреспонденции.</w:t>
      </w:r>
    </w:p>
    <w:p w:rsidR="00CD1B2D" w:rsidRPr="005C1A15" w:rsidRDefault="00CD1B2D" w:rsidP="00CD1B2D">
      <w:pPr>
        <w:autoSpaceDE w:val="0"/>
        <w:autoSpaceDN w:val="0"/>
        <w:adjustRightInd w:val="0"/>
        <w:ind w:firstLine="567"/>
        <w:jc w:val="both"/>
        <w:rPr>
          <w:bCs/>
        </w:rPr>
      </w:pPr>
      <w:r w:rsidRPr="005C1A15">
        <w:t xml:space="preserve">3.1.3.  </w:t>
      </w:r>
      <w:r w:rsidRPr="005C1A15">
        <w:rPr>
          <w:bCs/>
        </w:rPr>
        <w:t xml:space="preserve">При получении заявления и документов по почте расписка о приеме заявления и документов выдается заявителю лично после прибытия его в Администрацию. Уведомление заявителя о возможности получения расписки о приеме заявления и документов осуществляется по телефону, указанному в заявлении в течение 1 рабочего  дня со дня регистрации заявления. </w:t>
      </w:r>
    </w:p>
    <w:p w:rsidR="00CD1B2D" w:rsidRPr="005C1A15" w:rsidRDefault="00CD1B2D" w:rsidP="00CD1B2D">
      <w:pPr>
        <w:widowControl w:val="0"/>
        <w:autoSpaceDE w:val="0"/>
        <w:autoSpaceDN w:val="0"/>
        <w:ind w:firstLine="567"/>
        <w:jc w:val="both"/>
        <w:rPr>
          <w:bCs/>
        </w:rPr>
      </w:pPr>
      <w:r w:rsidRPr="005C1A15">
        <w:rPr>
          <w:bCs/>
        </w:rPr>
        <w:t>В случае отсутствия в заявлении номера телефона, расписка о приеме заявления и документов направляется посредством почтовой связи на бумажном носителе по адресу, указанному в заявлении в течение 1 рабочего дня со дня регистрации заявления.</w:t>
      </w:r>
    </w:p>
    <w:p w:rsidR="00CD1B2D" w:rsidRPr="005C1A15" w:rsidRDefault="00CD1B2D" w:rsidP="00CD1B2D">
      <w:pPr>
        <w:widowControl w:val="0"/>
        <w:autoSpaceDE w:val="0"/>
        <w:autoSpaceDN w:val="0"/>
        <w:ind w:firstLine="114"/>
        <w:jc w:val="both"/>
        <w:rPr>
          <w:lang w:eastAsia="en-US"/>
        </w:rPr>
      </w:pPr>
      <w:r w:rsidRPr="005C1A15">
        <w:rPr>
          <w:bCs/>
        </w:rPr>
        <w:t xml:space="preserve">      </w:t>
      </w:r>
    </w:p>
    <w:p w:rsidR="00CD1B2D" w:rsidRPr="005C1A15" w:rsidRDefault="00CD1B2D" w:rsidP="00CD1B2D">
      <w:pPr>
        <w:widowControl w:val="0"/>
        <w:autoSpaceDE w:val="0"/>
        <w:autoSpaceDN w:val="0"/>
        <w:adjustRightInd w:val="0"/>
        <w:ind w:firstLine="360"/>
        <w:jc w:val="both"/>
        <w:rPr>
          <w:bCs/>
          <w:lang w:eastAsia="en-US"/>
        </w:rPr>
      </w:pPr>
      <w:r w:rsidRPr="005C1A15">
        <w:rPr>
          <w:lang w:eastAsia="en-US"/>
        </w:rPr>
        <w:t xml:space="preserve">3.1.4. </w:t>
      </w:r>
      <w:r w:rsidRPr="005C1A15">
        <w:rPr>
          <w:bCs/>
          <w:lang w:eastAsia="en-US"/>
        </w:rPr>
        <w:t>Максимальный  срок выполнения административной процедуры – 1 рабочий день.</w:t>
      </w:r>
    </w:p>
    <w:p w:rsidR="00CD1B2D" w:rsidRPr="005C1A15" w:rsidRDefault="00CD1B2D" w:rsidP="00CD1B2D">
      <w:pPr>
        <w:widowControl w:val="0"/>
        <w:autoSpaceDE w:val="0"/>
        <w:autoSpaceDN w:val="0"/>
        <w:adjustRightInd w:val="0"/>
        <w:ind w:firstLine="360"/>
        <w:jc w:val="both"/>
        <w:rPr>
          <w:lang w:eastAsia="en-US"/>
        </w:rPr>
      </w:pPr>
      <w:r w:rsidRPr="005C1A15">
        <w:rPr>
          <w:lang w:eastAsia="en-US"/>
        </w:rPr>
        <w:t>3.1.5. Критерием принятия решения  является обращение  заявителя за получением муниципальной услуги.</w:t>
      </w:r>
    </w:p>
    <w:p w:rsidR="00CD1B2D" w:rsidRPr="005C1A15" w:rsidRDefault="00CD1B2D" w:rsidP="00CD1B2D">
      <w:pPr>
        <w:ind w:firstLine="360"/>
        <w:jc w:val="both"/>
        <w:rPr>
          <w:lang w:eastAsia="en-US"/>
        </w:rPr>
      </w:pPr>
      <w:r w:rsidRPr="005C1A15">
        <w:rPr>
          <w:lang w:eastAsia="en-US"/>
        </w:rPr>
        <w:lastRenderedPageBreak/>
        <w:t xml:space="preserve">3.1.6.   Результатом административной процедуры является прием заявления и документов у заявителя.  </w:t>
      </w:r>
    </w:p>
    <w:p w:rsidR="00CD1B2D" w:rsidRPr="005C1A15" w:rsidRDefault="00CD1B2D" w:rsidP="00CD1B2D">
      <w:pPr>
        <w:ind w:firstLine="360"/>
        <w:jc w:val="both"/>
      </w:pPr>
      <w:r w:rsidRPr="005C1A15">
        <w:t xml:space="preserve">3.1.7. Способом фиксации результата выполнения административной процедуры является регистрация заявления в Книге регистрации. </w:t>
      </w:r>
    </w:p>
    <w:p w:rsidR="00CD1B2D" w:rsidRPr="005C1A15" w:rsidRDefault="00CD1B2D" w:rsidP="00CD1B2D">
      <w:pPr>
        <w:widowControl w:val="0"/>
        <w:ind w:firstLine="709"/>
        <w:jc w:val="both"/>
      </w:pPr>
    </w:p>
    <w:p w:rsidR="00CD1B2D" w:rsidRPr="005C1A15" w:rsidRDefault="00CD1B2D" w:rsidP="00CD1B2D">
      <w:pPr>
        <w:widowControl w:val="0"/>
        <w:ind w:firstLine="709"/>
        <w:jc w:val="both"/>
        <w:rPr>
          <w:b/>
        </w:rPr>
      </w:pPr>
      <w:r w:rsidRPr="005C1A15">
        <w:rPr>
          <w:b/>
        </w:rPr>
        <w:t>3.2.  Формирование и направление межведомственных запросов в органы и организации, участвующие в предоставлении муниципальной услуги</w:t>
      </w:r>
    </w:p>
    <w:p w:rsidR="00CD1B2D" w:rsidRPr="005C1A15" w:rsidRDefault="00CD1B2D" w:rsidP="00CD1B2D">
      <w:pPr>
        <w:widowControl w:val="0"/>
        <w:ind w:firstLine="709"/>
        <w:jc w:val="both"/>
        <w:rPr>
          <w:b/>
        </w:rPr>
      </w:pPr>
    </w:p>
    <w:p w:rsidR="00CD1B2D" w:rsidRPr="005C1A15" w:rsidRDefault="00CD1B2D" w:rsidP="00CD1B2D">
      <w:pPr>
        <w:widowControl w:val="0"/>
        <w:autoSpaceDE w:val="0"/>
        <w:autoSpaceDN w:val="0"/>
        <w:adjustRightInd w:val="0"/>
        <w:jc w:val="both"/>
      </w:pPr>
      <w:r w:rsidRPr="005C1A15">
        <w:tab/>
        <w:t>3.2.1. Основанием для  начала административной процедуры является непредставление заявителем по собственной инициативе документов, указанных в пункте 2.7. настоящего Административного  регламента.</w:t>
      </w:r>
    </w:p>
    <w:p w:rsidR="00CD1B2D" w:rsidRPr="005C1A15" w:rsidRDefault="00CD1B2D" w:rsidP="00CD1B2D">
      <w:pPr>
        <w:widowControl w:val="0"/>
        <w:autoSpaceDE w:val="0"/>
        <w:autoSpaceDN w:val="0"/>
        <w:adjustRightInd w:val="0"/>
        <w:ind w:firstLine="708"/>
        <w:jc w:val="both"/>
      </w:pPr>
      <w:r w:rsidRPr="005C1A15">
        <w:t>3.2.2. Ответственный исполнитель Администрации</w:t>
      </w:r>
      <w:r w:rsidRPr="005C1A15">
        <w:rPr>
          <w:color w:val="FF0000"/>
        </w:rPr>
        <w:t xml:space="preserve"> </w:t>
      </w:r>
      <w:r w:rsidRPr="005C1A15">
        <w:t>в течение двух рабочих дней со дня поступления заявления в Администрацию осуществляет подготовку и направление межведомственных запросов в органы  и организации, участвующие в предоставлении муниципальной услуги.</w:t>
      </w:r>
    </w:p>
    <w:p w:rsidR="00CD1B2D" w:rsidRPr="005C1A15" w:rsidRDefault="00CD1B2D" w:rsidP="00CD1B2D">
      <w:pPr>
        <w:tabs>
          <w:tab w:val="left" w:pos="-3420"/>
        </w:tabs>
        <w:ind w:firstLine="709"/>
        <w:jc w:val="both"/>
      </w:pPr>
      <w:r w:rsidRPr="005C1A15">
        <w:t>3.2.3.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CD1B2D" w:rsidRPr="005C1A15" w:rsidRDefault="00CD1B2D" w:rsidP="00CD1B2D">
      <w:pPr>
        <w:autoSpaceDE w:val="0"/>
        <w:autoSpaceDN w:val="0"/>
        <w:adjustRightInd w:val="0"/>
        <w:ind w:firstLine="540"/>
        <w:jc w:val="both"/>
      </w:pPr>
      <w:r w:rsidRPr="005C1A15">
        <w:t xml:space="preserve">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  с соблюдением норм  </w:t>
      </w:r>
      <w:hyperlink r:id="rId17" w:history="1">
        <w:r w:rsidRPr="005C1A15">
          <w:t>законодательства</w:t>
        </w:r>
      </w:hyperlink>
      <w:r w:rsidRPr="005C1A15">
        <w:t xml:space="preserve"> Российской Федерации о защите персональных данных.</w:t>
      </w:r>
    </w:p>
    <w:p w:rsidR="00CD1B2D" w:rsidRPr="005C1A15" w:rsidRDefault="00CD1B2D" w:rsidP="00CD1B2D">
      <w:pPr>
        <w:autoSpaceDE w:val="0"/>
        <w:autoSpaceDN w:val="0"/>
        <w:adjustRightInd w:val="0"/>
        <w:ind w:firstLine="540"/>
        <w:jc w:val="both"/>
      </w:pPr>
      <w:r w:rsidRPr="005C1A15">
        <w:rPr>
          <w:rFonts w:eastAsia="Calibri"/>
          <w:lang w:eastAsia="en-US"/>
        </w:rPr>
        <w:t xml:space="preserve">Ответственный исполнитель  Администрации,  </w:t>
      </w:r>
      <w:r w:rsidRPr="005C1A15">
        <w:t>осуществляющий межведомственное информационное  взаимодействие, обязан принять необходимые меры по получению ответов на межведомственные запросы.</w:t>
      </w:r>
    </w:p>
    <w:p w:rsidR="00CD1B2D" w:rsidRPr="005C1A15" w:rsidRDefault="00CD1B2D" w:rsidP="00CD1B2D">
      <w:pPr>
        <w:autoSpaceDE w:val="0"/>
        <w:autoSpaceDN w:val="0"/>
        <w:adjustRightInd w:val="0"/>
        <w:ind w:firstLine="540"/>
        <w:jc w:val="both"/>
      </w:pPr>
      <w:r w:rsidRPr="005C1A15">
        <w:t xml:space="preserve">3.2.4. </w:t>
      </w:r>
      <w:proofErr w:type="gramStart"/>
      <w:r w:rsidRPr="005C1A15">
        <w:t>Максимальный срок подготовки и направления ответа на запрос  не может превышать пять рабочих дней,  при запросе выписки из ЕГРН - два рабочих дня со дня поступления межведомственного запроса  (часть 3 ст.7.2.</w:t>
      </w:r>
      <w:proofErr w:type="gramEnd"/>
      <w:r w:rsidRPr="005C1A15">
        <w:t xml:space="preserve"> </w:t>
      </w:r>
      <w:proofErr w:type="gramStart"/>
      <w:r w:rsidRPr="005C1A15">
        <w:t xml:space="preserve">Федерального закона «Об организации предоставления государственных и муниципальных услуг). </w:t>
      </w:r>
      <w:proofErr w:type="gramEnd"/>
    </w:p>
    <w:p w:rsidR="00CD1B2D" w:rsidRPr="005C1A15" w:rsidRDefault="00CD1B2D" w:rsidP="00CD1B2D">
      <w:pPr>
        <w:tabs>
          <w:tab w:val="left" w:pos="-3420"/>
        </w:tabs>
        <w:ind w:firstLine="567"/>
        <w:jc w:val="both"/>
        <w:rPr>
          <w:rFonts w:eastAsia="Calibri"/>
          <w:lang w:eastAsia="en-US"/>
        </w:rPr>
      </w:pPr>
      <w:r w:rsidRPr="005C1A15">
        <w:rPr>
          <w:rFonts w:eastAsia="Calibri"/>
          <w:lang w:eastAsia="en-US"/>
        </w:rPr>
        <w:t xml:space="preserve">3.2.5.  Ответ на запрос  регистрируется в установленном порядке. </w:t>
      </w:r>
    </w:p>
    <w:p w:rsidR="00CD1B2D" w:rsidRPr="005C1A15" w:rsidRDefault="00CD1B2D" w:rsidP="00CD1B2D">
      <w:pPr>
        <w:tabs>
          <w:tab w:val="left" w:pos="-3420"/>
        </w:tabs>
        <w:ind w:firstLine="567"/>
        <w:jc w:val="both"/>
        <w:rPr>
          <w:rFonts w:eastAsia="Calibri"/>
          <w:lang w:eastAsia="en-US"/>
        </w:rPr>
      </w:pPr>
      <w:r w:rsidRPr="005C1A15">
        <w:rPr>
          <w:rFonts w:eastAsia="Calibri"/>
          <w:lang w:eastAsia="en-US"/>
        </w:rPr>
        <w:t>3.2.6. Ответственный исполнитель Администрации приобщает ответ, полученный по межведомственному запросу к документам, представленным заявителем.</w:t>
      </w:r>
    </w:p>
    <w:p w:rsidR="00CD1B2D" w:rsidRPr="005C1A15" w:rsidRDefault="00CD1B2D" w:rsidP="00CD1B2D">
      <w:pPr>
        <w:tabs>
          <w:tab w:val="num" w:pos="-5160"/>
        </w:tabs>
        <w:autoSpaceDE w:val="0"/>
        <w:autoSpaceDN w:val="0"/>
        <w:adjustRightInd w:val="0"/>
        <w:ind w:firstLine="567"/>
        <w:jc w:val="both"/>
        <w:rPr>
          <w:rFonts w:eastAsia="Calibri"/>
          <w:lang w:eastAsia="en-US"/>
        </w:rPr>
      </w:pPr>
      <w:r w:rsidRPr="005C1A15">
        <w:rPr>
          <w:rFonts w:eastAsia="Calibri"/>
          <w:lang w:eastAsia="en-US"/>
        </w:rPr>
        <w:t xml:space="preserve">3.2.7. Максимальный срок выполнения административной процедуры -  7 рабочих дней. </w:t>
      </w:r>
    </w:p>
    <w:p w:rsidR="00CD1B2D" w:rsidRPr="005C1A15" w:rsidRDefault="00CD1B2D" w:rsidP="00CD1B2D">
      <w:pPr>
        <w:tabs>
          <w:tab w:val="num" w:pos="-5160"/>
        </w:tabs>
        <w:autoSpaceDE w:val="0"/>
        <w:autoSpaceDN w:val="0"/>
        <w:adjustRightInd w:val="0"/>
        <w:ind w:firstLine="567"/>
        <w:jc w:val="both"/>
        <w:rPr>
          <w:rFonts w:eastAsia="Calibri"/>
          <w:lang w:eastAsia="en-US"/>
        </w:rPr>
      </w:pPr>
      <w:r w:rsidRPr="005C1A15">
        <w:rPr>
          <w:rFonts w:eastAsia="Calibri"/>
          <w:lang w:eastAsia="en-US"/>
        </w:rPr>
        <w:t>3.2.8.  Критерием принятия решения  является отсутствие документов,  указанных в  2.7. настоящего Административного регламента.</w:t>
      </w:r>
    </w:p>
    <w:p w:rsidR="00CD1B2D" w:rsidRPr="005C1A15" w:rsidRDefault="00CD1B2D" w:rsidP="00CD1B2D">
      <w:pPr>
        <w:tabs>
          <w:tab w:val="left" w:pos="-3420"/>
        </w:tabs>
        <w:ind w:firstLine="567"/>
        <w:jc w:val="both"/>
        <w:rPr>
          <w:rFonts w:eastAsia="Calibri"/>
          <w:lang w:eastAsia="en-US"/>
        </w:rPr>
      </w:pPr>
      <w:r w:rsidRPr="005C1A15">
        <w:rPr>
          <w:rFonts w:eastAsia="Calibri"/>
          <w:lang w:eastAsia="en-US"/>
        </w:rPr>
        <w:t xml:space="preserve">3.2.9.  Результат административной процедуры – получение ответов на межведомственные запросы. </w:t>
      </w:r>
    </w:p>
    <w:p w:rsidR="00CD1B2D" w:rsidRPr="005C1A15" w:rsidRDefault="00CD1B2D" w:rsidP="00CD1B2D">
      <w:pPr>
        <w:tabs>
          <w:tab w:val="left" w:pos="-3420"/>
        </w:tabs>
        <w:ind w:firstLine="567"/>
        <w:jc w:val="both"/>
        <w:rPr>
          <w:rFonts w:eastAsia="Calibri"/>
          <w:color w:val="FF0000"/>
          <w:lang w:eastAsia="en-US"/>
        </w:rPr>
      </w:pPr>
      <w:r w:rsidRPr="005C1A15">
        <w:rPr>
          <w:rFonts w:eastAsia="Calibri"/>
          <w:lang w:eastAsia="en-US"/>
        </w:rPr>
        <w:t xml:space="preserve">3.2.10. Способ фиксации результата выполнения административной процедуры – регистрация ответов на межведомственные запросы в Журнале «Межведомственные запросы» </w:t>
      </w:r>
    </w:p>
    <w:p w:rsidR="00CD1B2D" w:rsidRPr="005C1A15" w:rsidRDefault="00CD1B2D" w:rsidP="00CD1B2D">
      <w:pPr>
        <w:tabs>
          <w:tab w:val="left" w:pos="-3420"/>
        </w:tabs>
        <w:ind w:firstLine="567"/>
        <w:jc w:val="both"/>
        <w:rPr>
          <w:rFonts w:eastAsia="Calibri"/>
          <w:color w:val="FF0000"/>
          <w:lang w:eastAsia="en-US"/>
        </w:rPr>
      </w:pPr>
    </w:p>
    <w:p w:rsidR="00CD1B2D" w:rsidRPr="005C1A15" w:rsidRDefault="00CD1B2D" w:rsidP="00CD1B2D">
      <w:pPr>
        <w:rPr>
          <w:b/>
          <w:bCs/>
        </w:rPr>
      </w:pPr>
    </w:p>
    <w:p w:rsidR="00CD1B2D" w:rsidRPr="005C1A15" w:rsidRDefault="00CD1B2D" w:rsidP="00CD1B2D">
      <w:pPr>
        <w:widowControl w:val="0"/>
        <w:ind w:firstLine="709"/>
        <w:jc w:val="center"/>
        <w:rPr>
          <w:b/>
        </w:rPr>
      </w:pPr>
      <w:r w:rsidRPr="005C1A15">
        <w:rPr>
          <w:b/>
        </w:rPr>
        <w:t>3.3.Рассмотрение материалов, необходимых для предоставления муниципальной услуги, и принятие решения</w:t>
      </w:r>
    </w:p>
    <w:p w:rsidR="00CD1B2D" w:rsidRPr="005C1A15" w:rsidRDefault="00CD1B2D" w:rsidP="00CD1B2D">
      <w:pPr>
        <w:widowControl w:val="0"/>
        <w:autoSpaceDE w:val="0"/>
        <w:autoSpaceDN w:val="0"/>
        <w:adjustRightInd w:val="0"/>
        <w:jc w:val="both"/>
      </w:pPr>
    </w:p>
    <w:p w:rsidR="00CD1B2D" w:rsidRPr="005C1A15" w:rsidRDefault="00CD1B2D" w:rsidP="00CD1B2D">
      <w:pPr>
        <w:ind w:firstLine="709"/>
        <w:jc w:val="both"/>
      </w:pPr>
      <w:r w:rsidRPr="005C1A15">
        <w:t xml:space="preserve">3.3.1.Основанием для начала административной процедуры является наличие зарегистрированного заявления  и документов, указанных в  подразделах  2.6. и 2.7. настоящего Административного регламента. </w:t>
      </w:r>
    </w:p>
    <w:p w:rsidR="00CD1B2D" w:rsidRPr="005C1A15" w:rsidRDefault="00CD1B2D" w:rsidP="00CD1B2D">
      <w:pPr>
        <w:ind w:firstLine="709"/>
        <w:jc w:val="both"/>
      </w:pPr>
      <w:r w:rsidRPr="005C1A15">
        <w:t>3.3.2. Ответственный исполнитель осуществляет   проверку заявления  и  документов, необходимых для предоставления муниципальной услуги</w:t>
      </w:r>
    </w:p>
    <w:p w:rsidR="00CD1B2D" w:rsidRPr="005C1A15" w:rsidRDefault="00CD1B2D" w:rsidP="00CD1B2D">
      <w:pPr>
        <w:ind w:firstLine="709"/>
        <w:jc w:val="both"/>
      </w:pPr>
      <w:r w:rsidRPr="005C1A15">
        <w:t>3.3.3. По результатам рассмотрения документов, необходимых для предоставления муниципальной услуги, ответственный исполнитель:</w:t>
      </w:r>
    </w:p>
    <w:p w:rsidR="00196D08" w:rsidRDefault="00CD1B2D" w:rsidP="00196D08">
      <w:pPr>
        <w:ind w:firstLine="709"/>
        <w:jc w:val="both"/>
      </w:pPr>
      <w:r w:rsidRPr="005C1A15">
        <w:lastRenderedPageBreak/>
        <w:t xml:space="preserve">при отсутствии оснований для отказа в предоставлении муниципальной услуги осуществляет   подготовку проекта решения  </w:t>
      </w:r>
      <w:r w:rsidR="00196D08" w:rsidRPr="00196D08">
        <w:t xml:space="preserve">на обмен жилыми помещениями, предоставленными по договорам социального найма; </w:t>
      </w:r>
    </w:p>
    <w:p w:rsidR="00CD1B2D" w:rsidRPr="005C1A15" w:rsidRDefault="00CD1B2D" w:rsidP="00196D08">
      <w:pPr>
        <w:ind w:firstLine="709"/>
        <w:jc w:val="both"/>
      </w:pPr>
      <w:r w:rsidRPr="005C1A15">
        <w:t xml:space="preserve">- при наличии оснований для отказа в предоставлении муниципальной услуги, указанных в пункте 2.10.2. настоящего Административного регламента,  осуществляет   подготовку   решения об отказе в предоставлении муниципальной услуги с указанием причин  отказа  </w:t>
      </w:r>
    </w:p>
    <w:p w:rsidR="00CD1B2D" w:rsidRPr="005C1A15" w:rsidRDefault="00CD1B2D" w:rsidP="00CD1B2D">
      <w:pPr>
        <w:ind w:firstLine="540"/>
        <w:jc w:val="both"/>
      </w:pPr>
      <w:r w:rsidRPr="005C1A15">
        <w:t>3.3.4. Максимальный  срок выполнения  административной процедуры – 10 рабочих дней.</w:t>
      </w:r>
    </w:p>
    <w:p w:rsidR="00CD1B2D" w:rsidRPr="005C1A15" w:rsidRDefault="00CD1B2D" w:rsidP="00CD1B2D">
      <w:pPr>
        <w:ind w:firstLine="709"/>
        <w:jc w:val="both"/>
      </w:pPr>
      <w:r w:rsidRPr="005C1A15">
        <w:t>3.3.5. Критерием принятия решения  является  наличие (отсутствие)  оснований для отказа в предоставлении муниципальной услуги.</w:t>
      </w:r>
    </w:p>
    <w:p w:rsidR="00CD1B2D" w:rsidRPr="005C1A15" w:rsidRDefault="00CD1B2D" w:rsidP="00CD1B2D">
      <w:pPr>
        <w:ind w:firstLine="567"/>
        <w:jc w:val="both"/>
      </w:pPr>
      <w:r w:rsidRPr="005C1A15">
        <w:t>3.3.6. Результатом административной процедуры являются:</w:t>
      </w:r>
    </w:p>
    <w:p w:rsidR="00CD1B2D" w:rsidRPr="005C1A15" w:rsidRDefault="00CD1B2D" w:rsidP="00CD1B2D">
      <w:pPr>
        <w:jc w:val="both"/>
        <w:rPr>
          <w:rFonts w:eastAsia="Batang"/>
          <w:lang w:eastAsia="ko-KR"/>
        </w:rPr>
      </w:pPr>
      <w:r w:rsidRPr="005C1A15">
        <w:t xml:space="preserve">      - оформленное</w:t>
      </w:r>
      <w:r w:rsidRPr="005C1A15">
        <w:rPr>
          <w:rFonts w:eastAsia="Batang"/>
          <w:lang w:eastAsia="ko-KR"/>
        </w:rPr>
        <w:t xml:space="preserve"> </w:t>
      </w:r>
      <w:r w:rsidR="0011194B" w:rsidRPr="0011194B">
        <w:rPr>
          <w:rFonts w:eastAsia="Batang"/>
          <w:lang w:eastAsia="ko-KR"/>
        </w:rPr>
        <w:t xml:space="preserve"> предоставлени</w:t>
      </w:r>
      <w:r w:rsidR="00E46A61">
        <w:rPr>
          <w:rFonts w:eastAsia="Batang"/>
          <w:lang w:eastAsia="ko-KR"/>
        </w:rPr>
        <w:t>е</w:t>
      </w:r>
      <w:r w:rsidR="0011194B" w:rsidRPr="0011194B">
        <w:rPr>
          <w:rFonts w:eastAsia="Batang"/>
          <w:lang w:eastAsia="ko-KR"/>
        </w:rPr>
        <w:t xml:space="preserve"> </w:t>
      </w:r>
      <w:r w:rsidR="001926CC" w:rsidRPr="001926CC">
        <w:rPr>
          <w:rFonts w:eastAsia="Batang"/>
          <w:lang w:eastAsia="ko-KR"/>
        </w:rPr>
        <w:t>на обмен жилыми помещениями, предоставленными по договорам социального найма</w:t>
      </w:r>
      <w:proofErr w:type="gramStart"/>
      <w:r w:rsidR="001926CC" w:rsidRPr="001926CC">
        <w:rPr>
          <w:rFonts w:eastAsia="Batang"/>
          <w:lang w:eastAsia="ko-KR"/>
        </w:rPr>
        <w:t>;</w:t>
      </w:r>
      <w:r w:rsidR="0011194B" w:rsidRPr="0011194B">
        <w:rPr>
          <w:rFonts w:eastAsia="Batang"/>
          <w:lang w:eastAsia="ko-KR"/>
        </w:rPr>
        <w:t>;</w:t>
      </w:r>
      <w:proofErr w:type="gramEnd"/>
    </w:p>
    <w:p w:rsidR="0011194B" w:rsidRDefault="00CD1B2D" w:rsidP="0011194B">
      <w:pPr>
        <w:jc w:val="both"/>
        <w:rPr>
          <w:rFonts w:eastAsia="Batang"/>
          <w:lang w:eastAsia="ko-KR"/>
        </w:rPr>
      </w:pPr>
      <w:r w:rsidRPr="005C1A15">
        <w:t xml:space="preserve">       - оформленн</w:t>
      </w:r>
      <w:r w:rsidR="00E46A61">
        <w:t>ый</w:t>
      </w:r>
      <w:r w:rsidRPr="005C1A15">
        <w:rPr>
          <w:rFonts w:eastAsia="Batang"/>
          <w:lang w:eastAsia="ko-KR"/>
        </w:rPr>
        <w:t xml:space="preserve"> </w:t>
      </w:r>
      <w:r w:rsidR="00E46A61">
        <w:rPr>
          <w:rFonts w:eastAsia="Batang"/>
          <w:lang w:eastAsia="ko-KR"/>
        </w:rPr>
        <w:t>отказ</w:t>
      </w:r>
      <w:r w:rsidRPr="005C1A15">
        <w:rPr>
          <w:rFonts w:eastAsia="Batang"/>
          <w:lang w:eastAsia="ko-KR"/>
        </w:rPr>
        <w:t xml:space="preserve"> </w:t>
      </w:r>
      <w:r w:rsidR="001926CC" w:rsidRPr="001926CC">
        <w:rPr>
          <w:rFonts w:eastAsia="Batang"/>
          <w:lang w:eastAsia="ko-KR"/>
        </w:rPr>
        <w:t>на обмен жилыми помещениями, предоставленными по договорам социального найма</w:t>
      </w:r>
      <w:proofErr w:type="gramStart"/>
      <w:r w:rsidR="001926CC" w:rsidRPr="001926CC">
        <w:rPr>
          <w:rFonts w:eastAsia="Batang"/>
          <w:lang w:eastAsia="ko-KR"/>
        </w:rPr>
        <w:t>;</w:t>
      </w:r>
      <w:r w:rsidR="0011194B">
        <w:rPr>
          <w:rFonts w:eastAsia="Batang"/>
          <w:lang w:eastAsia="ko-KR"/>
        </w:rPr>
        <w:t>.</w:t>
      </w:r>
      <w:proofErr w:type="gramEnd"/>
    </w:p>
    <w:p w:rsidR="00CD1B2D" w:rsidRPr="005C1A15" w:rsidRDefault="0011194B" w:rsidP="0011194B">
      <w:pPr>
        <w:jc w:val="both"/>
      </w:pPr>
      <w:r>
        <w:rPr>
          <w:rFonts w:eastAsia="Batang"/>
          <w:lang w:eastAsia="ko-KR"/>
        </w:rPr>
        <w:t xml:space="preserve">         </w:t>
      </w:r>
      <w:r w:rsidR="00CD1B2D" w:rsidRPr="005C1A15">
        <w:t>3.3.7.Способом фиксации результата административной процедуры  является  регистрация в журнале</w:t>
      </w:r>
      <w:r w:rsidR="00CD1B2D" w:rsidRPr="005C1A15">
        <w:rPr>
          <w:color w:val="00B050"/>
        </w:rPr>
        <w:t xml:space="preserve"> </w:t>
      </w:r>
      <w:r w:rsidR="00CD1B2D" w:rsidRPr="005C1A15">
        <w:t>«Письменных обращений граждан»</w:t>
      </w:r>
    </w:p>
    <w:p w:rsidR="00CD1B2D" w:rsidRPr="005C1A15" w:rsidRDefault="00CD1B2D" w:rsidP="00CD1B2D">
      <w:pPr>
        <w:widowControl w:val="0"/>
        <w:jc w:val="both"/>
      </w:pPr>
    </w:p>
    <w:p w:rsidR="00CD1B2D" w:rsidRPr="005C1A15" w:rsidRDefault="00CD1B2D" w:rsidP="00CD1B2D">
      <w:pPr>
        <w:widowControl w:val="0"/>
        <w:autoSpaceDE w:val="0"/>
        <w:autoSpaceDN w:val="0"/>
        <w:adjustRightInd w:val="0"/>
        <w:ind w:firstLine="720"/>
        <w:jc w:val="center"/>
        <w:rPr>
          <w:b/>
          <w:bCs/>
        </w:rPr>
      </w:pPr>
    </w:p>
    <w:p w:rsidR="00CD1B2D" w:rsidRPr="005C1A15" w:rsidRDefault="00CD1B2D" w:rsidP="00CD1B2D">
      <w:pPr>
        <w:widowControl w:val="0"/>
        <w:autoSpaceDE w:val="0"/>
        <w:autoSpaceDN w:val="0"/>
        <w:adjustRightInd w:val="0"/>
        <w:ind w:firstLine="720"/>
        <w:jc w:val="center"/>
        <w:rPr>
          <w:b/>
          <w:bCs/>
        </w:rPr>
      </w:pPr>
    </w:p>
    <w:p w:rsidR="00CD1B2D" w:rsidRPr="005C1A15" w:rsidRDefault="00CD1B2D" w:rsidP="00CD1B2D">
      <w:pPr>
        <w:widowControl w:val="0"/>
        <w:autoSpaceDE w:val="0"/>
        <w:autoSpaceDN w:val="0"/>
        <w:adjustRightInd w:val="0"/>
        <w:ind w:firstLine="720"/>
        <w:jc w:val="center"/>
        <w:rPr>
          <w:b/>
          <w:bCs/>
        </w:rPr>
      </w:pPr>
      <w:r w:rsidRPr="005C1A15">
        <w:rPr>
          <w:b/>
          <w:bCs/>
        </w:rPr>
        <w:t>3.4. Выдача (направление)  заявителю  результата  предоставления муниципальной услуги</w:t>
      </w:r>
    </w:p>
    <w:p w:rsidR="00CD1B2D" w:rsidRPr="005C1A15" w:rsidRDefault="00CD1B2D" w:rsidP="00CD1B2D">
      <w:pPr>
        <w:widowControl w:val="0"/>
        <w:tabs>
          <w:tab w:val="left" w:pos="0"/>
          <w:tab w:val="left" w:pos="720"/>
          <w:tab w:val="left" w:pos="900"/>
        </w:tabs>
        <w:autoSpaceDE w:val="0"/>
        <w:autoSpaceDN w:val="0"/>
        <w:adjustRightInd w:val="0"/>
        <w:jc w:val="both"/>
        <w:rPr>
          <w:b/>
          <w:bCs/>
        </w:rPr>
      </w:pPr>
    </w:p>
    <w:p w:rsidR="00CD1B2D" w:rsidRPr="005C1A15" w:rsidRDefault="00CD1B2D" w:rsidP="00CD1B2D">
      <w:pPr>
        <w:widowControl w:val="0"/>
        <w:tabs>
          <w:tab w:val="left" w:pos="0"/>
          <w:tab w:val="left" w:pos="720"/>
          <w:tab w:val="left" w:pos="900"/>
        </w:tabs>
        <w:autoSpaceDE w:val="0"/>
        <w:autoSpaceDN w:val="0"/>
        <w:adjustRightInd w:val="0"/>
        <w:jc w:val="both"/>
      </w:pPr>
      <w:r w:rsidRPr="005C1A15">
        <w:rPr>
          <w:b/>
          <w:bCs/>
        </w:rPr>
        <w:tab/>
      </w:r>
      <w:r w:rsidRPr="005C1A15">
        <w:rPr>
          <w:rFonts w:eastAsia="Calibri"/>
          <w:lang w:eastAsia="en-US"/>
        </w:rPr>
        <w:t xml:space="preserve">3.4.1. Основанием для начала административной процедуры является оформленное </w:t>
      </w:r>
      <w:r w:rsidRPr="005C1A15">
        <w:t xml:space="preserve">решение </w:t>
      </w:r>
      <w:r w:rsidR="0011194B" w:rsidRPr="0011194B">
        <w:t>о предоставлении жилого помещения спец</w:t>
      </w:r>
      <w:r w:rsidR="0011194B">
        <w:t xml:space="preserve">иализированного жилищного фонда </w:t>
      </w:r>
      <w:r w:rsidRPr="005C1A15">
        <w:t xml:space="preserve">и или об отказе в </w:t>
      </w:r>
      <w:r w:rsidR="0011194B" w:rsidRPr="0011194B">
        <w:rPr>
          <w:rFonts w:eastAsia="Batang"/>
          <w:lang w:eastAsia="ko-KR"/>
        </w:rPr>
        <w:t xml:space="preserve"> предоставлении жилого помещения спец</w:t>
      </w:r>
      <w:r w:rsidR="0011194B">
        <w:rPr>
          <w:rFonts w:eastAsia="Batang"/>
          <w:lang w:eastAsia="ko-KR"/>
        </w:rPr>
        <w:t>иализированного жилищного фонда</w:t>
      </w:r>
      <w:r w:rsidRPr="005C1A15">
        <w:t>.</w:t>
      </w:r>
      <w:r w:rsidRPr="005C1A15">
        <w:tab/>
      </w:r>
    </w:p>
    <w:p w:rsidR="00CD1B2D" w:rsidRPr="005C1A15" w:rsidRDefault="00CD1B2D" w:rsidP="00CD1B2D">
      <w:pPr>
        <w:autoSpaceDE w:val="0"/>
        <w:autoSpaceDN w:val="0"/>
        <w:adjustRightInd w:val="0"/>
        <w:ind w:firstLine="708"/>
        <w:jc w:val="both"/>
        <w:rPr>
          <w:lang w:eastAsia="zh-CN"/>
        </w:rPr>
      </w:pPr>
      <w:r w:rsidRPr="005C1A15">
        <w:rPr>
          <w:lang w:eastAsia="zh-CN"/>
        </w:rPr>
        <w:t xml:space="preserve">3.4.2. Результат предоставления муниципальной услуги выдается (направляется)  заявителю способом, указанным в заявлении. </w:t>
      </w:r>
    </w:p>
    <w:p w:rsidR="00CD1B2D" w:rsidRPr="005C1A15" w:rsidRDefault="00CD1B2D" w:rsidP="00CD1B2D">
      <w:pPr>
        <w:widowControl w:val="0"/>
        <w:tabs>
          <w:tab w:val="num" w:pos="-5160"/>
          <w:tab w:val="left" w:pos="-3420"/>
        </w:tabs>
        <w:suppressAutoHyphens/>
        <w:autoSpaceDE w:val="0"/>
        <w:jc w:val="both"/>
        <w:rPr>
          <w:rFonts w:eastAsia="Calibri"/>
          <w:lang w:eastAsia="en-US"/>
        </w:rPr>
      </w:pPr>
      <w:r w:rsidRPr="005C1A15">
        <w:rPr>
          <w:lang w:eastAsia="zh-CN"/>
        </w:rPr>
        <w:t xml:space="preserve">    </w:t>
      </w:r>
      <w:r w:rsidRPr="005C1A15">
        <w:rPr>
          <w:lang w:eastAsia="zh-CN"/>
        </w:rPr>
        <w:tab/>
      </w:r>
      <w:r w:rsidRPr="005C1A15">
        <w:rPr>
          <w:bCs/>
          <w:lang w:eastAsia="ar-SA"/>
        </w:rPr>
        <w:tab/>
        <w:t xml:space="preserve">3.4.3. Ответственный исполнитель Администрации </w:t>
      </w:r>
      <w:r w:rsidRPr="005C1A15">
        <w:rPr>
          <w:rFonts w:eastAsia="Calibri"/>
          <w:lang w:eastAsia="en-US"/>
        </w:rPr>
        <w:t xml:space="preserve">при наличии контактного телефона заявителя приглашает заявителя для получения результата муниципальной услуги по телефону, либо направляет уведомление  посредством почтового отправления или электронной почты по адресу, указанному в заявлении. </w:t>
      </w:r>
    </w:p>
    <w:p w:rsidR="00CD1B2D" w:rsidRPr="005C1A15" w:rsidRDefault="00CD1B2D" w:rsidP="00CD1B2D">
      <w:pPr>
        <w:widowControl w:val="0"/>
        <w:tabs>
          <w:tab w:val="left" w:pos="0"/>
          <w:tab w:val="left" w:pos="720"/>
          <w:tab w:val="left" w:pos="900"/>
        </w:tabs>
        <w:autoSpaceDE w:val="0"/>
        <w:autoSpaceDN w:val="0"/>
        <w:adjustRightInd w:val="0"/>
        <w:jc w:val="both"/>
      </w:pPr>
      <w:r w:rsidRPr="005C1A15">
        <w:tab/>
      </w:r>
      <w:r w:rsidRPr="005C1A15">
        <w:rPr>
          <w:rFonts w:eastAsia="Calibri"/>
          <w:bCs/>
          <w:lang w:eastAsia="en-US"/>
        </w:rPr>
        <w:t xml:space="preserve">3.4.4. Срок выполнения  административной процедуры - </w:t>
      </w:r>
      <w:r w:rsidRPr="005C1A15">
        <w:t>три рабочих дня со дня принятия решения.</w:t>
      </w:r>
    </w:p>
    <w:p w:rsidR="0011194B" w:rsidRDefault="00CD1B2D" w:rsidP="0011194B">
      <w:pPr>
        <w:autoSpaceDE w:val="0"/>
        <w:autoSpaceDN w:val="0"/>
        <w:adjustRightInd w:val="0"/>
        <w:ind w:firstLine="708"/>
        <w:jc w:val="both"/>
        <w:rPr>
          <w:rFonts w:eastAsia="Batang"/>
          <w:lang w:eastAsia="ko-KR"/>
        </w:rPr>
      </w:pPr>
      <w:r w:rsidRPr="005C1A15">
        <w:rPr>
          <w:lang w:eastAsia="zh-CN"/>
        </w:rPr>
        <w:t xml:space="preserve">3.4.5. Критерием принятия решения  является наличие подписанного решения </w:t>
      </w:r>
      <w:r w:rsidRPr="005C1A15">
        <w:t xml:space="preserve">о </w:t>
      </w:r>
      <w:r w:rsidR="0011194B" w:rsidRPr="0011194B">
        <w:t xml:space="preserve"> предоставлении жилого помещения спец</w:t>
      </w:r>
      <w:r w:rsidR="0011194B">
        <w:t>иализированного жилищного фонда</w:t>
      </w:r>
      <w:r w:rsidRPr="005C1A15">
        <w:t xml:space="preserve"> или об отказе в </w:t>
      </w:r>
      <w:r w:rsidR="0011194B" w:rsidRPr="0011194B">
        <w:rPr>
          <w:rFonts w:eastAsia="Batang"/>
          <w:lang w:eastAsia="ko-KR"/>
        </w:rPr>
        <w:t xml:space="preserve"> предоставлении жилого помещения специализированного жилищного фонда;</w:t>
      </w:r>
    </w:p>
    <w:p w:rsidR="00CD1B2D" w:rsidRPr="005C1A15" w:rsidRDefault="00CD1B2D" w:rsidP="0011194B">
      <w:pPr>
        <w:autoSpaceDE w:val="0"/>
        <w:autoSpaceDN w:val="0"/>
        <w:adjustRightInd w:val="0"/>
        <w:ind w:firstLine="708"/>
        <w:jc w:val="both"/>
        <w:rPr>
          <w:bCs/>
          <w:lang w:eastAsia="ar-SA"/>
        </w:rPr>
      </w:pPr>
      <w:r w:rsidRPr="005C1A15">
        <w:rPr>
          <w:bCs/>
          <w:lang w:eastAsia="ar-SA"/>
        </w:rPr>
        <w:t xml:space="preserve">3.4.6. Результатом административной процедуры является получение заявителем решения </w:t>
      </w:r>
      <w:r w:rsidRPr="005C1A15">
        <w:t xml:space="preserve">о </w:t>
      </w:r>
      <w:r w:rsidR="00C57EA1">
        <w:t>предоставлении жилого помещения специализированного жилищного фонда</w:t>
      </w:r>
      <w:r w:rsidRPr="005C1A15">
        <w:t xml:space="preserve"> или об отказе в </w:t>
      </w:r>
      <w:r w:rsidR="00C57EA1" w:rsidRPr="00C57EA1">
        <w:rPr>
          <w:rFonts w:eastAsia="Batang"/>
          <w:lang w:eastAsia="ko-KR"/>
        </w:rPr>
        <w:t>предоставлении жилого помещения специализированного жилищного фонда</w:t>
      </w:r>
      <w:r w:rsidR="00C57EA1">
        <w:rPr>
          <w:rFonts w:eastAsia="Batang"/>
          <w:lang w:eastAsia="ko-KR"/>
        </w:rPr>
        <w:t>;</w:t>
      </w:r>
    </w:p>
    <w:p w:rsidR="00CD1B2D" w:rsidRPr="005C1A15" w:rsidRDefault="00CD1B2D" w:rsidP="00CD1B2D">
      <w:pPr>
        <w:ind w:firstLine="709"/>
        <w:jc w:val="both"/>
      </w:pPr>
      <w:r w:rsidRPr="005C1A15">
        <w:rPr>
          <w:bCs/>
          <w:lang w:eastAsia="ar-SA"/>
        </w:rPr>
        <w:t xml:space="preserve"> </w:t>
      </w:r>
      <w:r w:rsidRPr="005C1A15">
        <w:rPr>
          <w:lang w:eastAsia="zh-CN"/>
        </w:rPr>
        <w:t xml:space="preserve">3.4.7. Способом фиксации результата  выполнения административной процедуры </w:t>
      </w:r>
      <w:r w:rsidRPr="005C1A15">
        <w:rPr>
          <w:rFonts w:eastAsia="Calibri"/>
          <w:lang w:eastAsia="en-US"/>
        </w:rPr>
        <w:t xml:space="preserve"> является  отметка заявителя в Журнале </w:t>
      </w:r>
      <w:r w:rsidRPr="005C1A15">
        <w:t>«Письменных обращений граждан»</w:t>
      </w:r>
    </w:p>
    <w:p w:rsidR="00CD1B2D" w:rsidRPr="005C1A15" w:rsidRDefault="00CD1B2D" w:rsidP="00CD1B2D">
      <w:pPr>
        <w:autoSpaceDE w:val="0"/>
        <w:autoSpaceDN w:val="0"/>
        <w:adjustRightInd w:val="0"/>
        <w:ind w:firstLine="708"/>
        <w:jc w:val="both"/>
      </w:pPr>
    </w:p>
    <w:p w:rsidR="00CD1B2D" w:rsidRPr="005C1A15" w:rsidRDefault="00CD1B2D" w:rsidP="00CD1B2D">
      <w:pPr>
        <w:suppressAutoHyphens/>
        <w:ind w:firstLine="709"/>
        <w:jc w:val="both"/>
        <w:rPr>
          <w:b/>
          <w:lang w:eastAsia="ar-SA"/>
        </w:rPr>
      </w:pPr>
      <w:r w:rsidRPr="005C1A15">
        <w:rPr>
          <w:b/>
          <w:lang w:eastAsia="ar-SA"/>
        </w:rPr>
        <w:t xml:space="preserve">3.5. Порядок осуществления в электронной форме, в том числе с использованием Регионального портала, административных процедур (действий) </w:t>
      </w:r>
    </w:p>
    <w:p w:rsidR="00CD1B2D" w:rsidRPr="005C1A15" w:rsidRDefault="00CD1B2D" w:rsidP="00CD1B2D">
      <w:pPr>
        <w:suppressAutoHyphens/>
        <w:ind w:firstLine="709"/>
        <w:jc w:val="both"/>
        <w:rPr>
          <w:b/>
          <w:lang w:eastAsia="ar-SA"/>
        </w:rPr>
      </w:pPr>
    </w:p>
    <w:p w:rsidR="00CD1B2D" w:rsidRPr="005C1A15" w:rsidRDefault="00CD1B2D" w:rsidP="00CD1B2D">
      <w:pPr>
        <w:suppressAutoHyphens/>
        <w:ind w:firstLine="709"/>
        <w:jc w:val="both"/>
        <w:rPr>
          <w:bCs/>
          <w:lang w:eastAsia="ar-SA"/>
        </w:rPr>
      </w:pPr>
      <w:r w:rsidRPr="005C1A15">
        <w:rPr>
          <w:bCs/>
          <w:lang w:eastAsia="ar-SA"/>
        </w:rPr>
        <w:t>Исчерпывающий перечень административных действий при получении муниципальной  услуги в электронной форме:</w:t>
      </w:r>
    </w:p>
    <w:p w:rsidR="00CD1B2D" w:rsidRPr="005C1A15" w:rsidRDefault="00CD1B2D" w:rsidP="00CD1B2D">
      <w:pPr>
        <w:suppressAutoHyphens/>
        <w:jc w:val="both"/>
        <w:rPr>
          <w:bCs/>
          <w:lang w:eastAsia="ar-SA"/>
        </w:rPr>
      </w:pPr>
      <w:r w:rsidRPr="005C1A15">
        <w:rPr>
          <w:bCs/>
          <w:lang w:eastAsia="ar-SA"/>
        </w:rPr>
        <w:tab/>
        <w:t xml:space="preserve">- </w:t>
      </w:r>
      <w:r w:rsidRPr="005C1A15">
        <w:rPr>
          <w:lang w:eastAsia="ar-SA"/>
        </w:rPr>
        <w:t>получение информации о порядке и сроках предоставления  муниципальной услуги;</w:t>
      </w:r>
    </w:p>
    <w:p w:rsidR="00CD1B2D" w:rsidRPr="005C1A15" w:rsidRDefault="00CD1B2D" w:rsidP="00CD1B2D">
      <w:pPr>
        <w:suppressAutoHyphens/>
        <w:jc w:val="both"/>
        <w:rPr>
          <w:lang w:eastAsia="ar-SA"/>
        </w:rPr>
      </w:pPr>
      <w:r w:rsidRPr="005C1A15">
        <w:rPr>
          <w:bCs/>
          <w:lang w:eastAsia="ar-SA"/>
        </w:rPr>
        <w:tab/>
        <w:t xml:space="preserve">- запись на прием </w:t>
      </w:r>
      <w:r w:rsidRPr="005C1A15">
        <w:rPr>
          <w:lang w:eastAsia="ar-SA"/>
        </w:rPr>
        <w:t>для подачи запроса о предоставлении  муниципальной услуги;</w:t>
      </w:r>
    </w:p>
    <w:p w:rsidR="00CD1B2D" w:rsidRPr="005C1A15" w:rsidRDefault="00CD1B2D" w:rsidP="00CD1B2D">
      <w:pPr>
        <w:suppressAutoHyphens/>
        <w:jc w:val="both"/>
        <w:rPr>
          <w:bCs/>
          <w:lang w:eastAsia="ar-SA"/>
        </w:rPr>
      </w:pPr>
      <w:r w:rsidRPr="005C1A15">
        <w:rPr>
          <w:bCs/>
          <w:lang w:eastAsia="ar-SA"/>
        </w:rPr>
        <w:tab/>
        <w:t>- формирование запроса о предоставлении муниципальной услуги;</w:t>
      </w:r>
    </w:p>
    <w:p w:rsidR="00CD1B2D" w:rsidRPr="005C1A15" w:rsidRDefault="00CD1B2D" w:rsidP="00CD1B2D">
      <w:pPr>
        <w:suppressAutoHyphens/>
        <w:jc w:val="both"/>
        <w:rPr>
          <w:bCs/>
          <w:lang w:eastAsia="ar-SA"/>
        </w:rPr>
      </w:pPr>
      <w:r w:rsidRPr="005C1A15">
        <w:rPr>
          <w:bCs/>
          <w:lang w:eastAsia="ar-SA"/>
        </w:rPr>
        <w:tab/>
        <w:t>- прием и регистрация запроса;</w:t>
      </w:r>
    </w:p>
    <w:p w:rsidR="00CD1B2D" w:rsidRPr="005C1A15" w:rsidRDefault="00CD1B2D" w:rsidP="00CD1B2D">
      <w:pPr>
        <w:suppressAutoHyphens/>
        <w:jc w:val="both"/>
        <w:rPr>
          <w:bCs/>
          <w:lang w:eastAsia="ar-SA"/>
        </w:rPr>
      </w:pPr>
      <w:r w:rsidRPr="005C1A15">
        <w:rPr>
          <w:bCs/>
          <w:lang w:eastAsia="ar-SA"/>
        </w:rPr>
        <w:tab/>
        <w:t>- получение результата предоставления муниципальной услуги;</w:t>
      </w:r>
    </w:p>
    <w:p w:rsidR="00CD1B2D" w:rsidRPr="005C1A15" w:rsidRDefault="00CD1B2D" w:rsidP="00CD1B2D">
      <w:pPr>
        <w:suppressAutoHyphens/>
        <w:jc w:val="both"/>
        <w:rPr>
          <w:bCs/>
          <w:lang w:eastAsia="ar-SA"/>
        </w:rPr>
      </w:pPr>
      <w:r w:rsidRPr="005C1A15">
        <w:rPr>
          <w:bCs/>
          <w:lang w:eastAsia="ar-SA"/>
        </w:rPr>
        <w:lastRenderedPageBreak/>
        <w:tab/>
        <w:t>- получение сведений о ходе выполнения запроса;</w:t>
      </w:r>
    </w:p>
    <w:p w:rsidR="00CD1B2D" w:rsidRDefault="00CD1B2D" w:rsidP="00CD1B2D">
      <w:pPr>
        <w:suppressAutoHyphens/>
        <w:jc w:val="both"/>
        <w:rPr>
          <w:bCs/>
          <w:lang w:eastAsia="ar-SA"/>
        </w:rPr>
      </w:pPr>
      <w:r w:rsidRPr="005C1A15">
        <w:rPr>
          <w:bCs/>
          <w:lang w:eastAsia="ar-SA"/>
        </w:rPr>
        <w:tab/>
        <w:t>- осуществление оценки качества предоставления  муниципальной услуги.</w:t>
      </w:r>
    </w:p>
    <w:p w:rsidR="00E46A61" w:rsidRPr="005C1A15" w:rsidRDefault="00E46A61" w:rsidP="00CD1B2D">
      <w:pPr>
        <w:suppressAutoHyphens/>
        <w:jc w:val="both"/>
        <w:rPr>
          <w:bCs/>
          <w:lang w:eastAsia="ar-SA"/>
        </w:rPr>
      </w:pPr>
    </w:p>
    <w:p w:rsidR="00CD1B2D" w:rsidRPr="005C1A15" w:rsidRDefault="00CD1B2D" w:rsidP="00CD1B2D">
      <w:pPr>
        <w:suppressAutoHyphens/>
        <w:jc w:val="both"/>
        <w:rPr>
          <w:lang w:eastAsia="ar-SA"/>
        </w:rPr>
      </w:pPr>
      <w:r w:rsidRPr="005C1A15">
        <w:rPr>
          <w:bCs/>
          <w:lang w:eastAsia="ar-SA"/>
        </w:rPr>
        <w:tab/>
        <w:t xml:space="preserve">3.5.1. </w:t>
      </w:r>
      <w:r w:rsidRPr="005C1A15">
        <w:rPr>
          <w:lang w:eastAsia="ar-SA"/>
        </w:rPr>
        <w:t>Уведомление о порядке и сроках предоставления услуги направляется в срок, не превышающий одного рабочего дня после завершения соответствующего действия, на адрес электронной почты или с использованием средств Регионального портала  в единый личный кабинет по выбору заявителя.</w:t>
      </w:r>
    </w:p>
    <w:p w:rsidR="00CD1B2D" w:rsidRPr="005C1A15" w:rsidRDefault="00CD1B2D" w:rsidP="00CD1B2D">
      <w:pPr>
        <w:tabs>
          <w:tab w:val="num" w:pos="-5160"/>
        </w:tabs>
        <w:suppressAutoHyphens/>
        <w:jc w:val="both"/>
        <w:rPr>
          <w:lang w:eastAsia="ar-SA"/>
        </w:rPr>
      </w:pPr>
      <w:r w:rsidRPr="005C1A15">
        <w:rPr>
          <w:lang w:eastAsia="ar-SA"/>
        </w:rPr>
        <w:tab/>
        <w:t>3.5.2.  Основанием для начала административной процедуры является обращение заявителя за получением  муниципальной услуги через Региональный портал  с заявлением о предоставлении услуги, в том числе по предварительной записи.</w:t>
      </w:r>
    </w:p>
    <w:p w:rsidR="00CD1B2D" w:rsidRPr="005C1A15" w:rsidRDefault="00CD1B2D" w:rsidP="00CD1B2D">
      <w:pPr>
        <w:tabs>
          <w:tab w:val="num" w:pos="-5160"/>
        </w:tabs>
        <w:suppressAutoHyphens/>
        <w:jc w:val="both"/>
        <w:rPr>
          <w:lang w:eastAsia="ar-SA"/>
        </w:rPr>
      </w:pPr>
      <w:r w:rsidRPr="005C1A15">
        <w:rPr>
          <w:lang w:eastAsia="ar-SA"/>
        </w:rPr>
        <w:tab/>
        <w:t xml:space="preserve">3.5.3. Запись на прием проводится посредством Регионального портала. </w:t>
      </w:r>
    </w:p>
    <w:p w:rsidR="00CD1B2D" w:rsidRPr="005C1A15" w:rsidRDefault="00CD1B2D" w:rsidP="00CD1B2D">
      <w:pPr>
        <w:tabs>
          <w:tab w:val="num" w:pos="-5160"/>
        </w:tabs>
        <w:suppressAutoHyphens/>
        <w:jc w:val="both"/>
        <w:rPr>
          <w:lang w:eastAsia="ar-SA"/>
        </w:rPr>
      </w:pPr>
      <w:r w:rsidRPr="005C1A15">
        <w:rPr>
          <w:lang w:eastAsia="ar-SA"/>
        </w:rPr>
        <w:tab/>
        <w:t>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w:t>
      </w:r>
    </w:p>
    <w:p w:rsidR="00CD1B2D" w:rsidRPr="005C1A15" w:rsidRDefault="00CD1B2D" w:rsidP="00CD1B2D">
      <w:pPr>
        <w:suppressAutoHyphens/>
        <w:jc w:val="both"/>
        <w:rPr>
          <w:lang w:eastAsia="ar-SA"/>
        </w:rPr>
      </w:pPr>
      <w:r w:rsidRPr="005C1A15">
        <w:rPr>
          <w:lang w:eastAsia="ar-SA"/>
        </w:rPr>
        <w:tab/>
        <w:t>3.5.4. Формирование запроса осуществляется посредством заполнения заявителем электронной формы запроса на  Региональном портале без необходимости дополнительной подачи запроса в какой-либо иной форме.</w:t>
      </w:r>
    </w:p>
    <w:p w:rsidR="00CD1B2D" w:rsidRPr="005C1A15" w:rsidRDefault="00CD1B2D" w:rsidP="00CD1B2D">
      <w:pPr>
        <w:tabs>
          <w:tab w:val="num" w:pos="-5160"/>
        </w:tabs>
        <w:suppressAutoHyphens/>
        <w:jc w:val="both"/>
        <w:rPr>
          <w:lang w:eastAsia="ar-SA"/>
        </w:rPr>
      </w:pPr>
      <w:r w:rsidRPr="005C1A15">
        <w:rPr>
          <w:lang w:eastAsia="ar-SA"/>
        </w:rPr>
        <w:tab/>
        <w:t xml:space="preserve">3.5.5. После заполнения заявителем каждого из полей электронной формы запроса автоматически осуществляется форматно-логическая проверка сформированного запроса. </w:t>
      </w:r>
    </w:p>
    <w:p w:rsidR="00CD1B2D" w:rsidRPr="005C1A15" w:rsidRDefault="00CD1B2D" w:rsidP="00CD1B2D">
      <w:pPr>
        <w:tabs>
          <w:tab w:val="num" w:pos="-5160"/>
        </w:tabs>
        <w:suppressAutoHyphens/>
        <w:jc w:val="both"/>
        <w:rPr>
          <w:lang w:eastAsia="ar-SA"/>
        </w:rPr>
      </w:pPr>
      <w:r w:rsidRPr="005C1A15">
        <w:rPr>
          <w:lang w:eastAsia="ar-SA"/>
        </w:rPr>
        <w:tab/>
        <w:t>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CD1B2D" w:rsidRPr="005C1A15" w:rsidRDefault="00CD1B2D" w:rsidP="00CD1B2D">
      <w:pPr>
        <w:tabs>
          <w:tab w:val="num" w:pos="-5160"/>
        </w:tabs>
        <w:suppressAutoHyphens/>
        <w:jc w:val="both"/>
        <w:rPr>
          <w:lang w:eastAsia="ar-SA"/>
        </w:rPr>
      </w:pPr>
      <w:r w:rsidRPr="005C1A15">
        <w:rPr>
          <w:lang w:eastAsia="ar-SA"/>
        </w:rPr>
        <w:tab/>
        <w:t>3.5.6.Заявителю направляется уведомление о получении запроса с использованием Регионального портала.</w:t>
      </w:r>
    </w:p>
    <w:p w:rsidR="00CD1B2D" w:rsidRPr="005C1A15" w:rsidRDefault="00CD1B2D" w:rsidP="00CD1B2D">
      <w:pPr>
        <w:suppressAutoHyphens/>
        <w:jc w:val="both"/>
        <w:rPr>
          <w:lang w:eastAsia="ar-SA"/>
        </w:rPr>
      </w:pPr>
      <w:r w:rsidRPr="005C1A15">
        <w:rPr>
          <w:lang w:eastAsia="ar-SA"/>
        </w:rPr>
        <w:tab/>
        <w:t>3.5.7. При формировании запроса заявителю обеспечивается:</w:t>
      </w:r>
    </w:p>
    <w:p w:rsidR="00CD1B2D" w:rsidRPr="005C1A15" w:rsidRDefault="00CD1B2D" w:rsidP="00CD1B2D">
      <w:pPr>
        <w:suppressAutoHyphens/>
        <w:jc w:val="both"/>
        <w:rPr>
          <w:lang w:eastAsia="ar-SA"/>
        </w:rPr>
      </w:pPr>
      <w:r w:rsidRPr="005C1A15">
        <w:rPr>
          <w:lang w:eastAsia="ar-SA"/>
        </w:rPr>
        <w:tab/>
        <w:t>а) возможность копирования и сохранения запроса и документов, необходимых для предоставления  муниципальной услуги;</w:t>
      </w:r>
    </w:p>
    <w:p w:rsidR="00CD1B2D" w:rsidRPr="005C1A15" w:rsidRDefault="00CD1B2D" w:rsidP="00CD1B2D">
      <w:pPr>
        <w:suppressAutoHyphens/>
        <w:jc w:val="both"/>
        <w:rPr>
          <w:lang w:eastAsia="ar-SA"/>
        </w:rPr>
      </w:pPr>
      <w:r w:rsidRPr="005C1A15">
        <w:rPr>
          <w:lang w:eastAsia="ar-SA"/>
        </w:rPr>
        <w:tab/>
        <w:t>б) возможность печати на бумажном носителе копии электронной формы запроса;</w:t>
      </w:r>
    </w:p>
    <w:p w:rsidR="00CD1B2D" w:rsidRPr="005C1A15" w:rsidRDefault="00CD1B2D" w:rsidP="00CD1B2D">
      <w:pPr>
        <w:suppressAutoHyphens/>
        <w:jc w:val="both"/>
        <w:rPr>
          <w:lang w:eastAsia="ar-SA"/>
        </w:rPr>
      </w:pPr>
      <w:r w:rsidRPr="005C1A15">
        <w:rPr>
          <w:lang w:eastAsia="ar-SA"/>
        </w:rPr>
        <w:tab/>
        <w:t>в)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CD1B2D" w:rsidRPr="005C1A15" w:rsidRDefault="00CD1B2D" w:rsidP="00CD1B2D">
      <w:pPr>
        <w:suppressAutoHyphens/>
        <w:jc w:val="both"/>
        <w:rPr>
          <w:lang w:eastAsia="ar-SA"/>
        </w:rPr>
      </w:pPr>
      <w:r w:rsidRPr="005C1A15">
        <w:rPr>
          <w:lang w:eastAsia="ar-SA"/>
        </w:rPr>
        <w:tab/>
      </w:r>
      <w:proofErr w:type="gramStart"/>
      <w:r w:rsidRPr="005C1A15">
        <w:rPr>
          <w:lang w:eastAsia="ar-SA"/>
        </w:rPr>
        <w:t>г)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Региональном портале, в части, касающейся сведений, отсутствующих в</w:t>
      </w:r>
      <w:proofErr w:type="gramEnd"/>
      <w:r w:rsidRPr="005C1A15">
        <w:rPr>
          <w:lang w:eastAsia="ar-SA"/>
        </w:rPr>
        <w:t xml:space="preserve"> единой системе идентификац</w:t>
      </w:r>
      <w:proofErr w:type="gramStart"/>
      <w:r w:rsidRPr="005C1A15">
        <w:rPr>
          <w:lang w:eastAsia="ar-SA"/>
        </w:rPr>
        <w:t>ии и ау</w:t>
      </w:r>
      <w:proofErr w:type="gramEnd"/>
      <w:r w:rsidRPr="005C1A15">
        <w:rPr>
          <w:lang w:eastAsia="ar-SA"/>
        </w:rPr>
        <w:t>тентификации;</w:t>
      </w:r>
    </w:p>
    <w:p w:rsidR="00CD1B2D" w:rsidRPr="005C1A15" w:rsidRDefault="00CD1B2D" w:rsidP="00CD1B2D">
      <w:pPr>
        <w:suppressAutoHyphens/>
        <w:jc w:val="both"/>
        <w:rPr>
          <w:lang w:eastAsia="ar-SA"/>
        </w:rPr>
      </w:pPr>
      <w:r w:rsidRPr="005C1A15">
        <w:rPr>
          <w:lang w:eastAsia="ar-SA"/>
        </w:rPr>
        <w:tab/>
        <w:t xml:space="preserve">д) возможность вернуться на любой из этапов заполнения электронной формы запроса без </w:t>
      </w:r>
      <w:proofErr w:type="gramStart"/>
      <w:r w:rsidRPr="005C1A15">
        <w:rPr>
          <w:lang w:eastAsia="ar-SA"/>
        </w:rPr>
        <w:t>потери</w:t>
      </w:r>
      <w:proofErr w:type="gramEnd"/>
      <w:r w:rsidRPr="005C1A15">
        <w:rPr>
          <w:lang w:eastAsia="ar-SA"/>
        </w:rPr>
        <w:t xml:space="preserve"> ранее введенной информации на Региональном портале;</w:t>
      </w:r>
    </w:p>
    <w:p w:rsidR="00CD1B2D" w:rsidRPr="005C1A15" w:rsidRDefault="00CD1B2D" w:rsidP="00CD1B2D">
      <w:pPr>
        <w:suppressAutoHyphens/>
        <w:jc w:val="both"/>
        <w:rPr>
          <w:lang w:eastAsia="ar-SA"/>
        </w:rPr>
      </w:pPr>
      <w:r w:rsidRPr="005C1A15">
        <w:rPr>
          <w:lang w:eastAsia="ar-SA"/>
        </w:rPr>
        <w:tab/>
      </w:r>
      <w:proofErr w:type="gramStart"/>
      <w:r w:rsidRPr="005C1A15">
        <w:rPr>
          <w:lang w:eastAsia="ar-SA"/>
        </w:rPr>
        <w:t xml:space="preserve">е) возможность доступа заявителя на Региональном) портале </w:t>
      </w:r>
      <w:proofErr w:type="spellStart"/>
      <w:r w:rsidRPr="005C1A15">
        <w:rPr>
          <w:lang w:eastAsia="ar-SA"/>
        </w:rPr>
        <w:t>госуслуг</w:t>
      </w:r>
      <w:proofErr w:type="spellEnd"/>
      <w:r w:rsidRPr="005C1A15">
        <w:rPr>
          <w:lang w:eastAsia="ar-SA"/>
        </w:rPr>
        <w:t xml:space="preserve"> к ранее поданным им запросам в течение не менее одного года.</w:t>
      </w:r>
      <w:proofErr w:type="gramEnd"/>
    </w:p>
    <w:p w:rsidR="00CD1B2D" w:rsidRPr="005C1A15" w:rsidRDefault="00CD1B2D" w:rsidP="00CD1B2D">
      <w:pPr>
        <w:suppressAutoHyphens/>
        <w:jc w:val="both"/>
        <w:rPr>
          <w:lang w:eastAsia="ar-SA"/>
        </w:rPr>
      </w:pPr>
      <w:r w:rsidRPr="005C1A15">
        <w:rPr>
          <w:lang w:eastAsia="ar-SA"/>
        </w:rPr>
        <w:tab/>
        <w:t>3.5.8. Сформированный запрос и документы, указанные в пункте  2.6, 2.7, необходимые для получения услуги в соответствии настоящим административным регламентом направляются в Администрацию посредством  Регионального портала</w:t>
      </w:r>
    </w:p>
    <w:p w:rsidR="00CD1B2D" w:rsidRPr="005C1A15" w:rsidRDefault="00CD1B2D" w:rsidP="00CD1B2D">
      <w:pPr>
        <w:suppressAutoHyphens/>
        <w:jc w:val="both"/>
        <w:rPr>
          <w:lang w:eastAsia="ar-SA"/>
        </w:rPr>
      </w:pPr>
      <w:r w:rsidRPr="005C1A15">
        <w:rPr>
          <w:lang w:eastAsia="ar-SA"/>
        </w:rPr>
        <w:tab/>
        <w:t xml:space="preserve">3.5.9. Администрация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w:t>
      </w:r>
    </w:p>
    <w:p w:rsidR="00CD1B2D" w:rsidRPr="005C1A15" w:rsidRDefault="00CD1B2D" w:rsidP="00CD1B2D">
      <w:pPr>
        <w:suppressAutoHyphens/>
        <w:jc w:val="both"/>
        <w:rPr>
          <w:lang w:eastAsia="ar-SA"/>
        </w:rPr>
      </w:pPr>
      <w:r w:rsidRPr="005C1A15">
        <w:rPr>
          <w:lang w:eastAsia="ar-SA"/>
        </w:rPr>
        <w:t>Срок регистрации запроса – 1 рабочий день.</w:t>
      </w:r>
    </w:p>
    <w:p w:rsidR="00CD1B2D" w:rsidRPr="005C1A15" w:rsidRDefault="00CD1B2D" w:rsidP="00CD1B2D">
      <w:pPr>
        <w:suppressAutoHyphens/>
        <w:jc w:val="both"/>
        <w:rPr>
          <w:lang w:eastAsia="ar-SA"/>
        </w:rPr>
      </w:pPr>
      <w:r w:rsidRPr="005C1A15">
        <w:rPr>
          <w:lang w:eastAsia="ar-SA"/>
        </w:rPr>
        <w:tab/>
        <w:t xml:space="preserve">3.5.10.  Предоставление  муниципальной услуги начинается с момента приема и регистрации электронных документов, необходимых для предоставления муниципальной услуги </w:t>
      </w:r>
    </w:p>
    <w:p w:rsidR="00CD1B2D" w:rsidRPr="005C1A15" w:rsidRDefault="00CD1B2D" w:rsidP="00CD1B2D">
      <w:pPr>
        <w:suppressAutoHyphens/>
        <w:jc w:val="both"/>
        <w:rPr>
          <w:lang w:eastAsia="ar-SA"/>
        </w:rPr>
      </w:pPr>
      <w:r w:rsidRPr="005C1A15">
        <w:rPr>
          <w:lang w:eastAsia="ar-SA"/>
        </w:rPr>
        <w:lastRenderedPageBreak/>
        <w:tab/>
        <w:t>3.5.11.  При получении запроса в электронной форме в автоматическом режиме осуществляется форматно-логический контроль запроса и заявителю сообщается присвоенный запросу в электронной форме уникальный номер, по которому в соответствующем разделе Регионального портала заявителю будет представлена информация о ходе выполнения указанного запроса.</w:t>
      </w:r>
    </w:p>
    <w:p w:rsidR="00CD1B2D" w:rsidRPr="005C1A15" w:rsidRDefault="00CD1B2D" w:rsidP="00CD1B2D">
      <w:pPr>
        <w:suppressAutoHyphens/>
        <w:jc w:val="both"/>
        <w:rPr>
          <w:lang w:eastAsia="ar-SA"/>
        </w:rPr>
      </w:pPr>
      <w:r w:rsidRPr="005C1A15">
        <w:rPr>
          <w:lang w:eastAsia="ar-SA"/>
        </w:rPr>
        <w:tab/>
        <w:t>3.5.12. Прием и регистрация запроса осуществляются специалистом Администрации, ответственным за принятие запросов. После регистрации запрос направляется в структурное подразделение, ответственное за предоставление муниципальной услуги.</w:t>
      </w:r>
    </w:p>
    <w:p w:rsidR="00CD1B2D" w:rsidRPr="005C1A15" w:rsidRDefault="00CD1B2D" w:rsidP="00CD1B2D">
      <w:pPr>
        <w:suppressAutoHyphens/>
        <w:jc w:val="both"/>
        <w:rPr>
          <w:lang w:eastAsia="ar-SA"/>
        </w:rPr>
      </w:pPr>
      <w:r w:rsidRPr="005C1A15">
        <w:rPr>
          <w:lang w:eastAsia="ar-SA"/>
        </w:rPr>
        <w:tab/>
        <w:t>3.5.13.  Исполнение запроса заключается в подготовке ответа заявителю после анализа информации, содержащейся в запросе и приложенных к нему документах (при их наличии).</w:t>
      </w:r>
    </w:p>
    <w:p w:rsidR="00CD1B2D" w:rsidRPr="005C1A15" w:rsidRDefault="00CD1B2D" w:rsidP="00CD1B2D">
      <w:pPr>
        <w:suppressAutoHyphens/>
        <w:jc w:val="both"/>
        <w:rPr>
          <w:lang w:eastAsia="ar-SA"/>
        </w:rPr>
      </w:pPr>
      <w:r w:rsidRPr="005C1A15">
        <w:rPr>
          <w:lang w:eastAsia="ar-SA"/>
        </w:rPr>
        <w:tab/>
        <w:t>3.5.14. После принятия запроса заявителя должностным лицом, уполномоченным на предоставление муниципальной  услуги, статус запроса заявителя в Едином личном кабинете на Региональном портале обновляется до статуса «принято».</w:t>
      </w:r>
    </w:p>
    <w:p w:rsidR="00CD1B2D" w:rsidRPr="005C1A15" w:rsidRDefault="00CD1B2D" w:rsidP="00CD1B2D">
      <w:pPr>
        <w:suppressAutoHyphens/>
        <w:jc w:val="both"/>
        <w:rPr>
          <w:lang w:eastAsia="ar-SA"/>
        </w:rPr>
      </w:pPr>
      <w:r w:rsidRPr="005C1A15">
        <w:rPr>
          <w:lang w:eastAsia="ar-SA"/>
        </w:rPr>
        <w:tab/>
        <w:t>3.5.15. Заявитель имеет возможность получения информации о ходе предоставления муниципальной  услуги.</w:t>
      </w:r>
    </w:p>
    <w:p w:rsidR="00CD1B2D" w:rsidRPr="005C1A15" w:rsidRDefault="00CD1B2D" w:rsidP="00CD1B2D">
      <w:pPr>
        <w:suppressAutoHyphens/>
        <w:jc w:val="both"/>
        <w:rPr>
          <w:lang w:eastAsia="ar-SA"/>
        </w:rPr>
      </w:pPr>
      <w:r w:rsidRPr="005C1A15">
        <w:rPr>
          <w:lang w:eastAsia="ar-SA"/>
        </w:rPr>
        <w:tab/>
        <w:t>3.5.16. Информация о ходе предоставления муниципальной  услуги направляется заявителю в срок, не превышающий одного рабочего дня после завершения выполнения соответствующего действия с использованием средств Регионального портала.</w:t>
      </w:r>
    </w:p>
    <w:p w:rsidR="00CD1B2D" w:rsidRPr="005C1A15" w:rsidRDefault="00CD1B2D" w:rsidP="00CD1B2D">
      <w:pPr>
        <w:suppressAutoHyphens/>
        <w:jc w:val="both"/>
        <w:rPr>
          <w:lang w:eastAsia="ar-SA"/>
        </w:rPr>
      </w:pPr>
      <w:r w:rsidRPr="005C1A15">
        <w:rPr>
          <w:lang w:eastAsia="ar-SA"/>
        </w:rPr>
        <w:tab/>
        <w:t xml:space="preserve">3.5.17. При предоставлении муниципальной услуги в электронной форме заявителю в </w:t>
      </w:r>
      <w:proofErr w:type="gramStart"/>
      <w:r w:rsidRPr="005C1A15">
        <w:rPr>
          <w:lang w:eastAsia="ar-SA"/>
        </w:rPr>
        <w:t>срок, не превышающий одного рабочего дня после завершения соответствующего действия направляется</w:t>
      </w:r>
      <w:proofErr w:type="gramEnd"/>
      <w:r w:rsidRPr="005C1A15">
        <w:rPr>
          <w:lang w:eastAsia="ar-SA"/>
        </w:rPr>
        <w:t>:</w:t>
      </w:r>
    </w:p>
    <w:p w:rsidR="00CD1B2D" w:rsidRPr="005C1A15" w:rsidRDefault="00CD1B2D" w:rsidP="00CD1B2D">
      <w:pPr>
        <w:suppressAutoHyphens/>
        <w:jc w:val="both"/>
        <w:rPr>
          <w:lang w:eastAsia="ar-SA"/>
        </w:rPr>
      </w:pPr>
      <w:r w:rsidRPr="005C1A15">
        <w:rPr>
          <w:lang w:eastAsia="ar-SA"/>
        </w:rPr>
        <w:tab/>
        <w:t>а) уведомление о записи на прием в Администрацию, содержащее сведения о дате, времени и месте приема;</w:t>
      </w:r>
    </w:p>
    <w:p w:rsidR="00CD1B2D" w:rsidRPr="005C1A15" w:rsidRDefault="00CD1B2D" w:rsidP="00CD1B2D">
      <w:pPr>
        <w:suppressAutoHyphens/>
        <w:jc w:val="both"/>
        <w:rPr>
          <w:lang w:eastAsia="ar-SA"/>
        </w:rPr>
      </w:pPr>
      <w:r w:rsidRPr="005C1A15">
        <w:rPr>
          <w:lang w:eastAsia="ar-SA"/>
        </w:rPr>
        <w:tab/>
      </w:r>
      <w:proofErr w:type="gramStart"/>
      <w:r w:rsidRPr="005C1A15">
        <w:rPr>
          <w:lang w:eastAsia="ar-SA"/>
        </w:rPr>
        <w:t>б) уведомление о приеме и регистрации запроса и иных документов, необходимых для предоставления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услуги;</w:t>
      </w:r>
      <w:proofErr w:type="gramEnd"/>
    </w:p>
    <w:p w:rsidR="00CD1B2D" w:rsidRPr="005C1A15" w:rsidRDefault="00CD1B2D" w:rsidP="00CD1B2D">
      <w:pPr>
        <w:suppressAutoHyphens/>
        <w:jc w:val="both"/>
        <w:rPr>
          <w:lang w:eastAsia="ar-SA"/>
        </w:rPr>
      </w:pPr>
      <w:r w:rsidRPr="005C1A15">
        <w:rPr>
          <w:lang w:eastAsia="ar-SA"/>
        </w:rPr>
        <w:tab/>
        <w:t>в)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услуги и возможности получить результат предоставления услуги</w:t>
      </w:r>
    </w:p>
    <w:p w:rsidR="00CD1B2D" w:rsidRPr="005C1A15" w:rsidRDefault="00CD1B2D" w:rsidP="00CD1B2D">
      <w:pPr>
        <w:suppressAutoHyphens/>
        <w:jc w:val="both"/>
        <w:rPr>
          <w:lang w:eastAsia="ar-SA"/>
        </w:rPr>
      </w:pPr>
      <w:r w:rsidRPr="005C1A15">
        <w:rPr>
          <w:lang w:eastAsia="ar-SA"/>
        </w:rPr>
        <w:tab/>
        <w:t xml:space="preserve">3.5.18. Ответ на запрос направляется заявителю в форме и способом, выбранным заявителем при подаче запроса. При отсутствии в запросе указания на способ получения ответа ответ направляется по почтовому адресу заявителя. Срок направления результата предоставления муниципальной услуги  составляет 1 рабочий день   </w:t>
      </w:r>
      <w:proofErr w:type="gramStart"/>
      <w:r w:rsidRPr="005C1A15">
        <w:rPr>
          <w:lang w:eastAsia="ar-SA"/>
        </w:rPr>
        <w:t>с даты подготовки</w:t>
      </w:r>
      <w:proofErr w:type="gramEnd"/>
      <w:r w:rsidRPr="005C1A15">
        <w:rPr>
          <w:lang w:eastAsia="ar-SA"/>
        </w:rPr>
        <w:t xml:space="preserve"> одного из документов, указанных в подразделе </w:t>
      </w:r>
      <w:r w:rsidRPr="006119B7">
        <w:rPr>
          <w:lang w:eastAsia="ar-SA"/>
        </w:rPr>
        <w:t>2.3</w:t>
      </w:r>
      <w:r w:rsidRPr="005C1A15">
        <w:rPr>
          <w:lang w:eastAsia="ar-SA"/>
        </w:rPr>
        <w:t>. настоящего Административного регламента.</w:t>
      </w:r>
    </w:p>
    <w:p w:rsidR="00CD1B2D" w:rsidRPr="005C1A15" w:rsidRDefault="00CD1B2D" w:rsidP="00CD1B2D">
      <w:pPr>
        <w:suppressAutoHyphens/>
        <w:ind w:firstLine="720"/>
        <w:jc w:val="both"/>
        <w:rPr>
          <w:lang w:eastAsia="ar-SA"/>
        </w:rPr>
      </w:pPr>
      <w:r w:rsidRPr="005C1A15">
        <w:rPr>
          <w:lang w:eastAsia="ar-SA"/>
        </w:rPr>
        <w:t xml:space="preserve">3.5.19. Заявитель вправе получить результат предоставления  муниципальной  услуги в форме электронного документа или на бумажном носителе в течение </w:t>
      </w:r>
      <w:proofErr w:type="gramStart"/>
      <w:r w:rsidRPr="005C1A15">
        <w:rPr>
          <w:lang w:eastAsia="ar-SA"/>
        </w:rPr>
        <w:t xml:space="preserve">срока  </w:t>
      </w:r>
      <w:r w:rsidRPr="005C1A15">
        <w:rPr>
          <w:rFonts w:eastAsia="Calibri"/>
          <w:lang w:eastAsia="en-US"/>
        </w:rPr>
        <w:t>действия  результата  предоставления муниципальной услуги</w:t>
      </w:r>
      <w:proofErr w:type="gramEnd"/>
      <w:r w:rsidRPr="005C1A15">
        <w:rPr>
          <w:rFonts w:eastAsia="Calibri"/>
          <w:lang w:eastAsia="en-US"/>
        </w:rPr>
        <w:t>.</w:t>
      </w:r>
    </w:p>
    <w:p w:rsidR="00CD1B2D" w:rsidRPr="005C1A15" w:rsidRDefault="00CD1B2D" w:rsidP="00CD1B2D">
      <w:pPr>
        <w:suppressAutoHyphens/>
        <w:ind w:firstLine="720"/>
        <w:jc w:val="both"/>
        <w:rPr>
          <w:lang w:eastAsia="ar-SA"/>
        </w:rPr>
      </w:pPr>
      <w:r w:rsidRPr="005C1A15">
        <w:rPr>
          <w:lang w:eastAsia="ar-SA"/>
        </w:rPr>
        <w:t xml:space="preserve">3.5.20.  Заявителям обеспечивается возможность оценить доступность и качество муниципальной  услуги на Региональном портале. </w:t>
      </w:r>
    </w:p>
    <w:p w:rsidR="00CD1B2D" w:rsidRPr="005C1A15" w:rsidRDefault="00CD1B2D" w:rsidP="00CD1B2D">
      <w:pPr>
        <w:tabs>
          <w:tab w:val="num" w:pos="-5160"/>
        </w:tabs>
        <w:suppressAutoHyphens/>
        <w:jc w:val="both"/>
        <w:rPr>
          <w:lang w:eastAsia="ar-SA"/>
        </w:rPr>
      </w:pPr>
      <w:r w:rsidRPr="005C1A15">
        <w:rPr>
          <w:lang w:eastAsia="ar-SA"/>
        </w:rPr>
        <w:tab/>
        <w:t>3.5.21.  Критерием принятия решения является обращение заявителя за получением  муниципальной услуги в электронной форме.</w:t>
      </w:r>
    </w:p>
    <w:p w:rsidR="00CD1B2D" w:rsidRPr="005C1A15" w:rsidRDefault="00CD1B2D" w:rsidP="00CD1B2D">
      <w:pPr>
        <w:suppressAutoHyphens/>
        <w:ind w:firstLine="720"/>
        <w:jc w:val="both"/>
        <w:rPr>
          <w:lang w:eastAsia="ar-SA"/>
        </w:rPr>
      </w:pPr>
      <w:r w:rsidRPr="005C1A15">
        <w:rPr>
          <w:lang w:eastAsia="ar-SA"/>
        </w:rPr>
        <w:t xml:space="preserve">3.5.22.  Результатом административной процедуры является подготовка ответа на запрос в форме одного из документов, указанных в подразделе  </w:t>
      </w:r>
      <w:hyperlink r:id="rId18" w:history="1">
        <w:r w:rsidRPr="005C1A15">
          <w:rPr>
            <w:lang w:eastAsia="ar-SA"/>
          </w:rPr>
          <w:t>2.3.</w:t>
        </w:r>
      </w:hyperlink>
      <w:r w:rsidRPr="005C1A15">
        <w:rPr>
          <w:lang w:eastAsia="ar-SA"/>
        </w:rPr>
        <w:t xml:space="preserve"> настоящего Административного регламента.</w:t>
      </w:r>
    </w:p>
    <w:p w:rsidR="00CD1B2D" w:rsidRPr="005C1A15" w:rsidRDefault="00CD1B2D" w:rsidP="00CD1B2D">
      <w:pPr>
        <w:tabs>
          <w:tab w:val="num" w:pos="-5160"/>
        </w:tabs>
        <w:suppressAutoHyphens/>
        <w:jc w:val="both"/>
        <w:rPr>
          <w:lang w:eastAsia="ar-SA"/>
        </w:rPr>
      </w:pPr>
      <w:r w:rsidRPr="005C1A15">
        <w:rPr>
          <w:lang w:eastAsia="ar-SA"/>
        </w:rPr>
        <w:tab/>
        <w:t>3.5.23. Способ фиксации результата выполнения административной процедуры  – направление сообщения в Единый личный кабинет заявителя на Региональном портале.</w:t>
      </w:r>
    </w:p>
    <w:p w:rsidR="00CD1B2D" w:rsidRPr="005C1A15" w:rsidRDefault="00CD1B2D" w:rsidP="00CD1B2D">
      <w:pPr>
        <w:tabs>
          <w:tab w:val="num" w:pos="-5160"/>
        </w:tabs>
        <w:ind w:firstLine="540"/>
        <w:jc w:val="both"/>
        <w:rPr>
          <w:rFonts w:eastAsia="Calibri"/>
          <w:lang w:eastAsia="en-US"/>
        </w:rPr>
      </w:pPr>
      <w:r w:rsidRPr="005C1A15">
        <w:rPr>
          <w:rFonts w:eastAsia="Calibri"/>
          <w:lang w:eastAsia="en-US"/>
        </w:rPr>
        <w:tab/>
        <w:t>3.5.24.  Максимальный срок выполнения  административной процедуры соответствует срокам, указанным  в подразделе 2.4. настоящего Административного регламента.</w:t>
      </w:r>
    </w:p>
    <w:p w:rsidR="00CD1B2D" w:rsidRPr="005C1A15" w:rsidRDefault="00CD1B2D" w:rsidP="00CD1B2D">
      <w:pPr>
        <w:tabs>
          <w:tab w:val="num" w:pos="-5160"/>
        </w:tabs>
        <w:ind w:firstLine="540"/>
        <w:jc w:val="both"/>
        <w:rPr>
          <w:rFonts w:eastAsia="Calibri"/>
          <w:color w:val="FF0000"/>
          <w:lang w:eastAsia="en-US"/>
        </w:rPr>
      </w:pPr>
    </w:p>
    <w:p w:rsidR="00CD1B2D" w:rsidRPr="005C1A15" w:rsidRDefault="00CD1B2D" w:rsidP="00CD1B2D">
      <w:pPr>
        <w:suppressAutoHyphens/>
        <w:jc w:val="both"/>
        <w:rPr>
          <w:b/>
          <w:color w:val="0070C0"/>
          <w:lang w:eastAsia="ar-SA"/>
        </w:rPr>
      </w:pPr>
    </w:p>
    <w:p w:rsidR="00CD1B2D" w:rsidRPr="005C1A15" w:rsidRDefault="00CD1B2D" w:rsidP="00CD1B2D">
      <w:pPr>
        <w:suppressAutoHyphens/>
        <w:ind w:firstLine="709"/>
        <w:jc w:val="both"/>
        <w:rPr>
          <w:b/>
          <w:lang w:eastAsia="ar-SA"/>
        </w:rPr>
      </w:pPr>
      <w:r w:rsidRPr="005C1A15">
        <w:rPr>
          <w:b/>
          <w:lang w:eastAsia="ar-SA"/>
        </w:rPr>
        <w:lastRenderedPageBreak/>
        <w:t>3.6.  Порядок исправления допущенных опечаток и ошибок в выданных в результате предоставления  муниципальной услуги документах.</w:t>
      </w:r>
    </w:p>
    <w:p w:rsidR="00CD1B2D" w:rsidRPr="005C1A15" w:rsidRDefault="00CD1B2D" w:rsidP="00CD1B2D">
      <w:pPr>
        <w:suppressAutoHyphens/>
        <w:ind w:firstLine="709"/>
        <w:jc w:val="both"/>
        <w:rPr>
          <w:b/>
          <w:lang w:eastAsia="ar-SA"/>
        </w:rPr>
      </w:pPr>
    </w:p>
    <w:p w:rsidR="00CD1B2D" w:rsidRPr="005C1A15" w:rsidRDefault="00CD1B2D" w:rsidP="00CD1B2D">
      <w:pPr>
        <w:suppressAutoHyphens/>
        <w:ind w:firstLine="539"/>
        <w:jc w:val="both"/>
        <w:rPr>
          <w:rFonts w:eastAsia="Calibri"/>
          <w:bCs/>
          <w:lang w:eastAsia="en-US"/>
        </w:rPr>
      </w:pPr>
      <w:r w:rsidRPr="005C1A15">
        <w:rPr>
          <w:rFonts w:eastAsia="Calibri"/>
          <w:bCs/>
          <w:lang w:eastAsia="en-US"/>
        </w:rPr>
        <w:t xml:space="preserve">3.6.1.  </w:t>
      </w:r>
      <w:proofErr w:type="gramStart"/>
      <w:r w:rsidRPr="005C1A15">
        <w:rPr>
          <w:rFonts w:eastAsia="Calibri"/>
          <w:bCs/>
          <w:lang w:eastAsia="en-US"/>
        </w:rPr>
        <w:t xml:space="preserve">Основанием для  начала выполнения административной процедуры является обращение 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 или МФЦ. </w:t>
      </w:r>
      <w:proofErr w:type="gramEnd"/>
    </w:p>
    <w:p w:rsidR="00CD1B2D" w:rsidRPr="005C1A15" w:rsidRDefault="00CD1B2D" w:rsidP="00CD1B2D">
      <w:pPr>
        <w:suppressAutoHyphens/>
        <w:ind w:firstLine="540"/>
        <w:jc w:val="both"/>
        <w:rPr>
          <w:strike/>
          <w:lang w:eastAsia="ar-SA"/>
        </w:rPr>
      </w:pPr>
      <w:r w:rsidRPr="005C1A15">
        <w:rPr>
          <w:rFonts w:eastAsia="Calibri"/>
          <w:bCs/>
          <w:lang w:eastAsia="en-US"/>
        </w:rPr>
        <w:t xml:space="preserve">3.6.2. </w:t>
      </w:r>
      <w:r w:rsidRPr="005C1A15">
        <w:rPr>
          <w:lang w:eastAsia="ar-SA"/>
        </w:rPr>
        <w:t>С</w:t>
      </w:r>
      <w:r w:rsidRPr="005C1A15">
        <w:rPr>
          <w:lang w:eastAsia="en-US"/>
        </w:rPr>
        <w:t>рок передачи  запроса заявителя из МФЦ в Администрацию установлен соглашением о взаимодействии.</w:t>
      </w:r>
      <w:r w:rsidRPr="005C1A15">
        <w:rPr>
          <w:strike/>
          <w:lang w:eastAsia="en-US"/>
        </w:rPr>
        <w:t xml:space="preserve"> </w:t>
      </w:r>
    </w:p>
    <w:p w:rsidR="00CD1B2D" w:rsidRPr="005C1A15" w:rsidRDefault="00CD1B2D" w:rsidP="00CD1B2D">
      <w:pPr>
        <w:suppressAutoHyphens/>
        <w:ind w:firstLine="540"/>
        <w:jc w:val="both"/>
        <w:rPr>
          <w:rFonts w:eastAsia="Calibri"/>
          <w:bCs/>
          <w:lang w:eastAsia="en-US"/>
        </w:rPr>
      </w:pPr>
      <w:r w:rsidRPr="005C1A15">
        <w:rPr>
          <w:rFonts w:eastAsia="Calibri"/>
          <w:bCs/>
          <w:lang w:eastAsia="en-US"/>
        </w:rPr>
        <w:t xml:space="preserve">3.6.3. </w:t>
      </w:r>
      <w:proofErr w:type="gramStart"/>
      <w:r w:rsidRPr="005C1A15">
        <w:rPr>
          <w:rFonts w:eastAsia="Calibri"/>
          <w:bCs/>
          <w:lang w:eastAsia="en-US"/>
        </w:rPr>
        <w:t>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roofErr w:type="gramEnd"/>
    </w:p>
    <w:p w:rsidR="00CD1B2D" w:rsidRPr="005C1A15" w:rsidRDefault="00CD1B2D" w:rsidP="00CD1B2D">
      <w:pPr>
        <w:suppressAutoHyphens/>
        <w:ind w:firstLine="540"/>
        <w:jc w:val="both"/>
        <w:rPr>
          <w:lang w:eastAsia="ar-SA"/>
        </w:rPr>
      </w:pPr>
      <w:r w:rsidRPr="005C1A15">
        <w:rPr>
          <w:lang w:eastAsia="ar-SA"/>
        </w:rPr>
        <w:t>3.6.4.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CD1B2D" w:rsidRPr="005C1A15" w:rsidRDefault="00CD1B2D" w:rsidP="00CD1B2D">
      <w:pPr>
        <w:suppressAutoHyphens/>
        <w:ind w:firstLine="540"/>
        <w:jc w:val="both"/>
        <w:rPr>
          <w:rFonts w:eastAsia="Calibri"/>
          <w:bCs/>
          <w:lang w:eastAsia="en-US"/>
        </w:rPr>
      </w:pPr>
      <w:proofErr w:type="gramStart"/>
      <w:r w:rsidRPr="005C1A15">
        <w:rPr>
          <w:rFonts w:eastAsia="Calibri"/>
          <w:bCs/>
          <w:lang w:eastAsia="en-US"/>
        </w:rPr>
        <w:t>3.6.5.Результатом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roofErr w:type="gramEnd"/>
    </w:p>
    <w:p w:rsidR="00CD1B2D" w:rsidRPr="005C1A15" w:rsidRDefault="00CD1B2D" w:rsidP="00CD1B2D">
      <w:pPr>
        <w:suppressAutoHyphens/>
        <w:ind w:firstLine="540"/>
        <w:jc w:val="both"/>
        <w:rPr>
          <w:lang w:eastAsia="ar-SA"/>
        </w:rPr>
      </w:pPr>
      <w:r w:rsidRPr="005C1A15">
        <w:rPr>
          <w:rFonts w:eastAsia="Calibri"/>
          <w:bCs/>
          <w:lang w:eastAsia="en-US"/>
        </w:rPr>
        <w:t xml:space="preserve">3.6.6. </w:t>
      </w:r>
      <w:r w:rsidRPr="005C1A15">
        <w:rPr>
          <w:lang w:eastAsia="ar-SA"/>
        </w:rPr>
        <w:t>Способ фиксации результата выполнения административной процедуры  – регистрация в Журнале «Письменных обращений граждан».</w:t>
      </w:r>
    </w:p>
    <w:p w:rsidR="00CD1B2D" w:rsidRPr="005C1A15" w:rsidRDefault="00CD1B2D" w:rsidP="00CD1B2D">
      <w:pPr>
        <w:suppressAutoHyphens/>
        <w:ind w:firstLine="540"/>
        <w:jc w:val="both"/>
        <w:rPr>
          <w:lang w:eastAsia="ar-SA"/>
        </w:rPr>
      </w:pPr>
      <w:r w:rsidRPr="005C1A15">
        <w:rPr>
          <w:rFonts w:eastAsia="Calibri"/>
          <w:bCs/>
          <w:lang w:eastAsia="en-US"/>
        </w:rPr>
        <w:t xml:space="preserve">3.6.7.  Срок  выдачи результата  не должен превышать 10 календарных дней </w:t>
      </w:r>
      <w:proofErr w:type="gramStart"/>
      <w:r w:rsidRPr="005C1A15">
        <w:rPr>
          <w:rFonts w:eastAsia="Calibri"/>
          <w:bCs/>
          <w:lang w:eastAsia="en-US"/>
        </w:rPr>
        <w:t>с даты регистрации</w:t>
      </w:r>
      <w:proofErr w:type="gramEnd"/>
      <w:r w:rsidRPr="005C1A15">
        <w:rPr>
          <w:rFonts w:eastAsia="Calibri"/>
          <w:bCs/>
          <w:lang w:eastAsia="en-US"/>
        </w:rPr>
        <w:t xml:space="preserve"> обращения об исправлении допущенных опечаток и ошибок в выданных в результате предоставления  муниципальной  услуги документах.</w:t>
      </w:r>
    </w:p>
    <w:p w:rsidR="00CD1B2D" w:rsidRPr="005C1A15" w:rsidRDefault="00CD1B2D" w:rsidP="00CD1B2D">
      <w:pPr>
        <w:widowControl w:val="0"/>
        <w:autoSpaceDE w:val="0"/>
        <w:autoSpaceDN w:val="0"/>
        <w:adjustRightInd w:val="0"/>
        <w:rPr>
          <w:b/>
          <w:bCs/>
        </w:rPr>
      </w:pPr>
    </w:p>
    <w:p w:rsidR="005739D8" w:rsidRPr="005739D8" w:rsidRDefault="005739D8" w:rsidP="00CD1B2D">
      <w:pPr>
        <w:tabs>
          <w:tab w:val="left" w:pos="1451"/>
        </w:tabs>
        <w:jc w:val="center"/>
        <w:rPr>
          <w:lang w:eastAsia="en-US"/>
        </w:rPr>
      </w:pPr>
    </w:p>
    <w:p w:rsidR="008A5296" w:rsidRPr="008A5296" w:rsidRDefault="008A5296" w:rsidP="008A5296">
      <w:pPr>
        <w:widowControl w:val="0"/>
        <w:autoSpaceDE w:val="0"/>
        <w:autoSpaceDN w:val="0"/>
        <w:adjustRightInd w:val="0"/>
        <w:ind w:firstLine="704"/>
        <w:jc w:val="center"/>
        <w:rPr>
          <w:b/>
          <w:bCs/>
          <w:lang w:eastAsia="en-US"/>
        </w:rPr>
      </w:pPr>
      <w:r w:rsidRPr="008A5296">
        <w:rPr>
          <w:b/>
          <w:bCs/>
        </w:rPr>
        <w:t xml:space="preserve">IV. Формы  контроля  </w:t>
      </w:r>
      <w:r w:rsidRPr="008A5296">
        <w:rPr>
          <w:b/>
          <w:bCs/>
          <w:lang w:eastAsia="en-US"/>
        </w:rPr>
        <w:t>исполнением  административного регламента</w:t>
      </w:r>
    </w:p>
    <w:p w:rsidR="008A5296" w:rsidRPr="008A5296" w:rsidRDefault="008A5296" w:rsidP="008A5296">
      <w:pPr>
        <w:widowControl w:val="0"/>
        <w:autoSpaceDE w:val="0"/>
        <w:autoSpaceDN w:val="0"/>
        <w:adjustRightInd w:val="0"/>
        <w:ind w:firstLine="704"/>
        <w:jc w:val="center"/>
        <w:rPr>
          <w:b/>
          <w:bCs/>
        </w:rPr>
      </w:pPr>
    </w:p>
    <w:p w:rsidR="008A5296" w:rsidRPr="008A5296" w:rsidRDefault="008A5296" w:rsidP="008A5296">
      <w:pPr>
        <w:widowControl w:val="0"/>
        <w:autoSpaceDE w:val="0"/>
        <w:autoSpaceDN w:val="0"/>
        <w:adjustRightInd w:val="0"/>
        <w:jc w:val="center"/>
        <w:rPr>
          <w:b/>
          <w:bCs/>
        </w:rPr>
      </w:pPr>
      <w:r w:rsidRPr="008A5296">
        <w:rPr>
          <w:b/>
          <w:bCs/>
        </w:rPr>
        <w:t xml:space="preserve">4.1. Порядок осуществления текущего </w:t>
      </w:r>
      <w:proofErr w:type="gramStart"/>
      <w:r w:rsidRPr="008A5296">
        <w:rPr>
          <w:b/>
          <w:bCs/>
        </w:rPr>
        <w:t>контроля за</w:t>
      </w:r>
      <w:proofErr w:type="gramEnd"/>
      <w:r w:rsidRPr="008A5296">
        <w:rPr>
          <w:b/>
          <w:bCs/>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8A5296" w:rsidRPr="008A5296" w:rsidRDefault="008A5296" w:rsidP="008A5296">
      <w:pPr>
        <w:widowControl w:val="0"/>
        <w:autoSpaceDE w:val="0"/>
        <w:autoSpaceDN w:val="0"/>
        <w:adjustRightInd w:val="0"/>
        <w:rPr>
          <w:b/>
          <w:bCs/>
        </w:rPr>
      </w:pPr>
    </w:p>
    <w:p w:rsidR="008A5296" w:rsidRPr="008A5296" w:rsidRDefault="008A5296" w:rsidP="008A5296">
      <w:pPr>
        <w:widowControl w:val="0"/>
        <w:autoSpaceDE w:val="0"/>
        <w:autoSpaceDN w:val="0"/>
        <w:adjustRightInd w:val="0"/>
        <w:ind w:firstLine="704"/>
        <w:jc w:val="both"/>
      </w:pPr>
      <w:r w:rsidRPr="008A5296">
        <w:t xml:space="preserve">Текущий </w:t>
      </w:r>
      <w:proofErr w:type="gramStart"/>
      <w:r w:rsidRPr="008A5296">
        <w:t>контроль за</w:t>
      </w:r>
      <w:proofErr w:type="gramEnd"/>
      <w:r w:rsidRPr="008A5296">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8A5296" w:rsidRPr="008A5296" w:rsidRDefault="008A5296" w:rsidP="008A5296">
      <w:pPr>
        <w:widowControl w:val="0"/>
        <w:autoSpaceDE w:val="0"/>
        <w:autoSpaceDN w:val="0"/>
        <w:adjustRightInd w:val="0"/>
        <w:ind w:firstLine="704"/>
        <w:jc w:val="both"/>
      </w:pPr>
      <w:r w:rsidRPr="008A5296">
        <w:t>- Глава города Дмитриева;</w:t>
      </w:r>
    </w:p>
    <w:p w:rsidR="008A5296" w:rsidRPr="008A5296" w:rsidRDefault="008A5296" w:rsidP="008A5296">
      <w:pPr>
        <w:widowControl w:val="0"/>
        <w:autoSpaceDE w:val="0"/>
        <w:autoSpaceDN w:val="0"/>
        <w:adjustRightInd w:val="0"/>
        <w:ind w:firstLine="704"/>
        <w:jc w:val="both"/>
        <w:rPr>
          <w:color w:val="FF0000"/>
        </w:rPr>
      </w:pPr>
      <w:r w:rsidRPr="008A5296">
        <w:t>- заместитель главы Администрации  города Дмитриева</w:t>
      </w:r>
    </w:p>
    <w:p w:rsidR="008A5296" w:rsidRPr="008A5296" w:rsidRDefault="008A5296" w:rsidP="008A5296">
      <w:pPr>
        <w:widowControl w:val="0"/>
        <w:tabs>
          <w:tab w:val="left" w:pos="709"/>
        </w:tabs>
        <w:suppressAutoHyphens/>
        <w:autoSpaceDE w:val="0"/>
        <w:autoSpaceDN w:val="0"/>
        <w:adjustRightInd w:val="0"/>
        <w:jc w:val="both"/>
        <w:rPr>
          <w:kern w:val="2"/>
          <w:lang w:eastAsia="zh-CN"/>
        </w:rPr>
      </w:pPr>
      <w:r w:rsidRPr="008A5296">
        <w:rPr>
          <w:kern w:val="2"/>
          <w:lang w:eastAsia="zh-CN"/>
        </w:rPr>
        <w:tab/>
        <w:t>Периодичность осуществления текущего контроля устанавливается распоряжением Администрации</w:t>
      </w:r>
      <w:r w:rsidRPr="008A5296">
        <w:t xml:space="preserve"> города Дмитриева Курской области</w:t>
      </w:r>
      <w:r w:rsidRPr="008A5296">
        <w:rPr>
          <w:kern w:val="2"/>
          <w:lang w:eastAsia="zh-CN"/>
        </w:rPr>
        <w:t xml:space="preserve">. </w:t>
      </w:r>
    </w:p>
    <w:p w:rsidR="008A5296" w:rsidRPr="008A5296" w:rsidRDefault="008A5296" w:rsidP="008A5296">
      <w:pPr>
        <w:widowControl w:val="0"/>
        <w:autoSpaceDE w:val="0"/>
        <w:autoSpaceDN w:val="0"/>
        <w:adjustRightInd w:val="0"/>
      </w:pPr>
    </w:p>
    <w:p w:rsidR="008A5296" w:rsidRPr="008A5296" w:rsidRDefault="008A5296" w:rsidP="008A5296">
      <w:pPr>
        <w:widowControl w:val="0"/>
        <w:autoSpaceDE w:val="0"/>
        <w:autoSpaceDN w:val="0"/>
        <w:adjustRightInd w:val="0"/>
        <w:jc w:val="center"/>
        <w:rPr>
          <w:b/>
          <w:bCs/>
        </w:rPr>
      </w:pPr>
      <w:r w:rsidRPr="008A5296">
        <w:rPr>
          <w:b/>
          <w:bCs/>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8A5296">
        <w:rPr>
          <w:b/>
          <w:bCs/>
        </w:rPr>
        <w:t>контроля за</w:t>
      </w:r>
      <w:proofErr w:type="gramEnd"/>
      <w:r w:rsidRPr="008A5296">
        <w:rPr>
          <w:b/>
          <w:bCs/>
        </w:rPr>
        <w:t xml:space="preserve"> полнотой и качеством предоставления муниципальной услуги</w:t>
      </w:r>
    </w:p>
    <w:p w:rsidR="008A5296" w:rsidRPr="008A5296" w:rsidRDefault="008A5296" w:rsidP="008A5296">
      <w:pPr>
        <w:widowControl w:val="0"/>
        <w:autoSpaceDE w:val="0"/>
        <w:autoSpaceDN w:val="0"/>
        <w:adjustRightInd w:val="0"/>
        <w:jc w:val="both"/>
        <w:rPr>
          <w:b/>
          <w:bCs/>
        </w:rPr>
      </w:pPr>
    </w:p>
    <w:p w:rsidR="008A5296" w:rsidRPr="008A5296" w:rsidRDefault="008A5296" w:rsidP="008A5296">
      <w:pPr>
        <w:widowControl w:val="0"/>
        <w:autoSpaceDE w:val="0"/>
        <w:autoSpaceDN w:val="0"/>
        <w:adjustRightInd w:val="0"/>
        <w:ind w:firstLine="704"/>
        <w:jc w:val="both"/>
      </w:pPr>
      <w:r w:rsidRPr="008A5296">
        <w:t xml:space="preserve">4.2.1. </w:t>
      </w:r>
      <w:proofErr w:type="gramStart"/>
      <w:r w:rsidRPr="008A5296">
        <w:t>Контроль</w:t>
      </w:r>
      <w:r w:rsidRPr="008A5296">
        <w:rPr>
          <w:b/>
          <w:bCs/>
        </w:rPr>
        <w:t xml:space="preserve"> </w:t>
      </w:r>
      <w:r w:rsidRPr="008A5296">
        <w:t>за</w:t>
      </w:r>
      <w:proofErr w:type="gramEnd"/>
      <w:r w:rsidRPr="008A5296">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 города </w:t>
      </w:r>
      <w:r w:rsidRPr="008A5296">
        <w:lastRenderedPageBreak/>
        <w:t>Дмитриева Курской области.</w:t>
      </w:r>
    </w:p>
    <w:p w:rsidR="008A5296" w:rsidRPr="008A5296" w:rsidRDefault="008A5296" w:rsidP="008A5296">
      <w:pPr>
        <w:widowControl w:val="0"/>
        <w:autoSpaceDE w:val="0"/>
        <w:autoSpaceDN w:val="0"/>
        <w:adjustRightInd w:val="0"/>
        <w:ind w:firstLine="703"/>
        <w:jc w:val="both"/>
        <w:rPr>
          <w:bCs/>
        </w:rPr>
      </w:pPr>
      <w:r w:rsidRPr="008A5296">
        <w:rPr>
          <w:bCs/>
        </w:rPr>
        <w:t>4.2.2. Порядок и периодичность проведения плановых проверок выполнения Администрацией</w:t>
      </w:r>
      <w:r w:rsidRPr="008A5296">
        <w:t xml:space="preserve"> города Дмитриева Курской области</w:t>
      </w:r>
      <w:r w:rsidRPr="008A5296">
        <w:rPr>
          <w:bCs/>
        </w:rPr>
        <w:t xml:space="preserve">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w:t>
      </w:r>
      <w:proofErr w:type="gramStart"/>
      <w:r w:rsidRPr="008A5296">
        <w:rPr>
          <w:bCs/>
        </w:rPr>
        <w:t>работы Администрации</w:t>
      </w:r>
      <w:r w:rsidRPr="008A5296">
        <w:t xml:space="preserve"> города Дмитриева Курской области</w:t>
      </w:r>
      <w:proofErr w:type="gramEnd"/>
      <w:r w:rsidRPr="008A5296">
        <w:rPr>
          <w:bCs/>
        </w:rPr>
        <w:t xml:space="preserve"> на текущий год.</w:t>
      </w:r>
    </w:p>
    <w:p w:rsidR="008A5296" w:rsidRPr="008A5296" w:rsidRDefault="008A5296" w:rsidP="008A5296">
      <w:pPr>
        <w:widowControl w:val="0"/>
        <w:autoSpaceDE w:val="0"/>
        <w:autoSpaceDN w:val="0"/>
        <w:adjustRightInd w:val="0"/>
        <w:ind w:firstLine="703"/>
        <w:jc w:val="both"/>
        <w:rPr>
          <w:bCs/>
        </w:rPr>
      </w:pPr>
      <w:r w:rsidRPr="008A5296">
        <w:rPr>
          <w:bCs/>
        </w:rPr>
        <w:t xml:space="preserve">4.2.3. Решение об осуществлении плановых и внеплановых проверок полноты и качества предоставления муниципальной услуги принимается Главой города Дмитриева Курской области. </w:t>
      </w:r>
    </w:p>
    <w:p w:rsidR="008A5296" w:rsidRPr="008A5296" w:rsidRDefault="008A5296" w:rsidP="008A5296">
      <w:pPr>
        <w:widowControl w:val="0"/>
        <w:autoSpaceDE w:val="0"/>
        <w:autoSpaceDN w:val="0"/>
        <w:adjustRightInd w:val="0"/>
        <w:ind w:firstLine="703"/>
        <w:jc w:val="both"/>
        <w:rPr>
          <w:bCs/>
        </w:rPr>
      </w:pPr>
      <w:r w:rsidRPr="008A5296">
        <w:rPr>
          <w:bCs/>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8A5296" w:rsidRPr="008A5296" w:rsidRDefault="008A5296" w:rsidP="008A5296">
      <w:pPr>
        <w:widowControl w:val="0"/>
        <w:autoSpaceDE w:val="0"/>
        <w:autoSpaceDN w:val="0"/>
        <w:adjustRightInd w:val="0"/>
        <w:ind w:firstLine="703"/>
        <w:jc w:val="both"/>
        <w:rPr>
          <w:bCs/>
        </w:rPr>
      </w:pPr>
      <w:r w:rsidRPr="008A5296">
        <w:rPr>
          <w:bCs/>
        </w:rPr>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w:t>
      </w:r>
      <w:r w:rsidRPr="008A5296">
        <w:t xml:space="preserve"> города Дмитриева Курской области</w:t>
      </w:r>
      <w:r w:rsidRPr="008A5296">
        <w:rPr>
          <w:bCs/>
        </w:rPr>
        <w:t>, принятые или осуществленные в ходе предоставления муниципальной услуги.</w:t>
      </w:r>
    </w:p>
    <w:p w:rsidR="008A5296" w:rsidRPr="008A5296" w:rsidRDefault="008A5296" w:rsidP="008A5296">
      <w:pPr>
        <w:widowControl w:val="0"/>
        <w:autoSpaceDE w:val="0"/>
        <w:autoSpaceDN w:val="0"/>
        <w:adjustRightInd w:val="0"/>
        <w:ind w:firstLine="704"/>
        <w:jc w:val="center"/>
        <w:rPr>
          <w:b/>
          <w:bCs/>
        </w:rPr>
      </w:pPr>
    </w:p>
    <w:p w:rsidR="008A5296" w:rsidRPr="008A5296" w:rsidRDefault="008A5296" w:rsidP="008A5296">
      <w:pPr>
        <w:widowControl w:val="0"/>
        <w:autoSpaceDE w:val="0"/>
        <w:autoSpaceDN w:val="0"/>
        <w:adjustRightInd w:val="0"/>
        <w:ind w:firstLine="704"/>
        <w:jc w:val="center"/>
        <w:rPr>
          <w:b/>
          <w:bCs/>
        </w:rPr>
      </w:pPr>
      <w:r w:rsidRPr="008A5296">
        <w:rPr>
          <w:b/>
          <w:bCs/>
        </w:rPr>
        <w:t xml:space="preserve">4.3. Ответственность должностных лиц </w:t>
      </w:r>
      <w:r w:rsidRPr="008A5296">
        <w:rPr>
          <w:b/>
          <w:bCs/>
          <w:kern w:val="2"/>
          <w:lang w:eastAsia="zh-CN"/>
        </w:rPr>
        <w:t xml:space="preserve">органа местного самоуправления  </w:t>
      </w:r>
      <w:r w:rsidRPr="008A5296">
        <w:rPr>
          <w:b/>
          <w:bCs/>
        </w:rPr>
        <w:t>за решения и действия (бездействие), принимаемые (осуществляемые) ими в ходе предоставления муниципальной услуги</w:t>
      </w:r>
    </w:p>
    <w:p w:rsidR="008A5296" w:rsidRPr="008A5296" w:rsidRDefault="008A5296" w:rsidP="008A5296">
      <w:pPr>
        <w:widowControl w:val="0"/>
        <w:autoSpaceDE w:val="0"/>
        <w:autoSpaceDN w:val="0"/>
        <w:adjustRightInd w:val="0"/>
        <w:ind w:firstLine="704"/>
        <w:jc w:val="center"/>
        <w:rPr>
          <w:b/>
          <w:bCs/>
        </w:rPr>
      </w:pPr>
    </w:p>
    <w:p w:rsidR="008A5296" w:rsidRPr="008A5296" w:rsidRDefault="008A5296" w:rsidP="008A5296">
      <w:pPr>
        <w:widowControl w:val="0"/>
        <w:tabs>
          <w:tab w:val="left" w:pos="0"/>
        </w:tabs>
        <w:suppressAutoHyphens/>
        <w:autoSpaceDE w:val="0"/>
        <w:autoSpaceDN w:val="0"/>
        <w:adjustRightInd w:val="0"/>
        <w:ind w:firstLine="426"/>
        <w:jc w:val="both"/>
        <w:rPr>
          <w:kern w:val="2"/>
          <w:lang w:eastAsia="zh-CN"/>
        </w:rPr>
      </w:pPr>
      <w:r w:rsidRPr="008A5296">
        <w:rPr>
          <w:kern w:val="2"/>
          <w:lang w:eastAsia="zh-CN"/>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8A5296" w:rsidRPr="008A5296" w:rsidRDefault="008A5296" w:rsidP="008A5296">
      <w:pPr>
        <w:widowControl w:val="0"/>
        <w:autoSpaceDE w:val="0"/>
        <w:autoSpaceDN w:val="0"/>
        <w:adjustRightInd w:val="0"/>
        <w:ind w:firstLine="540"/>
        <w:jc w:val="both"/>
        <w:rPr>
          <w:kern w:val="2"/>
          <w:lang w:eastAsia="zh-CN"/>
        </w:rPr>
      </w:pPr>
      <w:r w:rsidRPr="008A5296">
        <w:rPr>
          <w:kern w:val="2"/>
          <w:lang w:eastAsia="zh-CN"/>
        </w:rPr>
        <w:t xml:space="preserve">  Персональная ответственность должностных лиц Администрации</w:t>
      </w:r>
      <w:r w:rsidRPr="008A5296">
        <w:t xml:space="preserve"> </w:t>
      </w:r>
      <w:r w:rsidRPr="008A5296">
        <w:rPr>
          <w:kern w:val="2"/>
          <w:lang w:eastAsia="zh-CN"/>
        </w:rPr>
        <w:t>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8A5296" w:rsidRPr="00432B9C" w:rsidRDefault="008A5296" w:rsidP="008A5296">
      <w:pPr>
        <w:widowControl w:val="0"/>
        <w:autoSpaceDE w:val="0"/>
        <w:autoSpaceDN w:val="0"/>
        <w:adjustRightInd w:val="0"/>
        <w:ind w:firstLine="540"/>
        <w:rPr>
          <w:kern w:val="2"/>
          <w:lang w:eastAsia="zh-CN"/>
        </w:rPr>
      </w:pPr>
      <w:r w:rsidRPr="008A5296">
        <w:rPr>
          <w:kern w:val="2"/>
          <w:lang w:eastAsia="zh-CN"/>
        </w:rPr>
        <w:t xml:space="preserve"> </w:t>
      </w:r>
    </w:p>
    <w:p w:rsidR="008A5296" w:rsidRPr="00432B9C" w:rsidRDefault="008A5296" w:rsidP="008A5296">
      <w:pPr>
        <w:widowControl w:val="0"/>
        <w:autoSpaceDE w:val="0"/>
        <w:autoSpaceDN w:val="0"/>
        <w:adjustRightInd w:val="0"/>
        <w:ind w:firstLine="540"/>
        <w:jc w:val="center"/>
        <w:rPr>
          <w:b/>
        </w:rPr>
      </w:pPr>
      <w:r w:rsidRPr="00432B9C">
        <w:rPr>
          <w:b/>
          <w:bCs/>
        </w:rPr>
        <w:t xml:space="preserve">4.4. Положения, характеризующие требования к порядку и формам </w:t>
      </w:r>
      <w:proofErr w:type="gramStart"/>
      <w:r w:rsidRPr="00432B9C">
        <w:rPr>
          <w:b/>
          <w:bCs/>
        </w:rPr>
        <w:t>контроля за</w:t>
      </w:r>
      <w:proofErr w:type="gramEnd"/>
      <w:r w:rsidRPr="00432B9C">
        <w:rPr>
          <w:b/>
          <w:bCs/>
        </w:rPr>
        <w:t xml:space="preserve"> предоставлением муниципальной услуги, в том числе со стороны граждан, их объединений и организаций</w:t>
      </w:r>
    </w:p>
    <w:p w:rsidR="008A5296" w:rsidRPr="008A5296" w:rsidRDefault="008A5296" w:rsidP="008A5296">
      <w:pPr>
        <w:widowControl w:val="0"/>
        <w:autoSpaceDE w:val="0"/>
        <w:autoSpaceDN w:val="0"/>
        <w:adjustRightInd w:val="0"/>
        <w:ind w:firstLine="540"/>
      </w:pPr>
    </w:p>
    <w:p w:rsidR="008A5296" w:rsidRDefault="008A5296" w:rsidP="008A5296">
      <w:pPr>
        <w:widowControl w:val="0"/>
        <w:tabs>
          <w:tab w:val="left" w:pos="709"/>
        </w:tabs>
        <w:suppressAutoHyphens/>
        <w:autoSpaceDE w:val="0"/>
        <w:autoSpaceDN w:val="0"/>
        <w:adjustRightInd w:val="0"/>
        <w:jc w:val="both"/>
        <w:rPr>
          <w:bCs/>
          <w:kern w:val="2"/>
          <w:lang w:eastAsia="zh-CN"/>
        </w:rPr>
      </w:pPr>
      <w:proofErr w:type="gramStart"/>
      <w:r w:rsidRPr="008A5296">
        <w:rPr>
          <w:bCs/>
          <w:kern w:val="2"/>
          <w:lang w:eastAsia="zh-CN"/>
        </w:rPr>
        <w:t>Для осуществления контроля за предоставлением муниципальной  услуги граждане, их объединения и организации вправе направлять в Администрацию</w:t>
      </w:r>
      <w:r w:rsidRPr="008A5296">
        <w:t xml:space="preserve"> города Дмитриева Курской области</w:t>
      </w:r>
      <w:r w:rsidRPr="008A5296">
        <w:rPr>
          <w:bCs/>
          <w:kern w:val="2"/>
          <w:lang w:eastAsia="zh-CN"/>
        </w:rPr>
        <w:t xml:space="preserve">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w:t>
      </w:r>
      <w:proofErr w:type="gramEnd"/>
      <w:r w:rsidRPr="008A5296">
        <w:rPr>
          <w:bCs/>
          <w:kern w:val="2"/>
          <w:lang w:eastAsia="zh-CN"/>
        </w:rPr>
        <w:t xml:space="preserve"> услугу, требований настоящего Административного регламента, законодательных и иных нормативных правовых актов.</w:t>
      </w:r>
    </w:p>
    <w:p w:rsidR="00432B9C" w:rsidRDefault="00432B9C" w:rsidP="008A5296">
      <w:pPr>
        <w:widowControl w:val="0"/>
        <w:tabs>
          <w:tab w:val="left" w:pos="709"/>
        </w:tabs>
        <w:suppressAutoHyphens/>
        <w:autoSpaceDE w:val="0"/>
        <w:autoSpaceDN w:val="0"/>
        <w:adjustRightInd w:val="0"/>
        <w:jc w:val="both"/>
        <w:rPr>
          <w:bCs/>
          <w:kern w:val="2"/>
          <w:lang w:eastAsia="zh-CN"/>
        </w:rPr>
      </w:pPr>
    </w:p>
    <w:p w:rsidR="00432B9C" w:rsidRPr="008A5296" w:rsidRDefault="00432B9C" w:rsidP="008A5296">
      <w:pPr>
        <w:widowControl w:val="0"/>
        <w:tabs>
          <w:tab w:val="left" w:pos="709"/>
        </w:tabs>
        <w:suppressAutoHyphens/>
        <w:autoSpaceDE w:val="0"/>
        <w:autoSpaceDN w:val="0"/>
        <w:adjustRightInd w:val="0"/>
        <w:jc w:val="both"/>
        <w:rPr>
          <w:bCs/>
          <w:kern w:val="2"/>
          <w:lang w:eastAsia="zh-CN"/>
        </w:rPr>
      </w:pPr>
    </w:p>
    <w:p w:rsidR="00FC7EA6" w:rsidRPr="00FC7EA6" w:rsidRDefault="00FC7EA6" w:rsidP="00FC7EA6">
      <w:pPr>
        <w:autoSpaceDE w:val="0"/>
        <w:autoSpaceDN w:val="0"/>
        <w:adjustRightInd w:val="0"/>
        <w:ind w:firstLine="540"/>
        <w:jc w:val="both"/>
        <w:rPr>
          <w:b/>
          <w:bCs/>
        </w:rPr>
      </w:pPr>
      <w:r w:rsidRPr="00FC7EA6">
        <w:rPr>
          <w:b/>
          <w:lang w:val="en-US"/>
        </w:rPr>
        <w:t>V</w:t>
      </w:r>
      <w:r w:rsidRPr="00FC7EA6">
        <w:rPr>
          <w:b/>
        </w:rPr>
        <w:t xml:space="preserve">. Досудебный (внесудебный) порядок </w:t>
      </w:r>
      <w:proofErr w:type="gramStart"/>
      <w:r w:rsidRPr="00FC7EA6">
        <w:rPr>
          <w:b/>
        </w:rPr>
        <w:t>обжалования  заявителем</w:t>
      </w:r>
      <w:proofErr w:type="gramEnd"/>
      <w:r w:rsidRPr="00FC7EA6">
        <w:rPr>
          <w:b/>
        </w:rPr>
        <w:t xml:space="preserve"> </w:t>
      </w:r>
      <w:r w:rsidRPr="00FC7EA6">
        <w:rPr>
          <w:b/>
          <w:bCs/>
        </w:rPr>
        <w:t>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привлекаемых организаций или их работников</w:t>
      </w:r>
    </w:p>
    <w:p w:rsidR="00FC7EA6" w:rsidRPr="00FC7EA6" w:rsidRDefault="00FC7EA6" w:rsidP="00FC7EA6">
      <w:pPr>
        <w:widowControl w:val="0"/>
        <w:autoSpaceDE w:val="0"/>
        <w:autoSpaceDN w:val="0"/>
        <w:adjustRightInd w:val="0"/>
        <w:jc w:val="both"/>
        <w:rPr>
          <w:b/>
          <w:bCs/>
        </w:rPr>
      </w:pPr>
    </w:p>
    <w:p w:rsidR="00FC7EA6" w:rsidRPr="00375855" w:rsidRDefault="00FC7EA6" w:rsidP="00FC7EA6">
      <w:pPr>
        <w:autoSpaceDE w:val="0"/>
        <w:autoSpaceDN w:val="0"/>
        <w:adjustRightInd w:val="0"/>
        <w:ind w:firstLine="540"/>
        <w:jc w:val="both"/>
        <w:outlineLvl w:val="0"/>
        <w:rPr>
          <w:b/>
          <w:bCs/>
          <w:kern w:val="2"/>
          <w:lang w:eastAsia="zh-CN"/>
        </w:rPr>
      </w:pPr>
      <w:r w:rsidRPr="00375855">
        <w:rPr>
          <w:b/>
          <w:bCs/>
        </w:rPr>
        <w:t xml:space="preserve">5.1.  Информация для заявителя о его праве подать жалобу на решение и (или) действие (бездействие) органа местного самоуправления и (или) его должностных лиц, муниципальных служащих, при предоставлении муниципальной услуги, </w:t>
      </w:r>
      <w:r w:rsidRPr="00375855">
        <w:rPr>
          <w:b/>
          <w:bCs/>
        </w:rPr>
        <w:lastRenderedPageBreak/>
        <w:t>многофункционального центра, работника многофункционального центра, а также привлекаемых организаций  или их  работников (далее - жалоба)</w:t>
      </w:r>
    </w:p>
    <w:p w:rsidR="00FC7EA6" w:rsidRPr="00FC7EA6" w:rsidRDefault="00FC7EA6" w:rsidP="00FC7EA6">
      <w:pPr>
        <w:autoSpaceDE w:val="0"/>
        <w:autoSpaceDN w:val="0"/>
        <w:adjustRightInd w:val="0"/>
        <w:jc w:val="both"/>
        <w:outlineLvl w:val="0"/>
      </w:pPr>
      <w:r w:rsidRPr="00FC7EA6">
        <w:tab/>
      </w:r>
    </w:p>
    <w:p w:rsidR="00FC7EA6" w:rsidRPr="00FC7EA6" w:rsidRDefault="00FC7EA6" w:rsidP="00FC7EA6">
      <w:pPr>
        <w:tabs>
          <w:tab w:val="left" w:pos="709"/>
        </w:tabs>
        <w:suppressAutoHyphens/>
        <w:jc w:val="both"/>
      </w:pPr>
      <w:r w:rsidRPr="00FC7EA6">
        <w:tab/>
        <w:t xml:space="preserve">Заявитель имеет право  подать жалобу на  </w:t>
      </w:r>
      <w:r w:rsidRPr="00FC7EA6">
        <w:rPr>
          <w:bCs/>
          <w:kern w:val="2"/>
          <w:lang w:eastAsia="zh-CN"/>
        </w:rPr>
        <w:t xml:space="preserve">жалобу </w:t>
      </w:r>
      <w:r w:rsidRPr="00FC7EA6">
        <w:rPr>
          <w:bCs/>
        </w:rPr>
        <w:t>на решения и действия (бездействия) Администрации</w:t>
      </w:r>
      <w:r w:rsidRPr="00FC7EA6">
        <w:t xml:space="preserve"> </w:t>
      </w:r>
      <w:r w:rsidRPr="00FC7EA6">
        <w:rPr>
          <w:bCs/>
        </w:rPr>
        <w:t>и (или) ее должностных лиц, муниципальных служащих, при предоставлении муниципальной услуги</w:t>
      </w:r>
      <w:r w:rsidRPr="00FC7EA6">
        <w:t xml:space="preserve">, многофункционального центра, работника многофункционального центра, а также привлекаемые организации </w:t>
      </w:r>
      <w:r w:rsidRPr="00FC7EA6">
        <w:rPr>
          <w:bCs/>
          <w:kern w:val="2"/>
          <w:lang w:eastAsia="zh-CN"/>
        </w:rPr>
        <w:t xml:space="preserve"> </w:t>
      </w:r>
      <w:r w:rsidRPr="00FC7EA6">
        <w:t xml:space="preserve"> или их работников.</w:t>
      </w:r>
    </w:p>
    <w:p w:rsidR="00FC7EA6" w:rsidRPr="00FC7EA6" w:rsidRDefault="00FC7EA6" w:rsidP="00FC7EA6">
      <w:pPr>
        <w:suppressAutoHyphens/>
        <w:jc w:val="both"/>
        <w:outlineLvl w:val="0"/>
        <w:rPr>
          <w:lang w:eastAsia="ar-SA"/>
        </w:rPr>
      </w:pPr>
    </w:p>
    <w:p w:rsidR="00FC7EA6" w:rsidRPr="00FC7EA6" w:rsidRDefault="00FC7EA6" w:rsidP="00FC7EA6">
      <w:pPr>
        <w:suppressAutoHyphens/>
        <w:ind w:firstLine="540"/>
        <w:jc w:val="both"/>
        <w:outlineLvl w:val="0"/>
        <w:rPr>
          <w:lang w:eastAsia="ar-SA"/>
        </w:rPr>
      </w:pPr>
      <w:r w:rsidRPr="00FC7EA6">
        <w:rPr>
          <w:bCs/>
          <w:kern w:val="1"/>
          <w:lang w:eastAsia="ar-SA"/>
        </w:rPr>
        <w:t xml:space="preserve">Заявитель имеет право направить жалобу,   </w:t>
      </w:r>
      <w:r w:rsidRPr="00FC7EA6">
        <w:rPr>
          <w:kern w:val="1"/>
          <w:lang w:eastAsia="ar-SA"/>
        </w:rPr>
        <w:t xml:space="preserve">в том числе  посредством федеральной государственной информационной системы  «Единый портал государственных и муниципальных услуг (функций)»  </w:t>
      </w:r>
      <w:hyperlink r:id="rId19" w:history="1">
        <w:r w:rsidRPr="00FC7EA6">
          <w:rPr>
            <w:kern w:val="1"/>
            <w:u w:val="single"/>
            <w:lang w:val="en-US" w:eastAsia="ar-SA"/>
          </w:rPr>
          <w:t>http</w:t>
        </w:r>
        <w:r w:rsidRPr="00FC7EA6">
          <w:rPr>
            <w:kern w:val="1"/>
            <w:u w:val="single"/>
            <w:lang w:eastAsia="ar-SA"/>
          </w:rPr>
          <w:t>://</w:t>
        </w:r>
        <w:proofErr w:type="spellStart"/>
        <w:r w:rsidRPr="00FC7EA6">
          <w:rPr>
            <w:kern w:val="1"/>
            <w:u w:val="single"/>
            <w:lang w:val="en-US" w:eastAsia="ar-SA"/>
          </w:rPr>
          <w:t>gosuslugi</w:t>
        </w:r>
        <w:proofErr w:type="spellEnd"/>
        <w:r w:rsidRPr="00FC7EA6">
          <w:rPr>
            <w:kern w:val="1"/>
            <w:u w:val="single"/>
            <w:lang w:eastAsia="ar-SA"/>
          </w:rPr>
          <w:t>.</w:t>
        </w:r>
        <w:proofErr w:type="spellStart"/>
        <w:r w:rsidRPr="00FC7EA6">
          <w:rPr>
            <w:kern w:val="1"/>
            <w:u w:val="single"/>
            <w:lang w:val="en-US" w:eastAsia="ar-SA"/>
          </w:rPr>
          <w:t>ru</w:t>
        </w:r>
        <w:proofErr w:type="spellEnd"/>
      </w:hyperlink>
      <w:r w:rsidRPr="00FC7EA6">
        <w:rPr>
          <w:kern w:val="1"/>
          <w:lang w:eastAsia="ar-SA"/>
        </w:rPr>
        <w:t>.</w:t>
      </w:r>
    </w:p>
    <w:p w:rsidR="00FC7EA6" w:rsidRPr="00FC7EA6" w:rsidRDefault="00FC7EA6" w:rsidP="00FC7EA6">
      <w:pPr>
        <w:suppressAutoHyphens/>
        <w:autoSpaceDE w:val="0"/>
        <w:autoSpaceDN w:val="0"/>
        <w:adjustRightInd w:val="0"/>
        <w:jc w:val="both"/>
        <w:outlineLvl w:val="0"/>
        <w:rPr>
          <w:lang w:eastAsia="ar-SA"/>
        </w:rPr>
      </w:pPr>
    </w:p>
    <w:p w:rsidR="00FC7EA6" w:rsidRPr="00375855" w:rsidRDefault="00FC7EA6" w:rsidP="00FC7EA6">
      <w:pPr>
        <w:suppressAutoHyphens/>
        <w:autoSpaceDE w:val="0"/>
        <w:autoSpaceDN w:val="0"/>
        <w:adjustRightInd w:val="0"/>
        <w:ind w:firstLine="540"/>
        <w:jc w:val="both"/>
        <w:rPr>
          <w:b/>
          <w:bCs/>
          <w:lang w:eastAsia="ar-SA"/>
        </w:rPr>
      </w:pPr>
      <w:r w:rsidRPr="00375855">
        <w:rPr>
          <w:b/>
          <w:bCs/>
          <w:lang w:eastAsia="ar-SA"/>
        </w:rPr>
        <w:t>5.2. Органы  местного самоуправления Курской области, многофункциональные центры, ли</w:t>
      </w:r>
      <w:r w:rsidRPr="00375855">
        <w:rPr>
          <w:b/>
          <w:lang w:eastAsia="ar-SA"/>
        </w:rPr>
        <w:t>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w:t>
      </w:r>
      <w:r w:rsidRPr="00375855">
        <w:rPr>
          <w:b/>
          <w:bCs/>
          <w:lang w:eastAsia="ar-SA"/>
        </w:rPr>
        <w:t>, а также привлекаемые организации  и уполномоченные на рассмотрение жалобы должностные лица, которым может быть направлена жалоба.</w:t>
      </w:r>
    </w:p>
    <w:p w:rsidR="00FC7EA6" w:rsidRPr="00FC7EA6" w:rsidRDefault="00FC7EA6" w:rsidP="00FC7EA6">
      <w:pPr>
        <w:suppressAutoHyphens/>
        <w:autoSpaceDE w:val="0"/>
        <w:autoSpaceDN w:val="0"/>
        <w:adjustRightInd w:val="0"/>
        <w:jc w:val="both"/>
        <w:rPr>
          <w:lang w:eastAsia="ar-SA"/>
        </w:rPr>
      </w:pPr>
    </w:p>
    <w:p w:rsidR="00FC7EA6" w:rsidRPr="00FC7EA6" w:rsidRDefault="00FC7EA6" w:rsidP="00FC7EA6">
      <w:pPr>
        <w:suppressAutoHyphens/>
        <w:autoSpaceDE w:val="0"/>
        <w:autoSpaceDN w:val="0"/>
        <w:adjustRightInd w:val="0"/>
        <w:ind w:firstLine="540"/>
        <w:jc w:val="both"/>
        <w:rPr>
          <w:bCs/>
          <w:lang w:eastAsia="ar-SA"/>
        </w:rPr>
      </w:pPr>
      <w:r w:rsidRPr="00FC7EA6">
        <w:rPr>
          <w:bCs/>
          <w:lang w:eastAsia="ar-SA"/>
        </w:rPr>
        <w:t xml:space="preserve">Жалоба может быть направлена </w:t>
      </w:r>
      <w:proofErr w:type="gramStart"/>
      <w:r w:rsidRPr="00FC7EA6">
        <w:rPr>
          <w:bCs/>
          <w:lang w:eastAsia="ar-SA"/>
        </w:rPr>
        <w:t>в</w:t>
      </w:r>
      <w:proofErr w:type="gramEnd"/>
      <w:r w:rsidRPr="00FC7EA6">
        <w:rPr>
          <w:bCs/>
          <w:lang w:eastAsia="ar-SA"/>
        </w:rPr>
        <w:t>:</w:t>
      </w:r>
    </w:p>
    <w:p w:rsidR="00FC7EA6" w:rsidRPr="00FC7EA6" w:rsidRDefault="00FC7EA6" w:rsidP="00FC7EA6">
      <w:pPr>
        <w:suppressAutoHyphens/>
        <w:autoSpaceDE w:val="0"/>
        <w:autoSpaceDN w:val="0"/>
        <w:adjustRightInd w:val="0"/>
        <w:ind w:firstLine="540"/>
        <w:jc w:val="both"/>
        <w:rPr>
          <w:lang w:eastAsia="ar-SA"/>
        </w:rPr>
      </w:pPr>
      <w:r w:rsidRPr="00FC7EA6">
        <w:rPr>
          <w:lang w:eastAsia="ar-SA"/>
        </w:rPr>
        <w:t xml:space="preserve">Администрацию </w:t>
      </w:r>
      <w:r w:rsidRPr="00FC7EA6">
        <w:t>города Дмитриева Курской области</w:t>
      </w:r>
      <w:r w:rsidRPr="00FC7EA6">
        <w:rPr>
          <w:lang w:eastAsia="ar-SA"/>
        </w:rPr>
        <w:t>;</w:t>
      </w:r>
      <w:r w:rsidRPr="00FC7EA6">
        <w:rPr>
          <w:color w:val="FF0000"/>
          <w:lang w:eastAsia="ar-SA"/>
        </w:rPr>
        <w:t xml:space="preserve"> </w:t>
      </w:r>
    </w:p>
    <w:p w:rsidR="00FC7EA6" w:rsidRPr="00FC7EA6" w:rsidRDefault="00FC7EA6" w:rsidP="00FC7EA6">
      <w:pPr>
        <w:suppressAutoHyphens/>
        <w:autoSpaceDE w:val="0"/>
        <w:autoSpaceDN w:val="0"/>
        <w:adjustRightInd w:val="0"/>
        <w:ind w:firstLine="540"/>
        <w:jc w:val="both"/>
        <w:rPr>
          <w:lang w:eastAsia="ar-SA"/>
        </w:rPr>
      </w:pPr>
      <w:r w:rsidRPr="00FC7EA6">
        <w:rPr>
          <w:lang w:eastAsia="ar-SA"/>
        </w:rPr>
        <w:t>многофункциональный центр либо в комитет информатизации, государственных и муниципальных услуг Курской области, являющийся учредителем многофункционального центра (далее - учредитель многофункционального центра);</w:t>
      </w:r>
    </w:p>
    <w:p w:rsidR="00FC7EA6" w:rsidRPr="00FC7EA6" w:rsidRDefault="00FC7EA6" w:rsidP="00FC7EA6">
      <w:pPr>
        <w:suppressAutoHyphens/>
        <w:autoSpaceDE w:val="0"/>
        <w:autoSpaceDN w:val="0"/>
        <w:adjustRightInd w:val="0"/>
        <w:ind w:firstLine="540"/>
        <w:jc w:val="both"/>
        <w:rPr>
          <w:lang w:eastAsia="ar-SA"/>
        </w:rPr>
      </w:pPr>
      <w:r w:rsidRPr="00FC7EA6">
        <w:rPr>
          <w:lang w:eastAsia="ar-SA"/>
        </w:rPr>
        <w:t>привлекаемые организации.</w:t>
      </w:r>
    </w:p>
    <w:p w:rsidR="00FC7EA6" w:rsidRPr="00FC7EA6" w:rsidRDefault="00FC7EA6" w:rsidP="00FC7EA6">
      <w:pPr>
        <w:suppressAutoHyphens/>
        <w:autoSpaceDE w:val="0"/>
        <w:autoSpaceDN w:val="0"/>
        <w:adjustRightInd w:val="0"/>
        <w:ind w:firstLine="540"/>
        <w:jc w:val="both"/>
        <w:rPr>
          <w:bCs/>
          <w:lang w:eastAsia="ar-SA"/>
        </w:rPr>
      </w:pPr>
      <w:r w:rsidRPr="00FC7EA6">
        <w:rPr>
          <w:bCs/>
          <w:lang w:eastAsia="ar-SA"/>
        </w:rPr>
        <w:t>Жалобы рассматривают:</w:t>
      </w:r>
    </w:p>
    <w:p w:rsidR="00FC7EA6" w:rsidRPr="00FC7EA6" w:rsidRDefault="00FC7EA6" w:rsidP="00FC7EA6">
      <w:pPr>
        <w:suppressAutoHyphens/>
        <w:autoSpaceDE w:val="0"/>
        <w:autoSpaceDN w:val="0"/>
        <w:adjustRightInd w:val="0"/>
        <w:ind w:firstLine="540"/>
        <w:jc w:val="both"/>
        <w:rPr>
          <w:lang w:eastAsia="ar-SA"/>
        </w:rPr>
      </w:pPr>
      <w:r w:rsidRPr="00FC7EA6">
        <w:rPr>
          <w:bCs/>
          <w:lang w:eastAsia="ar-SA"/>
        </w:rPr>
        <w:t xml:space="preserve">в </w:t>
      </w:r>
      <w:r w:rsidRPr="00FC7EA6">
        <w:rPr>
          <w:lang w:eastAsia="ar-SA"/>
        </w:rPr>
        <w:t xml:space="preserve">Администрации </w:t>
      </w:r>
      <w:r w:rsidRPr="00FC7EA6">
        <w:t>города Дмитриева Курской области</w:t>
      </w:r>
      <w:r w:rsidRPr="00FC7EA6">
        <w:rPr>
          <w:color w:val="FF0000"/>
          <w:lang w:eastAsia="ar-SA"/>
        </w:rPr>
        <w:t xml:space="preserve"> </w:t>
      </w:r>
      <w:r w:rsidRPr="00FC7EA6">
        <w:rPr>
          <w:lang w:eastAsia="ar-SA"/>
        </w:rPr>
        <w:t>-  уполномоченное на рассмотрение  жалоб должностное лицо;</w:t>
      </w:r>
    </w:p>
    <w:p w:rsidR="00FC7EA6" w:rsidRPr="00FC7EA6" w:rsidRDefault="00FC7EA6" w:rsidP="00FC7EA6">
      <w:pPr>
        <w:suppressAutoHyphens/>
        <w:autoSpaceDE w:val="0"/>
        <w:autoSpaceDN w:val="0"/>
        <w:adjustRightInd w:val="0"/>
        <w:ind w:firstLine="540"/>
        <w:jc w:val="both"/>
        <w:rPr>
          <w:lang w:eastAsia="ar-SA"/>
        </w:rPr>
      </w:pPr>
      <w:r w:rsidRPr="00FC7EA6">
        <w:rPr>
          <w:lang w:eastAsia="ar-SA"/>
        </w:rPr>
        <w:t>руководитель многофункционального центра;</w:t>
      </w:r>
    </w:p>
    <w:p w:rsidR="00FC7EA6" w:rsidRPr="00FC7EA6" w:rsidRDefault="00FC7EA6" w:rsidP="00FC7EA6">
      <w:pPr>
        <w:suppressAutoHyphens/>
        <w:autoSpaceDE w:val="0"/>
        <w:autoSpaceDN w:val="0"/>
        <w:adjustRightInd w:val="0"/>
        <w:ind w:firstLine="540"/>
        <w:jc w:val="both"/>
        <w:rPr>
          <w:lang w:eastAsia="ar-SA"/>
        </w:rPr>
      </w:pPr>
      <w:r w:rsidRPr="00FC7EA6">
        <w:rPr>
          <w:lang w:eastAsia="ar-SA"/>
        </w:rPr>
        <w:t>руководитель учредителя многофункционального центра;</w:t>
      </w:r>
    </w:p>
    <w:p w:rsidR="00FC7EA6" w:rsidRPr="00FC7EA6" w:rsidRDefault="00FC7EA6" w:rsidP="00FC7EA6">
      <w:pPr>
        <w:suppressAutoHyphens/>
        <w:autoSpaceDE w:val="0"/>
        <w:autoSpaceDN w:val="0"/>
        <w:adjustRightInd w:val="0"/>
        <w:ind w:firstLine="540"/>
        <w:jc w:val="both"/>
        <w:rPr>
          <w:lang w:eastAsia="ar-SA"/>
        </w:rPr>
      </w:pPr>
      <w:r w:rsidRPr="00FC7EA6">
        <w:rPr>
          <w:lang w:eastAsia="ar-SA"/>
        </w:rPr>
        <w:t>руководитель  привлекаемой организации.</w:t>
      </w:r>
    </w:p>
    <w:p w:rsidR="00FC7EA6" w:rsidRPr="00FC7EA6" w:rsidRDefault="00FC7EA6" w:rsidP="00FC7EA6">
      <w:pPr>
        <w:widowControl w:val="0"/>
        <w:suppressAutoHyphens/>
        <w:autoSpaceDE w:val="0"/>
        <w:autoSpaceDN w:val="0"/>
        <w:adjustRightInd w:val="0"/>
        <w:jc w:val="both"/>
        <w:rPr>
          <w:lang w:eastAsia="ar-SA"/>
        </w:rPr>
      </w:pPr>
    </w:p>
    <w:p w:rsidR="00FC7EA6" w:rsidRPr="00FC7EA6" w:rsidRDefault="00FC7EA6" w:rsidP="00FC7EA6">
      <w:pPr>
        <w:suppressAutoHyphens/>
        <w:ind w:firstLine="540"/>
        <w:jc w:val="both"/>
        <w:outlineLvl w:val="0"/>
        <w:rPr>
          <w:b/>
          <w:lang w:eastAsia="ar-SA"/>
        </w:rPr>
      </w:pPr>
      <w:r w:rsidRPr="00FC7EA6">
        <w:rPr>
          <w:lang w:eastAsia="ar-SA"/>
        </w:rPr>
        <w:tab/>
      </w:r>
      <w:r w:rsidRPr="00FC7EA6">
        <w:rPr>
          <w:b/>
          <w:lang w:eastAsia="ar-SA"/>
        </w:rPr>
        <w:t>5.3. Способы информирования заявителей о порядке подачи и рассмотрения жалобы, в том числе с использованием Единого портала</w:t>
      </w:r>
    </w:p>
    <w:p w:rsidR="00FC7EA6" w:rsidRPr="00FC7EA6" w:rsidRDefault="00FC7EA6" w:rsidP="00FC7EA6">
      <w:pPr>
        <w:suppressAutoHyphens/>
        <w:jc w:val="both"/>
        <w:rPr>
          <w:b/>
          <w:bCs/>
          <w:lang w:eastAsia="ar-SA"/>
        </w:rPr>
      </w:pPr>
    </w:p>
    <w:p w:rsidR="00FC7EA6" w:rsidRPr="00FC7EA6" w:rsidRDefault="00FC7EA6" w:rsidP="00FC7EA6">
      <w:pPr>
        <w:suppressAutoHyphens/>
        <w:ind w:firstLine="709"/>
        <w:jc w:val="both"/>
        <w:rPr>
          <w:kern w:val="2"/>
          <w:lang w:eastAsia="ar-SA"/>
        </w:rPr>
      </w:pPr>
      <w:proofErr w:type="gramStart"/>
      <w:r w:rsidRPr="00FC7EA6">
        <w:rPr>
          <w:lang w:eastAsia="ar-SA"/>
        </w:rPr>
        <w:t xml:space="preserve">Информирование  заявителей о порядке  </w:t>
      </w:r>
      <w:r w:rsidRPr="00FC7EA6">
        <w:rPr>
          <w:kern w:val="2"/>
          <w:lang w:eastAsia="ar-SA"/>
        </w:rPr>
        <w:t xml:space="preserve">подачи  и рассмотрения жалобы </w:t>
      </w:r>
      <w:r w:rsidRPr="00FC7EA6">
        <w:rPr>
          <w:lang w:eastAsia="ar-SA"/>
        </w:rPr>
        <w:t xml:space="preserve">осуществляется посредством размещения информации на стендах в местах предоставления </w:t>
      </w:r>
      <w:r w:rsidRPr="00FC7EA6">
        <w:rPr>
          <w:bCs/>
          <w:lang w:eastAsia="ar-SA"/>
        </w:rPr>
        <w:t>муниципальной</w:t>
      </w:r>
      <w:r w:rsidRPr="00FC7EA6">
        <w:rPr>
          <w:lang w:eastAsia="ar-SA"/>
        </w:rPr>
        <w:t xml:space="preserve"> услуги, в федеральной государственной информационной системе «Единый портал государственных и муниципальных услуг (функций)», региональной информационной системе «Портал государственных и муниципальных услуг Курской области»,  на официальном сайте Администрации</w:t>
      </w:r>
      <w:r w:rsidRPr="00FC7EA6">
        <w:t xml:space="preserve"> города Дмитриева Курской области</w:t>
      </w:r>
      <w:r w:rsidRPr="00FC7EA6">
        <w:rPr>
          <w:lang w:eastAsia="ar-SA"/>
        </w:rPr>
        <w:t xml:space="preserve">, предоставляющей </w:t>
      </w:r>
      <w:r w:rsidRPr="00FC7EA6">
        <w:rPr>
          <w:bCs/>
          <w:lang w:eastAsia="ar-SA"/>
        </w:rPr>
        <w:t>муниципальную</w:t>
      </w:r>
      <w:r w:rsidRPr="00FC7EA6">
        <w:rPr>
          <w:lang w:eastAsia="ar-SA"/>
        </w:rPr>
        <w:t xml:space="preserve"> услугу  </w:t>
      </w:r>
      <w:r w:rsidRPr="00FC7EA6">
        <w:rPr>
          <w:kern w:val="2"/>
          <w:lang w:eastAsia="ar-SA"/>
        </w:rPr>
        <w:t>осуществляется, в том числе по телефону, электронной почте</w:t>
      </w:r>
      <w:proofErr w:type="gramEnd"/>
      <w:r w:rsidRPr="00FC7EA6">
        <w:rPr>
          <w:kern w:val="2"/>
          <w:lang w:eastAsia="ar-SA"/>
        </w:rPr>
        <w:t>,  при личном приёме.</w:t>
      </w:r>
    </w:p>
    <w:p w:rsidR="00FC7EA6" w:rsidRPr="00FC7EA6" w:rsidRDefault="00FC7EA6" w:rsidP="00FC7EA6">
      <w:pPr>
        <w:suppressAutoHyphens/>
        <w:jc w:val="both"/>
        <w:outlineLvl w:val="0"/>
        <w:rPr>
          <w:b/>
          <w:lang w:eastAsia="ar-SA"/>
        </w:rPr>
      </w:pPr>
    </w:p>
    <w:p w:rsidR="00FC7EA6" w:rsidRPr="00FC7EA6" w:rsidRDefault="00FC7EA6" w:rsidP="00FC7EA6">
      <w:pPr>
        <w:suppressAutoHyphens/>
        <w:ind w:firstLine="540"/>
        <w:jc w:val="both"/>
        <w:outlineLvl w:val="0"/>
        <w:rPr>
          <w:b/>
          <w:lang w:eastAsia="ar-SA"/>
        </w:rPr>
      </w:pPr>
      <w:r w:rsidRPr="00FC7EA6">
        <w:rPr>
          <w:b/>
          <w:lang w:eastAsia="ar-SA"/>
        </w:rPr>
        <w:t>5.4.</w:t>
      </w:r>
      <w:r w:rsidRPr="00FC7EA6">
        <w:rPr>
          <w:lang w:eastAsia="ar-SA"/>
        </w:rPr>
        <w:t xml:space="preserve"> </w:t>
      </w:r>
      <w:r w:rsidRPr="00FC7EA6">
        <w:rPr>
          <w:b/>
          <w:lang w:eastAsia="ar-SA"/>
        </w:rPr>
        <w:t>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FC7EA6" w:rsidRPr="00FC7EA6" w:rsidRDefault="00FC7EA6" w:rsidP="00FC7EA6">
      <w:pPr>
        <w:suppressAutoHyphens/>
        <w:ind w:firstLine="540"/>
        <w:jc w:val="both"/>
        <w:outlineLvl w:val="0"/>
        <w:rPr>
          <w:b/>
          <w:color w:val="FF0000"/>
          <w:lang w:eastAsia="ar-SA"/>
        </w:rPr>
      </w:pPr>
    </w:p>
    <w:p w:rsidR="00FC7EA6" w:rsidRPr="00FC7EA6" w:rsidRDefault="00FC7EA6" w:rsidP="00FC7EA6">
      <w:pPr>
        <w:suppressAutoHyphens/>
        <w:ind w:firstLine="398"/>
        <w:jc w:val="both"/>
        <w:outlineLvl w:val="0"/>
        <w:rPr>
          <w:lang w:eastAsia="ar-SA"/>
        </w:rPr>
      </w:pPr>
      <w:r w:rsidRPr="00FC7EA6">
        <w:rPr>
          <w:lang w:eastAsia="ar-SA"/>
        </w:rPr>
        <w:t xml:space="preserve">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 </w:t>
      </w:r>
    </w:p>
    <w:p w:rsidR="00FC7EA6" w:rsidRPr="00FC7EA6" w:rsidRDefault="00FC7EA6" w:rsidP="00FC7EA6">
      <w:pPr>
        <w:suppressAutoHyphens/>
        <w:ind w:firstLine="398"/>
        <w:jc w:val="both"/>
        <w:outlineLvl w:val="0"/>
        <w:rPr>
          <w:lang w:eastAsia="ar-SA"/>
        </w:rPr>
      </w:pPr>
      <w:r w:rsidRPr="00FC7EA6">
        <w:rPr>
          <w:lang w:eastAsia="ar-SA"/>
        </w:rPr>
        <w:t xml:space="preserve"> Федеральным законом  от 27.07.2010 № 210-ФЗ  «Об организации предоставления государственных и муниципальных услуг»;</w:t>
      </w:r>
    </w:p>
    <w:p w:rsidR="00FC7EA6" w:rsidRPr="00FC7EA6" w:rsidRDefault="00FC7EA6" w:rsidP="00FC7EA6">
      <w:pPr>
        <w:widowControl w:val="0"/>
        <w:autoSpaceDE w:val="0"/>
        <w:autoSpaceDN w:val="0"/>
        <w:adjustRightInd w:val="0"/>
        <w:ind w:firstLine="398"/>
        <w:jc w:val="both"/>
      </w:pPr>
      <w:proofErr w:type="gramStart"/>
      <w:r w:rsidRPr="00FC7EA6">
        <w:t xml:space="preserve">постановлением  Правительства РФ от 16.08.2012 № 840  «О порядке подачи и рассмотрения </w:t>
      </w:r>
      <w:r w:rsidRPr="00FC7EA6">
        <w:lastRenderedPageBreak/>
        <w:t>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w:t>
      </w:r>
      <w:proofErr w:type="gramEnd"/>
      <w:r w:rsidRPr="00FC7EA6">
        <w:t xml:space="preserve">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FC7EA6" w:rsidRPr="00FC7EA6" w:rsidRDefault="00FC7EA6" w:rsidP="00FC7EA6">
      <w:pPr>
        <w:suppressAutoHyphens/>
        <w:ind w:firstLine="398"/>
        <w:jc w:val="both"/>
        <w:outlineLvl w:val="0"/>
        <w:rPr>
          <w:lang w:eastAsia="ar-SA"/>
        </w:rPr>
      </w:pPr>
      <w:r w:rsidRPr="00FC7EA6">
        <w:rPr>
          <w:lang w:eastAsia="ar-SA"/>
        </w:rPr>
        <w:t xml:space="preserve">постановлением Администрации города Дмитриева Курской области №408 от 09.10.2017 года «Об утверждении Положения об особенностях подачи и рассмотрения жалоб на решения и действия (бездействие) Администрации города Дмитриева Курской области и ее должностных лиц, муниципальных служащих, замещающих должности муниципальной службы в Администрации города Дмитриева Курской области»; </w:t>
      </w:r>
    </w:p>
    <w:p w:rsidR="00FC7EA6" w:rsidRPr="00FC7EA6" w:rsidRDefault="00FC7EA6" w:rsidP="00FC7EA6">
      <w:pPr>
        <w:autoSpaceDE w:val="0"/>
        <w:autoSpaceDN w:val="0"/>
        <w:adjustRightInd w:val="0"/>
        <w:jc w:val="both"/>
      </w:pPr>
      <w:r w:rsidRPr="00FC7EA6">
        <w:t>Информация,  указанная в данном разделе, размещена  на  Едином    портале.</w:t>
      </w:r>
    </w:p>
    <w:p w:rsidR="00FC7EA6" w:rsidRPr="00FC7EA6" w:rsidRDefault="00FC7EA6" w:rsidP="00FC7EA6">
      <w:pPr>
        <w:autoSpaceDE w:val="0"/>
        <w:autoSpaceDN w:val="0"/>
        <w:adjustRightInd w:val="0"/>
        <w:jc w:val="both"/>
      </w:pPr>
    </w:p>
    <w:p w:rsidR="00FC7EA6" w:rsidRPr="00FC7EA6" w:rsidRDefault="00FC7EA6" w:rsidP="00FC7EA6">
      <w:pPr>
        <w:suppressAutoHyphens/>
        <w:jc w:val="center"/>
        <w:rPr>
          <w:b/>
          <w:kern w:val="1"/>
          <w:lang w:eastAsia="ar-SA"/>
        </w:rPr>
      </w:pPr>
      <w:r w:rsidRPr="00FC7EA6">
        <w:rPr>
          <w:b/>
          <w:kern w:val="1"/>
          <w:lang w:val="en-US" w:eastAsia="ar-SA"/>
        </w:rPr>
        <w:t>VI</w:t>
      </w:r>
      <w:r w:rsidRPr="00FC7EA6">
        <w:rPr>
          <w:b/>
          <w:kern w:val="1"/>
          <w:lang w:eastAsia="ar-SA"/>
        </w:rPr>
        <w:t>. Особенности выполнения административных процедур (действий) в многофункциональных центрах предоставления</w:t>
      </w:r>
    </w:p>
    <w:p w:rsidR="00FC7EA6" w:rsidRPr="00FC7EA6" w:rsidRDefault="00FC7EA6" w:rsidP="00FC7EA6">
      <w:pPr>
        <w:suppressAutoHyphens/>
        <w:jc w:val="center"/>
        <w:rPr>
          <w:b/>
          <w:kern w:val="1"/>
          <w:lang w:eastAsia="ar-SA"/>
        </w:rPr>
      </w:pPr>
      <w:r w:rsidRPr="00FC7EA6">
        <w:rPr>
          <w:b/>
          <w:kern w:val="1"/>
          <w:lang w:eastAsia="ar-SA"/>
        </w:rPr>
        <w:t>государственных и муниципальных услуг</w:t>
      </w:r>
    </w:p>
    <w:p w:rsidR="00FC7EA6" w:rsidRPr="00FC7EA6" w:rsidRDefault="00FC7EA6" w:rsidP="00FC7EA6">
      <w:pPr>
        <w:jc w:val="both"/>
        <w:rPr>
          <w:shd w:val="clear" w:color="auto" w:fill="FFFFFF"/>
        </w:rPr>
      </w:pPr>
    </w:p>
    <w:p w:rsidR="00FC7EA6" w:rsidRPr="00FC7EA6" w:rsidRDefault="00FC7EA6" w:rsidP="00FC7EA6">
      <w:pPr>
        <w:suppressAutoHyphens/>
        <w:ind w:firstLine="540"/>
        <w:jc w:val="both"/>
        <w:rPr>
          <w:lang w:eastAsia="ar-SA"/>
        </w:rPr>
      </w:pPr>
      <w:r w:rsidRPr="00FC7EA6">
        <w:rPr>
          <w:lang w:eastAsia="ar-SA"/>
        </w:rPr>
        <w:t>6.1.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пункте 2.6.1. к  настоящему  Административному  регламенту.</w:t>
      </w:r>
    </w:p>
    <w:p w:rsidR="00FC7EA6" w:rsidRPr="00FC7EA6" w:rsidRDefault="00FC7EA6" w:rsidP="00FC7EA6">
      <w:pPr>
        <w:suppressAutoHyphens/>
        <w:ind w:firstLine="540"/>
        <w:jc w:val="both"/>
        <w:rPr>
          <w:lang w:eastAsia="ar-SA"/>
        </w:rPr>
      </w:pPr>
      <w:r w:rsidRPr="00FC7EA6">
        <w:rPr>
          <w:lang w:eastAsia="ar-SA"/>
        </w:rPr>
        <w:t>6.2. МФЦ обеспечивает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FC7EA6" w:rsidRPr="00FC7EA6" w:rsidRDefault="00FC7EA6" w:rsidP="00FC7EA6">
      <w:pPr>
        <w:suppressAutoHyphens/>
        <w:ind w:firstLine="540"/>
        <w:jc w:val="both"/>
        <w:rPr>
          <w:lang w:eastAsia="ar-SA"/>
        </w:rPr>
      </w:pPr>
      <w:r w:rsidRPr="00FC7EA6">
        <w:rPr>
          <w:lang w:eastAsia="ar-SA"/>
        </w:rPr>
        <w:t xml:space="preserve">6.3. </w:t>
      </w:r>
      <w:r w:rsidRPr="00FC7EA6">
        <w:rPr>
          <w:rFonts w:eastAsia="Calibri"/>
          <w:bCs/>
          <w:lang w:eastAsia="en-US"/>
        </w:rPr>
        <w:t>При получении заявления  работник МФЦ</w:t>
      </w:r>
      <w:r w:rsidRPr="00FC7EA6">
        <w:rPr>
          <w:rFonts w:eastAsia="Calibri"/>
          <w:lang w:eastAsia="en-US"/>
        </w:rPr>
        <w:t xml:space="preserve">: </w:t>
      </w:r>
      <w:r w:rsidRPr="00FC7EA6">
        <w:rPr>
          <w:rFonts w:eastAsia="Calibri"/>
          <w:bCs/>
          <w:lang w:eastAsia="en-US"/>
        </w:rPr>
        <w:t xml:space="preserve"> </w:t>
      </w:r>
    </w:p>
    <w:p w:rsidR="00FC7EA6" w:rsidRPr="00FC7EA6" w:rsidRDefault="00FC7EA6" w:rsidP="00FC7EA6">
      <w:pPr>
        <w:suppressAutoHyphens/>
        <w:ind w:firstLine="540"/>
        <w:jc w:val="both"/>
        <w:rPr>
          <w:rFonts w:eastAsia="Calibri"/>
          <w:bCs/>
          <w:lang w:eastAsia="en-US"/>
        </w:rPr>
      </w:pPr>
      <w:r w:rsidRPr="00FC7EA6">
        <w:rPr>
          <w:rFonts w:eastAsia="Calibri"/>
          <w:bCs/>
          <w:lang w:eastAsia="en-US"/>
        </w:rPr>
        <w:t>а)  проверяет правильность оформления заявления.  В случае неправильного оформления заявления о предоставлении муниципальной услуги,  работник МФЦ оказывает помощь заявителю в оформлении заявления;</w:t>
      </w:r>
    </w:p>
    <w:p w:rsidR="00FC7EA6" w:rsidRPr="00FC7EA6" w:rsidRDefault="00FC7EA6" w:rsidP="00FC7EA6">
      <w:pPr>
        <w:tabs>
          <w:tab w:val="num" w:pos="-5160"/>
        </w:tabs>
        <w:suppressAutoHyphens/>
        <w:ind w:firstLine="540"/>
        <w:jc w:val="both"/>
        <w:rPr>
          <w:rFonts w:eastAsia="Calibri"/>
          <w:bCs/>
          <w:lang w:eastAsia="en-US"/>
        </w:rPr>
      </w:pPr>
      <w:r w:rsidRPr="00FC7EA6">
        <w:rPr>
          <w:rFonts w:eastAsia="Calibri"/>
          <w:bCs/>
          <w:lang w:eastAsia="en-US"/>
        </w:rPr>
        <w:t>б)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FC7EA6" w:rsidRPr="00FC7EA6" w:rsidRDefault="00FC7EA6" w:rsidP="00FC7EA6">
      <w:pPr>
        <w:tabs>
          <w:tab w:val="num" w:pos="-5160"/>
        </w:tabs>
        <w:suppressAutoHyphens/>
        <w:ind w:firstLine="540"/>
        <w:jc w:val="both"/>
        <w:rPr>
          <w:rFonts w:eastAsia="Calibri"/>
          <w:bCs/>
          <w:lang w:eastAsia="en-US"/>
        </w:rPr>
      </w:pPr>
      <w:r w:rsidRPr="00FC7EA6">
        <w:rPr>
          <w:rFonts w:eastAsia="Calibri"/>
          <w:bCs/>
          <w:lang w:eastAsia="en-US"/>
        </w:rPr>
        <w:t xml:space="preserve">в)  заполняет расписку о приеме (регистрации) заявления заявителя с указанием перечня принятых документов и срока предоставления муниципальной услуги; </w:t>
      </w:r>
    </w:p>
    <w:p w:rsidR="00FC7EA6" w:rsidRPr="00FC7EA6" w:rsidRDefault="00FC7EA6" w:rsidP="00FC7EA6">
      <w:pPr>
        <w:suppressAutoHyphens/>
        <w:ind w:firstLine="540"/>
        <w:jc w:val="both"/>
        <w:rPr>
          <w:lang w:eastAsia="en-US"/>
        </w:rPr>
      </w:pPr>
      <w:r w:rsidRPr="00FC7EA6">
        <w:rPr>
          <w:lang w:eastAsia="ar-SA"/>
        </w:rPr>
        <w:t>6.4. С</w:t>
      </w:r>
      <w:r w:rsidRPr="00FC7EA6">
        <w:rPr>
          <w:lang w:eastAsia="en-US"/>
        </w:rPr>
        <w:t>рок передачи заявления и документов, необходимых для предоставления муниципальной услуги, из МФЦ в Администрацию - в течение 1 рабочего дня после регистрации.</w:t>
      </w:r>
    </w:p>
    <w:p w:rsidR="00FC7EA6" w:rsidRPr="00FC7EA6" w:rsidRDefault="00FC7EA6" w:rsidP="00FC7EA6">
      <w:pPr>
        <w:suppressAutoHyphens/>
        <w:ind w:firstLine="540"/>
        <w:jc w:val="both"/>
        <w:rPr>
          <w:rFonts w:cs="Calibri"/>
          <w:kern w:val="1"/>
          <w:lang w:eastAsia="ar-SA"/>
        </w:rPr>
      </w:pPr>
      <w:r w:rsidRPr="00FC7EA6">
        <w:rPr>
          <w:lang w:eastAsia="en-US"/>
        </w:rPr>
        <w:t>6.5.</w:t>
      </w:r>
      <w:r w:rsidRPr="00FC7EA6">
        <w:rPr>
          <w:rFonts w:cs="Calibri"/>
          <w:kern w:val="1"/>
          <w:lang w:eastAsia="ar-SA"/>
        </w:rPr>
        <w:t xml:space="preserve"> </w:t>
      </w:r>
      <w:proofErr w:type="gramStart"/>
      <w:r w:rsidRPr="00FC7EA6">
        <w:rPr>
          <w:rFonts w:cs="Calibri"/>
          <w:kern w:val="1"/>
          <w:lang w:eastAsia="ar-SA"/>
        </w:rPr>
        <w:t xml:space="preserve">Администрация в срок, не позднее рабочего дня, следующего за днем принятия решения о предоставлении (отказе в предоставлении) муниципальной услуги направляет в МФЦ, принявший запрос о предоставлении  муниципальной услуги,  информацию о принятом решении в порядке, установленном соглашением о взаимодействии, заключенным с </w:t>
      </w:r>
      <w:r w:rsidRPr="00FC7EA6">
        <w:rPr>
          <w:bCs/>
        </w:rPr>
        <w:t>автономным учреждением Курской области «Многофункциональный центр по предоставлению государственных и муниципальных услуг».</w:t>
      </w:r>
      <w:proofErr w:type="gramEnd"/>
    </w:p>
    <w:p w:rsidR="00FC7EA6" w:rsidRPr="00FC7EA6" w:rsidRDefault="00FC7EA6" w:rsidP="00FC7EA6">
      <w:pPr>
        <w:suppressAutoHyphens/>
        <w:ind w:firstLine="540"/>
        <w:jc w:val="both"/>
        <w:rPr>
          <w:kern w:val="1"/>
          <w:lang w:eastAsia="zh-CN"/>
        </w:rPr>
      </w:pPr>
      <w:r w:rsidRPr="00FC7EA6">
        <w:rPr>
          <w:kern w:val="1"/>
          <w:lang w:eastAsia="zh-CN"/>
        </w:rPr>
        <w:t>В случае  получения заявителем результата предоставления муниципальной услуги  через МФЦ,   документы передаются из Администрации в МФЦ  не позднее рабочего дня, предшествующего дате окончания предоставления муниципальной услуги.</w:t>
      </w:r>
    </w:p>
    <w:p w:rsidR="00FC7EA6" w:rsidRPr="00FC7EA6" w:rsidRDefault="00FC7EA6" w:rsidP="00FC7EA6">
      <w:pPr>
        <w:suppressAutoHyphens/>
        <w:ind w:firstLine="540"/>
        <w:jc w:val="both"/>
        <w:rPr>
          <w:kern w:val="1"/>
          <w:lang w:eastAsia="zh-CN"/>
        </w:rPr>
      </w:pPr>
      <w:r w:rsidRPr="00FC7EA6">
        <w:rPr>
          <w:kern w:val="1"/>
          <w:lang w:eastAsia="zh-CN"/>
        </w:rPr>
        <w:t>6.6.  При получении результата муниципальной услуги в МФЦ заявитель предъявляет:</w:t>
      </w:r>
    </w:p>
    <w:p w:rsidR="00FC7EA6" w:rsidRPr="00FC7EA6" w:rsidRDefault="00FC7EA6" w:rsidP="00FC7EA6">
      <w:pPr>
        <w:suppressAutoHyphens/>
        <w:ind w:firstLine="540"/>
        <w:jc w:val="both"/>
        <w:rPr>
          <w:kern w:val="1"/>
          <w:lang w:eastAsia="zh-CN"/>
        </w:rPr>
      </w:pPr>
      <w:r w:rsidRPr="00FC7EA6">
        <w:rPr>
          <w:kern w:val="1"/>
          <w:lang w:eastAsia="zh-CN"/>
        </w:rPr>
        <w:t xml:space="preserve">- документ, удостоверяющий личность; </w:t>
      </w:r>
    </w:p>
    <w:p w:rsidR="00FC7EA6" w:rsidRPr="00FC7EA6" w:rsidRDefault="00FC7EA6" w:rsidP="00FC7EA6">
      <w:pPr>
        <w:suppressAutoHyphens/>
        <w:ind w:firstLine="540"/>
        <w:jc w:val="both"/>
        <w:rPr>
          <w:kern w:val="1"/>
          <w:lang w:eastAsia="zh-CN"/>
        </w:rPr>
      </w:pPr>
      <w:r w:rsidRPr="00FC7EA6">
        <w:rPr>
          <w:kern w:val="1"/>
          <w:lang w:eastAsia="zh-CN"/>
        </w:rPr>
        <w:t>- экземпляр расписки  о приеме документов с регистрационным номером, датой и подписью работника МФЦ, принявшего комплект документов, выданный заявителю в  день подачи запроса;</w:t>
      </w:r>
    </w:p>
    <w:p w:rsidR="00FC7EA6" w:rsidRPr="00FC7EA6" w:rsidRDefault="00FC7EA6" w:rsidP="00FC7EA6">
      <w:pPr>
        <w:suppressAutoHyphens/>
        <w:ind w:firstLine="540"/>
        <w:jc w:val="both"/>
        <w:rPr>
          <w:kern w:val="1"/>
          <w:lang w:eastAsia="zh-CN"/>
        </w:rPr>
      </w:pPr>
      <w:r w:rsidRPr="00FC7EA6">
        <w:rPr>
          <w:kern w:val="1"/>
          <w:lang w:eastAsia="zh-CN"/>
        </w:rPr>
        <w:t xml:space="preserve">- при обращении уполномоченного представителя заявителя - документ, подтверждающий полномочия представителя заявителя. </w:t>
      </w:r>
    </w:p>
    <w:p w:rsidR="00FC7EA6" w:rsidRPr="00FC7EA6" w:rsidRDefault="00FC7EA6" w:rsidP="00FC7EA6">
      <w:pPr>
        <w:suppressAutoHyphens/>
        <w:ind w:firstLine="540"/>
        <w:jc w:val="both"/>
        <w:rPr>
          <w:lang w:eastAsia="ar-SA"/>
        </w:rPr>
      </w:pPr>
      <w:r w:rsidRPr="00FC7EA6">
        <w:rPr>
          <w:kern w:val="1"/>
          <w:lang w:eastAsia="zh-CN"/>
        </w:rPr>
        <w:lastRenderedPageBreak/>
        <w:t xml:space="preserve">6.7. </w:t>
      </w:r>
      <w:r w:rsidRPr="00FC7EA6">
        <w:rPr>
          <w:lang w:eastAsia="ar-SA"/>
        </w:rPr>
        <w:t>Критерием принятия решения является обращение заявителя за получением  муниципальной услуги в МФЦ.</w:t>
      </w:r>
    </w:p>
    <w:p w:rsidR="00FC7EA6" w:rsidRPr="00FC7EA6" w:rsidRDefault="00FC7EA6" w:rsidP="00FC7EA6">
      <w:pPr>
        <w:suppressAutoHyphens/>
        <w:ind w:firstLine="540"/>
        <w:jc w:val="both"/>
        <w:rPr>
          <w:bCs/>
          <w:lang w:eastAsia="ar-SA"/>
        </w:rPr>
      </w:pPr>
      <w:r w:rsidRPr="00FC7EA6">
        <w:rPr>
          <w:bCs/>
          <w:lang w:eastAsia="ar-SA"/>
        </w:rPr>
        <w:t xml:space="preserve">6.8. Результатом административной процедуры является получение заявителем  одного из документов,  указанных в подразделе 2.3. настоящего Административного регламента. </w:t>
      </w:r>
    </w:p>
    <w:p w:rsidR="00FC7EA6" w:rsidRPr="00FC7EA6" w:rsidRDefault="00FC7EA6" w:rsidP="00FC7EA6">
      <w:pPr>
        <w:suppressAutoHyphens/>
        <w:ind w:firstLine="540"/>
        <w:jc w:val="both"/>
        <w:rPr>
          <w:lang w:eastAsia="ar-SA"/>
        </w:rPr>
      </w:pPr>
      <w:r w:rsidRPr="00FC7EA6">
        <w:rPr>
          <w:lang w:eastAsia="ar-SA"/>
        </w:rPr>
        <w:t>6.9. Способ фиксации результата выполнения административной процедуры:</w:t>
      </w:r>
    </w:p>
    <w:p w:rsidR="00FC7EA6" w:rsidRPr="00FC7EA6" w:rsidRDefault="00FC7EA6" w:rsidP="00FC7EA6">
      <w:pPr>
        <w:suppressAutoHyphens/>
        <w:ind w:firstLine="540"/>
        <w:jc w:val="both"/>
        <w:rPr>
          <w:lang w:eastAsia="ar-SA"/>
        </w:rPr>
      </w:pPr>
      <w:r w:rsidRPr="00FC7EA6">
        <w:rPr>
          <w:lang w:eastAsia="ar-SA"/>
        </w:rPr>
        <w:t xml:space="preserve">- в случае получения результата в МФЦ – </w:t>
      </w:r>
      <w:r w:rsidRPr="00FC7EA6">
        <w:rPr>
          <w:kern w:val="1"/>
          <w:lang w:eastAsia="zh-CN"/>
        </w:rPr>
        <w:t xml:space="preserve">отметка заявителя о получении результата предоставления муниципальной услуги  с датой и  подписью  в экземпляре предъявляемой расписки или </w:t>
      </w:r>
      <w:r w:rsidRPr="00FC7EA6">
        <w:rPr>
          <w:rFonts w:eastAsia="Calibri"/>
          <w:lang w:eastAsia="en-US"/>
        </w:rPr>
        <w:t xml:space="preserve"> отметка заявителя в Журнале</w:t>
      </w:r>
      <w:r w:rsidRPr="00FC7EA6">
        <w:rPr>
          <w:rFonts w:eastAsia="Calibri"/>
          <w:color w:val="00B050"/>
          <w:lang w:eastAsia="en-US"/>
        </w:rPr>
        <w:t xml:space="preserve"> </w:t>
      </w:r>
      <w:r w:rsidRPr="00FC7EA6">
        <w:rPr>
          <w:rFonts w:eastAsia="Calibri"/>
          <w:lang w:eastAsia="en-US"/>
        </w:rPr>
        <w:t>о получении экземпляра документа.</w:t>
      </w:r>
    </w:p>
    <w:p w:rsidR="00FC7EA6" w:rsidRPr="00FC7EA6" w:rsidRDefault="00FC7EA6" w:rsidP="00FC7EA6">
      <w:pPr>
        <w:suppressAutoHyphens/>
        <w:ind w:firstLine="540"/>
        <w:jc w:val="both"/>
        <w:rPr>
          <w:kern w:val="1"/>
          <w:lang w:eastAsia="zh-CN"/>
        </w:rPr>
      </w:pPr>
      <w:r w:rsidRPr="00FC7EA6">
        <w:rPr>
          <w:kern w:val="1"/>
          <w:lang w:eastAsia="zh-CN"/>
        </w:rPr>
        <w:t xml:space="preserve">- в случае </w:t>
      </w:r>
      <w:r w:rsidRPr="00FC7EA6">
        <w:rPr>
          <w:lang w:eastAsia="ar-SA"/>
        </w:rPr>
        <w:t>получения результата в Администрации – отметка о передаче документов  в передаточной ведомости.</w:t>
      </w:r>
    </w:p>
    <w:p w:rsidR="00FC7EA6" w:rsidRPr="00FC7EA6" w:rsidRDefault="00FC7EA6" w:rsidP="00FC7EA6">
      <w:pPr>
        <w:tabs>
          <w:tab w:val="num" w:pos="-5160"/>
        </w:tabs>
        <w:suppressAutoHyphens/>
        <w:ind w:firstLine="540"/>
        <w:jc w:val="both"/>
        <w:rPr>
          <w:lang w:eastAsia="ar-SA"/>
        </w:rPr>
      </w:pPr>
      <w:r w:rsidRPr="00FC7EA6">
        <w:rPr>
          <w:lang w:eastAsia="ar-SA"/>
        </w:rPr>
        <w:t>6.10.  Максимальный срок выполнения  административной процедуры соответствует срокам, указанным  в подразделе 2.4. настоящего Административного регламента.</w:t>
      </w:r>
    </w:p>
    <w:p w:rsidR="00FC7EA6" w:rsidRDefault="00FC7EA6" w:rsidP="005739D8">
      <w:pPr>
        <w:jc w:val="right"/>
        <w:rPr>
          <w:lang w:eastAsia="en-US"/>
        </w:rPr>
      </w:pPr>
    </w:p>
    <w:p w:rsidR="00FC7EA6" w:rsidRDefault="00FC7EA6" w:rsidP="005739D8">
      <w:pPr>
        <w:jc w:val="right"/>
        <w:rPr>
          <w:lang w:eastAsia="en-US"/>
        </w:rPr>
      </w:pPr>
    </w:p>
    <w:p w:rsidR="00FC7EA6" w:rsidRDefault="00FC7EA6" w:rsidP="005739D8">
      <w:pPr>
        <w:jc w:val="right"/>
        <w:rPr>
          <w:lang w:eastAsia="en-US"/>
        </w:rPr>
      </w:pPr>
    </w:p>
    <w:p w:rsidR="00FC7EA6" w:rsidRDefault="00FC7EA6" w:rsidP="005739D8">
      <w:pPr>
        <w:jc w:val="right"/>
        <w:rPr>
          <w:lang w:eastAsia="en-US"/>
        </w:rPr>
      </w:pPr>
    </w:p>
    <w:p w:rsidR="00FC7EA6" w:rsidRDefault="00FC7EA6" w:rsidP="005739D8">
      <w:pPr>
        <w:jc w:val="right"/>
        <w:rPr>
          <w:lang w:eastAsia="en-US"/>
        </w:rPr>
      </w:pPr>
    </w:p>
    <w:p w:rsidR="00FC7EA6" w:rsidRDefault="00FC7EA6" w:rsidP="005739D8">
      <w:pPr>
        <w:jc w:val="right"/>
        <w:rPr>
          <w:lang w:eastAsia="en-US"/>
        </w:rPr>
      </w:pPr>
    </w:p>
    <w:p w:rsidR="00FC7EA6" w:rsidRDefault="00FC7EA6" w:rsidP="005739D8">
      <w:pPr>
        <w:jc w:val="right"/>
        <w:rPr>
          <w:lang w:eastAsia="en-US"/>
        </w:rPr>
      </w:pPr>
    </w:p>
    <w:p w:rsidR="00FC7EA6" w:rsidRDefault="00FC7EA6" w:rsidP="005739D8">
      <w:pPr>
        <w:jc w:val="right"/>
        <w:rPr>
          <w:lang w:eastAsia="en-US"/>
        </w:rPr>
      </w:pPr>
    </w:p>
    <w:p w:rsidR="00FC7EA6" w:rsidRDefault="00FC7EA6" w:rsidP="005739D8">
      <w:pPr>
        <w:jc w:val="right"/>
        <w:rPr>
          <w:lang w:eastAsia="en-US"/>
        </w:rPr>
      </w:pPr>
    </w:p>
    <w:p w:rsidR="00FC7EA6" w:rsidRDefault="00FC7EA6" w:rsidP="005739D8">
      <w:pPr>
        <w:jc w:val="right"/>
        <w:rPr>
          <w:lang w:eastAsia="en-US"/>
        </w:rPr>
      </w:pPr>
    </w:p>
    <w:p w:rsidR="00FC7EA6" w:rsidRDefault="00FC7EA6" w:rsidP="005739D8">
      <w:pPr>
        <w:jc w:val="right"/>
        <w:rPr>
          <w:lang w:eastAsia="en-US"/>
        </w:rPr>
      </w:pPr>
    </w:p>
    <w:p w:rsidR="00FC7EA6" w:rsidRDefault="00FC7EA6" w:rsidP="005739D8">
      <w:pPr>
        <w:jc w:val="right"/>
        <w:rPr>
          <w:lang w:eastAsia="en-US"/>
        </w:rPr>
      </w:pPr>
    </w:p>
    <w:p w:rsidR="00FC7EA6" w:rsidRDefault="00FC7EA6" w:rsidP="005739D8">
      <w:pPr>
        <w:jc w:val="right"/>
        <w:rPr>
          <w:lang w:eastAsia="en-US"/>
        </w:rPr>
      </w:pPr>
    </w:p>
    <w:p w:rsidR="00FC7EA6" w:rsidRDefault="00FC7EA6" w:rsidP="005739D8">
      <w:pPr>
        <w:jc w:val="right"/>
        <w:rPr>
          <w:lang w:eastAsia="en-US"/>
        </w:rPr>
      </w:pPr>
    </w:p>
    <w:p w:rsidR="00FC7EA6" w:rsidRDefault="00FC7EA6" w:rsidP="005739D8">
      <w:pPr>
        <w:jc w:val="right"/>
        <w:rPr>
          <w:lang w:eastAsia="en-US"/>
        </w:rPr>
      </w:pPr>
    </w:p>
    <w:p w:rsidR="00FC7EA6" w:rsidRDefault="00FC7EA6" w:rsidP="005739D8">
      <w:pPr>
        <w:jc w:val="right"/>
        <w:rPr>
          <w:lang w:eastAsia="en-US"/>
        </w:rPr>
      </w:pPr>
    </w:p>
    <w:p w:rsidR="00273884" w:rsidRDefault="00273884" w:rsidP="00273884">
      <w:pPr>
        <w:autoSpaceDE w:val="0"/>
        <w:autoSpaceDN w:val="0"/>
        <w:adjustRightInd w:val="0"/>
        <w:ind w:firstLine="5400"/>
        <w:contextualSpacing/>
        <w:jc w:val="both"/>
        <w:rPr>
          <w:rFonts w:ascii="Arial" w:eastAsia="MS Mincho" w:hAnsi="Arial" w:cs="Arial"/>
        </w:rPr>
      </w:pPr>
    </w:p>
    <w:p w:rsidR="00273884" w:rsidRDefault="00273884" w:rsidP="00273884">
      <w:pPr>
        <w:autoSpaceDE w:val="0"/>
        <w:autoSpaceDN w:val="0"/>
        <w:adjustRightInd w:val="0"/>
        <w:ind w:firstLine="5400"/>
        <w:contextualSpacing/>
        <w:jc w:val="both"/>
        <w:rPr>
          <w:rFonts w:ascii="Arial" w:eastAsia="MS Mincho" w:hAnsi="Arial" w:cs="Arial"/>
        </w:rPr>
      </w:pPr>
    </w:p>
    <w:p w:rsidR="00273884" w:rsidRDefault="00273884" w:rsidP="00273884">
      <w:pPr>
        <w:autoSpaceDE w:val="0"/>
        <w:autoSpaceDN w:val="0"/>
        <w:adjustRightInd w:val="0"/>
        <w:ind w:firstLine="5400"/>
        <w:contextualSpacing/>
        <w:jc w:val="both"/>
        <w:rPr>
          <w:rFonts w:ascii="Arial" w:eastAsia="MS Mincho" w:hAnsi="Arial" w:cs="Arial"/>
        </w:rPr>
      </w:pPr>
    </w:p>
    <w:p w:rsidR="00273884" w:rsidRDefault="00273884" w:rsidP="00273884">
      <w:pPr>
        <w:autoSpaceDE w:val="0"/>
        <w:autoSpaceDN w:val="0"/>
        <w:adjustRightInd w:val="0"/>
        <w:ind w:firstLine="5400"/>
        <w:contextualSpacing/>
        <w:jc w:val="both"/>
        <w:rPr>
          <w:rFonts w:ascii="Arial" w:eastAsia="MS Mincho" w:hAnsi="Arial" w:cs="Arial"/>
        </w:rPr>
      </w:pPr>
    </w:p>
    <w:p w:rsidR="00273884" w:rsidRDefault="00273884" w:rsidP="00273884">
      <w:pPr>
        <w:autoSpaceDE w:val="0"/>
        <w:autoSpaceDN w:val="0"/>
        <w:adjustRightInd w:val="0"/>
        <w:ind w:firstLine="5400"/>
        <w:contextualSpacing/>
        <w:jc w:val="both"/>
        <w:rPr>
          <w:rFonts w:ascii="Arial" w:eastAsia="MS Mincho" w:hAnsi="Arial" w:cs="Arial"/>
        </w:rPr>
      </w:pPr>
    </w:p>
    <w:p w:rsidR="00273884" w:rsidRDefault="00273884" w:rsidP="00273884">
      <w:pPr>
        <w:autoSpaceDE w:val="0"/>
        <w:autoSpaceDN w:val="0"/>
        <w:adjustRightInd w:val="0"/>
        <w:ind w:firstLine="5400"/>
        <w:contextualSpacing/>
        <w:jc w:val="both"/>
        <w:rPr>
          <w:rFonts w:ascii="Arial" w:eastAsia="MS Mincho" w:hAnsi="Arial" w:cs="Arial"/>
        </w:rPr>
      </w:pPr>
    </w:p>
    <w:p w:rsidR="00273884" w:rsidRDefault="00273884" w:rsidP="00273884">
      <w:pPr>
        <w:autoSpaceDE w:val="0"/>
        <w:autoSpaceDN w:val="0"/>
        <w:adjustRightInd w:val="0"/>
        <w:ind w:firstLine="5400"/>
        <w:contextualSpacing/>
        <w:jc w:val="both"/>
        <w:rPr>
          <w:rFonts w:ascii="Arial" w:eastAsia="MS Mincho" w:hAnsi="Arial" w:cs="Arial"/>
        </w:rPr>
      </w:pPr>
    </w:p>
    <w:p w:rsidR="00273884" w:rsidRDefault="00273884" w:rsidP="00273884">
      <w:pPr>
        <w:autoSpaceDE w:val="0"/>
        <w:autoSpaceDN w:val="0"/>
        <w:adjustRightInd w:val="0"/>
        <w:ind w:firstLine="5400"/>
        <w:contextualSpacing/>
        <w:jc w:val="both"/>
        <w:rPr>
          <w:rFonts w:ascii="Arial" w:eastAsia="MS Mincho" w:hAnsi="Arial" w:cs="Arial"/>
        </w:rPr>
      </w:pPr>
    </w:p>
    <w:p w:rsidR="00273884" w:rsidRDefault="00273884" w:rsidP="00273884">
      <w:pPr>
        <w:autoSpaceDE w:val="0"/>
        <w:autoSpaceDN w:val="0"/>
        <w:adjustRightInd w:val="0"/>
        <w:ind w:firstLine="5400"/>
        <w:contextualSpacing/>
        <w:jc w:val="both"/>
        <w:rPr>
          <w:rFonts w:ascii="Arial" w:eastAsia="MS Mincho" w:hAnsi="Arial" w:cs="Arial"/>
        </w:rPr>
      </w:pPr>
    </w:p>
    <w:p w:rsidR="00273884" w:rsidRDefault="00273884" w:rsidP="00273884">
      <w:pPr>
        <w:autoSpaceDE w:val="0"/>
        <w:autoSpaceDN w:val="0"/>
        <w:adjustRightInd w:val="0"/>
        <w:ind w:firstLine="5400"/>
        <w:contextualSpacing/>
        <w:jc w:val="both"/>
        <w:rPr>
          <w:rFonts w:ascii="Arial" w:eastAsia="MS Mincho" w:hAnsi="Arial" w:cs="Arial"/>
        </w:rPr>
      </w:pPr>
    </w:p>
    <w:p w:rsidR="00273884" w:rsidRDefault="00273884" w:rsidP="00273884">
      <w:pPr>
        <w:autoSpaceDE w:val="0"/>
        <w:autoSpaceDN w:val="0"/>
        <w:adjustRightInd w:val="0"/>
        <w:ind w:firstLine="5400"/>
        <w:contextualSpacing/>
        <w:jc w:val="both"/>
        <w:rPr>
          <w:rFonts w:ascii="Arial" w:eastAsia="MS Mincho" w:hAnsi="Arial" w:cs="Arial"/>
        </w:rPr>
      </w:pPr>
    </w:p>
    <w:p w:rsidR="00273884" w:rsidRDefault="00273884" w:rsidP="00273884">
      <w:pPr>
        <w:autoSpaceDE w:val="0"/>
        <w:autoSpaceDN w:val="0"/>
        <w:adjustRightInd w:val="0"/>
        <w:ind w:firstLine="5400"/>
        <w:contextualSpacing/>
        <w:jc w:val="both"/>
        <w:rPr>
          <w:rFonts w:ascii="Arial" w:eastAsia="MS Mincho" w:hAnsi="Arial" w:cs="Arial"/>
        </w:rPr>
      </w:pPr>
    </w:p>
    <w:p w:rsidR="00273884" w:rsidRDefault="00273884" w:rsidP="00273884">
      <w:pPr>
        <w:autoSpaceDE w:val="0"/>
        <w:autoSpaceDN w:val="0"/>
        <w:adjustRightInd w:val="0"/>
        <w:ind w:firstLine="5400"/>
        <w:contextualSpacing/>
        <w:jc w:val="both"/>
        <w:rPr>
          <w:rFonts w:ascii="Arial" w:eastAsia="MS Mincho" w:hAnsi="Arial" w:cs="Arial"/>
        </w:rPr>
      </w:pPr>
    </w:p>
    <w:p w:rsidR="00273884" w:rsidRDefault="00273884" w:rsidP="00273884">
      <w:pPr>
        <w:autoSpaceDE w:val="0"/>
        <w:autoSpaceDN w:val="0"/>
        <w:adjustRightInd w:val="0"/>
        <w:ind w:firstLine="5400"/>
        <w:contextualSpacing/>
        <w:jc w:val="both"/>
        <w:rPr>
          <w:rFonts w:ascii="Arial" w:eastAsia="MS Mincho" w:hAnsi="Arial" w:cs="Arial"/>
        </w:rPr>
      </w:pPr>
    </w:p>
    <w:p w:rsidR="00273884" w:rsidRDefault="00273884" w:rsidP="00273884">
      <w:pPr>
        <w:autoSpaceDE w:val="0"/>
        <w:autoSpaceDN w:val="0"/>
        <w:adjustRightInd w:val="0"/>
        <w:ind w:firstLine="5400"/>
        <w:contextualSpacing/>
        <w:jc w:val="both"/>
        <w:rPr>
          <w:rFonts w:ascii="Arial" w:eastAsia="MS Mincho" w:hAnsi="Arial" w:cs="Arial"/>
        </w:rPr>
      </w:pPr>
    </w:p>
    <w:p w:rsidR="00273884" w:rsidRDefault="00273884" w:rsidP="00273884">
      <w:pPr>
        <w:autoSpaceDE w:val="0"/>
        <w:autoSpaceDN w:val="0"/>
        <w:adjustRightInd w:val="0"/>
        <w:ind w:firstLine="5400"/>
        <w:contextualSpacing/>
        <w:jc w:val="both"/>
        <w:rPr>
          <w:rFonts w:ascii="Arial" w:eastAsia="MS Mincho" w:hAnsi="Arial" w:cs="Arial"/>
        </w:rPr>
      </w:pPr>
    </w:p>
    <w:p w:rsidR="00273884" w:rsidRDefault="00273884" w:rsidP="00273884">
      <w:pPr>
        <w:autoSpaceDE w:val="0"/>
        <w:autoSpaceDN w:val="0"/>
        <w:adjustRightInd w:val="0"/>
        <w:ind w:firstLine="5400"/>
        <w:contextualSpacing/>
        <w:jc w:val="both"/>
        <w:rPr>
          <w:rFonts w:ascii="Arial" w:eastAsia="MS Mincho" w:hAnsi="Arial" w:cs="Arial"/>
        </w:rPr>
      </w:pPr>
    </w:p>
    <w:p w:rsidR="00273884" w:rsidRDefault="00273884" w:rsidP="00273884">
      <w:pPr>
        <w:autoSpaceDE w:val="0"/>
        <w:autoSpaceDN w:val="0"/>
        <w:adjustRightInd w:val="0"/>
        <w:ind w:firstLine="5400"/>
        <w:contextualSpacing/>
        <w:jc w:val="both"/>
        <w:rPr>
          <w:rFonts w:ascii="Arial" w:eastAsia="MS Mincho" w:hAnsi="Arial" w:cs="Arial"/>
        </w:rPr>
      </w:pPr>
    </w:p>
    <w:p w:rsidR="00273884" w:rsidRDefault="00273884" w:rsidP="00273884">
      <w:pPr>
        <w:autoSpaceDE w:val="0"/>
        <w:autoSpaceDN w:val="0"/>
        <w:adjustRightInd w:val="0"/>
        <w:ind w:firstLine="5400"/>
        <w:contextualSpacing/>
        <w:jc w:val="both"/>
        <w:rPr>
          <w:rFonts w:ascii="Arial" w:eastAsia="MS Mincho" w:hAnsi="Arial" w:cs="Arial"/>
        </w:rPr>
      </w:pPr>
    </w:p>
    <w:p w:rsidR="00273884" w:rsidRDefault="00273884" w:rsidP="00273884">
      <w:pPr>
        <w:autoSpaceDE w:val="0"/>
        <w:autoSpaceDN w:val="0"/>
        <w:adjustRightInd w:val="0"/>
        <w:ind w:firstLine="5400"/>
        <w:contextualSpacing/>
        <w:jc w:val="both"/>
        <w:rPr>
          <w:rFonts w:ascii="Arial" w:eastAsia="MS Mincho" w:hAnsi="Arial" w:cs="Arial"/>
        </w:rPr>
      </w:pPr>
    </w:p>
    <w:p w:rsidR="00273884" w:rsidRDefault="00273884" w:rsidP="00273884">
      <w:pPr>
        <w:autoSpaceDE w:val="0"/>
        <w:autoSpaceDN w:val="0"/>
        <w:adjustRightInd w:val="0"/>
        <w:ind w:firstLine="5400"/>
        <w:contextualSpacing/>
        <w:jc w:val="both"/>
        <w:rPr>
          <w:rFonts w:ascii="Arial" w:eastAsia="MS Mincho" w:hAnsi="Arial" w:cs="Arial"/>
        </w:rPr>
      </w:pPr>
    </w:p>
    <w:p w:rsidR="00273884" w:rsidRDefault="00273884" w:rsidP="00273884">
      <w:pPr>
        <w:autoSpaceDE w:val="0"/>
        <w:autoSpaceDN w:val="0"/>
        <w:adjustRightInd w:val="0"/>
        <w:ind w:firstLine="5400"/>
        <w:contextualSpacing/>
        <w:jc w:val="both"/>
        <w:rPr>
          <w:rFonts w:ascii="Arial" w:eastAsia="MS Mincho" w:hAnsi="Arial" w:cs="Arial"/>
        </w:rPr>
      </w:pPr>
    </w:p>
    <w:p w:rsidR="00273884" w:rsidRDefault="00273884" w:rsidP="00273884">
      <w:pPr>
        <w:autoSpaceDE w:val="0"/>
        <w:autoSpaceDN w:val="0"/>
        <w:adjustRightInd w:val="0"/>
        <w:ind w:firstLine="5400"/>
        <w:contextualSpacing/>
        <w:jc w:val="both"/>
        <w:rPr>
          <w:rFonts w:ascii="Arial" w:eastAsia="MS Mincho" w:hAnsi="Arial" w:cs="Arial"/>
        </w:rPr>
      </w:pPr>
    </w:p>
    <w:p w:rsidR="00273884" w:rsidRDefault="00273884" w:rsidP="00273884">
      <w:pPr>
        <w:autoSpaceDE w:val="0"/>
        <w:autoSpaceDN w:val="0"/>
        <w:adjustRightInd w:val="0"/>
        <w:ind w:firstLine="5400"/>
        <w:contextualSpacing/>
        <w:jc w:val="both"/>
        <w:rPr>
          <w:rFonts w:ascii="Arial" w:eastAsia="MS Mincho" w:hAnsi="Arial" w:cs="Arial"/>
        </w:rPr>
      </w:pPr>
    </w:p>
    <w:p w:rsidR="00273884" w:rsidRDefault="00273884" w:rsidP="00273884">
      <w:pPr>
        <w:autoSpaceDE w:val="0"/>
        <w:autoSpaceDN w:val="0"/>
        <w:adjustRightInd w:val="0"/>
        <w:ind w:firstLine="5400"/>
        <w:contextualSpacing/>
        <w:jc w:val="both"/>
        <w:rPr>
          <w:rFonts w:ascii="Arial" w:eastAsia="MS Mincho" w:hAnsi="Arial" w:cs="Arial"/>
        </w:rPr>
      </w:pPr>
    </w:p>
    <w:p w:rsidR="00273884" w:rsidRDefault="00273884" w:rsidP="00273884">
      <w:pPr>
        <w:autoSpaceDE w:val="0"/>
        <w:autoSpaceDN w:val="0"/>
        <w:adjustRightInd w:val="0"/>
        <w:ind w:firstLine="5400"/>
        <w:contextualSpacing/>
        <w:jc w:val="both"/>
        <w:rPr>
          <w:rFonts w:ascii="Arial" w:eastAsia="MS Mincho" w:hAnsi="Arial" w:cs="Arial"/>
        </w:rPr>
      </w:pPr>
    </w:p>
    <w:p w:rsidR="00273884" w:rsidRPr="00273884" w:rsidRDefault="00273884" w:rsidP="00273884">
      <w:pPr>
        <w:autoSpaceDE w:val="0"/>
        <w:autoSpaceDN w:val="0"/>
        <w:adjustRightInd w:val="0"/>
        <w:ind w:firstLine="5400"/>
        <w:contextualSpacing/>
        <w:jc w:val="both"/>
        <w:rPr>
          <w:rFonts w:ascii="Arial" w:eastAsia="MS Mincho" w:hAnsi="Arial" w:cs="Arial"/>
        </w:rPr>
      </w:pPr>
      <w:r w:rsidRPr="00273884">
        <w:rPr>
          <w:rFonts w:ascii="Arial" w:eastAsia="MS Mincho" w:hAnsi="Arial" w:cs="Arial"/>
        </w:rPr>
        <w:t>Приложение № 1</w:t>
      </w:r>
    </w:p>
    <w:p w:rsidR="00273884" w:rsidRPr="00273884" w:rsidRDefault="00273884" w:rsidP="00273884">
      <w:pPr>
        <w:autoSpaceDE w:val="0"/>
        <w:autoSpaceDN w:val="0"/>
        <w:adjustRightInd w:val="0"/>
        <w:ind w:firstLine="5400"/>
        <w:contextualSpacing/>
        <w:rPr>
          <w:rFonts w:ascii="Arial" w:eastAsia="MS Mincho" w:hAnsi="Arial" w:cs="Arial"/>
        </w:rPr>
      </w:pPr>
      <w:r w:rsidRPr="00273884">
        <w:rPr>
          <w:rFonts w:ascii="Arial" w:eastAsia="MS Mincho" w:hAnsi="Arial" w:cs="Arial"/>
        </w:rPr>
        <w:t xml:space="preserve">к административному </w:t>
      </w:r>
    </w:p>
    <w:p w:rsidR="00273884" w:rsidRPr="00273884" w:rsidRDefault="00273884" w:rsidP="00273884">
      <w:pPr>
        <w:autoSpaceDE w:val="0"/>
        <w:autoSpaceDN w:val="0"/>
        <w:adjustRightInd w:val="0"/>
        <w:ind w:firstLine="5400"/>
        <w:contextualSpacing/>
        <w:rPr>
          <w:rFonts w:ascii="Arial" w:eastAsia="MS Mincho" w:hAnsi="Arial" w:cs="Arial"/>
        </w:rPr>
      </w:pPr>
      <w:r w:rsidRPr="00273884">
        <w:rPr>
          <w:rFonts w:ascii="Arial" w:eastAsia="MS Mincho" w:hAnsi="Arial" w:cs="Arial"/>
        </w:rPr>
        <w:t xml:space="preserve">регламенту предоставления </w:t>
      </w:r>
    </w:p>
    <w:p w:rsidR="00273884" w:rsidRPr="00273884" w:rsidRDefault="00273884" w:rsidP="00273884">
      <w:pPr>
        <w:autoSpaceDE w:val="0"/>
        <w:autoSpaceDN w:val="0"/>
        <w:adjustRightInd w:val="0"/>
        <w:ind w:firstLine="5400"/>
        <w:contextualSpacing/>
        <w:rPr>
          <w:rFonts w:ascii="Arial" w:eastAsia="MS Mincho" w:hAnsi="Arial" w:cs="Arial"/>
        </w:rPr>
      </w:pPr>
      <w:r w:rsidRPr="00273884">
        <w:rPr>
          <w:rFonts w:ascii="Arial" w:eastAsia="MS Mincho" w:hAnsi="Arial" w:cs="Arial"/>
        </w:rPr>
        <w:t xml:space="preserve">муниципальной услуги </w:t>
      </w:r>
    </w:p>
    <w:p w:rsidR="00273884" w:rsidRPr="00273884" w:rsidRDefault="00273884" w:rsidP="00273884">
      <w:pPr>
        <w:autoSpaceDE w:val="0"/>
        <w:ind w:firstLine="5400"/>
        <w:contextualSpacing/>
        <w:rPr>
          <w:rFonts w:ascii="Arial" w:eastAsia="MS Mincho" w:hAnsi="Arial" w:cs="Arial"/>
        </w:rPr>
      </w:pPr>
      <w:r w:rsidRPr="00273884">
        <w:rPr>
          <w:rFonts w:ascii="Arial" w:eastAsia="MS Mincho" w:hAnsi="Arial" w:cs="Arial"/>
        </w:rPr>
        <w:t xml:space="preserve">«Выдача согласия </w:t>
      </w:r>
      <w:proofErr w:type="spellStart"/>
      <w:r w:rsidRPr="00273884">
        <w:rPr>
          <w:rFonts w:ascii="Arial" w:eastAsia="MS Mincho" w:hAnsi="Arial" w:cs="Arial"/>
        </w:rPr>
        <w:t>наймодателя</w:t>
      </w:r>
      <w:proofErr w:type="spellEnd"/>
      <w:r w:rsidRPr="00273884">
        <w:rPr>
          <w:rFonts w:ascii="Arial" w:eastAsia="MS Mincho" w:hAnsi="Arial" w:cs="Arial"/>
        </w:rPr>
        <w:t xml:space="preserve"> </w:t>
      </w:r>
    </w:p>
    <w:p w:rsidR="00273884" w:rsidRPr="00273884" w:rsidRDefault="00273884" w:rsidP="00273884">
      <w:pPr>
        <w:autoSpaceDE w:val="0"/>
        <w:ind w:firstLine="5400"/>
        <w:contextualSpacing/>
        <w:rPr>
          <w:rFonts w:ascii="Arial" w:eastAsia="MS Mincho" w:hAnsi="Arial" w:cs="Arial"/>
        </w:rPr>
      </w:pPr>
      <w:r w:rsidRPr="00273884">
        <w:rPr>
          <w:rFonts w:ascii="Arial" w:eastAsia="MS Mincho" w:hAnsi="Arial" w:cs="Arial"/>
        </w:rPr>
        <w:t xml:space="preserve">на обмен жилого помещения, </w:t>
      </w:r>
    </w:p>
    <w:p w:rsidR="00273884" w:rsidRPr="00273884" w:rsidRDefault="00273884" w:rsidP="00273884">
      <w:pPr>
        <w:autoSpaceDE w:val="0"/>
        <w:ind w:firstLine="5400"/>
        <w:contextualSpacing/>
        <w:rPr>
          <w:rFonts w:ascii="Arial" w:eastAsia="MS Mincho" w:hAnsi="Arial" w:cs="Arial"/>
        </w:rPr>
      </w:pPr>
      <w:proofErr w:type="gramStart"/>
      <w:r w:rsidRPr="00273884">
        <w:rPr>
          <w:rFonts w:ascii="Arial" w:eastAsia="MS Mincho" w:hAnsi="Arial" w:cs="Arial"/>
        </w:rPr>
        <w:t>предоставленного</w:t>
      </w:r>
      <w:proofErr w:type="gramEnd"/>
      <w:r w:rsidRPr="00273884">
        <w:rPr>
          <w:rFonts w:ascii="Arial" w:eastAsia="MS Mincho" w:hAnsi="Arial" w:cs="Arial"/>
        </w:rPr>
        <w:t xml:space="preserve"> по договору </w:t>
      </w:r>
    </w:p>
    <w:p w:rsidR="00273884" w:rsidRPr="00273884" w:rsidRDefault="00273884" w:rsidP="00273884">
      <w:pPr>
        <w:autoSpaceDE w:val="0"/>
        <w:ind w:firstLine="5400"/>
        <w:contextualSpacing/>
        <w:rPr>
          <w:rFonts w:ascii="Arial" w:eastAsia="MS Mincho" w:hAnsi="Arial" w:cs="Arial"/>
        </w:rPr>
      </w:pPr>
      <w:r w:rsidRPr="00273884">
        <w:rPr>
          <w:rFonts w:ascii="Arial" w:eastAsia="MS Mincho" w:hAnsi="Arial" w:cs="Arial"/>
        </w:rPr>
        <w:t>социального найма»</w:t>
      </w:r>
    </w:p>
    <w:p w:rsidR="00273884" w:rsidRPr="00273884" w:rsidRDefault="00273884" w:rsidP="00273884">
      <w:pPr>
        <w:autoSpaceDE w:val="0"/>
        <w:autoSpaceDN w:val="0"/>
        <w:adjustRightInd w:val="0"/>
        <w:ind w:firstLine="709"/>
        <w:contextualSpacing/>
        <w:rPr>
          <w:rFonts w:ascii="Arial" w:eastAsia="MS Mincho" w:hAnsi="Arial" w:cs="Arial"/>
        </w:rPr>
      </w:pPr>
    </w:p>
    <w:p w:rsidR="00273884" w:rsidRPr="00273884" w:rsidRDefault="00273884" w:rsidP="00273884">
      <w:pPr>
        <w:ind w:firstLine="709"/>
        <w:contextualSpacing/>
        <w:jc w:val="center"/>
        <w:rPr>
          <w:rFonts w:ascii="Arial" w:eastAsia="MS Mincho" w:hAnsi="Arial" w:cs="Arial"/>
        </w:rPr>
      </w:pPr>
      <w:r>
        <w:rPr>
          <w:rFonts w:ascii="Arial" w:eastAsia="MS Mincho" w:hAnsi="Arial" w:cs="Arial"/>
          <w:noProof/>
          <w:sz w:val="22"/>
          <w:szCs w:val="22"/>
        </w:rPr>
        <mc:AlternateContent>
          <mc:Choice Requires="wps">
            <w:drawing>
              <wp:anchor distT="4294967292" distB="4294967292" distL="114300" distR="114300" simplePos="0" relativeHeight="251665408" behindDoc="0" locked="0" layoutInCell="1" allowOverlap="1">
                <wp:simplePos x="0" y="0"/>
                <wp:positionH relativeFrom="column">
                  <wp:posOffset>1447800</wp:posOffset>
                </wp:positionH>
                <wp:positionV relativeFrom="paragraph">
                  <wp:posOffset>8880474</wp:posOffset>
                </wp:positionV>
                <wp:extent cx="581025" cy="0"/>
                <wp:effectExtent l="0" t="76200" r="28575" b="95250"/>
                <wp:wrapNone/>
                <wp:docPr id="51" name="Прямая со стрелкой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1025" cy="0"/>
                        </a:xfrm>
                        <a:prstGeom prst="straightConnector1">
                          <a:avLst/>
                        </a:prstGeom>
                        <a:noFill/>
                        <a:ln w="12700">
                          <a:solidFill>
                            <a:srgbClr val="000000"/>
                          </a:solidFill>
                          <a:prstDash val="dash"/>
                          <a:round/>
                          <a:headEnd/>
                          <a:tailEnd type="triangle" w="med" len="med"/>
                        </a:ln>
                        <a:effectLs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51" o:spid="_x0000_s1026" type="#_x0000_t32" style="position:absolute;margin-left:114pt;margin-top:699.25pt;width:45.75pt;height:0;z-index:25166540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" strokeweight="1pt">
                <v:stroke dashstyle="dash" endarrow="block"/>
              </v:shape>
            </w:pict>
          </mc:Fallback>
        </mc:AlternateContent>
      </w:r>
      <w:r>
        <w:rPr>
          <w:rFonts w:ascii="Arial" w:eastAsia="MS Mincho" w:hAnsi="Arial" w:cs="Arial"/>
          <w:noProof/>
          <w:sz w:val="22"/>
          <w:szCs w:val="22"/>
        </w:rPr>
        <mc:AlternateContent>
          <mc:Choice Requires="wps">
            <w:drawing>
              <wp:anchor distT="4294967292" distB="4294967292" distL="114300" distR="114300" simplePos="0" relativeHeight="251664384" behindDoc="0" locked="0" layoutInCell="1" allowOverlap="1">
                <wp:simplePos x="0" y="0"/>
                <wp:positionH relativeFrom="column">
                  <wp:posOffset>-685800</wp:posOffset>
                </wp:positionH>
                <wp:positionV relativeFrom="paragraph">
                  <wp:posOffset>8880474</wp:posOffset>
                </wp:positionV>
                <wp:extent cx="504825" cy="0"/>
                <wp:effectExtent l="0" t="76200" r="28575" b="95250"/>
                <wp:wrapNone/>
                <wp:docPr id="50" name="Прямая со стрелкой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4825" cy="0"/>
                        </a:xfrm>
                        <a:prstGeom prst="straightConnector1">
                          <a:avLst/>
                        </a:prstGeom>
                        <a:noFill/>
                        <a:ln w="9525">
                          <a:solidFill>
                            <a:srgbClr val="000000"/>
                          </a:solidFill>
                          <a:round/>
                          <a:headEnd/>
                          <a:tailEnd type="triangle" w="med" len="med"/>
                        </a:ln>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50" o:spid="_x0000_s1026" type="#_x0000_t32" style="position:absolute;margin-left:-54pt;margin-top:699.25pt;width:39.75pt;height:0;z-index:25166438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">
                <v:stroke endarrow="block"/>
              </v:shape>
            </w:pict>
          </mc:Fallback>
        </mc:AlternateContent>
      </w:r>
      <w:r w:rsidRPr="00273884">
        <w:rPr>
          <w:rFonts w:ascii="Arial" w:eastAsia="MS Mincho" w:hAnsi="Arial" w:cs="Arial"/>
        </w:rPr>
        <w:t>Блок-схема предоставления муниципальной услуги</w:t>
      </w:r>
    </w:p>
    <w:p w:rsidR="00273884" w:rsidRPr="00273884" w:rsidRDefault="00273884" w:rsidP="00273884">
      <w:pPr>
        <w:autoSpaceDE w:val="0"/>
        <w:autoSpaceDN w:val="0"/>
        <w:adjustRightInd w:val="0"/>
        <w:outlineLvl w:val="1"/>
        <w:rPr>
          <w:rFonts w:ascii="Arial" w:eastAsia="MS Mincho" w:hAnsi="Arial" w:cs="Arial"/>
          <w:b/>
          <w:lang w:eastAsia="en-US"/>
        </w:rPr>
      </w:pPr>
      <w:r>
        <w:rPr>
          <w:rFonts w:ascii="Arial" w:eastAsia="MS Mincho" w:hAnsi="Arial" w:cs="Arial"/>
          <w:noProof/>
          <w:sz w:val="22"/>
          <w:szCs w:val="22"/>
        </w:rPr>
        <mc:AlternateContent>
          <mc:Choice Requires="wps">
            <w:drawing>
              <wp:anchor distT="0" distB="0" distL="114300" distR="114300" simplePos="0" relativeHeight="251667456" behindDoc="0" locked="0" layoutInCell="1" allowOverlap="1">
                <wp:simplePos x="0" y="0"/>
                <wp:positionH relativeFrom="column">
                  <wp:posOffset>228600</wp:posOffset>
                </wp:positionH>
                <wp:positionV relativeFrom="paragraph">
                  <wp:posOffset>48260</wp:posOffset>
                </wp:positionV>
                <wp:extent cx="5372100" cy="469265"/>
                <wp:effectExtent l="0" t="0" r="19050" b="26035"/>
                <wp:wrapNone/>
                <wp:docPr id="35" name="Прямоугольник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72100" cy="469265"/>
                        </a:xfrm>
                        <a:prstGeom prst="rect">
                          <a:avLst/>
                        </a:prstGeom>
                        <a:solidFill>
                          <a:srgbClr val="FFFFFF"/>
                        </a:solidFill>
                        <a:ln w="9525">
                          <a:solidFill>
                            <a:srgbClr val="000000"/>
                          </a:solidFill>
                          <a:miter lim="800000"/>
                          <a:headEnd/>
                          <a:tailEnd/>
                        </a:ln>
                      </wps:spPr>
                      <wps:txbx>
                        <w:txbxContent>
                          <w:p w:rsidR="009C69A6" w:rsidRPr="00243C91" w:rsidRDefault="009C69A6" w:rsidP="00273884">
                            <w:pPr>
                              <w:jc w:val="center"/>
                            </w:pPr>
                            <w:r w:rsidRPr="00243C91">
                              <w:t xml:space="preserve">Обращение заявителя с заявлением </w:t>
                            </w:r>
                            <w:r>
                              <w:t xml:space="preserve">и </w:t>
                            </w:r>
                            <w:r w:rsidRPr="00243C91">
                              <w:t>документами, необходимыми для предоставления муниципальной услуги</w:t>
                            </w:r>
                          </w:p>
                          <w:p w:rsidR="009C69A6" w:rsidRPr="00243C91" w:rsidRDefault="009C69A6" w:rsidP="0027388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5" o:spid="_x0000_s1026" style="position:absolute;margin-left:18pt;margin-top:3.8pt;width:423pt;height:36.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">
                <v:textbox>
                  <w:txbxContent>
                    <w:p w:rsidR="00273884" w:rsidRPr="00243C91" w:rsidRDefault="00273884" w:rsidP="00273884">
                      <w:pPr>
                        <w:jc w:val="center"/>
                      </w:pPr>
                      <w:r w:rsidRPr="00243C91">
                        <w:t xml:space="preserve">Обращение заявителя с заявлением </w:t>
                      </w:r>
                      <w:r>
                        <w:t xml:space="preserve">и </w:t>
                      </w:r>
                      <w:r w:rsidRPr="00243C91">
                        <w:t>документами, необходимыми для предоставления муниципальной услуги</w:t>
                      </w:r>
                    </w:p>
                    <w:p w:rsidR="00273884" w:rsidRPr="00243C91" w:rsidRDefault="00273884" w:rsidP="00273884"/>
                  </w:txbxContent>
                </v:textbox>
              </v:rect>
            </w:pict>
          </mc:Fallback>
        </mc:AlternateContent>
      </w:r>
    </w:p>
    <w:p w:rsidR="00273884" w:rsidRPr="00273884" w:rsidRDefault="00273884" w:rsidP="00273884">
      <w:pPr>
        <w:autoSpaceDE w:val="0"/>
        <w:autoSpaceDN w:val="0"/>
        <w:adjustRightInd w:val="0"/>
        <w:jc w:val="center"/>
        <w:outlineLvl w:val="1"/>
        <w:rPr>
          <w:rFonts w:ascii="Arial" w:eastAsia="MS Mincho" w:hAnsi="Arial" w:cs="Arial"/>
          <w:b/>
          <w:lang w:eastAsia="en-US"/>
        </w:rPr>
      </w:pPr>
    </w:p>
    <w:p w:rsidR="00273884" w:rsidRPr="00273884" w:rsidRDefault="00273884" w:rsidP="00273884">
      <w:pPr>
        <w:autoSpaceDE w:val="0"/>
        <w:autoSpaceDN w:val="0"/>
        <w:adjustRightInd w:val="0"/>
        <w:jc w:val="center"/>
        <w:outlineLvl w:val="1"/>
        <w:rPr>
          <w:rFonts w:ascii="Arial" w:eastAsia="MS Mincho" w:hAnsi="Arial" w:cs="Arial"/>
          <w:lang w:eastAsia="en-US"/>
        </w:rPr>
      </w:pPr>
      <w:r>
        <w:rPr>
          <w:rFonts w:ascii="Arial" w:eastAsia="MS Mincho" w:hAnsi="Arial" w:cs="Arial"/>
          <w:noProof/>
          <w:sz w:val="22"/>
          <w:szCs w:val="22"/>
        </w:rPr>
        <mc:AlternateContent>
          <mc:Choice Requires="wps">
            <w:drawing>
              <wp:anchor distT="0" distB="0" distL="114299" distR="114299" simplePos="0" relativeHeight="251689984" behindDoc="0" locked="0" layoutInCell="1" allowOverlap="1">
                <wp:simplePos x="0" y="0"/>
                <wp:positionH relativeFrom="column">
                  <wp:posOffset>4686299</wp:posOffset>
                </wp:positionH>
                <wp:positionV relativeFrom="paragraph">
                  <wp:posOffset>167005</wp:posOffset>
                </wp:positionV>
                <wp:extent cx="0" cy="342900"/>
                <wp:effectExtent l="76200" t="0" r="76200" b="57150"/>
                <wp:wrapNone/>
                <wp:docPr id="34" name="Прямая со стрелкой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straightConnector1">
                          <a:avLst/>
                        </a:prstGeom>
                        <a:noFill/>
                        <a:ln w="9525">
                          <a:solidFill>
                            <a:srgbClr val="000000"/>
                          </a:solidFill>
                          <a:round/>
                          <a:headEnd/>
                          <a:tailEnd type="triangle" w="med" len="med"/>
                        </a:ln>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4" o:spid="_x0000_s1026" type="#_x0000_t32" style="position:absolute;margin-left:369pt;margin-top:13.15pt;width:0;height:27pt;z-index:2516899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">
                <v:stroke endarrow="block"/>
              </v:shape>
            </w:pict>
          </mc:Fallback>
        </mc:AlternateContent>
      </w:r>
      <w:r>
        <w:rPr>
          <w:rFonts w:ascii="Arial" w:eastAsia="MS Mincho" w:hAnsi="Arial" w:cs="Arial"/>
          <w:noProof/>
          <w:sz w:val="22"/>
          <w:szCs w:val="22"/>
        </w:rPr>
        <mc:AlternateContent>
          <mc:Choice Requires="wps">
            <w:drawing>
              <wp:anchor distT="0" distB="0" distL="114299" distR="114299" simplePos="0" relativeHeight="251688960" behindDoc="0" locked="0" layoutInCell="1" allowOverlap="1">
                <wp:simplePos x="0" y="0"/>
                <wp:positionH relativeFrom="column">
                  <wp:posOffset>1231264</wp:posOffset>
                </wp:positionH>
                <wp:positionV relativeFrom="paragraph">
                  <wp:posOffset>167005</wp:posOffset>
                </wp:positionV>
                <wp:extent cx="0" cy="342900"/>
                <wp:effectExtent l="76200" t="0" r="76200" b="57150"/>
                <wp:wrapNone/>
                <wp:docPr id="33" name="Прямая со стрелкой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straightConnector1">
                          <a:avLst/>
                        </a:prstGeom>
                        <a:noFill/>
                        <a:ln w="9525">
                          <a:solidFill>
                            <a:srgbClr val="000000"/>
                          </a:solidFill>
                          <a:round/>
                          <a:headEnd/>
                          <a:tailEnd type="triangle" w="med" len="med"/>
                        </a:ln>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3" o:spid="_x0000_s1026" type="#_x0000_t32" style="position:absolute;margin-left:96.95pt;margin-top:13.15pt;width:0;height:27pt;z-index:2516889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">
                <v:stroke endarrow="block"/>
              </v:shape>
            </w:pict>
          </mc:Fallback>
        </mc:AlternateContent>
      </w:r>
    </w:p>
    <w:p w:rsidR="00273884" w:rsidRPr="00273884" w:rsidRDefault="00273884" w:rsidP="00273884">
      <w:pPr>
        <w:autoSpaceDE w:val="0"/>
        <w:autoSpaceDN w:val="0"/>
        <w:adjustRightInd w:val="0"/>
        <w:ind w:left="5040"/>
        <w:jc w:val="center"/>
        <w:rPr>
          <w:rFonts w:ascii="Arial" w:eastAsia="MS Mincho" w:hAnsi="Arial" w:cs="Arial"/>
          <w:lang w:eastAsia="en-US"/>
        </w:rPr>
      </w:pPr>
    </w:p>
    <w:p w:rsidR="00273884" w:rsidRPr="00273884" w:rsidRDefault="00273884" w:rsidP="00273884">
      <w:pPr>
        <w:autoSpaceDE w:val="0"/>
        <w:autoSpaceDN w:val="0"/>
        <w:adjustRightInd w:val="0"/>
        <w:ind w:left="5040"/>
        <w:jc w:val="center"/>
        <w:rPr>
          <w:rFonts w:ascii="Arial" w:eastAsia="MS Mincho" w:hAnsi="Arial" w:cs="Arial"/>
          <w:lang w:eastAsia="en-US"/>
        </w:rPr>
      </w:pPr>
      <w:r>
        <w:rPr>
          <w:rFonts w:ascii="Arial" w:eastAsia="MS Mincho" w:hAnsi="Arial" w:cs="Arial"/>
          <w:noProof/>
          <w:sz w:val="22"/>
          <w:szCs w:val="22"/>
        </w:rPr>
        <mc:AlternateContent>
          <mc:Choice Requires="wps">
            <w:drawing>
              <wp:anchor distT="0" distB="0" distL="114300" distR="114300" simplePos="0" relativeHeight="251671552" behindDoc="0" locked="0" layoutInCell="1" allowOverlap="1">
                <wp:simplePos x="0" y="0"/>
                <wp:positionH relativeFrom="column">
                  <wp:posOffset>228600</wp:posOffset>
                </wp:positionH>
                <wp:positionV relativeFrom="paragraph">
                  <wp:posOffset>159385</wp:posOffset>
                </wp:positionV>
                <wp:extent cx="5372100" cy="457200"/>
                <wp:effectExtent l="0" t="0" r="19050" b="19050"/>
                <wp:wrapNone/>
                <wp:docPr id="32" name="Прямоугольник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72100" cy="457200"/>
                        </a:xfrm>
                        <a:prstGeom prst="rect">
                          <a:avLst/>
                        </a:prstGeom>
                        <a:solidFill>
                          <a:srgbClr val="FFFFFF"/>
                        </a:solidFill>
                        <a:ln w="9525">
                          <a:solidFill>
                            <a:srgbClr val="000000"/>
                          </a:solidFill>
                          <a:miter lim="800000"/>
                          <a:headEnd/>
                          <a:tailEnd/>
                        </a:ln>
                      </wps:spPr>
                      <wps:txbx>
                        <w:txbxContent>
                          <w:p w:rsidR="009C69A6" w:rsidRPr="00243C91" w:rsidRDefault="009C69A6" w:rsidP="00273884">
                            <w:pPr>
                              <w:jc w:val="center"/>
                            </w:pPr>
                            <w:r w:rsidRPr="00243C91">
                              <w:t xml:space="preserve">Проверка документов </w:t>
                            </w:r>
                          </w:p>
                          <w:p w:rsidR="009C69A6" w:rsidRPr="00243C91" w:rsidRDefault="009C69A6" w:rsidP="00273884">
                            <w:pPr>
                              <w:jc w:val="center"/>
                            </w:pPr>
                          </w:p>
                          <w:p w:rsidR="009C69A6" w:rsidRPr="00243C91" w:rsidRDefault="009C69A6" w:rsidP="0027388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2" o:spid="_x0000_s1027" style="position:absolute;left:0;text-align:left;margin-left:18pt;margin-top:12.55pt;width:423pt;height:3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">
                <v:textbox>
                  <w:txbxContent>
                    <w:p w:rsidR="00273884" w:rsidRPr="00243C91" w:rsidRDefault="00273884" w:rsidP="00273884">
                      <w:pPr>
                        <w:jc w:val="center"/>
                      </w:pPr>
                      <w:r w:rsidRPr="00243C91">
                        <w:t xml:space="preserve">Проверка документов </w:t>
                      </w:r>
                    </w:p>
                    <w:p w:rsidR="00273884" w:rsidRPr="00243C91" w:rsidRDefault="00273884" w:rsidP="00273884">
                      <w:pPr>
                        <w:jc w:val="center"/>
                      </w:pPr>
                    </w:p>
                    <w:p w:rsidR="00273884" w:rsidRPr="00243C91" w:rsidRDefault="00273884" w:rsidP="00273884"/>
                  </w:txbxContent>
                </v:textbox>
              </v:rect>
            </w:pict>
          </mc:Fallback>
        </mc:AlternateContent>
      </w:r>
    </w:p>
    <w:p w:rsidR="00273884" w:rsidRPr="00273884" w:rsidRDefault="00273884" w:rsidP="00273884">
      <w:pPr>
        <w:autoSpaceDE w:val="0"/>
        <w:autoSpaceDN w:val="0"/>
        <w:adjustRightInd w:val="0"/>
        <w:ind w:left="5040"/>
        <w:jc w:val="center"/>
        <w:rPr>
          <w:rFonts w:ascii="Arial" w:eastAsia="MS Mincho" w:hAnsi="Arial" w:cs="Arial"/>
          <w:lang w:eastAsia="en-US"/>
        </w:rPr>
      </w:pPr>
    </w:p>
    <w:p w:rsidR="00273884" w:rsidRPr="00273884" w:rsidRDefault="00273884" w:rsidP="00273884">
      <w:pPr>
        <w:autoSpaceDE w:val="0"/>
        <w:autoSpaceDN w:val="0"/>
        <w:adjustRightInd w:val="0"/>
        <w:ind w:left="5040"/>
        <w:jc w:val="center"/>
        <w:rPr>
          <w:rFonts w:ascii="Arial" w:eastAsia="MS Mincho" w:hAnsi="Arial" w:cs="Arial"/>
          <w:lang w:eastAsia="en-US"/>
        </w:rPr>
      </w:pPr>
    </w:p>
    <w:p w:rsidR="00273884" w:rsidRPr="00273884" w:rsidRDefault="00273884" w:rsidP="00273884">
      <w:pPr>
        <w:autoSpaceDE w:val="0"/>
        <w:autoSpaceDN w:val="0"/>
        <w:adjustRightInd w:val="0"/>
        <w:ind w:left="5040"/>
        <w:jc w:val="center"/>
        <w:rPr>
          <w:rFonts w:ascii="Arial" w:eastAsia="MS Mincho" w:hAnsi="Arial" w:cs="Arial"/>
          <w:lang w:eastAsia="en-US"/>
        </w:rPr>
      </w:pPr>
      <w:r>
        <w:rPr>
          <w:rFonts w:ascii="Arial" w:eastAsia="MS Mincho" w:hAnsi="Arial" w:cs="Arial"/>
          <w:noProof/>
          <w:sz w:val="22"/>
          <w:szCs w:val="22"/>
        </w:rPr>
        <mc:AlternateContent>
          <mc:Choice Requires="wps">
            <w:drawing>
              <wp:anchor distT="0" distB="0" distL="114299" distR="114299" simplePos="0" relativeHeight="251691008" behindDoc="0" locked="0" layoutInCell="1" allowOverlap="1">
                <wp:simplePos x="0" y="0"/>
                <wp:positionH relativeFrom="column">
                  <wp:posOffset>1231264</wp:posOffset>
                </wp:positionH>
                <wp:positionV relativeFrom="paragraph">
                  <wp:posOffset>91440</wp:posOffset>
                </wp:positionV>
                <wp:extent cx="0" cy="342900"/>
                <wp:effectExtent l="76200" t="0" r="76200" b="57150"/>
                <wp:wrapNone/>
                <wp:docPr id="31" name="Прямая со стрелкой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straightConnector1">
                          <a:avLst/>
                        </a:prstGeom>
                        <a:noFill/>
                        <a:ln w="9525">
                          <a:solidFill>
                            <a:srgbClr val="000000"/>
                          </a:solidFill>
                          <a:round/>
                          <a:headEnd/>
                          <a:tailEnd type="triangle" w="med" len="med"/>
                        </a:ln>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1" o:spid="_x0000_s1026" type="#_x0000_t32" style="position:absolute;margin-left:96.95pt;margin-top:7.2pt;width:0;height:27pt;z-index:2516910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">
                <v:stroke endarrow="block"/>
              </v:shape>
            </w:pict>
          </mc:Fallback>
        </mc:AlternateContent>
      </w:r>
    </w:p>
    <w:p w:rsidR="00273884" w:rsidRPr="00273884" w:rsidRDefault="00273884" w:rsidP="00273884">
      <w:pPr>
        <w:autoSpaceDE w:val="0"/>
        <w:autoSpaceDN w:val="0"/>
        <w:adjustRightInd w:val="0"/>
        <w:ind w:left="5040"/>
        <w:jc w:val="center"/>
        <w:rPr>
          <w:rFonts w:ascii="Arial" w:eastAsia="MS Mincho" w:hAnsi="Arial" w:cs="Arial"/>
          <w:lang w:eastAsia="en-US"/>
        </w:rPr>
      </w:pPr>
    </w:p>
    <w:p w:rsidR="00273884" w:rsidRPr="00273884" w:rsidRDefault="00273884" w:rsidP="00273884">
      <w:pPr>
        <w:autoSpaceDE w:val="0"/>
        <w:autoSpaceDN w:val="0"/>
        <w:adjustRightInd w:val="0"/>
        <w:ind w:left="5040"/>
        <w:jc w:val="center"/>
        <w:rPr>
          <w:rFonts w:ascii="Arial" w:eastAsia="MS Mincho" w:hAnsi="Arial" w:cs="Arial"/>
          <w:lang w:eastAsia="en-US"/>
        </w:rPr>
      </w:pPr>
      <w:r>
        <w:rPr>
          <w:rFonts w:ascii="Arial" w:eastAsia="MS Mincho" w:hAnsi="Arial" w:cs="Arial"/>
          <w:noProof/>
          <w:sz w:val="22"/>
          <w:szCs w:val="22"/>
        </w:rPr>
        <mc:AlternateContent>
          <mc:Choice Requires="wps">
            <w:drawing>
              <wp:anchor distT="0" distB="0" distL="114300" distR="114300" simplePos="0" relativeHeight="251670528" behindDoc="0" locked="0" layoutInCell="1" allowOverlap="1">
                <wp:simplePos x="0" y="0"/>
                <wp:positionH relativeFrom="column">
                  <wp:posOffset>3200400</wp:posOffset>
                </wp:positionH>
                <wp:positionV relativeFrom="paragraph">
                  <wp:posOffset>83820</wp:posOffset>
                </wp:positionV>
                <wp:extent cx="2819400" cy="457200"/>
                <wp:effectExtent l="0" t="0" r="19050" b="19050"/>
                <wp:wrapNone/>
                <wp:docPr id="30" name="Прямоугольник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19400" cy="457200"/>
                        </a:xfrm>
                        <a:prstGeom prst="rect">
                          <a:avLst/>
                        </a:prstGeom>
                        <a:solidFill>
                          <a:srgbClr val="FFFFFF"/>
                        </a:solidFill>
                        <a:ln w="9525">
                          <a:solidFill>
                            <a:srgbClr val="000000"/>
                          </a:solidFill>
                          <a:miter lim="800000"/>
                          <a:headEnd/>
                          <a:tailEnd/>
                        </a:ln>
                      </wps:spPr>
                      <wps:txbx>
                        <w:txbxContent>
                          <w:p w:rsidR="009C69A6" w:rsidRPr="00243C91" w:rsidRDefault="009C69A6" w:rsidP="00273884">
                            <w:pPr>
                              <w:jc w:val="center"/>
                            </w:pPr>
                            <w:r w:rsidRPr="00243C91">
                              <w:t>Отказ в приеме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0" o:spid="_x0000_s1028" style="position:absolute;left:0;text-align:left;margin-left:252pt;margin-top:6.6pt;width:222pt;height:3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">
                <v:textbox>
                  <w:txbxContent>
                    <w:p w:rsidR="00273884" w:rsidRPr="00243C91" w:rsidRDefault="00273884" w:rsidP="00273884">
                      <w:pPr>
                        <w:jc w:val="center"/>
                      </w:pPr>
                      <w:r w:rsidRPr="00243C91">
                        <w:t>Отказ в приеме документов</w:t>
                      </w:r>
                    </w:p>
                  </w:txbxContent>
                </v:textbox>
              </v:rect>
            </w:pict>
          </mc:Fallback>
        </mc:AlternateContent>
      </w:r>
      <w:r>
        <w:rPr>
          <w:rFonts w:ascii="Arial" w:eastAsia="MS Mincho" w:hAnsi="Arial" w:cs="Arial"/>
          <w:noProof/>
          <w:sz w:val="22"/>
          <w:szCs w:val="22"/>
        </w:rPr>
        <mc:AlternateContent>
          <mc:Choice Requires="wps">
            <w:drawing>
              <wp:anchor distT="0" distB="0" distL="114300" distR="114300" simplePos="0" relativeHeight="251672576" behindDoc="0" locked="0" layoutInCell="1" allowOverlap="1">
                <wp:simplePos x="0" y="0"/>
                <wp:positionH relativeFrom="column">
                  <wp:posOffset>2628900</wp:posOffset>
                </wp:positionH>
                <wp:positionV relativeFrom="paragraph">
                  <wp:posOffset>83820</wp:posOffset>
                </wp:positionV>
                <wp:extent cx="457200" cy="342900"/>
                <wp:effectExtent l="0" t="0" r="0" b="0"/>
                <wp:wrapNone/>
                <wp:docPr id="29" name="Поле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429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9C69A6" w:rsidRDefault="009C69A6" w:rsidP="00273884">
                            <w:r>
                              <w:t>да</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29" o:spid="_x0000_s1029" type="#_x0000_t202" style="position:absolute;left:0;text-align:left;margin-left:207pt;margin-top:6.6pt;width:36pt;height:2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" filled="f" stroked="f">
                <v:textbox>
                  <w:txbxContent>
                    <w:p w:rsidR="00273884" w:rsidRDefault="00273884" w:rsidP="00273884">
                      <w:r>
                        <w:t>да</w:t>
                      </w:r>
                    </w:p>
                  </w:txbxContent>
                </v:textbox>
              </v:shape>
            </w:pict>
          </mc:Fallback>
        </mc:AlternateContent>
      </w:r>
      <w:r>
        <w:rPr>
          <w:rFonts w:ascii="Arial" w:eastAsia="MS Mincho" w:hAnsi="Arial" w:cs="Arial"/>
          <w:noProof/>
          <w:sz w:val="22"/>
          <w:szCs w:val="22"/>
        </w:rPr>
        <mc:AlternateContent>
          <mc:Choice Requires="wps">
            <w:drawing>
              <wp:anchor distT="0" distB="0" distL="114300" distR="114300" simplePos="0" relativeHeight="251669504" behindDoc="0" locked="0" layoutInCell="1" allowOverlap="1">
                <wp:simplePos x="0" y="0"/>
                <wp:positionH relativeFrom="column">
                  <wp:posOffset>-342900</wp:posOffset>
                </wp:positionH>
                <wp:positionV relativeFrom="paragraph">
                  <wp:posOffset>83820</wp:posOffset>
                </wp:positionV>
                <wp:extent cx="2895600" cy="457200"/>
                <wp:effectExtent l="0" t="0" r="19050" b="19050"/>
                <wp:wrapNone/>
                <wp:docPr id="28" name="Прямоугольник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95600" cy="457200"/>
                        </a:xfrm>
                        <a:prstGeom prst="rect">
                          <a:avLst/>
                        </a:prstGeom>
                        <a:solidFill>
                          <a:srgbClr val="FFFFFF"/>
                        </a:solidFill>
                        <a:ln w="9525">
                          <a:solidFill>
                            <a:srgbClr val="000000"/>
                          </a:solidFill>
                          <a:miter lim="800000"/>
                          <a:headEnd/>
                          <a:tailEnd/>
                        </a:ln>
                      </wps:spPr>
                      <wps:txbx>
                        <w:txbxContent>
                          <w:p w:rsidR="009C69A6" w:rsidRPr="00243C91" w:rsidRDefault="009C69A6" w:rsidP="00273884">
                            <w:pPr>
                              <w:jc w:val="center"/>
                            </w:pPr>
                            <w:r w:rsidRPr="00243C91">
                              <w:t>Имеются основания для отказа в приеме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8" o:spid="_x0000_s1030" style="position:absolute;left:0;text-align:left;margin-left:-27pt;margin-top:6.6pt;width:228pt;height:3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">
                <v:textbox>
                  <w:txbxContent>
                    <w:p w:rsidR="00273884" w:rsidRPr="00243C91" w:rsidRDefault="00273884" w:rsidP="00273884">
                      <w:pPr>
                        <w:jc w:val="center"/>
                      </w:pPr>
                      <w:r w:rsidRPr="00243C91">
                        <w:t>Имеются основания для отказа в приеме документов</w:t>
                      </w:r>
                    </w:p>
                  </w:txbxContent>
                </v:textbox>
              </v:rect>
            </w:pict>
          </mc:Fallback>
        </mc:AlternateContent>
      </w:r>
    </w:p>
    <w:p w:rsidR="00273884" w:rsidRPr="00273884" w:rsidRDefault="00273884" w:rsidP="00273884">
      <w:pPr>
        <w:autoSpaceDE w:val="0"/>
        <w:autoSpaceDN w:val="0"/>
        <w:adjustRightInd w:val="0"/>
        <w:ind w:left="5040"/>
        <w:jc w:val="center"/>
        <w:rPr>
          <w:rFonts w:ascii="Arial" w:eastAsia="MS Mincho" w:hAnsi="Arial" w:cs="Arial"/>
          <w:lang w:eastAsia="en-US"/>
        </w:rPr>
      </w:pPr>
      <w:r>
        <w:rPr>
          <w:rFonts w:ascii="Arial" w:eastAsia="MS Mincho" w:hAnsi="Arial" w:cs="Arial"/>
          <w:noProof/>
          <w:sz w:val="22"/>
          <w:szCs w:val="22"/>
        </w:rPr>
        <mc:AlternateContent>
          <mc:Choice Requires="wps">
            <w:drawing>
              <wp:anchor distT="4294967295" distB="4294967295" distL="114300" distR="114300" simplePos="0" relativeHeight="251686912" behindDoc="0" locked="0" layoutInCell="1" allowOverlap="1">
                <wp:simplePos x="0" y="0"/>
                <wp:positionH relativeFrom="column">
                  <wp:posOffset>2552700</wp:posOffset>
                </wp:positionH>
                <wp:positionV relativeFrom="paragraph">
                  <wp:posOffset>121919</wp:posOffset>
                </wp:positionV>
                <wp:extent cx="647700" cy="0"/>
                <wp:effectExtent l="0" t="76200" r="19050" b="95250"/>
                <wp:wrapNone/>
                <wp:docPr id="27" name="Прямая со стрелкой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0" cy="0"/>
                        </a:xfrm>
                        <a:prstGeom prst="straightConnector1">
                          <a:avLst/>
                        </a:prstGeom>
                        <a:noFill/>
                        <a:ln w="9525">
                          <a:solidFill>
                            <a:srgbClr val="000000"/>
                          </a:solidFill>
                          <a:round/>
                          <a:headEnd/>
                          <a:tailEnd type="triangle" w="med" len="med"/>
                        </a:ln>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7" o:spid="_x0000_s1026" type="#_x0000_t32" style="position:absolute;margin-left:201pt;margin-top:9.6pt;width:51pt;height:0;z-index:2516869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">
                <v:stroke endarrow="block"/>
              </v:shape>
            </w:pict>
          </mc:Fallback>
        </mc:AlternateContent>
      </w:r>
    </w:p>
    <w:p w:rsidR="00273884" w:rsidRPr="00273884" w:rsidRDefault="00273884" w:rsidP="00273884">
      <w:pPr>
        <w:autoSpaceDE w:val="0"/>
        <w:autoSpaceDN w:val="0"/>
        <w:adjustRightInd w:val="0"/>
        <w:ind w:left="5040"/>
        <w:jc w:val="center"/>
        <w:rPr>
          <w:rFonts w:ascii="Arial" w:eastAsia="MS Mincho" w:hAnsi="Arial" w:cs="Arial"/>
          <w:lang w:eastAsia="en-US"/>
        </w:rPr>
      </w:pPr>
    </w:p>
    <w:p w:rsidR="00273884" w:rsidRPr="00273884" w:rsidRDefault="00273884" w:rsidP="00273884">
      <w:pPr>
        <w:autoSpaceDE w:val="0"/>
        <w:autoSpaceDN w:val="0"/>
        <w:adjustRightInd w:val="0"/>
        <w:ind w:left="5040"/>
        <w:jc w:val="center"/>
        <w:rPr>
          <w:rFonts w:ascii="Arial" w:eastAsia="MS Mincho" w:hAnsi="Arial" w:cs="Arial"/>
          <w:lang w:eastAsia="en-US"/>
        </w:rPr>
      </w:pPr>
      <w:r>
        <w:rPr>
          <w:rFonts w:ascii="Arial" w:eastAsia="MS Mincho" w:hAnsi="Arial" w:cs="Arial"/>
          <w:noProof/>
          <w:sz w:val="22"/>
          <w:szCs w:val="22"/>
        </w:rPr>
        <mc:AlternateContent>
          <mc:Choice Requires="wps">
            <w:drawing>
              <wp:anchor distT="0" distB="0" distL="114300" distR="114300" simplePos="0" relativeHeight="251692032" behindDoc="0" locked="0" layoutInCell="1" allowOverlap="1">
                <wp:simplePos x="0" y="0"/>
                <wp:positionH relativeFrom="column">
                  <wp:posOffset>1236345</wp:posOffset>
                </wp:positionH>
                <wp:positionV relativeFrom="paragraph">
                  <wp:posOffset>15875</wp:posOffset>
                </wp:positionV>
                <wp:extent cx="635" cy="227965"/>
                <wp:effectExtent l="76200" t="0" r="75565" b="57785"/>
                <wp:wrapNone/>
                <wp:docPr id="26" name="Прямая со стрелкой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27965"/>
                        </a:xfrm>
                        <a:prstGeom prst="straightConnector1">
                          <a:avLst/>
                        </a:prstGeom>
                        <a:noFill/>
                        <a:ln w="9525">
                          <a:solidFill>
                            <a:srgbClr val="000000"/>
                          </a:solidFill>
                          <a:round/>
                          <a:headEnd/>
                          <a:tailEnd type="triangle" w="med" len="med"/>
                        </a:ln>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6" o:spid="_x0000_s1026" type="#_x0000_t32" style="position:absolute;margin-left:97.35pt;margin-top:1.25pt;width:.05pt;height:17.9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">
                <v:stroke endarrow="block"/>
              </v:shape>
            </w:pict>
          </mc:Fallback>
        </mc:AlternateContent>
      </w:r>
      <w:r>
        <w:rPr>
          <w:rFonts w:ascii="Arial" w:eastAsia="MS Mincho" w:hAnsi="Arial" w:cs="Arial"/>
          <w:noProof/>
          <w:sz w:val="22"/>
          <w:szCs w:val="22"/>
        </w:rPr>
        <mc:AlternateContent>
          <mc:Choice Requires="wps">
            <w:drawing>
              <wp:anchor distT="0" distB="0" distL="114300" distR="114300" simplePos="0" relativeHeight="251673600" behindDoc="0" locked="0" layoutInCell="1" allowOverlap="1">
                <wp:simplePos x="0" y="0"/>
                <wp:positionH relativeFrom="column">
                  <wp:posOffset>685800</wp:posOffset>
                </wp:positionH>
                <wp:positionV relativeFrom="paragraph">
                  <wp:posOffset>15240</wp:posOffset>
                </wp:positionV>
                <wp:extent cx="457200" cy="381000"/>
                <wp:effectExtent l="0" t="0" r="0" b="0"/>
                <wp:wrapNone/>
                <wp:docPr id="25" name="Поле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810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9C69A6" w:rsidRDefault="009C69A6" w:rsidP="00273884">
                            <w:r>
                              <w:t xml:space="preserve"> нет</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id="Поле 25" o:spid="_x0000_s1031" type="#_x0000_t202" style="position:absolute;left:0;text-align:left;margin-left:54pt;margin-top:1.2pt;width:36pt;height:30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" filled="f" stroked="f">
                <v:textbox>
                  <w:txbxContent>
                    <w:p w:rsidR="00273884" w:rsidRDefault="00273884" w:rsidP="00273884">
                      <w:r>
                        <w:t xml:space="preserve"> нет</w:t>
                      </w:r>
                    </w:p>
                  </w:txbxContent>
                </v:textbox>
              </v:shape>
            </w:pict>
          </mc:Fallback>
        </mc:AlternateContent>
      </w:r>
    </w:p>
    <w:p w:rsidR="00273884" w:rsidRPr="00273884" w:rsidRDefault="00273884" w:rsidP="00273884">
      <w:pPr>
        <w:autoSpaceDE w:val="0"/>
        <w:autoSpaceDN w:val="0"/>
        <w:adjustRightInd w:val="0"/>
        <w:ind w:left="5040"/>
        <w:jc w:val="center"/>
        <w:rPr>
          <w:rFonts w:ascii="Arial" w:eastAsia="MS Mincho" w:hAnsi="Arial" w:cs="Arial"/>
          <w:lang w:eastAsia="en-US"/>
        </w:rPr>
      </w:pPr>
      <w:r>
        <w:rPr>
          <w:rFonts w:ascii="Arial" w:eastAsia="MS Mincho" w:hAnsi="Arial" w:cs="Arial"/>
          <w:noProof/>
          <w:sz w:val="22"/>
          <w:szCs w:val="22"/>
        </w:rPr>
        <mc:AlternateContent>
          <mc:Choice Requires="wps">
            <w:drawing>
              <wp:anchor distT="0" distB="0" distL="114300" distR="114300" simplePos="0" relativeHeight="251666432" behindDoc="0" locked="0" layoutInCell="1" allowOverlap="1">
                <wp:simplePos x="0" y="0"/>
                <wp:positionH relativeFrom="column">
                  <wp:posOffset>-342900</wp:posOffset>
                </wp:positionH>
                <wp:positionV relativeFrom="paragraph">
                  <wp:posOffset>68580</wp:posOffset>
                </wp:positionV>
                <wp:extent cx="2857500" cy="457200"/>
                <wp:effectExtent l="0" t="0" r="19050" b="19050"/>
                <wp:wrapNone/>
                <wp:docPr id="24" name="Прямоугольник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0" cy="457200"/>
                        </a:xfrm>
                        <a:prstGeom prst="rect">
                          <a:avLst/>
                        </a:prstGeom>
                        <a:solidFill>
                          <a:srgbClr val="FFFFFF"/>
                        </a:solidFill>
                        <a:ln w="9525">
                          <a:solidFill>
                            <a:srgbClr val="000000"/>
                          </a:solidFill>
                          <a:miter lim="800000"/>
                          <a:headEnd/>
                          <a:tailEnd/>
                        </a:ln>
                      </wps:spPr>
                      <wps:txbx>
                        <w:txbxContent>
                          <w:p w:rsidR="009C69A6" w:rsidRPr="00243C91" w:rsidRDefault="009C69A6" w:rsidP="00273884">
                            <w:pPr>
                              <w:jc w:val="center"/>
                            </w:pPr>
                            <w:r w:rsidRPr="00243C91">
                              <w:t>Прием и регистрация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4" o:spid="_x0000_s1032" style="position:absolute;left:0;text-align:left;margin-left:-27pt;margin-top:5.4pt;width:225pt;height:3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">
                <v:textbox>
                  <w:txbxContent>
                    <w:p w:rsidR="00273884" w:rsidRPr="00243C91" w:rsidRDefault="00273884" w:rsidP="00273884">
                      <w:pPr>
                        <w:jc w:val="center"/>
                      </w:pPr>
                      <w:r w:rsidRPr="00243C91">
                        <w:t>Прием и регистрация документов</w:t>
                      </w:r>
                    </w:p>
                  </w:txbxContent>
                </v:textbox>
              </v:rect>
            </w:pict>
          </mc:Fallback>
        </mc:AlternateContent>
      </w:r>
    </w:p>
    <w:p w:rsidR="00273884" w:rsidRPr="00273884" w:rsidRDefault="00273884" w:rsidP="00273884">
      <w:pPr>
        <w:autoSpaceDE w:val="0"/>
        <w:autoSpaceDN w:val="0"/>
        <w:adjustRightInd w:val="0"/>
        <w:rPr>
          <w:rFonts w:ascii="Arial" w:eastAsia="MS Mincho" w:hAnsi="Arial" w:cs="Arial"/>
          <w:lang w:eastAsia="en-US"/>
        </w:rPr>
      </w:pPr>
    </w:p>
    <w:p w:rsidR="00273884" w:rsidRPr="00273884" w:rsidRDefault="00273884" w:rsidP="00273884">
      <w:pPr>
        <w:autoSpaceDE w:val="0"/>
        <w:autoSpaceDN w:val="0"/>
        <w:adjustRightInd w:val="0"/>
        <w:rPr>
          <w:rFonts w:ascii="Arial" w:eastAsia="MS Mincho" w:hAnsi="Arial" w:cs="Arial"/>
          <w:lang w:eastAsia="en-US"/>
        </w:rPr>
      </w:pPr>
    </w:p>
    <w:p w:rsidR="00273884" w:rsidRPr="00273884" w:rsidRDefault="00273884" w:rsidP="00273884">
      <w:pPr>
        <w:autoSpaceDE w:val="0"/>
        <w:autoSpaceDN w:val="0"/>
        <w:adjustRightInd w:val="0"/>
        <w:ind w:left="5040"/>
        <w:rPr>
          <w:rFonts w:ascii="Arial" w:eastAsia="MS Mincho" w:hAnsi="Arial" w:cs="Arial"/>
          <w:lang w:eastAsia="en-US"/>
        </w:rPr>
      </w:pPr>
      <w:r>
        <w:rPr>
          <w:rFonts w:ascii="Arial" w:eastAsia="MS Mincho" w:hAnsi="Arial" w:cs="Arial"/>
          <w:noProof/>
          <w:sz w:val="22"/>
          <w:szCs w:val="22"/>
        </w:rPr>
        <mc:AlternateContent>
          <mc:Choice Requires="wps">
            <w:drawing>
              <wp:anchor distT="0" distB="0" distL="114300" distR="114300" simplePos="0" relativeHeight="251674624" behindDoc="0" locked="0" layoutInCell="1" allowOverlap="1">
                <wp:simplePos x="0" y="0"/>
                <wp:positionH relativeFrom="column">
                  <wp:posOffset>3263900</wp:posOffset>
                </wp:positionH>
                <wp:positionV relativeFrom="paragraph">
                  <wp:posOffset>130810</wp:posOffset>
                </wp:positionV>
                <wp:extent cx="2819400" cy="669290"/>
                <wp:effectExtent l="0" t="0" r="19050" b="16510"/>
                <wp:wrapNone/>
                <wp:docPr id="23" name="Прямоугольник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19400" cy="669290"/>
                        </a:xfrm>
                        <a:prstGeom prst="rect">
                          <a:avLst/>
                        </a:prstGeom>
                        <a:solidFill>
                          <a:srgbClr val="FFFFFF"/>
                        </a:solidFill>
                        <a:ln w="9525">
                          <a:solidFill>
                            <a:srgbClr val="000000"/>
                          </a:solidFill>
                          <a:miter lim="800000"/>
                          <a:headEnd/>
                          <a:tailEnd/>
                        </a:ln>
                      </wps:spPr>
                      <wps:txbx>
                        <w:txbxContent>
                          <w:p w:rsidR="009C69A6" w:rsidRPr="00243C91" w:rsidRDefault="009C69A6" w:rsidP="00273884">
                            <w:pPr>
                              <w:jc w:val="center"/>
                            </w:pPr>
                            <w:r w:rsidRPr="00243C91">
                              <w:t>Формирование и направление межведомственных запросов, получение ответов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3" o:spid="_x0000_s1033" style="position:absolute;left:0;text-align:left;margin-left:257pt;margin-top:10.3pt;width:222pt;height:52.7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">
                <v:textbox>
                  <w:txbxContent>
                    <w:p w:rsidR="00273884" w:rsidRPr="00243C91" w:rsidRDefault="00273884" w:rsidP="00273884">
                      <w:pPr>
                        <w:jc w:val="center"/>
                      </w:pPr>
                      <w:r w:rsidRPr="00243C91">
                        <w:t>Формирование и направление межведомственных запросов, получение ответов</w:t>
                      </w:r>
                    </w:p>
                  </w:txbxContent>
                </v:textbox>
              </v:rect>
            </w:pict>
          </mc:Fallback>
        </mc:AlternateContent>
      </w:r>
      <w:r>
        <w:rPr>
          <w:rFonts w:ascii="Arial" w:eastAsia="MS Mincho" w:hAnsi="Arial" w:cs="Arial"/>
          <w:noProof/>
          <w:sz w:val="22"/>
          <w:szCs w:val="22"/>
        </w:rPr>
        <mc:AlternateContent>
          <mc:Choice Requires="wps">
            <w:drawing>
              <wp:anchor distT="0" distB="0" distL="114300" distR="114300" simplePos="0" relativeHeight="251693056" behindDoc="0" locked="0" layoutInCell="1" allowOverlap="1">
                <wp:simplePos x="0" y="0"/>
                <wp:positionH relativeFrom="column">
                  <wp:posOffset>1236980</wp:posOffset>
                </wp:positionH>
                <wp:positionV relativeFrom="paragraph">
                  <wp:posOffset>635</wp:posOffset>
                </wp:positionV>
                <wp:extent cx="635" cy="227965"/>
                <wp:effectExtent l="76200" t="0" r="75565" b="57785"/>
                <wp:wrapNone/>
                <wp:docPr id="22" name="Прямая со стрелкой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27965"/>
                        </a:xfrm>
                        <a:prstGeom prst="straightConnector1">
                          <a:avLst/>
                        </a:prstGeom>
                        <a:noFill/>
                        <a:ln w="9525">
                          <a:solidFill>
                            <a:srgbClr val="000000"/>
                          </a:solidFill>
                          <a:round/>
                          <a:headEnd/>
                          <a:tailEnd type="triangle" w="med" len="med"/>
                        </a:ln>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2" o:spid="_x0000_s1026" type="#_x0000_t32" style="position:absolute;margin-left:97.4pt;margin-top:.05pt;width:.05pt;height:17.9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">
                <v:stroke endarrow="block"/>
              </v:shape>
            </w:pict>
          </mc:Fallback>
        </mc:AlternateContent>
      </w:r>
    </w:p>
    <w:p w:rsidR="00273884" w:rsidRPr="00273884" w:rsidRDefault="00273884" w:rsidP="00273884">
      <w:pPr>
        <w:autoSpaceDE w:val="0"/>
        <w:autoSpaceDN w:val="0"/>
        <w:adjustRightInd w:val="0"/>
        <w:ind w:left="5040"/>
        <w:jc w:val="center"/>
        <w:rPr>
          <w:rFonts w:ascii="Arial" w:eastAsia="MS Mincho" w:hAnsi="Arial" w:cs="Arial"/>
          <w:lang w:eastAsia="en-US"/>
        </w:rPr>
      </w:pPr>
      <w:r>
        <w:rPr>
          <w:rFonts w:ascii="Arial" w:eastAsia="MS Mincho" w:hAnsi="Arial" w:cs="Arial"/>
          <w:noProof/>
          <w:sz w:val="22"/>
          <w:szCs w:val="22"/>
        </w:rPr>
        <mc:AlternateContent>
          <mc:Choice Requires="wps">
            <w:drawing>
              <wp:anchor distT="0" distB="0" distL="114300" distR="114300" simplePos="0" relativeHeight="251675648" behindDoc="0" locked="0" layoutInCell="1" allowOverlap="1">
                <wp:simplePos x="0" y="0"/>
                <wp:positionH relativeFrom="column">
                  <wp:posOffset>-342900</wp:posOffset>
                </wp:positionH>
                <wp:positionV relativeFrom="paragraph">
                  <wp:posOffset>53340</wp:posOffset>
                </wp:positionV>
                <wp:extent cx="2971800" cy="457200"/>
                <wp:effectExtent l="0" t="0" r="19050" b="19050"/>
                <wp:wrapNone/>
                <wp:docPr id="21" name="Прямоугольник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1800" cy="457200"/>
                        </a:xfrm>
                        <a:prstGeom prst="rect">
                          <a:avLst/>
                        </a:prstGeom>
                        <a:solidFill>
                          <a:srgbClr val="FFFFFF"/>
                        </a:solidFill>
                        <a:ln w="9525">
                          <a:solidFill>
                            <a:srgbClr val="000000"/>
                          </a:solidFill>
                          <a:miter lim="800000"/>
                          <a:headEnd/>
                          <a:tailEnd/>
                        </a:ln>
                      </wps:spPr>
                      <wps:txbx>
                        <w:txbxContent>
                          <w:p w:rsidR="009C69A6" w:rsidRPr="00243C91" w:rsidRDefault="009C69A6" w:rsidP="00273884">
                            <w:pPr>
                              <w:jc w:val="center"/>
                            </w:pPr>
                            <w:r w:rsidRPr="00243C91">
                              <w:t>Имеется необходимость получения дополнительных документов (сведений)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1" o:spid="_x0000_s1034" style="position:absolute;left:0;text-align:left;margin-left:-27pt;margin-top:4.2pt;width:234pt;height:36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">
                <v:textbox>
                  <w:txbxContent>
                    <w:p w:rsidR="00273884" w:rsidRPr="00243C91" w:rsidRDefault="00273884" w:rsidP="00273884">
                      <w:pPr>
                        <w:jc w:val="center"/>
                      </w:pPr>
                      <w:r w:rsidRPr="00243C91">
                        <w:t>Имеется необходимость получения дополнительных документов (сведений)</w:t>
                      </w:r>
                    </w:p>
                  </w:txbxContent>
                </v:textbox>
              </v:rect>
            </w:pict>
          </mc:Fallback>
        </mc:AlternateContent>
      </w:r>
      <w:r>
        <w:rPr>
          <w:rFonts w:ascii="Arial" w:eastAsia="MS Mincho" w:hAnsi="Arial" w:cs="Arial"/>
          <w:noProof/>
          <w:sz w:val="22"/>
          <w:szCs w:val="22"/>
        </w:rPr>
        <mc:AlternateContent>
          <mc:Choice Requires="wps">
            <w:drawing>
              <wp:anchor distT="0" distB="0" distL="114300" distR="114300" simplePos="0" relativeHeight="251676672" behindDoc="0" locked="0" layoutInCell="1" allowOverlap="1">
                <wp:simplePos x="0" y="0"/>
                <wp:positionH relativeFrom="column">
                  <wp:posOffset>2743200</wp:posOffset>
                </wp:positionH>
                <wp:positionV relativeFrom="paragraph">
                  <wp:posOffset>53340</wp:posOffset>
                </wp:positionV>
                <wp:extent cx="457200" cy="342900"/>
                <wp:effectExtent l="0" t="0" r="0" b="0"/>
                <wp:wrapNone/>
                <wp:docPr id="20" name="Поле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429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9C69A6" w:rsidRDefault="009C69A6" w:rsidP="00273884">
                            <w:r>
                              <w:t>да</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id="Поле 20" o:spid="_x0000_s1035" type="#_x0000_t202" style="position:absolute;left:0;text-align:left;margin-left:3in;margin-top:4.2pt;width:36pt;height:27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" filled="f" stroked="f">
                <v:textbox>
                  <w:txbxContent>
                    <w:p w:rsidR="00273884" w:rsidRDefault="00273884" w:rsidP="00273884">
                      <w:r>
                        <w:t>да</w:t>
                      </w:r>
                    </w:p>
                  </w:txbxContent>
                </v:textbox>
              </v:shape>
            </w:pict>
          </mc:Fallback>
        </mc:AlternateContent>
      </w:r>
    </w:p>
    <w:p w:rsidR="00273884" w:rsidRPr="00273884" w:rsidRDefault="00273884" w:rsidP="00273884">
      <w:pPr>
        <w:autoSpaceDE w:val="0"/>
        <w:autoSpaceDN w:val="0"/>
        <w:adjustRightInd w:val="0"/>
        <w:ind w:left="5040"/>
        <w:jc w:val="center"/>
        <w:rPr>
          <w:rFonts w:ascii="Arial" w:eastAsia="MS Mincho" w:hAnsi="Arial" w:cs="Arial"/>
          <w:lang w:eastAsia="en-US"/>
        </w:rPr>
      </w:pPr>
      <w:r>
        <w:rPr>
          <w:rFonts w:ascii="Arial" w:eastAsia="MS Mincho" w:hAnsi="Arial" w:cs="Arial"/>
          <w:noProof/>
          <w:sz w:val="22"/>
          <w:szCs w:val="22"/>
        </w:rPr>
        <mc:AlternateContent>
          <mc:Choice Requires="wps">
            <w:drawing>
              <wp:anchor distT="4294967295" distB="4294967295" distL="114300" distR="114300" simplePos="0" relativeHeight="251687936" behindDoc="0" locked="0" layoutInCell="1" allowOverlap="1">
                <wp:simplePos x="0" y="0"/>
                <wp:positionH relativeFrom="column">
                  <wp:posOffset>2628900</wp:posOffset>
                </wp:positionH>
                <wp:positionV relativeFrom="paragraph">
                  <wp:posOffset>92074</wp:posOffset>
                </wp:positionV>
                <wp:extent cx="635000" cy="0"/>
                <wp:effectExtent l="0" t="76200" r="12700" b="95250"/>
                <wp:wrapNone/>
                <wp:docPr id="19" name="Прямая со стрелкой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000" cy="0"/>
                        </a:xfrm>
                        <a:prstGeom prst="straightConnector1">
                          <a:avLst/>
                        </a:prstGeom>
                        <a:noFill/>
                        <a:ln w="9525">
                          <a:solidFill>
                            <a:srgbClr val="000000"/>
                          </a:solidFill>
                          <a:round/>
                          <a:headEnd/>
                          <a:tailEnd type="triangle" w="med" len="med"/>
                        </a:ln>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9" o:spid="_x0000_s1026" type="#_x0000_t32" style="position:absolute;margin-left:207pt;margin-top:7.25pt;width:50pt;height:0;z-index:2516879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">
                <v:stroke endarrow="block"/>
              </v:shape>
            </w:pict>
          </mc:Fallback>
        </mc:AlternateContent>
      </w:r>
    </w:p>
    <w:p w:rsidR="00273884" w:rsidRPr="00273884" w:rsidRDefault="00273884" w:rsidP="00273884">
      <w:pPr>
        <w:autoSpaceDE w:val="0"/>
        <w:autoSpaceDN w:val="0"/>
        <w:adjustRightInd w:val="0"/>
        <w:ind w:left="5041"/>
        <w:rPr>
          <w:rFonts w:ascii="Arial" w:eastAsia="MS Mincho" w:hAnsi="Arial" w:cs="Arial"/>
          <w:lang w:eastAsia="en-US"/>
        </w:rPr>
      </w:pPr>
      <w:r>
        <w:rPr>
          <w:rFonts w:ascii="Arial" w:eastAsia="MS Mincho" w:hAnsi="Arial" w:cs="Arial"/>
          <w:noProof/>
          <w:sz w:val="22"/>
          <w:szCs w:val="22"/>
        </w:rPr>
        <mc:AlternateContent>
          <mc:Choice Requires="wps">
            <w:drawing>
              <wp:anchor distT="0" distB="0" distL="114299" distR="114299" simplePos="0" relativeHeight="251677696" behindDoc="0" locked="0" layoutInCell="1" allowOverlap="1">
                <wp:simplePos x="0" y="0"/>
                <wp:positionH relativeFrom="column">
                  <wp:posOffset>1142999</wp:posOffset>
                </wp:positionH>
                <wp:positionV relativeFrom="paragraph">
                  <wp:posOffset>160020</wp:posOffset>
                </wp:positionV>
                <wp:extent cx="0" cy="571500"/>
                <wp:effectExtent l="0" t="0" r="19050" b="19050"/>
                <wp:wrapNone/>
                <wp:docPr id="18" name="Прямая со стрелкой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1500"/>
                        </a:xfrm>
                        <a:prstGeom prst="straightConnector1">
                          <a:avLst/>
                        </a:prstGeom>
                        <a:noFill/>
                        <a:ln w="9525" algn="ctr">
                          <a:solidFill>
                            <a:srgbClr val="000000"/>
                          </a:solidFill>
                          <a:round/>
                          <a:headEnd/>
                          <a:tailEnd/>
                        </a:ln>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8" o:spid="_x0000_s1026" type="#_x0000_t32" style="position:absolute;margin-left:90pt;margin-top:12.6pt;width:0;height:45pt;z-index:2516776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"/>
            </w:pict>
          </mc:Fallback>
        </mc:AlternateContent>
      </w:r>
    </w:p>
    <w:p w:rsidR="00273884" w:rsidRPr="00273884" w:rsidRDefault="00273884" w:rsidP="00273884">
      <w:pPr>
        <w:autoSpaceDE w:val="0"/>
        <w:autoSpaceDN w:val="0"/>
        <w:adjustRightInd w:val="0"/>
        <w:rPr>
          <w:rFonts w:ascii="Arial" w:eastAsia="MS Mincho" w:hAnsi="Arial" w:cs="Arial"/>
          <w:lang w:eastAsia="en-US"/>
        </w:rPr>
      </w:pPr>
      <w:r>
        <w:rPr>
          <w:rFonts w:ascii="Arial" w:eastAsia="MS Mincho" w:hAnsi="Arial" w:cs="Arial"/>
          <w:noProof/>
          <w:sz w:val="22"/>
          <w:szCs w:val="22"/>
        </w:rPr>
        <mc:AlternateContent>
          <mc:Choice Requires="wps">
            <w:drawing>
              <wp:anchor distT="0" distB="0" distL="114300" distR="114300" simplePos="0" relativeHeight="251694080" behindDoc="0" locked="0" layoutInCell="1" allowOverlap="1">
                <wp:simplePos x="0" y="0"/>
                <wp:positionH relativeFrom="column">
                  <wp:posOffset>4686300</wp:posOffset>
                </wp:positionH>
                <wp:positionV relativeFrom="paragraph">
                  <wp:posOffset>99695</wp:posOffset>
                </wp:positionV>
                <wp:extent cx="635" cy="227965"/>
                <wp:effectExtent l="76200" t="0" r="75565" b="57785"/>
                <wp:wrapNone/>
                <wp:docPr id="17" name="Прямая со стрелкой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27965"/>
                        </a:xfrm>
                        <a:prstGeom prst="straightConnector1">
                          <a:avLst/>
                        </a:prstGeom>
                        <a:noFill/>
                        <a:ln w="9525">
                          <a:solidFill>
                            <a:srgbClr val="000000"/>
                          </a:solidFill>
                          <a:round/>
                          <a:headEnd/>
                          <a:tailEnd type="triangle" w="med" len="med"/>
                        </a:ln>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7" o:spid="_x0000_s1026" type="#_x0000_t32" style="position:absolute;margin-left:369pt;margin-top:7.85pt;width:.05pt;height:17.9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">
                <v:stroke endarrow="block"/>
              </v:shape>
            </w:pict>
          </mc:Fallback>
        </mc:AlternateContent>
      </w:r>
      <w:r>
        <w:rPr>
          <w:rFonts w:ascii="Arial" w:eastAsia="MS Mincho" w:hAnsi="Arial" w:cs="Arial"/>
          <w:noProof/>
          <w:sz w:val="22"/>
          <w:szCs w:val="22"/>
        </w:rPr>
        <mc:AlternateContent>
          <mc:Choice Requires="wps">
            <w:drawing>
              <wp:anchor distT="0" distB="0" distL="114300" distR="114300" simplePos="0" relativeHeight="251678720" behindDoc="0" locked="0" layoutInCell="1" allowOverlap="1">
                <wp:simplePos x="0" y="0"/>
                <wp:positionH relativeFrom="column">
                  <wp:posOffset>685800</wp:posOffset>
                </wp:positionH>
                <wp:positionV relativeFrom="paragraph">
                  <wp:posOffset>99060</wp:posOffset>
                </wp:positionV>
                <wp:extent cx="457200" cy="381000"/>
                <wp:effectExtent l="0" t="0" r="0" b="0"/>
                <wp:wrapNone/>
                <wp:docPr id="16" name="Поле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810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9C69A6" w:rsidRDefault="009C69A6" w:rsidP="00273884">
                            <w:r>
                              <w:t xml:space="preserve"> нет</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id="Поле 16" o:spid="_x0000_s1036" type="#_x0000_t202" style="position:absolute;margin-left:54pt;margin-top:7.8pt;width:36pt;height:30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" filled="f" stroked="f">
                <v:textbox>
                  <w:txbxContent>
                    <w:p w:rsidR="00273884" w:rsidRDefault="00273884" w:rsidP="00273884">
                      <w:r>
                        <w:t xml:space="preserve"> нет</w:t>
                      </w:r>
                    </w:p>
                  </w:txbxContent>
                </v:textbox>
              </v:shape>
            </w:pict>
          </mc:Fallback>
        </mc:AlternateContent>
      </w:r>
    </w:p>
    <w:p w:rsidR="00273884" w:rsidRPr="00273884" w:rsidRDefault="00273884" w:rsidP="00273884">
      <w:pPr>
        <w:autoSpaceDE w:val="0"/>
        <w:autoSpaceDN w:val="0"/>
        <w:adjustRightInd w:val="0"/>
        <w:jc w:val="both"/>
        <w:rPr>
          <w:rFonts w:ascii="Arial" w:eastAsia="MS Mincho" w:hAnsi="Arial" w:cs="Arial"/>
          <w:lang w:eastAsia="en-US"/>
        </w:rPr>
      </w:pPr>
      <w:r>
        <w:rPr>
          <w:rFonts w:ascii="Arial" w:eastAsia="MS Mincho" w:hAnsi="Arial" w:cs="Arial"/>
          <w:noProof/>
          <w:sz w:val="22"/>
          <w:szCs w:val="22"/>
        </w:rPr>
        <mc:AlternateContent>
          <mc:Choice Requires="wps">
            <w:drawing>
              <wp:anchor distT="0" distB="0" distL="114300" distR="114300" simplePos="0" relativeHeight="251683840" behindDoc="0" locked="0" layoutInCell="1" allowOverlap="1">
                <wp:simplePos x="0" y="0"/>
                <wp:positionH relativeFrom="column">
                  <wp:posOffset>3314700</wp:posOffset>
                </wp:positionH>
                <wp:positionV relativeFrom="paragraph">
                  <wp:posOffset>170815</wp:posOffset>
                </wp:positionV>
                <wp:extent cx="2857500" cy="466725"/>
                <wp:effectExtent l="0" t="0" r="19050" b="28575"/>
                <wp:wrapNone/>
                <wp:docPr id="13" name="Прямоугольник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0" cy="466725"/>
                        </a:xfrm>
                        <a:prstGeom prst="rect">
                          <a:avLst/>
                        </a:prstGeom>
                        <a:solidFill>
                          <a:srgbClr val="FFFFFF"/>
                        </a:solidFill>
                        <a:ln w="9525">
                          <a:solidFill>
                            <a:srgbClr val="000000"/>
                          </a:solidFill>
                          <a:miter lim="800000"/>
                          <a:headEnd/>
                          <a:tailEnd/>
                        </a:ln>
                      </wps:spPr>
                      <wps:txbx>
                        <w:txbxContent>
                          <w:p w:rsidR="009C69A6" w:rsidRPr="00D1496F" w:rsidRDefault="009C69A6" w:rsidP="00273884">
                            <w:pPr>
                              <w:jc w:val="center"/>
                            </w:pPr>
                            <w:r w:rsidRPr="00D1496F">
                              <w:t>Рассмотрение материалов с учетом полученных данных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3" o:spid="_x0000_s1037" style="position:absolute;left:0;text-align:left;margin-left:261pt;margin-top:13.45pt;width:225pt;height:36.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">
                <v:textbox>
                  <w:txbxContent>
                    <w:p w:rsidR="00273884" w:rsidRPr="00D1496F" w:rsidRDefault="00273884" w:rsidP="00273884">
                      <w:pPr>
                        <w:jc w:val="center"/>
                      </w:pPr>
                      <w:r w:rsidRPr="00D1496F">
                        <w:t>Рассмотрение материалов с учетом полученных данных</w:t>
                      </w:r>
                    </w:p>
                  </w:txbxContent>
                </v:textbox>
              </v:rect>
            </w:pict>
          </mc:Fallback>
        </mc:AlternateContent>
      </w:r>
    </w:p>
    <w:p w:rsidR="00273884" w:rsidRPr="00273884" w:rsidRDefault="00273884" w:rsidP="00273884">
      <w:pPr>
        <w:autoSpaceDE w:val="0"/>
        <w:autoSpaceDN w:val="0"/>
        <w:adjustRightInd w:val="0"/>
        <w:ind w:left="5040"/>
        <w:jc w:val="center"/>
        <w:rPr>
          <w:rFonts w:ascii="Arial" w:eastAsia="MS Mincho" w:hAnsi="Arial" w:cs="Arial"/>
          <w:lang w:eastAsia="en-US"/>
        </w:rPr>
      </w:pPr>
    </w:p>
    <w:p w:rsidR="00273884" w:rsidRPr="00273884" w:rsidRDefault="00273884" w:rsidP="00273884">
      <w:pPr>
        <w:autoSpaceDE w:val="0"/>
        <w:autoSpaceDN w:val="0"/>
        <w:adjustRightInd w:val="0"/>
        <w:ind w:left="5040"/>
        <w:jc w:val="center"/>
        <w:rPr>
          <w:rFonts w:ascii="Arial" w:eastAsia="MS Mincho" w:hAnsi="Arial" w:cs="Arial"/>
          <w:lang w:eastAsia="en-US"/>
        </w:rPr>
      </w:pPr>
      <w:r>
        <w:rPr>
          <w:rFonts w:ascii="Arial" w:eastAsia="MS Mincho" w:hAnsi="Arial" w:cs="Arial"/>
          <w:noProof/>
          <w:sz w:val="22"/>
          <w:szCs w:val="22"/>
        </w:rPr>
        <mc:AlternateContent>
          <mc:Choice Requires="wps">
            <w:drawing>
              <wp:anchor distT="4294967295" distB="4294967295" distL="114300" distR="114300" simplePos="0" relativeHeight="251684864" behindDoc="0" locked="0" layoutInCell="1" allowOverlap="1">
                <wp:simplePos x="0" y="0"/>
                <wp:positionH relativeFrom="column">
                  <wp:posOffset>1143000</wp:posOffset>
                </wp:positionH>
                <wp:positionV relativeFrom="paragraph">
                  <wp:posOffset>48894</wp:posOffset>
                </wp:positionV>
                <wp:extent cx="2181225" cy="0"/>
                <wp:effectExtent l="0" t="76200" r="28575" b="95250"/>
                <wp:wrapNone/>
                <wp:docPr id="14" name="Прямая со стрелкой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81225" cy="0"/>
                        </a:xfrm>
                        <a:prstGeom prst="straightConnector1">
                          <a:avLst/>
                        </a:prstGeom>
                        <a:noFill/>
                        <a:ln w="9525">
                          <a:solidFill>
                            <a:srgbClr val="000000"/>
                          </a:solidFill>
                          <a:round/>
                          <a:headEnd/>
                          <a:tailEnd type="triangle" w="med" len="med"/>
                        </a:ln>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4" o:spid="_x0000_s1026" type="#_x0000_t32" style="position:absolute;margin-left:90pt;margin-top:3.85pt;width:171.75pt;height:0;z-index:2516848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">
                <v:stroke endarrow="block"/>
              </v:shape>
            </w:pict>
          </mc:Fallback>
        </mc:AlternateContent>
      </w:r>
    </w:p>
    <w:p w:rsidR="00273884" w:rsidRPr="00273884" w:rsidRDefault="00273884" w:rsidP="00273884">
      <w:pPr>
        <w:autoSpaceDE w:val="0"/>
        <w:autoSpaceDN w:val="0"/>
        <w:adjustRightInd w:val="0"/>
        <w:ind w:left="5040"/>
        <w:jc w:val="center"/>
        <w:rPr>
          <w:rFonts w:ascii="Arial" w:eastAsia="MS Mincho" w:hAnsi="Arial" w:cs="Arial"/>
          <w:lang w:eastAsia="en-US"/>
        </w:rPr>
      </w:pPr>
      <w:r>
        <w:rPr>
          <w:rFonts w:ascii="Arial" w:eastAsia="MS Mincho" w:hAnsi="Arial" w:cs="Arial"/>
          <w:noProof/>
          <w:sz w:val="22"/>
          <w:szCs w:val="22"/>
        </w:rPr>
        <mc:AlternateContent>
          <mc:Choice Requires="wps">
            <w:drawing>
              <wp:anchor distT="0" distB="0" distL="114300" distR="114300" simplePos="0" relativeHeight="251685888" behindDoc="0" locked="0" layoutInCell="1" allowOverlap="1">
                <wp:simplePos x="0" y="0"/>
                <wp:positionH relativeFrom="column">
                  <wp:posOffset>2743200</wp:posOffset>
                </wp:positionH>
                <wp:positionV relativeFrom="paragraph">
                  <wp:posOffset>102235</wp:posOffset>
                </wp:positionV>
                <wp:extent cx="1828800" cy="614045"/>
                <wp:effectExtent l="38100" t="0" r="19050" b="71755"/>
                <wp:wrapNone/>
                <wp:docPr id="12" name="Прямая со стрелкой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28800" cy="614045"/>
                        </a:xfrm>
                        <a:prstGeom prst="straightConnector1">
                          <a:avLst/>
                        </a:prstGeom>
                        <a:noFill/>
                        <a:ln w="9525">
                          <a:solidFill>
                            <a:srgbClr val="000000"/>
                          </a:solidFill>
                          <a:round/>
                          <a:headEnd/>
                          <a:tailEnd type="triangle" w="med" len="med"/>
                        </a:ln>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2" o:spid="_x0000_s1026" type="#_x0000_t32" style="position:absolute;margin-left:3in;margin-top:8.05pt;width:2in;height:48.35pt;flip:x;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">
                <v:stroke endarrow="block"/>
              </v:shape>
            </w:pict>
          </mc:Fallback>
        </mc:AlternateContent>
      </w:r>
    </w:p>
    <w:p w:rsidR="00273884" w:rsidRPr="00273884" w:rsidRDefault="00273884" w:rsidP="00273884">
      <w:pPr>
        <w:autoSpaceDE w:val="0"/>
        <w:autoSpaceDN w:val="0"/>
        <w:adjustRightInd w:val="0"/>
        <w:ind w:left="5040"/>
        <w:jc w:val="center"/>
        <w:rPr>
          <w:rFonts w:ascii="Arial" w:eastAsia="MS Mincho" w:hAnsi="Arial" w:cs="Arial"/>
          <w:lang w:eastAsia="en-US"/>
        </w:rPr>
      </w:pPr>
    </w:p>
    <w:p w:rsidR="00273884" w:rsidRPr="00273884" w:rsidRDefault="00273884" w:rsidP="00273884">
      <w:pPr>
        <w:autoSpaceDE w:val="0"/>
        <w:autoSpaceDN w:val="0"/>
        <w:adjustRightInd w:val="0"/>
        <w:ind w:left="5040"/>
        <w:jc w:val="center"/>
        <w:rPr>
          <w:rFonts w:ascii="Arial" w:eastAsia="MS Mincho" w:hAnsi="Arial" w:cs="Arial"/>
          <w:lang w:eastAsia="en-US"/>
        </w:rPr>
      </w:pPr>
    </w:p>
    <w:p w:rsidR="00273884" w:rsidRPr="00273884" w:rsidRDefault="00273884" w:rsidP="00273884">
      <w:pPr>
        <w:autoSpaceDE w:val="0"/>
        <w:autoSpaceDN w:val="0"/>
        <w:adjustRightInd w:val="0"/>
        <w:ind w:left="5040"/>
        <w:jc w:val="center"/>
        <w:rPr>
          <w:rFonts w:ascii="Arial" w:eastAsia="MS Mincho" w:hAnsi="Arial" w:cs="Arial"/>
          <w:lang w:eastAsia="en-US"/>
        </w:rPr>
      </w:pPr>
    </w:p>
    <w:p w:rsidR="00273884" w:rsidRPr="00273884" w:rsidRDefault="00273884" w:rsidP="00273884">
      <w:pPr>
        <w:autoSpaceDE w:val="0"/>
        <w:autoSpaceDN w:val="0"/>
        <w:adjustRightInd w:val="0"/>
        <w:ind w:left="5040"/>
        <w:jc w:val="center"/>
        <w:rPr>
          <w:rFonts w:ascii="Arial" w:eastAsia="MS Mincho" w:hAnsi="Arial" w:cs="Arial"/>
          <w:lang w:eastAsia="en-US"/>
        </w:rPr>
      </w:pPr>
      <w:r>
        <w:rPr>
          <w:rFonts w:ascii="Arial" w:eastAsia="MS Mincho" w:hAnsi="Arial" w:cs="Arial"/>
          <w:noProof/>
          <w:sz w:val="22"/>
          <w:szCs w:val="22"/>
        </w:rPr>
        <mc:AlternateContent>
          <mc:Choice Requires="wps">
            <w:drawing>
              <wp:anchor distT="0" distB="0" distL="114300" distR="114300" simplePos="0" relativeHeight="251668480" behindDoc="0" locked="0" layoutInCell="1" allowOverlap="1">
                <wp:simplePos x="0" y="0"/>
                <wp:positionH relativeFrom="column">
                  <wp:posOffset>-114300</wp:posOffset>
                </wp:positionH>
                <wp:positionV relativeFrom="paragraph">
                  <wp:posOffset>15240</wp:posOffset>
                </wp:positionV>
                <wp:extent cx="5829300" cy="457200"/>
                <wp:effectExtent l="0" t="0" r="19050" b="19050"/>
                <wp:wrapNone/>
                <wp:docPr id="11" name="Прямоугольник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9300" cy="457200"/>
                        </a:xfrm>
                        <a:prstGeom prst="rect">
                          <a:avLst/>
                        </a:prstGeom>
                        <a:solidFill>
                          <a:srgbClr val="FFFFFF"/>
                        </a:solidFill>
                        <a:ln w="9525">
                          <a:solidFill>
                            <a:srgbClr val="000000"/>
                          </a:solidFill>
                          <a:miter lim="800000"/>
                          <a:headEnd/>
                          <a:tailEnd/>
                        </a:ln>
                      </wps:spPr>
                      <wps:txbx>
                        <w:txbxContent>
                          <w:p w:rsidR="009C69A6" w:rsidRPr="00243C91" w:rsidRDefault="009C69A6" w:rsidP="00273884">
                            <w:pPr>
                              <w:jc w:val="center"/>
                            </w:pPr>
                            <w:r w:rsidRPr="00243C91">
                              <w:t>Имеются основания для отказа в предоставлении муниципальной услуги</w:t>
                            </w:r>
                          </w:p>
                          <w:p w:rsidR="009C69A6" w:rsidRPr="00243C91" w:rsidRDefault="009C69A6" w:rsidP="0027388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1" o:spid="_x0000_s1038" style="position:absolute;left:0;text-align:left;margin-left:-9pt;margin-top:1.2pt;width:459pt;height:3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">
                <v:textbox>
                  <w:txbxContent>
                    <w:p w:rsidR="00273884" w:rsidRPr="00243C91" w:rsidRDefault="00273884" w:rsidP="00273884">
                      <w:pPr>
                        <w:jc w:val="center"/>
                      </w:pPr>
                      <w:r w:rsidRPr="00243C91">
                        <w:t>Имеются основания для отказа в предоставлении муниципальной услуги</w:t>
                      </w:r>
                    </w:p>
                    <w:p w:rsidR="00273884" w:rsidRPr="00243C91" w:rsidRDefault="00273884" w:rsidP="00273884"/>
                  </w:txbxContent>
                </v:textbox>
              </v:rect>
            </w:pict>
          </mc:Fallback>
        </mc:AlternateContent>
      </w:r>
    </w:p>
    <w:p w:rsidR="00273884" w:rsidRPr="00273884" w:rsidRDefault="00273884" w:rsidP="00273884">
      <w:pPr>
        <w:autoSpaceDE w:val="0"/>
        <w:autoSpaceDN w:val="0"/>
        <w:adjustRightInd w:val="0"/>
        <w:ind w:left="5040"/>
        <w:jc w:val="center"/>
        <w:rPr>
          <w:rFonts w:ascii="Arial" w:eastAsia="MS Mincho" w:hAnsi="Arial" w:cs="Arial"/>
          <w:lang w:eastAsia="en-US"/>
        </w:rPr>
      </w:pPr>
    </w:p>
    <w:p w:rsidR="00273884" w:rsidRPr="00273884" w:rsidRDefault="00273884" w:rsidP="00273884">
      <w:pPr>
        <w:autoSpaceDE w:val="0"/>
        <w:autoSpaceDN w:val="0"/>
        <w:adjustRightInd w:val="0"/>
        <w:rPr>
          <w:rFonts w:ascii="Arial" w:eastAsia="MS Mincho" w:hAnsi="Arial" w:cs="Arial"/>
          <w:lang w:eastAsia="en-US"/>
        </w:rPr>
      </w:pPr>
      <w:r>
        <w:rPr>
          <w:rFonts w:ascii="Arial" w:eastAsia="MS Mincho" w:hAnsi="Arial" w:cs="Arial"/>
          <w:noProof/>
          <w:sz w:val="22"/>
          <w:szCs w:val="22"/>
        </w:rPr>
        <mc:AlternateContent>
          <mc:Choice Requires="wps">
            <w:drawing>
              <wp:anchor distT="0" distB="0" distL="114300" distR="114300" simplePos="0" relativeHeight="251696128" behindDoc="0" locked="0" layoutInCell="1" allowOverlap="1">
                <wp:simplePos x="0" y="0"/>
                <wp:positionH relativeFrom="column">
                  <wp:posOffset>4070985</wp:posOffset>
                </wp:positionH>
                <wp:positionV relativeFrom="paragraph">
                  <wp:posOffset>137795</wp:posOffset>
                </wp:positionV>
                <wp:extent cx="635" cy="448945"/>
                <wp:effectExtent l="76200" t="0" r="75565" b="65405"/>
                <wp:wrapNone/>
                <wp:docPr id="10" name="Прямая со стрелкой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48945"/>
                        </a:xfrm>
                        <a:prstGeom prst="straightConnector1">
                          <a:avLst/>
                        </a:prstGeom>
                        <a:noFill/>
                        <a:ln w="9525">
                          <a:solidFill>
                            <a:srgbClr val="000000"/>
                          </a:solidFill>
                          <a:round/>
                          <a:headEnd/>
                          <a:tailEnd type="triangle" w="med" len="med"/>
                        </a:ln>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0" o:spid="_x0000_s1026" type="#_x0000_t32" style="position:absolute;margin-left:320.55pt;margin-top:10.85pt;width:.05pt;height:35.3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">
                <v:stroke endarrow="block"/>
              </v:shape>
            </w:pict>
          </mc:Fallback>
        </mc:AlternateContent>
      </w:r>
      <w:r>
        <w:rPr>
          <w:rFonts w:ascii="Arial" w:eastAsia="MS Mincho" w:hAnsi="Arial" w:cs="Arial"/>
          <w:noProof/>
          <w:sz w:val="22"/>
          <w:szCs w:val="22"/>
        </w:rPr>
        <mc:AlternateContent>
          <mc:Choice Requires="wps">
            <w:drawing>
              <wp:anchor distT="0" distB="0" distL="114300" distR="114300" simplePos="0" relativeHeight="251695104" behindDoc="0" locked="0" layoutInCell="1" allowOverlap="1">
                <wp:simplePos x="0" y="0"/>
                <wp:positionH relativeFrom="column">
                  <wp:posOffset>1358265</wp:posOffset>
                </wp:positionH>
                <wp:positionV relativeFrom="paragraph">
                  <wp:posOffset>137795</wp:posOffset>
                </wp:positionV>
                <wp:extent cx="635" cy="448945"/>
                <wp:effectExtent l="76200" t="0" r="75565" b="65405"/>
                <wp:wrapNone/>
                <wp:docPr id="9" name="Прямая со стрелкой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48945"/>
                        </a:xfrm>
                        <a:prstGeom prst="straightConnector1">
                          <a:avLst/>
                        </a:prstGeom>
                        <a:noFill/>
                        <a:ln w="9525">
                          <a:solidFill>
                            <a:srgbClr val="000000"/>
                          </a:solidFill>
                          <a:round/>
                          <a:headEnd/>
                          <a:tailEnd type="triangle" w="med" len="med"/>
                        </a:ln>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9" o:spid="_x0000_s1026" type="#_x0000_t32" style="position:absolute;margin-left:106.95pt;margin-top:10.85pt;width:.05pt;height:35.3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">
                <v:stroke endarrow="block"/>
              </v:shape>
            </w:pict>
          </mc:Fallback>
        </mc:AlternateContent>
      </w:r>
    </w:p>
    <w:p w:rsidR="00273884" w:rsidRPr="00273884" w:rsidRDefault="00273884" w:rsidP="00273884">
      <w:pPr>
        <w:autoSpaceDE w:val="0"/>
        <w:autoSpaceDN w:val="0"/>
        <w:adjustRightInd w:val="0"/>
        <w:ind w:left="5040"/>
        <w:jc w:val="center"/>
        <w:rPr>
          <w:rFonts w:ascii="Arial" w:eastAsia="MS Mincho" w:hAnsi="Arial" w:cs="Arial"/>
          <w:lang w:eastAsia="en-US"/>
        </w:rPr>
      </w:pPr>
      <w:r>
        <w:rPr>
          <w:rFonts w:ascii="Arial" w:eastAsia="MS Mincho" w:hAnsi="Arial" w:cs="Arial"/>
          <w:noProof/>
          <w:sz w:val="22"/>
          <w:szCs w:val="22"/>
        </w:rPr>
        <mc:AlternateContent>
          <mc:Choice Requires="wps">
            <w:drawing>
              <wp:anchor distT="0" distB="0" distL="114300" distR="114300" simplePos="0" relativeHeight="251680768" behindDoc="0" locked="0" layoutInCell="1" allowOverlap="1">
                <wp:simplePos x="0" y="0"/>
                <wp:positionH relativeFrom="column">
                  <wp:posOffset>1028700</wp:posOffset>
                </wp:positionH>
                <wp:positionV relativeFrom="paragraph">
                  <wp:posOffset>60960</wp:posOffset>
                </wp:positionV>
                <wp:extent cx="457200" cy="342900"/>
                <wp:effectExtent l="0" t="0" r="0" b="0"/>
                <wp:wrapNone/>
                <wp:docPr id="8" name="Поле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429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9C69A6" w:rsidRDefault="009C69A6" w:rsidP="00273884">
                            <w:r>
                              <w:t>да</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id="Поле 8" o:spid="_x0000_s1039" type="#_x0000_t202" style="position:absolute;left:0;text-align:left;margin-left:81pt;margin-top:4.8pt;width:36pt;height:27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" filled="f" stroked="f">
                <v:textbox>
                  <w:txbxContent>
                    <w:p w:rsidR="00273884" w:rsidRDefault="00273884" w:rsidP="00273884">
                      <w:r>
                        <w:t>да</w:t>
                      </w:r>
                    </w:p>
                  </w:txbxContent>
                </v:textbox>
              </v:shape>
            </w:pict>
          </mc:Fallback>
        </mc:AlternateContent>
      </w:r>
      <w:r>
        <w:rPr>
          <w:rFonts w:ascii="Arial" w:eastAsia="MS Mincho" w:hAnsi="Arial" w:cs="Arial"/>
          <w:noProof/>
          <w:sz w:val="22"/>
          <w:szCs w:val="22"/>
        </w:rPr>
        <mc:AlternateContent>
          <mc:Choice Requires="wps">
            <w:drawing>
              <wp:anchor distT="0" distB="0" distL="114300" distR="114300" simplePos="0" relativeHeight="251679744" behindDoc="0" locked="0" layoutInCell="1" allowOverlap="1">
                <wp:simplePos x="0" y="0"/>
                <wp:positionH relativeFrom="column">
                  <wp:posOffset>4114800</wp:posOffset>
                </wp:positionH>
                <wp:positionV relativeFrom="paragraph">
                  <wp:posOffset>60960</wp:posOffset>
                </wp:positionV>
                <wp:extent cx="457200" cy="381000"/>
                <wp:effectExtent l="0" t="0" r="0" b="0"/>
                <wp:wrapNone/>
                <wp:docPr id="6" name="Поле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810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9C69A6" w:rsidRDefault="009C69A6" w:rsidP="00273884">
                            <w:r>
                              <w:t xml:space="preserve"> нет</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id="Поле 6" o:spid="_x0000_s1040" type="#_x0000_t202" style="position:absolute;left:0;text-align:left;margin-left:324pt;margin-top:4.8pt;width:36pt;height:30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" filled="f" stroked="f">
                <v:textbox>
                  <w:txbxContent>
                    <w:p w:rsidR="00273884" w:rsidRDefault="00273884" w:rsidP="00273884">
                      <w:r>
                        <w:t xml:space="preserve"> нет</w:t>
                      </w:r>
                    </w:p>
                  </w:txbxContent>
                </v:textbox>
              </v:shape>
            </w:pict>
          </mc:Fallback>
        </mc:AlternateContent>
      </w:r>
    </w:p>
    <w:p w:rsidR="00273884" w:rsidRPr="00273884" w:rsidRDefault="00273884" w:rsidP="00273884">
      <w:pPr>
        <w:rPr>
          <w:rFonts w:ascii="Arial" w:eastAsia="MS Mincho" w:hAnsi="Arial" w:cs="Arial"/>
          <w:lang w:eastAsia="en-US"/>
        </w:rPr>
      </w:pPr>
    </w:p>
    <w:p w:rsidR="00273884" w:rsidRPr="00273884" w:rsidRDefault="00273884" w:rsidP="00273884">
      <w:pPr>
        <w:rPr>
          <w:rFonts w:ascii="Arial" w:eastAsia="MS Mincho" w:hAnsi="Arial" w:cs="Arial"/>
          <w:lang w:eastAsia="en-US"/>
        </w:rPr>
      </w:pPr>
      <w:r>
        <w:rPr>
          <w:rFonts w:ascii="Arial" w:eastAsia="MS Mincho" w:hAnsi="Arial" w:cs="Arial"/>
          <w:noProof/>
          <w:sz w:val="22"/>
          <w:szCs w:val="22"/>
        </w:rPr>
        <mc:AlternateContent>
          <mc:Choice Requires="wps">
            <w:drawing>
              <wp:anchor distT="0" distB="0" distL="114300" distR="114300" simplePos="0" relativeHeight="251682816" behindDoc="0" locked="0" layoutInCell="1" allowOverlap="1">
                <wp:simplePos x="0" y="0"/>
                <wp:positionH relativeFrom="column">
                  <wp:posOffset>3320415</wp:posOffset>
                </wp:positionH>
                <wp:positionV relativeFrom="paragraph">
                  <wp:posOffset>52705</wp:posOffset>
                </wp:positionV>
                <wp:extent cx="2857500" cy="996315"/>
                <wp:effectExtent l="0" t="0" r="19050" b="13335"/>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0" cy="996315"/>
                        </a:xfrm>
                        <a:prstGeom prst="rect">
                          <a:avLst/>
                        </a:prstGeom>
                        <a:solidFill>
                          <a:srgbClr val="FFFFFF"/>
                        </a:solidFill>
                        <a:ln w="9525">
                          <a:solidFill>
                            <a:srgbClr val="000000"/>
                          </a:solidFill>
                          <a:miter lim="800000"/>
                          <a:headEnd/>
                          <a:tailEnd/>
                        </a:ln>
                      </wps:spPr>
                      <wps:txbx>
                        <w:txbxContent>
                          <w:p w:rsidR="009C69A6" w:rsidRPr="00243C91" w:rsidRDefault="009C69A6" w:rsidP="00273884">
                            <w:pPr>
                              <w:jc w:val="center"/>
                            </w:pPr>
                            <w:r w:rsidRPr="00EB4350">
                              <w:t xml:space="preserve">Выдача </w:t>
                            </w:r>
                            <w:r>
                              <w:rPr>
                                <w:bCs/>
                              </w:rPr>
                              <w:t>согласия на обмен жилыми помещениями, предоставленными по договорам социального найма</w:t>
                            </w:r>
                          </w:p>
                          <w:p w:rsidR="009C69A6" w:rsidRPr="008258C9" w:rsidRDefault="009C69A6" w:rsidP="0027388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 o:spid="_x0000_s1041" style="position:absolute;margin-left:261.45pt;margin-top:4.15pt;width:225pt;height:78.4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">
                <v:textbox>
                  <w:txbxContent>
                    <w:p w:rsidR="00273884" w:rsidRPr="00243C91" w:rsidRDefault="00273884" w:rsidP="00273884">
                      <w:pPr>
                        <w:jc w:val="center"/>
                      </w:pPr>
                      <w:r w:rsidRPr="00EB4350">
                        <w:t xml:space="preserve">Выдача </w:t>
                      </w:r>
                      <w:r>
                        <w:rPr>
                          <w:bCs/>
                        </w:rPr>
                        <w:t>согласия на обмен жилыми помещениями, предоставленными по договорам социального найма</w:t>
                      </w:r>
                    </w:p>
                    <w:p w:rsidR="00273884" w:rsidRPr="008258C9" w:rsidRDefault="00273884" w:rsidP="00273884"/>
                  </w:txbxContent>
                </v:textbox>
              </v:rect>
            </w:pict>
          </mc:Fallback>
        </mc:AlternateContent>
      </w:r>
      <w:r>
        <w:rPr>
          <w:rFonts w:ascii="Arial" w:eastAsia="MS Mincho" w:hAnsi="Arial" w:cs="Arial"/>
          <w:noProof/>
          <w:sz w:val="22"/>
          <w:szCs w:val="22"/>
        </w:rPr>
        <mc:AlternateContent>
          <mc:Choice Requires="wps">
            <w:drawing>
              <wp:anchor distT="0" distB="0" distL="114300" distR="114300" simplePos="0" relativeHeight="251681792" behindDoc="0" locked="0" layoutInCell="1" allowOverlap="1">
                <wp:simplePos x="0" y="0"/>
                <wp:positionH relativeFrom="column">
                  <wp:posOffset>-108585</wp:posOffset>
                </wp:positionH>
                <wp:positionV relativeFrom="paragraph">
                  <wp:posOffset>52705</wp:posOffset>
                </wp:positionV>
                <wp:extent cx="2971800" cy="996315"/>
                <wp:effectExtent l="0" t="0" r="19050" b="13335"/>
                <wp:wrapNone/>
                <wp:docPr id="5"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1800" cy="996315"/>
                        </a:xfrm>
                        <a:prstGeom prst="rect">
                          <a:avLst/>
                        </a:prstGeom>
                        <a:solidFill>
                          <a:srgbClr val="FFFFFF"/>
                        </a:solidFill>
                        <a:ln w="9525">
                          <a:solidFill>
                            <a:srgbClr val="000000"/>
                          </a:solidFill>
                          <a:miter lim="800000"/>
                          <a:headEnd/>
                          <a:tailEnd/>
                        </a:ln>
                      </wps:spPr>
                      <wps:txbx>
                        <w:txbxContent>
                          <w:p w:rsidR="009C69A6" w:rsidRPr="00243C91" w:rsidRDefault="009C69A6" w:rsidP="00273884">
                            <w:pPr>
                              <w:jc w:val="center"/>
                            </w:pPr>
                            <w:r>
                              <w:t>Отказ в выдаче согласия на обмен жилыми помещениями, предоставленными по договорам социального найма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 o:spid="_x0000_s1042" style="position:absolute;margin-left:-8.55pt;margin-top:4.15pt;width:234pt;height:78.4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">
                <v:textbox>
                  <w:txbxContent>
                    <w:p w:rsidR="00273884" w:rsidRPr="00243C91" w:rsidRDefault="00273884" w:rsidP="00273884">
                      <w:pPr>
                        <w:jc w:val="center"/>
                      </w:pPr>
                      <w:r>
                        <w:t>Отказ в выдаче согласия на обмен жилыми помещениями, предоставленными по договорам социального найма</w:t>
                      </w:r>
                    </w:p>
                  </w:txbxContent>
                </v:textbox>
              </v:rect>
            </w:pict>
          </mc:Fallback>
        </mc:AlternateContent>
      </w:r>
    </w:p>
    <w:p w:rsidR="00273884" w:rsidRPr="00273884" w:rsidRDefault="00273884" w:rsidP="00273884">
      <w:pPr>
        <w:rPr>
          <w:rFonts w:ascii="Arial" w:eastAsia="MS Mincho" w:hAnsi="Arial" w:cs="Arial"/>
          <w:lang w:eastAsia="en-US"/>
        </w:rPr>
      </w:pPr>
    </w:p>
    <w:p w:rsidR="00273884" w:rsidRPr="00273884" w:rsidRDefault="00273884" w:rsidP="00273884">
      <w:pPr>
        <w:rPr>
          <w:rFonts w:ascii="Arial" w:eastAsia="MS Mincho" w:hAnsi="Arial" w:cs="Arial"/>
          <w:lang w:eastAsia="en-US"/>
        </w:rPr>
      </w:pPr>
    </w:p>
    <w:p w:rsidR="00273884" w:rsidRPr="00273884" w:rsidRDefault="00273884" w:rsidP="00273884">
      <w:pPr>
        <w:rPr>
          <w:rFonts w:ascii="Arial" w:eastAsia="MS Mincho" w:hAnsi="Arial" w:cs="Arial"/>
          <w:lang w:eastAsia="en-US"/>
        </w:rPr>
      </w:pPr>
    </w:p>
    <w:p w:rsidR="00273884" w:rsidRPr="00273884" w:rsidRDefault="00273884" w:rsidP="00273884">
      <w:pPr>
        <w:rPr>
          <w:rFonts w:ascii="Arial" w:eastAsia="MS Mincho" w:hAnsi="Arial" w:cs="Arial"/>
          <w:lang w:eastAsia="en-US"/>
        </w:rPr>
      </w:pPr>
    </w:p>
    <w:p w:rsidR="005739D8" w:rsidRPr="005739D8" w:rsidRDefault="005739D8" w:rsidP="005739D8">
      <w:pPr>
        <w:ind w:firstLine="2362"/>
        <w:jc w:val="right"/>
        <w:rPr>
          <w:lang w:eastAsia="en-US"/>
        </w:rPr>
      </w:pPr>
    </w:p>
    <w:p w:rsidR="005739D8" w:rsidRPr="005739D8" w:rsidRDefault="005739D8" w:rsidP="005739D8">
      <w:pPr>
        <w:ind w:firstLine="2362"/>
        <w:jc w:val="right"/>
        <w:rPr>
          <w:lang w:eastAsia="en-US"/>
        </w:rPr>
      </w:pPr>
    </w:p>
    <w:p w:rsidR="005739D8" w:rsidRPr="005739D8" w:rsidRDefault="005739D8" w:rsidP="005739D8">
      <w:pPr>
        <w:ind w:firstLine="2362"/>
        <w:jc w:val="right"/>
        <w:rPr>
          <w:lang w:eastAsia="en-US"/>
        </w:rPr>
      </w:pPr>
    </w:p>
    <w:p w:rsidR="00273884" w:rsidRPr="00273884" w:rsidRDefault="00273884" w:rsidP="00273884">
      <w:pPr>
        <w:autoSpaceDE w:val="0"/>
        <w:autoSpaceDN w:val="0"/>
        <w:adjustRightInd w:val="0"/>
        <w:ind w:firstLine="5400"/>
        <w:contextualSpacing/>
        <w:rPr>
          <w:rFonts w:ascii="Arial" w:eastAsia="MS Mincho" w:hAnsi="Arial" w:cs="Arial"/>
          <w:sz w:val="22"/>
        </w:rPr>
      </w:pPr>
      <w:r w:rsidRPr="00273884">
        <w:rPr>
          <w:rFonts w:ascii="Arial" w:eastAsia="MS Mincho" w:hAnsi="Arial" w:cs="Arial"/>
          <w:sz w:val="22"/>
        </w:rPr>
        <w:t>Приложение № 2</w:t>
      </w:r>
    </w:p>
    <w:p w:rsidR="00273884" w:rsidRPr="00273884" w:rsidRDefault="00273884" w:rsidP="00273884">
      <w:pPr>
        <w:autoSpaceDE w:val="0"/>
        <w:autoSpaceDN w:val="0"/>
        <w:adjustRightInd w:val="0"/>
        <w:ind w:firstLine="5400"/>
        <w:contextualSpacing/>
        <w:rPr>
          <w:rFonts w:ascii="Arial" w:eastAsia="MS Mincho" w:hAnsi="Arial" w:cs="Arial"/>
          <w:sz w:val="22"/>
        </w:rPr>
      </w:pPr>
      <w:r w:rsidRPr="00273884">
        <w:rPr>
          <w:rFonts w:ascii="Arial" w:eastAsia="MS Mincho" w:hAnsi="Arial" w:cs="Arial"/>
          <w:sz w:val="22"/>
        </w:rPr>
        <w:t xml:space="preserve">к административному </w:t>
      </w:r>
    </w:p>
    <w:p w:rsidR="00273884" w:rsidRPr="00273884" w:rsidRDefault="00273884" w:rsidP="00273884">
      <w:pPr>
        <w:autoSpaceDE w:val="0"/>
        <w:autoSpaceDN w:val="0"/>
        <w:adjustRightInd w:val="0"/>
        <w:ind w:firstLine="5400"/>
        <w:contextualSpacing/>
        <w:rPr>
          <w:rFonts w:ascii="Arial" w:eastAsia="MS Mincho" w:hAnsi="Arial" w:cs="Arial"/>
          <w:sz w:val="22"/>
        </w:rPr>
      </w:pPr>
      <w:r w:rsidRPr="00273884">
        <w:rPr>
          <w:rFonts w:ascii="Arial" w:eastAsia="MS Mincho" w:hAnsi="Arial" w:cs="Arial"/>
          <w:sz w:val="22"/>
        </w:rPr>
        <w:t xml:space="preserve">регламенту предоставления </w:t>
      </w:r>
    </w:p>
    <w:p w:rsidR="00273884" w:rsidRPr="00273884" w:rsidRDefault="00273884" w:rsidP="00273884">
      <w:pPr>
        <w:autoSpaceDE w:val="0"/>
        <w:autoSpaceDN w:val="0"/>
        <w:adjustRightInd w:val="0"/>
        <w:ind w:firstLine="5400"/>
        <w:contextualSpacing/>
        <w:rPr>
          <w:rFonts w:ascii="Arial" w:eastAsia="MS Mincho" w:hAnsi="Arial" w:cs="Arial"/>
          <w:sz w:val="22"/>
        </w:rPr>
      </w:pPr>
      <w:r w:rsidRPr="00273884">
        <w:rPr>
          <w:rFonts w:ascii="Arial" w:eastAsia="MS Mincho" w:hAnsi="Arial" w:cs="Arial"/>
          <w:sz w:val="22"/>
        </w:rPr>
        <w:t xml:space="preserve">муниципальной услуги </w:t>
      </w:r>
    </w:p>
    <w:p w:rsidR="00273884" w:rsidRPr="00273884" w:rsidRDefault="00273884" w:rsidP="00273884">
      <w:pPr>
        <w:autoSpaceDE w:val="0"/>
        <w:ind w:firstLine="5400"/>
        <w:contextualSpacing/>
        <w:rPr>
          <w:rFonts w:ascii="Arial" w:eastAsia="MS Mincho" w:hAnsi="Arial" w:cs="Arial"/>
          <w:sz w:val="22"/>
        </w:rPr>
      </w:pPr>
      <w:r w:rsidRPr="00273884">
        <w:rPr>
          <w:rFonts w:ascii="Arial" w:eastAsia="MS Mincho" w:hAnsi="Arial" w:cs="Arial"/>
          <w:sz w:val="22"/>
        </w:rPr>
        <w:t xml:space="preserve">«Выдача согласия </w:t>
      </w:r>
      <w:proofErr w:type="spellStart"/>
      <w:r w:rsidRPr="00273884">
        <w:rPr>
          <w:rFonts w:ascii="Arial" w:eastAsia="MS Mincho" w:hAnsi="Arial" w:cs="Arial"/>
          <w:sz w:val="22"/>
        </w:rPr>
        <w:t>наймодателя</w:t>
      </w:r>
      <w:proofErr w:type="spellEnd"/>
      <w:r w:rsidRPr="00273884">
        <w:rPr>
          <w:rFonts w:ascii="Arial" w:eastAsia="MS Mincho" w:hAnsi="Arial" w:cs="Arial"/>
          <w:sz w:val="22"/>
        </w:rPr>
        <w:t xml:space="preserve"> </w:t>
      </w:r>
    </w:p>
    <w:p w:rsidR="00273884" w:rsidRPr="00273884" w:rsidRDefault="00273884" w:rsidP="00273884">
      <w:pPr>
        <w:autoSpaceDE w:val="0"/>
        <w:ind w:firstLine="5400"/>
        <w:contextualSpacing/>
        <w:rPr>
          <w:rFonts w:ascii="Arial" w:eastAsia="MS Mincho" w:hAnsi="Arial" w:cs="Arial"/>
          <w:sz w:val="22"/>
        </w:rPr>
      </w:pPr>
      <w:r w:rsidRPr="00273884">
        <w:rPr>
          <w:rFonts w:ascii="Arial" w:eastAsia="MS Mincho" w:hAnsi="Arial" w:cs="Arial"/>
          <w:sz w:val="22"/>
        </w:rPr>
        <w:t xml:space="preserve">на обмен жилого помещения, </w:t>
      </w:r>
    </w:p>
    <w:p w:rsidR="00273884" w:rsidRPr="00273884" w:rsidRDefault="00273884" w:rsidP="00273884">
      <w:pPr>
        <w:autoSpaceDE w:val="0"/>
        <w:ind w:firstLine="5400"/>
        <w:contextualSpacing/>
        <w:rPr>
          <w:rFonts w:ascii="Arial" w:eastAsia="MS Mincho" w:hAnsi="Arial" w:cs="Arial"/>
          <w:sz w:val="22"/>
        </w:rPr>
      </w:pPr>
      <w:proofErr w:type="gramStart"/>
      <w:r w:rsidRPr="00273884">
        <w:rPr>
          <w:rFonts w:ascii="Arial" w:eastAsia="MS Mincho" w:hAnsi="Arial" w:cs="Arial"/>
          <w:sz w:val="22"/>
        </w:rPr>
        <w:t>предоставленного</w:t>
      </w:r>
      <w:proofErr w:type="gramEnd"/>
      <w:r w:rsidRPr="00273884">
        <w:rPr>
          <w:rFonts w:ascii="Arial" w:eastAsia="MS Mincho" w:hAnsi="Arial" w:cs="Arial"/>
          <w:sz w:val="22"/>
        </w:rPr>
        <w:t xml:space="preserve"> по договору </w:t>
      </w:r>
    </w:p>
    <w:p w:rsidR="00273884" w:rsidRPr="00273884" w:rsidRDefault="00273884" w:rsidP="00273884">
      <w:pPr>
        <w:autoSpaceDE w:val="0"/>
        <w:ind w:firstLine="5400"/>
        <w:contextualSpacing/>
        <w:rPr>
          <w:rFonts w:ascii="Arial" w:eastAsia="MS Mincho" w:hAnsi="Arial" w:cs="Arial"/>
          <w:sz w:val="22"/>
        </w:rPr>
      </w:pPr>
      <w:r w:rsidRPr="00273884">
        <w:rPr>
          <w:rFonts w:ascii="Arial" w:eastAsia="MS Mincho" w:hAnsi="Arial" w:cs="Arial"/>
          <w:sz w:val="22"/>
        </w:rPr>
        <w:t>социального найма»</w:t>
      </w:r>
    </w:p>
    <w:p w:rsidR="00273884" w:rsidRPr="00273884" w:rsidRDefault="00273884" w:rsidP="00273884">
      <w:pPr>
        <w:autoSpaceDE w:val="0"/>
        <w:autoSpaceDN w:val="0"/>
        <w:adjustRightInd w:val="0"/>
        <w:ind w:firstLine="3969"/>
        <w:contextualSpacing/>
        <w:rPr>
          <w:rFonts w:ascii="Arial" w:eastAsia="MS Mincho" w:hAnsi="Arial" w:cs="Arial"/>
          <w:sz w:val="22"/>
        </w:rPr>
      </w:pPr>
    </w:p>
    <w:p w:rsidR="00273884" w:rsidRPr="00273884" w:rsidRDefault="00273884" w:rsidP="00273884">
      <w:pPr>
        <w:widowControl w:val="0"/>
        <w:shd w:val="clear" w:color="auto" w:fill="FFFFFF"/>
        <w:ind w:firstLine="709"/>
        <w:contextualSpacing/>
        <w:jc w:val="center"/>
        <w:rPr>
          <w:rFonts w:ascii="Arial" w:eastAsia="MS Mincho" w:hAnsi="Arial" w:cs="Arial"/>
          <w:bCs/>
          <w:spacing w:val="3"/>
          <w:kern w:val="1"/>
          <w:sz w:val="22"/>
          <w:lang w:eastAsia="en-US"/>
        </w:rPr>
      </w:pPr>
    </w:p>
    <w:p w:rsidR="00273884" w:rsidRPr="00273884" w:rsidRDefault="00273884" w:rsidP="00273884">
      <w:pPr>
        <w:autoSpaceDE w:val="0"/>
        <w:autoSpaceDN w:val="0"/>
        <w:adjustRightInd w:val="0"/>
        <w:contextualSpacing/>
        <w:jc w:val="right"/>
        <w:rPr>
          <w:rFonts w:ascii="Arial" w:eastAsia="MS Mincho" w:hAnsi="Arial" w:cs="Arial"/>
          <w:sz w:val="22"/>
        </w:rPr>
      </w:pPr>
      <w:r w:rsidRPr="00273884">
        <w:rPr>
          <w:rFonts w:ascii="Arial" w:eastAsia="MS Mincho" w:hAnsi="Arial" w:cs="Arial"/>
          <w:sz w:val="22"/>
        </w:rPr>
        <w:t>В ___________________________________________</w:t>
      </w:r>
    </w:p>
    <w:p w:rsidR="00273884" w:rsidRPr="00273884" w:rsidRDefault="00273884" w:rsidP="00273884">
      <w:pPr>
        <w:ind w:left="3960" w:right="-371"/>
        <w:contextualSpacing/>
        <w:rPr>
          <w:rFonts w:ascii="Arial" w:eastAsia="MS Mincho" w:hAnsi="Arial" w:cs="Arial"/>
          <w:sz w:val="20"/>
          <w:szCs w:val="22"/>
        </w:rPr>
      </w:pPr>
      <w:r w:rsidRPr="00273884">
        <w:rPr>
          <w:rFonts w:ascii="Arial" w:eastAsia="MS Mincho" w:hAnsi="Arial" w:cs="Arial"/>
          <w:sz w:val="14"/>
          <w:szCs w:val="16"/>
          <w:lang w:eastAsia="en-US"/>
        </w:rPr>
        <w:t>(наименование органа местного самоуправления</w:t>
      </w:r>
      <w:r w:rsidRPr="00273884">
        <w:rPr>
          <w:rFonts w:ascii="Arial" w:eastAsia="MS Mincho" w:hAnsi="Arial" w:cs="Arial"/>
          <w:sz w:val="14"/>
          <w:szCs w:val="16"/>
        </w:rPr>
        <w:t xml:space="preserve"> муниципального образования</w:t>
      </w:r>
      <w:r w:rsidRPr="00273884">
        <w:rPr>
          <w:rFonts w:ascii="Arial" w:eastAsia="MS Mincho" w:hAnsi="Arial" w:cs="Arial"/>
          <w:sz w:val="20"/>
          <w:szCs w:val="22"/>
        </w:rPr>
        <w:t>)</w:t>
      </w:r>
    </w:p>
    <w:p w:rsidR="00273884" w:rsidRPr="00273884" w:rsidRDefault="00273884" w:rsidP="00273884">
      <w:pPr>
        <w:ind w:left="3960" w:right="-371"/>
        <w:contextualSpacing/>
        <w:rPr>
          <w:rFonts w:ascii="Arial" w:eastAsia="MS Mincho" w:hAnsi="Arial" w:cs="Arial"/>
          <w:sz w:val="22"/>
          <w:lang w:eastAsia="en-US"/>
        </w:rPr>
      </w:pPr>
      <w:r w:rsidRPr="00273884">
        <w:rPr>
          <w:rFonts w:ascii="Arial" w:eastAsia="MS Mincho" w:hAnsi="Arial" w:cs="Arial"/>
          <w:sz w:val="22"/>
          <w:lang w:eastAsia="en-US"/>
        </w:rPr>
        <w:t>_____________________________________________</w:t>
      </w:r>
    </w:p>
    <w:p w:rsidR="00273884" w:rsidRPr="00273884" w:rsidRDefault="00273884" w:rsidP="00273884">
      <w:pPr>
        <w:autoSpaceDE w:val="0"/>
        <w:autoSpaceDN w:val="0"/>
        <w:adjustRightInd w:val="0"/>
        <w:ind w:left="3960"/>
        <w:contextualSpacing/>
        <w:rPr>
          <w:rFonts w:ascii="Arial" w:eastAsia="MS Mincho" w:hAnsi="Arial" w:cs="Arial"/>
          <w:sz w:val="22"/>
        </w:rPr>
      </w:pPr>
      <w:r w:rsidRPr="00273884">
        <w:rPr>
          <w:rFonts w:ascii="Arial" w:eastAsia="MS Mincho" w:hAnsi="Arial" w:cs="Arial"/>
          <w:sz w:val="22"/>
        </w:rPr>
        <w:t>________________________________________________________________________________________________________________________________________________________________________________</w:t>
      </w:r>
    </w:p>
    <w:p w:rsidR="00273884" w:rsidRPr="00273884" w:rsidRDefault="00273884" w:rsidP="00273884">
      <w:pPr>
        <w:autoSpaceDE w:val="0"/>
        <w:autoSpaceDN w:val="0"/>
        <w:adjustRightInd w:val="0"/>
        <w:contextualSpacing/>
        <w:rPr>
          <w:rFonts w:ascii="Arial" w:eastAsia="MS Mincho" w:hAnsi="Arial" w:cs="Arial"/>
          <w:sz w:val="22"/>
        </w:rPr>
      </w:pPr>
    </w:p>
    <w:p w:rsidR="00273884" w:rsidRPr="00273884" w:rsidRDefault="00273884" w:rsidP="00273884">
      <w:pPr>
        <w:widowControl w:val="0"/>
        <w:autoSpaceDE w:val="0"/>
        <w:autoSpaceDN w:val="0"/>
        <w:adjustRightInd w:val="0"/>
        <w:jc w:val="both"/>
        <w:rPr>
          <w:rFonts w:ascii="Arial" w:eastAsia="MS Mincho" w:hAnsi="Arial" w:cs="Arial"/>
          <w:sz w:val="22"/>
          <w:lang w:eastAsia="en-US"/>
        </w:rPr>
      </w:pPr>
    </w:p>
    <w:p w:rsidR="00273884" w:rsidRPr="00273884" w:rsidRDefault="00273884" w:rsidP="00273884">
      <w:pPr>
        <w:widowControl w:val="0"/>
        <w:autoSpaceDE w:val="0"/>
        <w:autoSpaceDN w:val="0"/>
        <w:adjustRightInd w:val="0"/>
        <w:jc w:val="center"/>
        <w:rPr>
          <w:rFonts w:ascii="Arial" w:eastAsia="MS Mincho" w:hAnsi="Arial" w:cs="Arial"/>
          <w:sz w:val="22"/>
          <w:lang w:eastAsia="en-US"/>
        </w:rPr>
      </w:pPr>
      <w:r w:rsidRPr="00273884">
        <w:rPr>
          <w:rFonts w:ascii="Arial" w:eastAsia="MS Mincho" w:hAnsi="Arial" w:cs="Arial"/>
          <w:sz w:val="22"/>
          <w:lang w:eastAsia="en-US"/>
        </w:rPr>
        <w:t>ЗАЯВЛЕНИЕ</w:t>
      </w:r>
    </w:p>
    <w:p w:rsidR="00273884" w:rsidRPr="00273884" w:rsidRDefault="00273884" w:rsidP="00273884">
      <w:pPr>
        <w:widowControl w:val="0"/>
        <w:autoSpaceDE w:val="0"/>
        <w:autoSpaceDN w:val="0"/>
        <w:adjustRightInd w:val="0"/>
        <w:ind w:firstLine="540"/>
        <w:jc w:val="both"/>
        <w:rPr>
          <w:rFonts w:ascii="Arial" w:eastAsia="MS Mincho" w:hAnsi="Arial" w:cs="Arial"/>
          <w:sz w:val="22"/>
          <w:lang w:eastAsia="en-US"/>
        </w:rPr>
      </w:pPr>
    </w:p>
    <w:p w:rsidR="00273884" w:rsidRPr="00273884" w:rsidRDefault="00273884" w:rsidP="00273884">
      <w:pPr>
        <w:widowControl w:val="0"/>
        <w:autoSpaceDE w:val="0"/>
        <w:autoSpaceDN w:val="0"/>
        <w:adjustRightInd w:val="0"/>
        <w:ind w:firstLine="540"/>
        <w:jc w:val="both"/>
        <w:rPr>
          <w:rFonts w:ascii="Arial" w:eastAsia="MS Mincho" w:hAnsi="Arial" w:cs="Arial"/>
          <w:sz w:val="22"/>
          <w:lang w:eastAsia="en-US"/>
        </w:rPr>
      </w:pPr>
      <w:r w:rsidRPr="00273884">
        <w:rPr>
          <w:rFonts w:ascii="Arial" w:eastAsia="MS Mincho" w:hAnsi="Arial" w:cs="Arial"/>
          <w:sz w:val="22"/>
          <w:lang w:eastAsia="en-US"/>
        </w:rPr>
        <w:t>Я,  ______________________________________________________________________</w:t>
      </w:r>
    </w:p>
    <w:p w:rsidR="00273884" w:rsidRPr="00273884" w:rsidRDefault="00273884" w:rsidP="00273884">
      <w:pPr>
        <w:widowControl w:val="0"/>
        <w:autoSpaceDE w:val="0"/>
        <w:autoSpaceDN w:val="0"/>
        <w:adjustRightInd w:val="0"/>
        <w:jc w:val="both"/>
        <w:rPr>
          <w:rFonts w:ascii="Arial" w:eastAsia="MS Mincho" w:hAnsi="Arial" w:cs="Arial"/>
          <w:sz w:val="22"/>
          <w:lang w:eastAsia="en-US"/>
        </w:rPr>
      </w:pPr>
      <w:r w:rsidRPr="00273884">
        <w:rPr>
          <w:rFonts w:ascii="Arial" w:eastAsia="MS Mincho" w:hAnsi="Arial" w:cs="Arial"/>
          <w:sz w:val="22"/>
          <w:lang w:eastAsia="en-US"/>
        </w:rPr>
        <w:t>_____________________________________________________________________________</w:t>
      </w:r>
    </w:p>
    <w:p w:rsidR="00273884" w:rsidRPr="00273884" w:rsidRDefault="00273884" w:rsidP="00273884">
      <w:pPr>
        <w:widowControl w:val="0"/>
        <w:autoSpaceDE w:val="0"/>
        <w:autoSpaceDN w:val="0"/>
        <w:adjustRightInd w:val="0"/>
        <w:jc w:val="both"/>
        <w:rPr>
          <w:rFonts w:ascii="Arial" w:eastAsia="MS Mincho" w:hAnsi="Arial" w:cs="Arial"/>
          <w:sz w:val="22"/>
          <w:lang w:eastAsia="en-US"/>
        </w:rPr>
      </w:pPr>
      <w:r w:rsidRPr="00273884">
        <w:rPr>
          <w:rFonts w:ascii="Arial" w:eastAsia="MS Mincho" w:hAnsi="Arial" w:cs="Arial"/>
          <w:sz w:val="22"/>
          <w:lang w:eastAsia="en-US"/>
        </w:rPr>
        <w:t>паспорт _____________ № ____________________выдан «____»_______________         г.  __________________________________________________________________________________________________________________________________________________________являющийся нанимателем по договору социального найма от «_____»_____________года № ____________ жилого помещения, расположенного по адресу: _____________________</w:t>
      </w:r>
    </w:p>
    <w:p w:rsidR="00273884" w:rsidRPr="00273884" w:rsidRDefault="00273884" w:rsidP="00273884">
      <w:pPr>
        <w:widowControl w:val="0"/>
        <w:autoSpaceDE w:val="0"/>
        <w:autoSpaceDN w:val="0"/>
        <w:adjustRightInd w:val="0"/>
        <w:jc w:val="both"/>
        <w:rPr>
          <w:rFonts w:ascii="Arial" w:eastAsia="MS Mincho" w:hAnsi="Arial" w:cs="Arial"/>
          <w:sz w:val="22"/>
          <w:lang w:eastAsia="en-US"/>
        </w:rPr>
      </w:pPr>
      <w:r w:rsidRPr="00273884">
        <w:rPr>
          <w:rFonts w:ascii="Arial" w:eastAsia="MS Mincho" w:hAnsi="Arial" w:cs="Arial"/>
          <w:sz w:val="22"/>
          <w:lang w:eastAsia="en-US"/>
        </w:rPr>
        <w:t>__________________________________________________________________________________________________________________________________________________________, общей площадью ___________</w:t>
      </w:r>
      <w:proofErr w:type="spellStart"/>
      <w:r w:rsidRPr="00273884">
        <w:rPr>
          <w:rFonts w:ascii="Arial" w:eastAsia="MS Mincho" w:hAnsi="Arial" w:cs="Arial"/>
          <w:sz w:val="22"/>
          <w:lang w:eastAsia="en-US"/>
        </w:rPr>
        <w:t>кв.м</w:t>
      </w:r>
      <w:proofErr w:type="spellEnd"/>
      <w:r w:rsidRPr="00273884">
        <w:rPr>
          <w:rFonts w:ascii="Arial" w:eastAsia="MS Mincho" w:hAnsi="Arial" w:cs="Arial"/>
          <w:sz w:val="22"/>
          <w:lang w:eastAsia="en-US"/>
        </w:rPr>
        <w:t xml:space="preserve">., </w:t>
      </w:r>
      <w:proofErr w:type="gramStart"/>
      <w:r w:rsidRPr="00273884">
        <w:rPr>
          <w:rFonts w:ascii="Arial" w:eastAsia="MS Mincho" w:hAnsi="Arial" w:cs="Arial"/>
          <w:sz w:val="22"/>
          <w:lang w:eastAsia="en-US"/>
        </w:rPr>
        <w:t>состоящая</w:t>
      </w:r>
      <w:proofErr w:type="gramEnd"/>
      <w:r w:rsidRPr="00273884">
        <w:rPr>
          <w:rFonts w:ascii="Arial" w:eastAsia="MS Mincho" w:hAnsi="Arial" w:cs="Arial"/>
          <w:sz w:val="22"/>
          <w:lang w:eastAsia="en-US"/>
        </w:rPr>
        <w:t xml:space="preserve"> из __________комнат, </w:t>
      </w:r>
    </w:p>
    <w:p w:rsidR="00273884" w:rsidRPr="00273884" w:rsidRDefault="00273884" w:rsidP="00273884">
      <w:pPr>
        <w:widowControl w:val="0"/>
        <w:autoSpaceDE w:val="0"/>
        <w:autoSpaceDN w:val="0"/>
        <w:adjustRightInd w:val="0"/>
        <w:jc w:val="both"/>
        <w:rPr>
          <w:rFonts w:ascii="Arial" w:eastAsia="MS Mincho" w:hAnsi="Arial" w:cs="Arial"/>
          <w:sz w:val="22"/>
          <w:lang w:eastAsia="en-US"/>
        </w:rPr>
      </w:pPr>
      <w:r w:rsidRPr="00273884">
        <w:rPr>
          <w:rFonts w:ascii="Arial" w:eastAsia="MS Mincho" w:hAnsi="Arial" w:cs="Arial"/>
          <w:sz w:val="22"/>
          <w:lang w:eastAsia="en-US"/>
        </w:rPr>
        <w:t>прошу внести на рассмотрение Главы города Курчатова Курской области мою просьбу о выдаче согласия на обмен с гражданином _________________________________________</w:t>
      </w:r>
    </w:p>
    <w:p w:rsidR="00273884" w:rsidRPr="00273884" w:rsidRDefault="00273884" w:rsidP="00273884">
      <w:pPr>
        <w:widowControl w:val="0"/>
        <w:autoSpaceDE w:val="0"/>
        <w:autoSpaceDN w:val="0"/>
        <w:adjustRightInd w:val="0"/>
        <w:jc w:val="both"/>
        <w:rPr>
          <w:rFonts w:ascii="Arial" w:eastAsia="MS Mincho" w:hAnsi="Arial" w:cs="Arial"/>
          <w:sz w:val="22"/>
          <w:lang w:eastAsia="en-US"/>
        </w:rPr>
      </w:pPr>
      <w:r w:rsidRPr="00273884">
        <w:rPr>
          <w:rFonts w:ascii="Arial" w:eastAsia="MS Mincho" w:hAnsi="Arial" w:cs="Arial"/>
          <w:sz w:val="22"/>
          <w:lang w:eastAsia="en-US"/>
        </w:rPr>
        <w:t>__________________________________________________________________________________________________________________________________________________________являющимся нанимателем по договору социального найма от «_____»_____________года № ____________ жилого помещения, расположенного по адресу: _____________________________________________________________________________</w:t>
      </w:r>
    </w:p>
    <w:p w:rsidR="00273884" w:rsidRPr="00273884" w:rsidRDefault="00273884" w:rsidP="00273884">
      <w:pPr>
        <w:widowControl w:val="0"/>
        <w:autoSpaceDE w:val="0"/>
        <w:autoSpaceDN w:val="0"/>
        <w:adjustRightInd w:val="0"/>
        <w:jc w:val="both"/>
        <w:rPr>
          <w:rFonts w:ascii="Arial" w:eastAsia="MS Mincho" w:hAnsi="Arial" w:cs="Arial"/>
          <w:sz w:val="22"/>
          <w:lang w:eastAsia="en-US"/>
        </w:rPr>
      </w:pPr>
      <w:r w:rsidRPr="00273884">
        <w:rPr>
          <w:rFonts w:ascii="Arial" w:eastAsia="MS Mincho" w:hAnsi="Arial" w:cs="Arial"/>
          <w:sz w:val="22"/>
          <w:lang w:eastAsia="en-US"/>
        </w:rPr>
        <w:t>_____________________________________________________________________________, общей площадью ______________</w:t>
      </w:r>
      <w:proofErr w:type="spellStart"/>
      <w:r w:rsidRPr="00273884">
        <w:rPr>
          <w:rFonts w:ascii="Arial" w:eastAsia="MS Mincho" w:hAnsi="Arial" w:cs="Arial"/>
          <w:sz w:val="22"/>
          <w:lang w:eastAsia="en-US"/>
        </w:rPr>
        <w:t>кв.м</w:t>
      </w:r>
      <w:proofErr w:type="spellEnd"/>
      <w:r w:rsidRPr="00273884">
        <w:rPr>
          <w:rFonts w:ascii="Arial" w:eastAsia="MS Mincho" w:hAnsi="Arial" w:cs="Arial"/>
          <w:sz w:val="22"/>
          <w:lang w:eastAsia="en-US"/>
        </w:rPr>
        <w:t xml:space="preserve">., </w:t>
      </w:r>
      <w:proofErr w:type="gramStart"/>
      <w:r w:rsidRPr="00273884">
        <w:rPr>
          <w:rFonts w:ascii="Arial" w:eastAsia="MS Mincho" w:hAnsi="Arial" w:cs="Arial"/>
          <w:sz w:val="22"/>
          <w:lang w:eastAsia="en-US"/>
        </w:rPr>
        <w:t>состоящая</w:t>
      </w:r>
      <w:proofErr w:type="gramEnd"/>
      <w:r w:rsidRPr="00273884">
        <w:rPr>
          <w:rFonts w:ascii="Arial" w:eastAsia="MS Mincho" w:hAnsi="Arial" w:cs="Arial"/>
          <w:sz w:val="22"/>
          <w:lang w:eastAsia="en-US"/>
        </w:rPr>
        <w:t xml:space="preserve"> из __________комнат.</w:t>
      </w:r>
    </w:p>
    <w:p w:rsidR="00273884" w:rsidRPr="00273884" w:rsidRDefault="00273884" w:rsidP="00273884">
      <w:pPr>
        <w:widowControl w:val="0"/>
        <w:autoSpaceDE w:val="0"/>
        <w:autoSpaceDN w:val="0"/>
        <w:adjustRightInd w:val="0"/>
        <w:jc w:val="both"/>
        <w:rPr>
          <w:rFonts w:ascii="Arial" w:eastAsia="MS Mincho" w:hAnsi="Arial" w:cs="Arial"/>
          <w:sz w:val="22"/>
          <w:lang w:eastAsia="en-US"/>
        </w:rPr>
      </w:pPr>
      <w:r w:rsidRPr="00273884">
        <w:rPr>
          <w:rFonts w:ascii="Arial" w:eastAsia="MS Mincho" w:hAnsi="Arial" w:cs="Arial"/>
          <w:sz w:val="22"/>
          <w:lang w:eastAsia="en-US"/>
        </w:rPr>
        <w:tab/>
        <w:t xml:space="preserve">Члены моей семьи, проживающие в жилом помещении, включенные в договор социального найма: </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6"/>
        <w:gridCol w:w="3223"/>
        <w:gridCol w:w="1877"/>
        <w:gridCol w:w="2108"/>
        <w:gridCol w:w="2154"/>
      </w:tblGrid>
      <w:tr w:rsidR="00273884" w:rsidRPr="00273884" w:rsidTr="009C69A6">
        <w:tc>
          <w:tcPr>
            <w:tcW w:w="467" w:type="dxa"/>
          </w:tcPr>
          <w:p w:rsidR="00273884" w:rsidRPr="00273884" w:rsidRDefault="00273884" w:rsidP="00273884">
            <w:pPr>
              <w:widowControl w:val="0"/>
              <w:autoSpaceDE w:val="0"/>
              <w:autoSpaceDN w:val="0"/>
              <w:adjustRightInd w:val="0"/>
              <w:jc w:val="both"/>
              <w:rPr>
                <w:rFonts w:ascii="Arial" w:eastAsia="MS Mincho" w:hAnsi="Arial" w:cs="Arial"/>
                <w:sz w:val="22"/>
                <w:lang w:eastAsia="en-US"/>
              </w:rPr>
            </w:pPr>
            <w:r w:rsidRPr="00273884">
              <w:rPr>
                <w:rFonts w:ascii="Arial" w:eastAsia="MS Mincho" w:hAnsi="Arial" w:cs="Arial"/>
                <w:sz w:val="22"/>
                <w:lang w:eastAsia="en-US"/>
              </w:rPr>
              <w:t>№</w:t>
            </w:r>
          </w:p>
        </w:tc>
        <w:tc>
          <w:tcPr>
            <w:tcW w:w="3231" w:type="dxa"/>
          </w:tcPr>
          <w:p w:rsidR="00273884" w:rsidRPr="00273884" w:rsidRDefault="00273884" w:rsidP="00273884">
            <w:pPr>
              <w:widowControl w:val="0"/>
              <w:autoSpaceDE w:val="0"/>
              <w:autoSpaceDN w:val="0"/>
              <w:adjustRightInd w:val="0"/>
              <w:jc w:val="center"/>
              <w:rPr>
                <w:rFonts w:ascii="Arial" w:eastAsia="MS Mincho" w:hAnsi="Arial" w:cs="Arial"/>
                <w:sz w:val="22"/>
                <w:lang w:eastAsia="en-US"/>
              </w:rPr>
            </w:pPr>
            <w:r w:rsidRPr="00273884">
              <w:rPr>
                <w:rFonts w:ascii="Arial" w:eastAsia="MS Mincho" w:hAnsi="Arial" w:cs="Arial"/>
                <w:sz w:val="22"/>
                <w:lang w:eastAsia="en-US"/>
              </w:rPr>
              <w:t>ФИО</w:t>
            </w:r>
          </w:p>
        </w:tc>
        <w:tc>
          <w:tcPr>
            <w:tcW w:w="1879" w:type="dxa"/>
          </w:tcPr>
          <w:p w:rsidR="00273884" w:rsidRPr="00273884" w:rsidRDefault="00273884" w:rsidP="00273884">
            <w:pPr>
              <w:widowControl w:val="0"/>
              <w:autoSpaceDE w:val="0"/>
              <w:autoSpaceDN w:val="0"/>
              <w:adjustRightInd w:val="0"/>
              <w:jc w:val="both"/>
              <w:rPr>
                <w:rFonts w:ascii="Arial" w:eastAsia="MS Mincho" w:hAnsi="Arial" w:cs="Arial"/>
                <w:sz w:val="22"/>
                <w:lang w:eastAsia="en-US"/>
              </w:rPr>
            </w:pPr>
            <w:r w:rsidRPr="00273884">
              <w:rPr>
                <w:rFonts w:ascii="Arial" w:eastAsia="MS Mincho" w:hAnsi="Arial" w:cs="Arial"/>
                <w:sz w:val="22"/>
                <w:lang w:eastAsia="en-US"/>
              </w:rPr>
              <w:t>год рождения</w:t>
            </w:r>
          </w:p>
        </w:tc>
        <w:tc>
          <w:tcPr>
            <w:tcW w:w="2095" w:type="dxa"/>
          </w:tcPr>
          <w:p w:rsidR="00273884" w:rsidRPr="00273884" w:rsidRDefault="00273884" w:rsidP="00273884">
            <w:pPr>
              <w:widowControl w:val="0"/>
              <w:autoSpaceDE w:val="0"/>
              <w:autoSpaceDN w:val="0"/>
              <w:adjustRightInd w:val="0"/>
              <w:jc w:val="both"/>
              <w:rPr>
                <w:rFonts w:ascii="Arial" w:eastAsia="MS Mincho" w:hAnsi="Arial" w:cs="Arial"/>
                <w:sz w:val="22"/>
                <w:lang w:eastAsia="en-US"/>
              </w:rPr>
            </w:pPr>
            <w:proofErr w:type="spellStart"/>
            <w:r w:rsidRPr="00273884">
              <w:rPr>
                <w:rFonts w:ascii="Arial" w:eastAsia="MS Mincho" w:hAnsi="Arial" w:cs="Arial"/>
                <w:sz w:val="22"/>
                <w:lang w:eastAsia="en-US"/>
              </w:rPr>
              <w:t>родств</w:t>
            </w:r>
            <w:proofErr w:type="gramStart"/>
            <w:r w:rsidRPr="00273884">
              <w:rPr>
                <w:rFonts w:ascii="Arial" w:eastAsia="MS Mincho" w:hAnsi="Arial" w:cs="Arial"/>
                <w:sz w:val="22"/>
                <w:lang w:eastAsia="en-US"/>
              </w:rPr>
              <w:t>.о</w:t>
            </w:r>
            <w:proofErr w:type="gramEnd"/>
            <w:r w:rsidRPr="00273884">
              <w:rPr>
                <w:rFonts w:ascii="Arial" w:eastAsia="MS Mincho" w:hAnsi="Arial" w:cs="Arial"/>
                <w:sz w:val="22"/>
                <w:lang w:eastAsia="en-US"/>
              </w:rPr>
              <w:t>тношения</w:t>
            </w:r>
            <w:proofErr w:type="spellEnd"/>
          </w:p>
        </w:tc>
        <w:tc>
          <w:tcPr>
            <w:tcW w:w="2156" w:type="dxa"/>
          </w:tcPr>
          <w:p w:rsidR="00273884" w:rsidRPr="00273884" w:rsidRDefault="00273884" w:rsidP="00273884">
            <w:pPr>
              <w:widowControl w:val="0"/>
              <w:autoSpaceDE w:val="0"/>
              <w:autoSpaceDN w:val="0"/>
              <w:adjustRightInd w:val="0"/>
              <w:jc w:val="both"/>
              <w:rPr>
                <w:rFonts w:ascii="Arial" w:eastAsia="MS Mincho" w:hAnsi="Arial" w:cs="Arial"/>
                <w:sz w:val="22"/>
                <w:lang w:eastAsia="en-US"/>
              </w:rPr>
            </w:pPr>
            <w:r w:rsidRPr="00273884">
              <w:rPr>
                <w:rFonts w:ascii="Arial" w:eastAsia="MS Mincho" w:hAnsi="Arial" w:cs="Arial"/>
                <w:sz w:val="22"/>
                <w:lang w:eastAsia="en-US"/>
              </w:rPr>
              <w:t>дата регистрации</w:t>
            </w:r>
          </w:p>
        </w:tc>
      </w:tr>
      <w:tr w:rsidR="00273884" w:rsidRPr="00273884" w:rsidTr="009C69A6">
        <w:tc>
          <w:tcPr>
            <w:tcW w:w="467" w:type="dxa"/>
          </w:tcPr>
          <w:p w:rsidR="00273884" w:rsidRPr="00273884" w:rsidRDefault="00273884" w:rsidP="00273884">
            <w:pPr>
              <w:widowControl w:val="0"/>
              <w:autoSpaceDE w:val="0"/>
              <w:autoSpaceDN w:val="0"/>
              <w:adjustRightInd w:val="0"/>
              <w:jc w:val="both"/>
              <w:rPr>
                <w:rFonts w:ascii="Arial" w:eastAsia="MS Mincho" w:hAnsi="Arial" w:cs="Arial"/>
                <w:sz w:val="22"/>
                <w:lang w:eastAsia="en-US"/>
              </w:rPr>
            </w:pPr>
          </w:p>
        </w:tc>
        <w:tc>
          <w:tcPr>
            <w:tcW w:w="3231" w:type="dxa"/>
          </w:tcPr>
          <w:p w:rsidR="00273884" w:rsidRPr="00273884" w:rsidRDefault="00273884" w:rsidP="00273884">
            <w:pPr>
              <w:widowControl w:val="0"/>
              <w:autoSpaceDE w:val="0"/>
              <w:autoSpaceDN w:val="0"/>
              <w:adjustRightInd w:val="0"/>
              <w:jc w:val="both"/>
              <w:rPr>
                <w:rFonts w:ascii="Arial" w:eastAsia="MS Mincho" w:hAnsi="Arial" w:cs="Arial"/>
                <w:sz w:val="22"/>
                <w:lang w:eastAsia="en-US"/>
              </w:rPr>
            </w:pPr>
          </w:p>
        </w:tc>
        <w:tc>
          <w:tcPr>
            <w:tcW w:w="1879" w:type="dxa"/>
          </w:tcPr>
          <w:p w:rsidR="00273884" w:rsidRPr="00273884" w:rsidRDefault="00273884" w:rsidP="00273884">
            <w:pPr>
              <w:widowControl w:val="0"/>
              <w:autoSpaceDE w:val="0"/>
              <w:autoSpaceDN w:val="0"/>
              <w:adjustRightInd w:val="0"/>
              <w:jc w:val="both"/>
              <w:rPr>
                <w:rFonts w:ascii="Arial" w:eastAsia="MS Mincho" w:hAnsi="Arial" w:cs="Arial"/>
                <w:sz w:val="22"/>
                <w:lang w:eastAsia="en-US"/>
              </w:rPr>
            </w:pPr>
          </w:p>
        </w:tc>
        <w:tc>
          <w:tcPr>
            <w:tcW w:w="2095" w:type="dxa"/>
          </w:tcPr>
          <w:p w:rsidR="00273884" w:rsidRPr="00273884" w:rsidRDefault="00273884" w:rsidP="00273884">
            <w:pPr>
              <w:widowControl w:val="0"/>
              <w:autoSpaceDE w:val="0"/>
              <w:autoSpaceDN w:val="0"/>
              <w:adjustRightInd w:val="0"/>
              <w:jc w:val="both"/>
              <w:rPr>
                <w:rFonts w:ascii="Arial" w:eastAsia="MS Mincho" w:hAnsi="Arial" w:cs="Arial"/>
                <w:sz w:val="22"/>
                <w:lang w:eastAsia="en-US"/>
              </w:rPr>
            </w:pPr>
          </w:p>
        </w:tc>
        <w:tc>
          <w:tcPr>
            <w:tcW w:w="2156" w:type="dxa"/>
          </w:tcPr>
          <w:p w:rsidR="00273884" w:rsidRPr="00273884" w:rsidRDefault="00273884" w:rsidP="00273884">
            <w:pPr>
              <w:widowControl w:val="0"/>
              <w:autoSpaceDE w:val="0"/>
              <w:autoSpaceDN w:val="0"/>
              <w:adjustRightInd w:val="0"/>
              <w:jc w:val="both"/>
              <w:rPr>
                <w:rFonts w:ascii="Arial" w:eastAsia="MS Mincho" w:hAnsi="Arial" w:cs="Arial"/>
                <w:sz w:val="22"/>
                <w:lang w:eastAsia="en-US"/>
              </w:rPr>
            </w:pPr>
          </w:p>
        </w:tc>
      </w:tr>
      <w:tr w:rsidR="00273884" w:rsidRPr="00273884" w:rsidTr="009C69A6">
        <w:tc>
          <w:tcPr>
            <w:tcW w:w="467" w:type="dxa"/>
          </w:tcPr>
          <w:p w:rsidR="00273884" w:rsidRPr="00273884" w:rsidRDefault="00273884" w:rsidP="00273884">
            <w:pPr>
              <w:widowControl w:val="0"/>
              <w:autoSpaceDE w:val="0"/>
              <w:autoSpaceDN w:val="0"/>
              <w:adjustRightInd w:val="0"/>
              <w:jc w:val="both"/>
              <w:rPr>
                <w:rFonts w:ascii="Arial" w:eastAsia="MS Mincho" w:hAnsi="Arial" w:cs="Arial"/>
                <w:sz w:val="22"/>
                <w:lang w:eastAsia="en-US"/>
              </w:rPr>
            </w:pPr>
          </w:p>
        </w:tc>
        <w:tc>
          <w:tcPr>
            <w:tcW w:w="3231" w:type="dxa"/>
          </w:tcPr>
          <w:p w:rsidR="00273884" w:rsidRPr="00273884" w:rsidRDefault="00273884" w:rsidP="00273884">
            <w:pPr>
              <w:widowControl w:val="0"/>
              <w:autoSpaceDE w:val="0"/>
              <w:autoSpaceDN w:val="0"/>
              <w:adjustRightInd w:val="0"/>
              <w:jc w:val="both"/>
              <w:rPr>
                <w:rFonts w:ascii="Arial" w:eastAsia="MS Mincho" w:hAnsi="Arial" w:cs="Arial"/>
                <w:sz w:val="22"/>
                <w:lang w:eastAsia="en-US"/>
              </w:rPr>
            </w:pPr>
          </w:p>
        </w:tc>
        <w:tc>
          <w:tcPr>
            <w:tcW w:w="1879" w:type="dxa"/>
          </w:tcPr>
          <w:p w:rsidR="00273884" w:rsidRPr="00273884" w:rsidRDefault="00273884" w:rsidP="00273884">
            <w:pPr>
              <w:widowControl w:val="0"/>
              <w:autoSpaceDE w:val="0"/>
              <w:autoSpaceDN w:val="0"/>
              <w:adjustRightInd w:val="0"/>
              <w:jc w:val="both"/>
              <w:rPr>
                <w:rFonts w:ascii="Arial" w:eastAsia="MS Mincho" w:hAnsi="Arial" w:cs="Arial"/>
                <w:sz w:val="22"/>
                <w:lang w:eastAsia="en-US"/>
              </w:rPr>
            </w:pPr>
          </w:p>
        </w:tc>
        <w:tc>
          <w:tcPr>
            <w:tcW w:w="2095" w:type="dxa"/>
          </w:tcPr>
          <w:p w:rsidR="00273884" w:rsidRPr="00273884" w:rsidRDefault="00273884" w:rsidP="00273884">
            <w:pPr>
              <w:widowControl w:val="0"/>
              <w:autoSpaceDE w:val="0"/>
              <w:autoSpaceDN w:val="0"/>
              <w:adjustRightInd w:val="0"/>
              <w:jc w:val="both"/>
              <w:rPr>
                <w:rFonts w:ascii="Arial" w:eastAsia="MS Mincho" w:hAnsi="Arial" w:cs="Arial"/>
                <w:sz w:val="22"/>
                <w:lang w:eastAsia="en-US"/>
              </w:rPr>
            </w:pPr>
          </w:p>
        </w:tc>
        <w:tc>
          <w:tcPr>
            <w:tcW w:w="2156" w:type="dxa"/>
          </w:tcPr>
          <w:p w:rsidR="00273884" w:rsidRPr="00273884" w:rsidRDefault="00273884" w:rsidP="00273884">
            <w:pPr>
              <w:widowControl w:val="0"/>
              <w:autoSpaceDE w:val="0"/>
              <w:autoSpaceDN w:val="0"/>
              <w:adjustRightInd w:val="0"/>
              <w:jc w:val="both"/>
              <w:rPr>
                <w:rFonts w:ascii="Arial" w:eastAsia="MS Mincho" w:hAnsi="Arial" w:cs="Arial"/>
                <w:sz w:val="22"/>
                <w:lang w:eastAsia="en-US"/>
              </w:rPr>
            </w:pPr>
          </w:p>
        </w:tc>
      </w:tr>
      <w:tr w:rsidR="00273884" w:rsidRPr="00273884" w:rsidTr="009C69A6">
        <w:tc>
          <w:tcPr>
            <w:tcW w:w="467" w:type="dxa"/>
          </w:tcPr>
          <w:p w:rsidR="00273884" w:rsidRPr="00273884" w:rsidRDefault="00273884" w:rsidP="00273884">
            <w:pPr>
              <w:widowControl w:val="0"/>
              <w:autoSpaceDE w:val="0"/>
              <w:autoSpaceDN w:val="0"/>
              <w:adjustRightInd w:val="0"/>
              <w:jc w:val="both"/>
              <w:rPr>
                <w:rFonts w:ascii="Arial" w:eastAsia="MS Mincho" w:hAnsi="Arial" w:cs="Arial"/>
                <w:sz w:val="22"/>
                <w:lang w:eastAsia="en-US"/>
              </w:rPr>
            </w:pPr>
          </w:p>
        </w:tc>
        <w:tc>
          <w:tcPr>
            <w:tcW w:w="3231" w:type="dxa"/>
          </w:tcPr>
          <w:p w:rsidR="00273884" w:rsidRPr="00273884" w:rsidRDefault="00273884" w:rsidP="00273884">
            <w:pPr>
              <w:widowControl w:val="0"/>
              <w:autoSpaceDE w:val="0"/>
              <w:autoSpaceDN w:val="0"/>
              <w:adjustRightInd w:val="0"/>
              <w:jc w:val="both"/>
              <w:rPr>
                <w:rFonts w:ascii="Arial" w:eastAsia="MS Mincho" w:hAnsi="Arial" w:cs="Arial"/>
                <w:sz w:val="22"/>
                <w:lang w:eastAsia="en-US"/>
              </w:rPr>
            </w:pPr>
          </w:p>
        </w:tc>
        <w:tc>
          <w:tcPr>
            <w:tcW w:w="1879" w:type="dxa"/>
          </w:tcPr>
          <w:p w:rsidR="00273884" w:rsidRPr="00273884" w:rsidRDefault="00273884" w:rsidP="00273884">
            <w:pPr>
              <w:widowControl w:val="0"/>
              <w:autoSpaceDE w:val="0"/>
              <w:autoSpaceDN w:val="0"/>
              <w:adjustRightInd w:val="0"/>
              <w:jc w:val="both"/>
              <w:rPr>
                <w:rFonts w:ascii="Arial" w:eastAsia="MS Mincho" w:hAnsi="Arial" w:cs="Arial"/>
                <w:sz w:val="22"/>
                <w:lang w:eastAsia="en-US"/>
              </w:rPr>
            </w:pPr>
          </w:p>
        </w:tc>
        <w:tc>
          <w:tcPr>
            <w:tcW w:w="2095" w:type="dxa"/>
          </w:tcPr>
          <w:p w:rsidR="00273884" w:rsidRPr="00273884" w:rsidRDefault="00273884" w:rsidP="00273884">
            <w:pPr>
              <w:widowControl w:val="0"/>
              <w:autoSpaceDE w:val="0"/>
              <w:autoSpaceDN w:val="0"/>
              <w:adjustRightInd w:val="0"/>
              <w:jc w:val="both"/>
              <w:rPr>
                <w:rFonts w:ascii="Arial" w:eastAsia="MS Mincho" w:hAnsi="Arial" w:cs="Arial"/>
                <w:sz w:val="22"/>
                <w:lang w:eastAsia="en-US"/>
              </w:rPr>
            </w:pPr>
          </w:p>
        </w:tc>
        <w:tc>
          <w:tcPr>
            <w:tcW w:w="2156" w:type="dxa"/>
          </w:tcPr>
          <w:p w:rsidR="00273884" w:rsidRPr="00273884" w:rsidRDefault="00273884" w:rsidP="00273884">
            <w:pPr>
              <w:widowControl w:val="0"/>
              <w:autoSpaceDE w:val="0"/>
              <w:autoSpaceDN w:val="0"/>
              <w:adjustRightInd w:val="0"/>
              <w:jc w:val="both"/>
              <w:rPr>
                <w:rFonts w:ascii="Arial" w:eastAsia="MS Mincho" w:hAnsi="Arial" w:cs="Arial"/>
                <w:sz w:val="22"/>
                <w:lang w:eastAsia="en-US"/>
              </w:rPr>
            </w:pPr>
          </w:p>
        </w:tc>
      </w:tr>
      <w:tr w:rsidR="00273884" w:rsidRPr="00273884" w:rsidTr="009C69A6">
        <w:tc>
          <w:tcPr>
            <w:tcW w:w="467" w:type="dxa"/>
          </w:tcPr>
          <w:p w:rsidR="00273884" w:rsidRPr="00273884" w:rsidRDefault="00273884" w:rsidP="00273884">
            <w:pPr>
              <w:widowControl w:val="0"/>
              <w:autoSpaceDE w:val="0"/>
              <w:autoSpaceDN w:val="0"/>
              <w:adjustRightInd w:val="0"/>
              <w:jc w:val="both"/>
              <w:rPr>
                <w:rFonts w:ascii="Arial" w:eastAsia="MS Mincho" w:hAnsi="Arial" w:cs="Arial"/>
                <w:sz w:val="22"/>
                <w:lang w:eastAsia="en-US"/>
              </w:rPr>
            </w:pPr>
          </w:p>
        </w:tc>
        <w:tc>
          <w:tcPr>
            <w:tcW w:w="3231" w:type="dxa"/>
          </w:tcPr>
          <w:p w:rsidR="00273884" w:rsidRPr="00273884" w:rsidRDefault="00273884" w:rsidP="00273884">
            <w:pPr>
              <w:widowControl w:val="0"/>
              <w:autoSpaceDE w:val="0"/>
              <w:autoSpaceDN w:val="0"/>
              <w:adjustRightInd w:val="0"/>
              <w:jc w:val="both"/>
              <w:rPr>
                <w:rFonts w:ascii="Arial" w:eastAsia="MS Mincho" w:hAnsi="Arial" w:cs="Arial"/>
                <w:sz w:val="22"/>
                <w:lang w:eastAsia="en-US"/>
              </w:rPr>
            </w:pPr>
          </w:p>
        </w:tc>
        <w:tc>
          <w:tcPr>
            <w:tcW w:w="1879" w:type="dxa"/>
          </w:tcPr>
          <w:p w:rsidR="00273884" w:rsidRPr="00273884" w:rsidRDefault="00273884" w:rsidP="00273884">
            <w:pPr>
              <w:widowControl w:val="0"/>
              <w:autoSpaceDE w:val="0"/>
              <w:autoSpaceDN w:val="0"/>
              <w:adjustRightInd w:val="0"/>
              <w:jc w:val="both"/>
              <w:rPr>
                <w:rFonts w:ascii="Arial" w:eastAsia="MS Mincho" w:hAnsi="Arial" w:cs="Arial"/>
                <w:sz w:val="22"/>
                <w:lang w:eastAsia="en-US"/>
              </w:rPr>
            </w:pPr>
          </w:p>
        </w:tc>
        <w:tc>
          <w:tcPr>
            <w:tcW w:w="2095" w:type="dxa"/>
          </w:tcPr>
          <w:p w:rsidR="00273884" w:rsidRPr="00273884" w:rsidRDefault="00273884" w:rsidP="00273884">
            <w:pPr>
              <w:widowControl w:val="0"/>
              <w:autoSpaceDE w:val="0"/>
              <w:autoSpaceDN w:val="0"/>
              <w:adjustRightInd w:val="0"/>
              <w:jc w:val="both"/>
              <w:rPr>
                <w:rFonts w:ascii="Arial" w:eastAsia="MS Mincho" w:hAnsi="Arial" w:cs="Arial"/>
                <w:sz w:val="22"/>
                <w:lang w:eastAsia="en-US"/>
              </w:rPr>
            </w:pPr>
          </w:p>
        </w:tc>
        <w:tc>
          <w:tcPr>
            <w:tcW w:w="2156" w:type="dxa"/>
          </w:tcPr>
          <w:p w:rsidR="00273884" w:rsidRPr="00273884" w:rsidRDefault="00273884" w:rsidP="00273884">
            <w:pPr>
              <w:widowControl w:val="0"/>
              <w:autoSpaceDE w:val="0"/>
              <w:autoSpaceDN w:val="0"/>
              <w:adjustRightInd w:val="0"/>
              <w:jc w:val="both"/>
              <w:rPr>
                <w:rFonts w:ascii="Arial" w:eastAsia="MS Mincho" w:hAnsi="Arial" w:cs="Arial"/>
                <w:sz w:val="22"/>
                <w:lang w:eastAsia="en-US"/>
              </w:rPr>
            </w:pPr>
          </w:p>
        </w:tc>
      </w:tr>
      <w:tr w:rsidR="00273884" w:rsidRPr="00273884" w:rsidTr="009C69A6">
        <w:tc>
          <w:tcPr>
            <w:tcW w:w="467" w:type="dxa"/>
          </w:tcPr>
          <w:p w:rsidR="00273884" w:rsidRPr="00273884" w:rsidRDefault="00273884" w:rsidP="00273884">
            <w:pPr>
              <w:widowControl w:val="0"/>
              <w:autoSpaceDE w:val="0"/>
              <w:autoSpaceDN w:val="0"/>
              <w:adjustRightInd w:val="0"/>
              <w:jc w:val="both"/>
              <w:rPr>
                <w:rFonts w:ascii="Arial" w:eastAsia="MS Mincho" w:hAnsi="Arial" w:cs="Arial"/>
                <w:sz w:val="22"/>
                <w:lang w:eastAsia="en-US"/>
              </w:rPr>
            </w:pPr>
          </w:p>
        </w:tc>
        <w:tc>
          <w:tcPr>
            <w:tcW w:w="3231" w:type="dxa"/>
          </w:tcPr>
          <w:p w:rsidR="00273884" w:rsidRPr="00273884" w:rsidRDefault="00273884" w:rsidP="00273884">
            <w:pPr>
              <w:widowControl w:val="0"/>
              <w:autoSpaceDE w:val="0"/>
              <w:autoSpaceDN w:val="0"/>
              <w:adjustRightInd w:val="0"/>
              <w:jc w:val="both"/>
              <w:rPr>
                <w:rFonts w:ascii="Arial" w:eastAsia="MS Mincho" w:hAnsi="Arial" w:cs="Arial"/>
                <w:sz w:val="22"/>
                <w:lang w:eastAsia="en-US"/>
              </w:rPr>
            </w:pPr>
          </w:p>
        </w:tc>
        <w:tc>
          <w:tcPr>
            <w:tcW w:w="1879" w:type="dxa"/>
          </w:tcPr>
          <w:p w:rsidR="00273884" w:rsidRPr="00273884" w:rsidRDefault="00273884" w:rsidP="00273884">
            <w:pPr>
              <w:widowControl w:val="0"/>
              <w:autoSpaceDE w:val="0"/>
              <w:autoSpaceDN w:val="0"/>
              <w:adjustRightInd w:val="0"/>
              <w:jc w:val="both"/>
              <w:rPr>
                <w:rFonts w:ascii="Arial" w:eastAsia="MS Mincho" w:hAnsi="Arial" w:cs="Arial"/>
                <w:sz w:val="22"/>
                <w:lang w:eastAsia="en-US"/>
              </w:rPr>
            </w:pPr>
          </w:p>
        </w:tc>
        <w:tc>
          <w:tcPr>
            <w:tcW w:w="2095" w:type="dxa"/>
          </w:tcPr>
          <w:p w:rsidR="00273884" w:rsidRPr="00273884" w:rsidRDefault="00273884" w:rsidP="00273884">
            <w:pPr>
              <w:widowControl w:val="0"/>
              <w:autoSpaceDE w:val="0"/>
              <w:autoSpaceDN w:val="0"/>
              <w:adjustRightInd w:val="0"/>
              <w:jc w:val="both"/>
              <w:rPr>
                <w:rFonts w:ascii="Arial" w:eastAsia="MS Mincho" w:hAnsi="Arial" w:cs="Arial"/>
                <w:sz w:val="22"/>
                <w:lang w:eastAsia="en-US"/>
              </w:rPr>
            </w:pPr>
          </w:p>
        </w:tc>
        <w:tc>
          <w:tcPr>
            <w:tcW w:w="2156" w:type="dxa"/>
          </w:tcPr>
          <w:p w:rsidR="00273884" w:rsidRPr="00273884" w:rsidRDefault="00273884" w:rsidP="00273884">
            <w:pPr>
              <w:widowControl w:val="0"/>
              <w:autoSpaceDE w:val="0"/>
              <w:autoSpaceDN w:val="0"/>
              <w:adjustRightInd w:val="0"/>
              <w:jc w:val="both"/>
              <w:rPr>
                <w:rFonts w:ascii="Arial" w:eastAsia="MS Mincho" w:hAnsi="Arial" w:cs="Arial"/>
                <w:sz w:val="22"/>
                <w:lang w:eastAsia="en-US"/>
              </w:rPr>
            </w:pPr>
          </w:p>
        </w:tc>
      </w:tr>
      <w:tr w:rsidR="00273884" w:rsidRPr="00273884" w:rsidTr="009C69A6">
        <w:tc>
          <w:tcPr>
            <w:tcW w:w="467" w:type="dxa"/>
          </w:tcPr>
          <w:p w:rsidR="00273884" w:rsidRPr="00273884" w:rsidRDefault="00273884" w:rsidP="00273884">
            <w:pPr>
              <w:widowControl w:val="0"/>
              <w:autoSpaceDE w:val="0"/>
              <w:autoSpaceDN w:val="0"/>
              <w:adjustRightInd w:val="0"/>
              <w:jc w:val="both"/>
              <w:rPr>
                <w:rFonts w:ascii="Arial" w:eastAsia="MS Mincho" w:hAnsi="Arial" w:cs="Arial"/>
                <w:sz w:val="22"/>
                <w:lang w:eastAsia="en-US"/>
              </w:rPr>
            </w:pPr>
          </w:p>
        </w:tc>
        <w:tc>
          <w:tcPr>
            <w:tcW w:w="3231" w:type="dxa"/>
          </w:tcPr>
          <w:p w:rsidR="00273884" w:rsidRPr="00273884" w:rsidRDefault="00273884" w:rsidP="00273884">
            <w:pPr>
              <w:widowControl w:val="0"/>
              <w:autoSpaceDE w:val="0"/>
              <w:autoSpaceDN w:val="0"/>
              <w:adjustRightInd w:val="0"/>
              <w:jc w:val="both"/>
              <w:rPr>
                <w:rFonts w:ascii="Arial" w:eastAsia="MS Mincho" w:hAnsi="Arial" w:cs="Arial"/>
                <w:sz w:val="22"/>
                <w:lang w:eastAsia="en-US"/>
              </w:rPr>
            </w:pPr>
          </w:p>
        </w:tc>
        <w:tc>
          <w:tcPr>
            <w:tcW w:w="1879" w:type="dxa"/>
          </w:tcPr>
          <w:p w:rsidR="00273884" w:rsidRPr="00273884" w:rsidRDefault="00273884" w:rsidP="00273884">
            <w:pPr>
              <w:widowControl w:val="0"/>
              <w:autoSpaceDE w:val="0"/>
              <w:autoSpaceDN w:val="0"/>
              <w:adjustRightInd w:val="0"/>
              <w:jc w:val="both"/>
              <w:rPr>
                <w:rFonts w:ascii="Arial" w:eastAsia="MS Mincho" w:hAnsi="Arial" w:cs="Arial"/>
                <w:sz w:val="22"/>
                <w:lang w:eastAsia="en-US"/>
              </w:rPr>
            </w:pPr>
          </w:p>
        </w:tc>
        <w:tc>
          <w:tcPr>
            <w:tcW w:w="2095" w:type="dxa"/>
          </w:tcPr>
          <w:p w:rsidR="00273884" w:rsidRPr="00273884" w:rsidRDefault="00273884" w:rsidP="00273884">
            <w:pPr>
              <w:widowControl w:val="0"/>
              <w:autoSpaceDE w:val="0"/>
              <w:autoSpaceDN w:val="0"/>
              <w:adjustRightInd w:val="0"/>
              <w:jc w:val="both"/>
              <w:rPr>
                <w:rFonts w:ascii="Arial" w:eastAsia="MS Mincho" w:hAnsi="Arial" w:cs="Arial"/>
                <w:sz w:val="22"/>
                <w:lang w:eastAsia="en-US"/>
              </w:rPr>
            </w:pPr>
          </w:p>
        </w:tc>
        <w:tc>
          <w:tcPr>
            <w:tcW w:w="2156" w:type="dxa"/>
          </w:tcPr>
          <w:p w:rsidR="00273884" w:rsidRPr="00273884" w:rsidRDefault="00273884" w:rsidP="00273884">
            <w:pPr>
              <w:widowControl w:val="0"/>
              <w:autoSpaceDE w:val="0"/>
              <w:autoSpaceDN w:val="0"/>
              <w:adjustRightInd w:val="0"/>
              <w:jc w:val="both"/>
              <w:rPr>
                <w:rFonts w:ascii="Arial" w:eastAsia="MS Mincho" w:hAnsi="Arial" w:cs="Arial"/>
                <w:sz w:val="22"/>
                <w:lang w:eastAsia="en-US"/>
              </w:rPr>
            </w:pPr>
          </w:p>
        </w:tc>
      </w:tr>
    </w:tbl>
    <w:p w:rsidR="00273884" w:rsidRPr="00273884" w:rsidRDefault="00273884" w:rsidP="00273884">
      <w:pPr>
        <w:widowControl w:val="0"/>
        <w:autoSpaceDE w:val="0"/>
        <w:autoSpaceDN w:val="0"/>
        <w:adjustRightInd w:val="0"/>
        <w:jc w:val="both"/>
        <w:rPr>
          <w:rFonts w:ascii="Arial" w:eastAsia="MS Mincho" w:hAnsi="Arial" w:cs="Arial"/>
          <w:sz w:val="22"/>
          <w:lang w:eastAsia="en-US"/>
        </w:rPr>
      </w:pPr>
    </w:p>
    <w:p w:rsidR="00273884" w:rsidRPr="00273884" w:rsidRDefault="00273884" w:rsidP="00273884">
      <w:pPr>
        <w:widowControl w:val="0"/>
        <w:autoSpaceDE w:val="0"/>
        <w:autoSpaceDN w:val="0"/>
        <w:adjustRightInd w:val="0"/>
        <w:ind w:firstLine="540"/>
        <w:jc w:val="both"/>
        <w:rPr>
          <w:rFonts w:ascii="Arial" w:eastAsia="MS Mincho" w:hAnsi="Arial" w:cs="Arial"/>
          <w:sz w:val="22"/>
          <w:lang w:eastAsia="en-US"/>
        </w:rPr>
      </w:pPr>
      <w:r w:rsidRPr="00273884">
        <w:rPr>
          <w:rFonts w:ascii="Arial" w:eastAsia="MS Mincho" w:hAnsi="Arial" w:cs="Arial"/>
          <w:sz w:val="22"/>
          <w:lang w:eastAsia="en-US"/>
        </w:rPr>
        <w:t xml:space="preserve">Временно отсутствующие граждане, сохраняющие в соответствии с действующим законодательством право на жилую площадь в обмениваемом помещении: </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6"/>
        <w:gridCol w:w="3223"/>
        <w:gridCol w:w="1877"/>
        <w:gridCol w:w="2108"/>
        <w:gridCol w:w="2154"/>
      </w:tblGrid>
      <w:tr w:rsidR="00273884" w:rsidRPr="00273884" w:rsidTr="009C69A6">
        <w:tc>
          <w:tcPr>
            <w:tcW w:w="467" w:type="dxa"/>
          </w:tcPr>
          <w:p w:rsidR="00273884" w:rsidRPr="00273884" w:rsidRDefault="00273884" w:rsidP="00273884">
            <w:pPr>
              <w:widowControl w:val="0"/>
              <w:autoSpaceDE w:val="0"/>
              <w:autoSpaceDN w:val="0"/>
              <w:adjustRightInd w:val="0"/>
              <w:jc w:val="both"/>
              <w:rPr>
                <w:rFonts w:ascii="Arial" w:eastAsia="MS Mincho" w:hAnsi="Arial" w:cs="Arial"/>
                <w:sz w:val="22"/>
                <w:lang w:eastAsia="en-US"/>
              </w:rPr>
            </w:pPr>
            <w:r w:rsidRPr="00273884">
              <w:rPr>
                <w:rFonts w:ascii="Arial" w:eastAsia="MS Mincho" w:hAnsi="Arial" w:cs="Arial"/>
                <w:sz w:val="22"/>
                <w:lang w:eastAsia="en-US"/>
              </w:rPr>
              <w:t>№</w:t>
            </w:r>
          </w:p>
        </w:tc>
        <w:tc>
          <w:tcPr>
            <w:tcW w:w="3231" w:type="dxa"/>
          </w:tcPr>
          <w:p w:rsidR="00273884" w:rsidRPr="00273884" w:rsidRDefault="00273884" w:rsidP="00273884">
            <w:pPr>
              <w:widowControl w:val="0"/>
              <w:autoSpaceDE w:val="0"/>
              <w:autoSpaceDN w:val="0"/>
              <w:adjustRightInd w:val="0"/>
              <w:jc w:val="center"/>
              <w:rPr>
                <w:rFonts w:ascii="Arial" w:eastAsia="MS Mincho" w:hAnsi="Arial" w:cs="Arial"/>
                <w:sz w:val="22"/>
                <w:lang w:eastAsia="en-US"/>
              </w:rPr>
            </w:pPr>
            <w:r w:rsidRPr="00273884">
              <w:rPr>
                <w:rFonts w:ascii="Arial" w:eastAsia="MS Mincho" w:hAnsi="Arial" w:cs="Arial"/>
                <w:sz w:val="22"/>
                <w:lang w:eastAsia="en-US"/>
              </w:rPr>
              <w:t>ФИО</w:t>
            </w:r>
          </w:p>
        </w:tc>
        <w:tc>
          <w:tcPr>
            <w:tcW w:w="1879" w:type="dxa"/>
          </w:tcPr>
          <w:p w:rsidR="00273884" w:rsidRPr="00273884" w:rsidRDefault="00273884" w:rsidP="00273884">
            <w:pPr>
              <w:widowControl w:val="0"/>
              <w:autoSpaceDE w:val="0"/>
              <w:autoSpaceDN w:val="0"/>
              <w:adjustRightInd w:val="0"/>
              <w:jc w:val="both"/>
              <w:rPr>
                <w:rFonts w:ascii="Arial" w:eastAsia="MS Mincho" w:hAnsi="Arial" w:cs="Arial"/>
                <w:sz w:val="22"/>
                <w:lang w:eastAsia="en-US"/>
              </w:rPr>
            </w:pPr>
            <w:r w:rsidRPr="00273884">
              <w:rPr>
                <w:rFonts w:ascii="Arial" w:eastAsia="MS Mincho" w:hAnsi="Arial" w:cs="Arial"/>
                <w:sz w:val="22"/>
                <w:lang w:eastAsia="en-US"/>
              </w:rPr>
              <w:t>год рождения</w:t>
            </w:r>
          </w:p>
        </w:tc>
        <w:tc>
          <w:tcPr>
            <w:tcW w:w="2095" w:type="dxa"/>
          </w:tcPr>
          <w:p w:rsidR="00273884" w:rsidRPr="00273884" w:rsidRDefault="00273884" w:rsidP="00273884">
            <w:pPr>
              <w:widowControl w:val="0"/>
              <w:autoSpaceDE w:val="0"/>
              <w:autoSpaceDN w:val="0"/>
              <w:adjustRightInd w:val="0"/>
              <w:jc w:val="both"/>
              <w:rPr>
                <w:rFonts w:ascii="Arial" w:eastAsia="MS Mincho" w:hAnsi="Arial" w:cs="Arial"/>
                <w:sz w:val="22"/>
                <w:lang w:eastAsia="en-US"/>
              </w:rPr>
            </w:pPr>
            <w:proofErr w:type="spellStart"/>
            <w:r w:rsidRPr="00273884">
              <w:rPr>
                <w:rFonts w:ascii="Arial" w:eastAsia="MS Mincho" w:hAnsi="Arial" w:cs="Arial"/>
                <w:sz w:val="22"/>
                <w:lang w:eastAsia="en-US"/>
              </w:rPr>
              <w:t>родств</w:t>
            </w:r>
            <w:proofErr w:type="gramStart"/>
            <w:r w:rsidRPr="00273884">
              <w:rPr>
                <w:rFonts w:ascii="Arial" w:eastAsia="MS Mincho" w:hAnsi="Arial" w:cs="Arial"/>
                <w:sz w:val="22"/>
                <w:lang w:eastAsia="en-US"/>
              </w:rPr>
              <w:t>.о</w:t>
            </w:r>
            <w:proofErr w:type="gramEnd"/>
            <w:r w:rsidRPr="00273884">
              <w:rPr>
                <w:rFonts w:ascii="Arial" w:eastAsia="MS Mincho" w:hAnsi="Arial" w:cs="Arial"/>
                <w:sz w:val="22"/>
                <w:lang w:eastAsia="en-US"/>
              </w:rPr>
              <w:t>тношения</w:t>
            </w:r>
            <w:proofErr w:type="spellEnd"/>
          </w:p>
        </w:tc>
        <w:tc>
          <w:tcPr>
            <w:tcW w:w="2156" w:type="dxa"/>
          </w:tcPr>
          <w:p w:rsidR="00273884" w:rsidRPr="00273884" w:rsidRDefault="00273884" w:rsidP="00273884">
            <w:pPr>
              <w:widowControl w:val="0"/>
              <w:autoSpaceDE w:val="0"/>
              <w:autoSpaceDN w:val="0"/>
              <w:adjustRightInd w:val="0"/>
              <w:jc w:val="both"/>
              <w:rPr>
                <w:rFonts w:ascii="Arial" w:eastAsia="MS Mincho" w:hAnsi="Arial" w:cs="Arial"/>
                <w:sz w:val="22"/>
                <w:lang w:eastAsia="en-US"/>
              </w:rPr>
            </w:pPr>
            <w:r w:rsidRPr="00273884">
              <w:rPr>
                <w:rFonts w:ascii="Arial" w:eastAsia="MS Mincho" w:hAnsi="Arial" w:cs="Arial"/>
                <w:sz w:val="22"/>
                <w:lang w:eastAsia="en-US"/>
              </w:rPr>
              <w:t>дата регистрации</w:t>
            </w:r>
          </w:p>
        </w:tc>
      </w:tr>
      <w:tr w:rsidR="00273884" w:rsidRPr="00273884" w:rsidTr="009C69A6">
        <w:tc>
          <w:tcPr>
            <w:tcW w:w="467" w:type="dxa"/>
          </w:tcPr>
          <w:p w:rsidR="00273884" w:rsidRPr="00273884" w:rsidRDefault="00273884" w:rsidP="00273884">
            <w:pPr>
              <w:widowControl w:val="0"/>
              <w:autoSpaceDE w:val="0"/>
              <w:autoSpaceDN w:val="0"/>
              <w:adjustRightInd w:val="0"/>
              <w:jc w:val="both"/>
              <w:rPr>
                <w:rFonts w:ascii="Arial" w:eastAsia="MS Mincho" w:hAnsi="Arial" w:cs="Arial"/>
                <w:sz w:val="22"/>
                <w:lang w:eastAsia="en-US"/>
              </w:rPr>
            </w:pPr>
          </w:p>
        </w:tc>
        <w:tc>
          <w:tcPr>
            <w:tcW w:w="3231" w:type="dxa"/>
          </w:tcPr>
          <w:p w:rsidR="00273884" w:rsidRPr="00273884" w:rsidRDefault="00273884" w:rsidP="00273884">
            <w:pPr>
              <w:widowControl w:val="0"/>
              <w:autoSpaceDE w:val="0"/>
              <w:autoSpaceDN w:val="0"/>
              <w:adjustRightInd w:val="0"/>
              <w:jc w:val="both"/>
              <w:rPr>
                <w:rFonts w:ascii="Arial" w:eastAsia="MS Mincho" w:hAnsi="Arial" w:cs="Arial"/>
                <w:sz w:val="22"/>
                <w:lang w:eastAsia="en-US"/>
              </w:rPr>
            </w:pPr>
          </w:p>
        </w:tc>
        <w:tc>
          <w:tcPr>
            <w:tcW w:w="1879" w:type="dxa"/>
          </w:tcPr>
          <w:p w:rsidR="00273884" w:rsidRPr="00273884" w:rsidRDefault="00273884" w:rsidP="00273884">
            <w:pPr>
              <w:widowControl w:val="0"/>
              <w:autoSpaceDE w:val="0"/>
              <w:autoSpaceDN w:val="0"/>
              <w:adjustRightInd w:val="0"/>
              <w:jc w:val="both"/>
              <w:rPr>
                <w:rFonts w:ascii="Arial" w:eastAsia="MS Mincho" w:hAnsi="Arial" w:cs="Arial"/>
                <w:sz w:val="22"/>
                <w:lang w:eastAsia="en-US"/>
              </w:rPr>
            </w:pPr>
          </w:p>
        </w:tc>
        <w:tc>
          <w:tcPr>
            <w:tcW w:w="2095" w:type="dxa"/>
          </w:tcPr>
          <w:p w:rsidR="00273884" w:rsidRPr="00273884" w:rsidRDefault="00273884" w:rsidP="00273884">
            <w:pPr>
              <w:widowControl w:val="0"/>
              <w:autoSpaceDE w:val="0"/>
              <w:autoSpaceDN w:val="0"/>
              <w:adjustRightInd w:val="0"/>
              <w:jc w:val="both"/>
              <w:rPr>
                <w:rFonts w:ascii="Arial" w:eastAsia="MS Mincho" w:hAnsi="Arial" w:cs="Arial"/>
                <w:sz w:val="22"/>
                <w:lang w:eastAsia="en-US"/>
              </w:rPr>
            </w:pPr>
          </w:p>
        </w:tc>
        <w:tc>
          <w:tcPr>
            <w:tcW w:w="2156" w:type="dxa"/>
          </w:tcPr>
          <w:p w:rsidR="00273884" w:rsidRPr="00273884" w:rsidRDefault="00273884" w:rsidP="00273884">
            <w:pPr>
              <w:widowControl w:val="0"/>
              <w:autoSpaceDE w:val="0"/>
              <w:autoSpaceDN w:val="0"/>
              <w:adjustRightInd w:val="0"/>
              <w:jc w:val="both"/>
              <w:rPr>
                <w:rFonts w:ascii="Arial" w:eastAsia="MS Mincho" w:hAnsi="Arial" w:cs="Arial"/>
                <w:sz w:val="22"/>
                <w:lang w:eastAsia="en-US"/>
              </w:rPr>
            </w:pPr>
          </w:p>
        </w:tc>
      </w:tr>
      <w:tr w:rsidR="00273884" w:rsidRPr="00273884" w:rsidTr="009C69A6">
        <w:tc>
          <w:tcPr>
            <w:tcW w:w="467" w:type="dxa"/>
          </w:tcPr>
          <w:p w:rsidR="00273884" w:rsidRPr="00273884" w:rsidRDefault="00273884" w:rsidP="00273884">
            <w:pPr>
              <w:widowControl w:val="0"/>
              <w:autoSpaceDE w:val="0"/>
              <w:autoSpaceDN w:val="0"/>
              <w:adjustRightInd w:val="0"/>
              <w:jc w:val="both"/>
              <w:rPr>
                <w:rFonts w:ascii="Arial" w:eastAsia="MS Mincho" w:hAnsi="Arial" w:cs="Arial"/>
                <w:sz w:val="22"/>
                <w:lang w:eastAsia="en-US"/>
              </w:rPr>
            </w:pPr>
          </w:p>
        </w:tc>
        <w:tc>
          <w:tcPr>
            <w:tcW w:w="3231" w:type="dxa"/>
          </w:tcPr>
          <w:p w:rsidR="00273884" w:rsidRPr="00273884" w:rsidRDefault="00273884" w:rsidP="00273884">
            <w:pPr>
              <w:widowControl w:val="0"/>
              <w:autoSpaceDE w:val="0"/>
              <w:autoSpaceDN w:val="0"/>
              <w:adjustRightInd w:val="0"/>
              <w:jc w:val="both"/>
              <w:rPr>
                <w:rFonts w:ascii="Arial" w:eastAsia="MS Mincho" w:hAnsi="Arial" w:cs="Arial"/>
                <w:sz w:val="22"/>
                <w:lang w:eastAsia="en-US"/>
              </w:rPr>
            </w:pPr>
          </w:p>
        </w:tc>
        <w:tc>
          <w:tcPr>
            <w:tcW w:w="1879" w:type="dxa"/>
          </w:tcPr>
          <w:p w:rsidR="00273884" w:rsidRPr="00273884" w:rsidRDefault="00273884" w:rsidP="00273884">
            <w:pPr>
              <w:widowControl w:val="0"/>
              <w:autoSpaceDE w:val="0"/>
              <w:autoSpaceDN w:val="0"/>
              <w:adjustRightInd w:val="0"/>
              <w:jc w:val="both"/>
              <w:rPr>
                <w:rFonts w:ascii="Arial" w:eastAsia="MS Mincho" w:hAnsi="Arial" w:cs="Arial"/>
                <w:sz w:val="22"/>
                <w:lang w:eastAsia="en-US"/>
              </w:rPr>
            </w:pPr>
          </w:p>
        </w:tc>
        <w:tc>
          <w:tcPr>
            <w:tcW w:w="2095" w:type="dxa"/>
          </w:tcPr>
          <w:p w:rsidR="00273884" w:rsidRPr="00273884" w:rsidRDefault="00273884" w:rsidP="00273884">
            <w:pPr>
              <w:widowControl w:val="0"/>
              <w:autoSpaceDE w:val="0"/>
              <w:autoSpaceDN w:val="0"/>
              <w:adjustRightInd w:val="0"/>
              <w:jc w:val="both"/>
              <w:rPr>
                <w:rFonts w:ascii="Arial" w:eastAsia="MS Mincho" w:hAnsi="Arial" w:cs="Arial"/>
                <w:sz w:val="22"/>
                <w:lang w:eastAsia="en-US"/>
              </w:rPr>
            </w:pPr>
          </w:p>
        </w:tc>
        <w:tc>
          <w:tcPr>
            <w:tcW w:w="2156" w:type="dxa"/>
          </w:tcPr>
          <w:p w:rsidR="00273884" w:rsidRPr="00273884" w:rsidRDefault="00273884" w:rsidP="00273884">
            <w:pPr>
              <w:widowControl w:val="0"/>
              <w:autoSpaceDE w:val="0"/>
              <w:autoSpaceDN w:val="0"/>
              <w:adjustRightInd w:val="0"/>
              <w:jc w:val="both"/>
              <w:rPr>
                <w:rFonts w:ascii="Arial" w:eastAsia="MS Mincho" w:hAnsi="Arial" w:cs="Arial"/>
                <w:sz w:val="22"/>
                <w:lang w:eastAsia="en-US"/>
              </w:rPr>
            </w:pPr>
          </w:p>
        </w:tc>
      </w:tr>
      <w:tr w:rsidR="00273884" w:rsidRPr="00273884" w:rsidTr="009C69A6">
        <w:tc>
          <w:tcPr>
            <w:tcW w:w="467" w:type="dxa"/>
          </w:tcPr>
          <w:p w:rsidR="00273884" w:rsidRPr="00273884" w:rsidRDefault="00273884" w:rsidP="00273884">
            <w:pPr>
              <w:widowControl w:val="0"/>
              <w:autoSpaceDE w:val="0"/>
              <w:autoSpaceDN w:val="0"/>
              <w:adjustRightInd w:val="0"/>
              <w:jc w:val="both"/>
              <w:rPr>
                <w:rFonts w:ascii="Arial" w:eastAsia="MS Mincho" w:hAnsi="Arial" w:cs="Arial"/>
                <w:sz w:val="22"/>
                <w:lang w:eastAsia="en-US"/>
              </w:rPr>
            </w:pPr>
          </w:p>
        </w:tc>
        <w:tc>
          <w:tcPr>
            <w:tcW w:w="3231" w:type="dxa"/>
          </w:tcPr>
          <w:p w:rsidR="00273884" w:rsidRPr="00273884" w:rsidRDefault="00273884" w:rsidP="00273884">
            <w:pPr>
              <w:widowControl w:val="0"/>
              <w:autoSpaceDE w:val="0"/>
              <w:autoSpaceDN w:val="0"/>
              <w:adjustRightInd w:val="0"/>
              <w:jc w:val="both"/>
              <w:rPr>
                <w:rFonts w:ascii="Arial" w:eastAsia="MS Mincho" w:hAnsi="Arial" w:cs="Arial"/>
                <w:sz w:val="22"/>
                <w:lang w:eastAsia="en-US"/>
              </w:rPr>
            </w:pPr>
          </w:p>
        </w:tc>
        <w:tc>
          <w:tcPr>
            <w:tcW w:w="1879" w:type="dxa"/>
          </w:tcPr>
          <w:p w:rsidR="00273884" w:rsidRPr="00273884" w:rsidRDefault="00273884" w:rsidP="00273884">
            <w:pPr>
              <w:widowControl w:val="0"/>
              <w:autoSpaceDE w:val="0"/>
              <w:autoSpaceDN w:val="0"/>
              <w:adjustRightInd w:val="0"/>
              <w:jc w:val="both"/>
              <w:rPr>
                <w:rFonts w:ascii="Arial" w:eastAsia="MS Mincho" w:hAnsi="Arial" w:cs="Arial"/>
                <w:sz w:val="22"/>
                <w:lang w:eastAsia="en-US"/>
              </w:rPr>
            </w:pPr>
          </w:p>
        </w:tc>
        <w:tc>
          <w:tcPr>
            <w:tcW w:w="2095" w:type="dxa"/>
          </w:tcPr>
          <w:p w:rsidR="00273884" w:rsidRPr="00273884" w:rsidRDefault="00273884" w:rsidP="00273884">
            <w:pPr>
              <w:widowControl w:val="0"/>
              <w:autoSpaceDE w:val="0"/>
              <w:autoSpaceDN w:val="0"/>
              <w:adjustRightInd w:val="0"/>
              <w:jc w:val="both"/>
              <w:rPr>
                <w:rFonts w:ascii="Arial" w:eastAsia="MS Mincho" w:hAnsi="Arial" w:cs="Arial"/>
                <w:sz w:val="22"/>
                <w:lang w:eastAsia="en-US"/>
              </w:rPr>
            </w:pPr>
          </w:p>
        </w:tc>
        <w:tc>
          <w:tcPr>
            <w:tcW w:w="2156" w:type="dxa"/>
          </w:tcPr>
          <w:p w:rsidR="00273884" w:rsidRPr="00273884" w:rsidRDefault="00273884" w:rsidP="00273884">
            <w:pPr>
              <w:widowControl w:val="0"/>
              <w:autoSpaceDE w:val="0"/>
              <w:autoSpaceDN w:val="0"/>
              <w:adjustRightInd w:val="0"/>
              <w:jc w:val="both"/>
              <w:rPr>
                <w:rFonts w:ascii="Arial" w:eastAsia="MS Mincho" w:hAnsi="Arial" w:cs="Arial"/>
                <w:sz w:val="22"/>
                <w:lang w:eastAsia="en-US"/>
              </w:rPr>
            </w:pPr>
          </w:p>
        </w:tc>
      </w:tr>
      <w:tr w:rsidR="00273884" w:rsidRPr="00273884" w:rsidTr="009C69A6">
        <w:tc>
          <w:tcPr>
            <w:tcW w:w="467" w:type="dxa"/>
          </w:tcPr>
          <w:p w:rsidR="00273884" w:rsidRPr="00273884" w:rsidRDefault="00273884" w:rsidP="00273884">
            <w:pPr>
              <w:widowControl w:val="0"/>
              <w:autoSpaceDE w:val="0"/>
              <w:autoSpaceDN w:val="0"/>
              <w:adjustRightInd w:val="0"/>
              <w:jc w:val="both"/>
              <w:rPr>
                <w:rFonts w:ascii="Arial" w:eastAsia="MS Mincho" w:hAnsi="Arial" w:cs="Arial"/>
                <w:sz w:val="22"/>
                <w:lang w:eastAsia="en-US"/>
              </w:rPr>
            </w:pPr>
          </w:p>
        </w:tc>
        <w:tc>
          <w:tcPr>
            <w:tcW w:w="3231" w:type="dxa"/>
          </w:tcPr>
          <w:p w:rsidR="00273884" w:rsidRPr="00273884" w:rsidRDefault="00273884" w:rsidP="00273884">
            <w:pPr>
              <w:widowControl w:val="0"/>
              <w:autoSpaceDE w:val="0"/>
              <w:autoSpaceDN w:val="0"/>
              <w:adjustRightInd w:val="0"/>
              <w:jc w:val="both"/>
              <w:rPr>
                <w:rFonts w:ascii="Arial" w:eastAsia="MS Mincho" w:hAnsi="Arial" w:cs="Arial"/>
                <w:sz w:val="22"/>
                <w:lang w:eastAsia="en-US"/>
              </w:rPr>
            </w:pPr>
          </w:p>
        </w:tc>
        <w:tc>
          <w:tcPr>
            <w:tcW w:w="1879" w:type="dxa"/>
          </w:tcPr>
          <w:p w:rsidR="00273884" w:rsidRPr="00273884" w:rsidRDefault="00273884" w:rsidP="00273884">
            <w:pPr>
              <w:widowControl w:val="0"/>
              <w:autoSpaceDE w:val="0"/>
              <w:autoSpaceDN w:val="0"/>
              <w:adjustRightInd w:val="0"/>
              <w:jc w:val="both"/>
              <w:rPr>
                <w:rFonts w:ascii="Arial" w:eastAsia="MS Mincho" w:hAnsi="Arial" w:cs="Arial"/>
                <w:sz w:val="22"/>
                <w:lang w:eastAsia="en-US"/>
              </w:rPr>
            </w:pPr>
          </w:p>
        </w:tc>
        <w:tc>
          <w:tcPr>
            <w:tcW w:w="2095" w:type="dxa"/>
          </w:tcPr>
          <w:p w:rsidR="00273884" w:rsidRPr="00273884" w:rsidRDefault="00273884" w:rsidP="00273884">
            <w:pPr>
              <w:widowControl w:val="0"/>
              <w:autoSpaceDE w:val="0"/>
              <w:autoSpaceDN w:val="0"/>
              <w:adjustRightInd w:val="0"/>
              <w:jc w:val="both"/>
              <w:rPr>
                <w:rFonts w:ascii="Arial" w:eastAsia="MS Mincho" w:hAnsi="Arial" w:cs="Arial"/>
                <w:sz w:val="22"/>
                <w:lang w:eastAsia="en-US"/>
              </w:rPr>
            </w:pPr>
          </w:p>
        </w:tc>
        <w:tc>
          <w:tcPr>
            <w:tcW w:w="2156" w:type="dxa"/>
          </w:tcPr>
          <w:p w:rsidR="00273884" w:rsidRPr="00273884" w:rsidRDefault="00273884" w:rsidP="00273884">
            <w:pPr>
              <w:widowControl w:val="0"/>
              <w:autoSpaceDE w:val="0"/>
              <w:autoSpaceDN w:val="0"/>
              <w:adjustRightInd w:val="0"/>
              <w:jc w:val="both"/>
              <w:rPr>
                <w:rFonts w:ascii="Arial" w:eastAsia="MS Mincho" w:hAnsi="Arial" w:cs="Arial"/>
                <w:sz w:val="22"/>
                <w:lang w:eastAsia="en-US"/>
              </w:rPr>
            </w:pPr>
          </w:p>
        </w:tc>
      </w:tr>
      <w:tr w:rsidR="00273884" w:rsidRPr="00273884" w:rsidTr="009C69A6">
        <w:tc>
          <w:tcPr>
            <w:tcW w:w="467" w:type="dxa"/>
          </w:tcPr>
          <w:p w:rsidR="00273884" w:rsidRPr="00273884" w:rsidRDefault="00273884" w:rsidP="00273884">
            <w:pPr>
              <w:widowControl w:val="0"/>
              <w:autoSpaceDE w:val="0"/>
              <w:autoSpaceDN w:val="0"/>
              <w:adjustRightInd w:val="0"/>
              <w:jc w:val="both"/>
              <w:rPr>
                <w:rFonts w:ascii="Arial" w:eastAsia="MS Mincho" w:hAnsi="Arial" w:cs="Arial"/>
                <w:sz w:val="22"/>
                <w:lang w:eastAsia="en-US"/>
              </w:rPr>
            </w:pPr>
          </w:p>
        </w:tc>
        <w:tc>
          <w:tcPr>
            <w:tcW w:w="3231" w:type="dxa"/>
          </w:tcPr>
          <w:p w:rsidR="00273884" w:rsidRPr="00273884" w:rsidRDefault="00273884" w:rsidP="00273884">
            <w:pPr>
              <w:widowControl w:val="0"/>
              <w:autoSpaceDE w:val="0"/>
              <w:autoSpaceDN w:val="0"/>
              <w:adjustRightInd w:val="0"/>
              <w:jc w:val="both"/>
              <w:rPr>
                <w:rFonts w:ascii="Arial" w:eastAsia="MS Mincho" w:hAnsi="Arial" w:cs="Arial"/>
                <w:sz w:val="22"/>
                <w:lang w:eastAsia="en-US"/>
              </w:rPr>
            </w:pPr>
          </w:p>
        </w:tc>
        <w:tc>
          <w:tcPr>
            <w:tcW w:w="1879" w:type="dxa"/>
          </w:tcPr>
          <w:p w:rsidR="00273884" w:rsidRPr="00273884" w:rsidRDefault="00273884" w:rsidP="00273884">
            <w:pPr>
              <w:widowControl w:val="0"/>
              <w:autoSpaceDE w:val="0"/>
              <w:autoSpaceDN w:val="0"/>
              <w:adjustRightInd w:val="0"/>
              <w:jc w:val="both"/>
              <w:rPr>
                <w:rFonts w:ascii="Arial" w:eastAsia="MS Mincho" w:hAnsi="Arial" w:cs="Arial"/>
                <w:sz w:val="22"/>
                <w:lang w:eastAsia="en-US"/>
              </w:rPr>
            </w:pPr>
          </w:p>
        </w:tc>
        <w:tc>
          <w:tcPr>
            <w:tcW w:w="2095" w:type="dxa"/>
          </w:tcPr>
          <w:p w:rsidR="00273884" w:rsidRPr="00273884" w:rsidRDefault="00273884" w:rsidP="00273884">
            <w:pPr>
              <w:widowControl w:val="0"/>
              <w:autoSpaceDE w:val="0"/>
              <w:autoSpaceDN w:val="0"/>
              <w:adjustRightInd w:val="0"/>
              <w:jc w:val="both"/>
              <w:rPr>
                <w:rFonts w:ascii="Arial" w:eastAsia="MS Mincho" w:hAnsi="Arial" w:cs="Arial"/>
                <w:sz w:val="22"/>
                <w:lang w:eastAsia="en-US"/>
              </w:rPr>
            </w:pPr>
          </w:p>
        </w:tc>
        <w:tc>
          <w:tcPr>
            <w:tcW w:w="2156" w:type="dxa"/>
          </w:tcPr>
          <w:p w:rsidR="00273884" w:rsidRPr="00273884" w:rsidRDefault="00273884" w:rsidP="00273884">
            <w:pPr>
              <w:widowControl w:val="0"/>
              <w:autoSpaceDE w:val="0"/>
              <w:autoSpaceDN w:val="0"/>
              <w:adjustRightInd w:val="0"/>
              <w:jc w:val="both"/>
              <w:rPr>
                <w:rFonts w:ascii="Arial" w:eastAsia="MS Mincho" w:hAnsi="Arial" w:cs="Arial"/>
                <w:sz w:val="22"/>
                <w:lang w:eastAsia="en-US"/>
              </w:rPr>
            </w:pPr>
          </w:p>
        </w:tc>
      </w:tr>
      <w:tr w:rsidR="00273884" w:rsidRPr="00273884" w:rsidTr="009C69A6">
        <w:tc>
          <w:tcPr>
            <w:tcW w:w="467" w:type="dxa"/>
          </w:tcPr>
          <w:p w:rsidR="00273884" w:rsidRPr="00273884" w:rsidRDefault="00273884" w:rsidP="00273884">
            <w:pPr>
              <w:widowControl w:val="0"/>
              <w:autoSpaceDE w:val="0"/>
              <w:autoSpaceDN w:val="0"/>
              <w:adjustRightInd w:val="0"/>
              <w:jc w:val="both"/>
              <w:rPr>
                <w:rFonts w:ascii="Arial" w:eastAsia="MS Mincho" w:hAnsi="Arial" w:cs="Arial"/>
                <w:sz w:val="22"/>
                <w:lang w:eastAsia="en-US"/>
              </w:rPr>
            </w:pPr>
          </w:p>
        </w:tc>
        <w:tc>
          <w:tcPr>
            <w:tcW w:w="3231" w:type="dxa"/>
          </w:tcPr>
          <w:p w:rsidR="00273884" w:rsidRPr="00273884" w:rsidRDefault="00273884" w:rsidP="00273884">
            <w:pPr>
              <w:widowControl w:val="0"/>
              <w:autoSpaceDE w:val="0"/>
              <w:autoSpaceDN w:val="0"/>
              <w:adjustRightInd w:val="0"/>
              <w:jc w:val="both"/>
              <w:rPr>
                <w:rFonts w:ascii="Arial" w:eastAsia="MS Mincho" w:hAnsi="Arial" w:cs="Arial"/>
                <w:sz w:val="22"/>
                <w:lang w:eastAsia="en-US"/>
              </w:rPr>
            </w:pPr>
          </w:p>
        </w:tc>
        <w:tc>
          <w:tcPr>
            <w:tcW w:w="1879" w:type="dxa"/>
          </w:tcPr>
          <w:p w:rsidR="00273884" w:rsidRPr="00273884" w:rsidRDefault="00273884" w:rsidP="00273884">
            <w:pPr>
              <w:widowControl w:val="0"/>
              <w:autoSpaceDE w:val="0"/>
              <w:autoSpaceDN w:val="0"/>
              <w:adjustRightInd w:val="0"/>
              <w:jc w:val="both"/>
              <w:rPr>
                <w:rFonts w:ascii="Arial" w:eastAsia="MS Mincho" w:hAnsi="Arial" w:cs="Arial"/>
                <w:sz w:val="22"/>
                <w:lang w:eastAsia="en-US"/>
              </w:rPr>
            </w:pPr>
          </w:p>
        </w:tc>
        <w:tc>
          <w:tcPr>
            <w:tcW w:w="2095" w:type="dxa"/>
          </w:tcPr>
          <w:p w:rsidR="00273884" w:rsidRPr="00273884" w:rsidRDefault="00273884" w:rsidP="00273884">
            <w:pPr>
              <w:widowControl w:val="0"/>
              <w:autoSpaceDE w:val="0"/>
              <w:autoSpaceDN w:val="0"/>
              <w:adjustRightInd w:val="0"/>
              <w:jc w:val="both"/>
              <w:rPr>
                <w:rFonts w:ascii="Arial" w:eastAsia="MS Mincho" w:hAnsi="Arial" w:cs="Arial"/>
                <w:sz w:val="22"/>
                <w:lang w:eastAsia="en-US"/>
              </w:rPr>
            </w:pPr>
          </w:p>
        </w:tc>
        <w:tc>
          <w:tcPr>
            <w:tcW w:w="2156" w:type="dxa"/>
          </w:tcPr>
          <w:p w:rsidR="00273884" w:rsidRPr="00273884" w:rsidRDefault="00273884" w:rsidP="00273884">
            <w:pPr>
              <w:widowControl w:val="0"/>
              <w:autoSpaceDE w:val="0"/>
              <w:autoSpaceDN w:val="0"/>
              <w:adjustRightInd w:val="0"/>
              <w:jc w:val="both"/>
              <w:rPr>
                <w:rFonts w:ascii="Arial" w:eastAsia="MS Mincho" w:hAnsi="Arial" w:cs="Arial"/>
                <w:sz w:val="22"/>
                <w:lang w:eastAsia="en-US"/>
              </w:rPr>
            </w:pPr>
          </w:p>
        </w:tc>
      </w:tr>
    </w:tbl>
    <w:p w:rsidR="00273884" w:rsidRPr="00273884" w:rsidRDefault="00273884" w:rsidP="00273884">
      <w:pPr>
        <w:widowControl w:val="0"/>
        <w:autoSpaceDE w:val="0"/>
        <w:autoSpaceDN w:val="0"/>
        <w:adjustRightInd w:val="0"/>
        <w:ind w:firstLine="540"/>
        <w:jc w:val="both"/>
        <w:rPr>
          <w:rFonts w:ascii="Arial" w:eastAsia="MS Mincho" w:hAnsi="Arial" w:cs="Arial"/>
          <w:sz w:val="22"/>
          <w:lang w:eastAsia="en-US"/>
        </w:rPr>
      </w:pPr>
    </w:p>
    <w:p w:rsidR="00273884" w:rsidRPr="00273884" w:rsidRDefault="00273884" w:rsidP="00273884">
      <w:pPr>
        <w:widowControl w:val="0"/>
        <w:autoSpaceDE w:val="0"/>
        <w:autoSpaceDN w:val="0"/>
        <w:adjustRightInd w:val="0"/>
        <w:ind w:firstLine="540"/>
        <w:jc w:val="both"/>
        <w:rPr>
          <w:rFonts w:ascii="Arial" w:eastAsia="MS Mincho" w:hAnsi="Arial" w:cs="Arial"/>
          <w:sz w:val="22"/>
          <w:lang w:eastAsia="en-US"/>
        </w:rPr>
      </w:pPr>
      <w:r w:rsidRPr="00273884">
        <w:rPr>
          <w:rFonts w:ascii="Arial" w:eastAsia="MS Mincho" w:hAnsi="Arial" w:cs="Arial"/>
          <w:sz w:val="22"/>
          <w:lang w:eastAsia="en-US"/>
        </w:rPr>
        <w:t>Я, наниматель ____________________________________________________________</w:t>
      </w:r>
    </w:p>
    <w:p w:rsidR="00273884" w:rsidRPr="00273884" w:rsidRDefault="00273884" w:rsidP="00273884">
      <w:pPr>
        <w:widowControl w:val="0"/>
        <w:autoSpaceDE w:val="0"/>
        <w:autoSpaceDN w:val="0"/>
        <w:adjustRightInd w:val="0"/>
        <w:jc w:val="both"/>
        <w:rPr>
          <w:rFonts w:ascii="Arial" w:eastAsia="MS Mincho" w:hAnsi="Arial" w:cs="Arial"/>
          <w:sz w:val="22"/>
          <w:lang w:eastAsia="en-US"/>
        </w:rPr>
      </w:pPr>
      <w:r w:rsidRPr="00273884">
        <w:rPr>
          <w:rFonts w:ascii="Arial" w:eastAsia="MS Mincho" w:hAnsi="Arial" w:cs="Arial"/>
          <w:sz w:val="22"/>
          <w:lang w:eastAsia="en-US"/>
        </w:rPr>
        <w:t>_______________________________________________________________________________________________________________________________________________________________________________________________________________________________________</w:t>
      </w:r>
    </w:p>
    <w:p w:rsidR="00273884" w:rsidRPr="00273884" w:rsidRDefault="00273884" w:rsidP="00273884">
      <w:pPr>
        <w:widowControl w:val="0"/>
        <w:autoSpaceDE w:val="0"/>
        <w:autoSpaceDN w:val="0"/>
        <w:adjustRightInd w:val="0"/>
        <w:jc w:val="both"/>
        <w:rPr>
          <w:rFonts w:ascii="Arial" w:eastAsia="MS Mincho" w:hAnsi="Arial" w:cs="Arial"/>
          <w:sz w:val="22"/>
          <w:lang w:eastAsia="en-US"/>
        </w:rPr>
      </w:pPr>
      <w:r w:rsidRPr="00273884">
        <w:rPr>
          <w:rFonts w:ascii="Arial" w:eastAsia="MS Mincho" w:hAnsi="Arial" w:cs="Arial"/>
          <w:sz w:val="22"/>
          <w:lang w:eastAsia="en-US"/>
        </w:rPr>
        <w:t>и все члены моей семьи желаем произвести обмен с нанимателем ____________________</w:t>
      </w:r>
    </w:p>
    <w:p w:rsidR="00273884" w:rsidRPr="00273884" w:rsidRDefault="00273884" w:rsidP="00273884">
      <w:pPr>
        <w:widowControl w:val="0"/>
        <w:autoSpaceDE w:val="0"/>
        <w:autoSpaceDN w:val="0"/>
        <w:adjustRightInd w:val="0"/>
        <w:jc w:val="both"/>
        <w:rPr>
          <w:rFonts w:ascii="Arial" w:eastAsia="MS Mincho" w:hAnsi="Arial" w:cs="Arial"/>
          <w:sz w:val="22"/>
          <w:lang w:eastAsia="en-US"/>
        </w:rPr>
      </w:pPr>
      <w:r w:rsidRPr="00273884">
        <w:rPr>
          <w:rFonts w:ascii="Arial" w:eastAsia="MS Mincho" w:hAnsi="Arial" w:cs="Arial"/>
          <w:sz w:val="22"/>
          <w:lang w:eastAsia="en-US"/>
        </w:rPr>
        <w:t>_______________________________________________________________________________________________________________________________________________________________________________________________________________________________________.</w:t>
      </w:r>
    </w:p>
    <w:p w:rsidR="00273884" w:rsidRPr="00273884" w:rsidRDefault="00273884" w:rsidP="00273884">
      <w:pPr>
        <w:widowControl w:val="0"/>
        <w:autoSpaceDE w:val="0"/>
        <w:autoSpaceDN w:val="0"/>
        <w:adjustRightInd w:val="0"/>
        <w:jc w:val="both"/>
        <w:rPr>
          <w:rFonts w:ascii="Arial" w:eastAsia="MS Mincho" w:hAnsi="Arial" w:cs="Arial"/>
          <w:sz w:val="22"/>
          <w:lang w:eastAsia="en-US"/>
        </w:rPr>
      </w:pPr>
      <w:r w:rsidRPr="00273884">
        <w:rPr>
          <w:rFonts w:ascii="Arial" w:eastAsia="MS Mincho" w:hAnsi="Arial" w:cs="Arial"/>
          <w:sz w:val="22"/>
          <w:lang w:eastAsia="en-US"/>
        </w:rPr>
        <w:t>Указанное жилое помещение нами осмотрено и никаких претензий к его техническому состоянию не имеем.</w:t>
      </w:r>
    </w:p>
    <w:p w:rsidR="00273884" w:rsidRPr="00273884" w:rsidRDefault="00273884" w:rsidP="00273884">
      <w:pPr>
        <w:widowControl w:val="0"/>
        <w:autoSpaceDE w:val="0"/>
        <w:autoSpaceDN w:val="0"/>
        <w:adjustRightInd w:val="0"/>
        <w:jc w:val="both"/>
        <w:rPr>
          <w:rFonts w:ascii="Arial" w:eastAsia="MS Mincho" w:hAnsi="Arial" w:cs="Arial"/>
          <w:sz w:val="22"/>
          <w:lang w:eastAsia="en-US"/>
        </w:rPr>
      </w:pPr>
      <w:r w:rsidRPr="00273884">
        <w:rPr>
          <w:rFonts w:ascii="Arial" w:eastAsia="MS Mincho" w:hAnsi="Arial" w:cs="Arial"/>
          <w:sz w:val="22"/>
          <w:lang w:eastAsia="en-US"/>
        </w:rPr>
        <w:t xml:space="preserve"> ____________________                                                              «____»________________ года </w:t>
      </w:r>
    </w:p>
    <w:p w:rsidR="00273884" w:rsidRPr="00273884" w:rsidRDefault="00273884" w:rsidP="00273884">
      <w:pPr>
        <w:widowControl w:val="0"/>
        <w:autoSpaceDE w:val="0"/>
        <w:autoSpaceDN w:val="0"/>
        <w:adjustRightInd w:val="0"/>
        <w:jc w:val="both"/>
        <w:rPr>
          <w:rFonts w:ascii="Arial" w:eastAsia="MS Mincho" w:hAnsi="Arial" w:cs="Arial"/>
          <w:sz w:val="22"/>
          <w:lang w:eastAsia="en-US"/>
        </w:rPr>
      </w:pPr>
    </w:p>
    <w:p w:rsidR="00273884" w:rsidRPr="00273884" w:rsidRDefault="00273884" w:rsidP="00273884">
      <w:pPr>
        <w:widowControl w:val="0"/>
        <w:autoSpaceDE w:val="0"/>
        <w:autoSpaceDN w:val="0"/>
        <w:adjustRightInd w:val="0"/>
        <w:jc w:val="both"/>
        <w:rPr>
          <w:rFonts w:ascii="Arial" w:eastAsia="MS Mincho" w:hAnsi="Arial" w:cs="Arial"/>
          <w:sz w:val="22"/>
          <w:lang w:eastAsia="en-US"/>
        </w:rPr>
      </w:pPr>
      <w:r w:rsidRPr="00273884">
        <w:rPr>
          <w:rFonts w:ascii="Arial" w:eastAsia="MS Mincho" w:hAnsi="Arial" w:cs="Arial"/>
          <w:sz w:val="22"/>
          <w:lang w:eastAsia="en-US"/>
        </w:rPr>
        <w:t>Подписи членов семьи нанимателя</w:t>
      </w:r>
    </w:p>
    <w:p w:rsidR="00273884" w:rsidRPr="00273884" w:rsidRDefault="00273884" w:rsidP="00273884">
      <w:pPr>
        <w:widowControl w:val="0"/>
        <w:autoSpaceDE w:val="0"/>
        <w:autoSpaceDN w:val="0"/>
        <w:adjustRightInd w:val="0"/>
        <w:jc w:val="both"/>
        <w:rPr>
          <w:rFonts w:ascii="Arial" w:eastAsia="MS Mincho" w:hAnsi="Arial" w:cs="Arial"/>
          <w:sz w:val="22"/>
          <w:lang w:eastAsia="en-US"/>
        </w:rPr>
      </w:pPr>
      <w:r w:rsidRPr="00273884">
        <w:rPr>
          <w:rFonts w:ascii="Arial" w:eastAsia="MS Mincho" w:hAnsi="Arial" w:cs="Arial"/>
          <w:sz w:val="22"/>
          <w:lang w:eastAsia="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73884" w:rsidRPr="00273884" w:rsidRDefault="00273884" w:rsidP="00273884">
      <w:pPr>
        <w:autoSpaceDE w:val="0"/>
        <w:ind w:firstLine="3969"/>
        <w:contextualSpacing/>
        <w:rPr>
          <w:rFonts w:ascii="Arial" w:eastAsia="MS Mincho" w:hAnsi="Arial" w:cs="Arial"/>
          <w:sz w:val="22"/>
          <w:lang w:eastAsia="en-US"/>
        </w:rPr>
      </w:pPr>
    </w:p>
    <w:p w:rsidR="00273884" w:rsidRPr="00273884" w:rsidRDefault="00273884" w:rsidP="00273884">
      <w:pPr>
        <w:autoSpaceDE w:val="0"/>
        <w:ind w:firstLine="6120"/>
        <w:contextualSpacing/>
        <w:rPr>
          <w:rFonts w:ascii="Arial" w:eastAsia="MS Mincho" w:hAnsi="Arial" w:cs="Arial"/>
          <w:sz w:val="22"/>
        </w:rPr>
      </w:pPr>
      <w:r w:rsidRPr="00273884">
        <w:rPr>
          <w:rFonts w:ascii="Arial" w:eastAsia="MS Mincho" w:hAnsi="Arial" w:cs="Arial"/>
          <w:sz w:val="22"/>
          <w:lang w:eastAsia="en-US"/>
        </w:rPr>
        <w:t xml:space="preserve"> «____»________________ года</w:t>
      </w:r>
    </w:p>
    <w:p w:rsidR="00273884" w:rsidRPr="00273884" w:rsidRDefault="00273884" w:rsidP="00273884">
      <w:pPr>
        <w:autoSpaceDE w:val="0"/>
        <w:autoSpaceDN w:val="0"/>
        <w:adjustRightInd w:val="0"/>
        <w:ind w:left="4500"/>
        <w:rPr>
          <w:rFonts w:ascii="Arial" w:eastAsia="MS Mincho" w:hAnsi="Arial" w:cs="Arial"/>
          <w:sz w:val="22"/>
        </w:rPr>
      </w:pPr>
    </w:p>
    <w:p w:rsidR="00273884" w:rsidRPr="00273884" w:rsidRDefault="00273884" w:rsidP="00273884">
      <w:pPr>
        <w:autoSpaceDE w:val="0"/>
        <w:autoSpaceDN w:val="0"/>
        <w:adjustRightInd w:val="0"/>
        <w:ind w:left="4500"/>
        <w:rPr>
          <w:rFonts w:ascii="Arial" w:eastAsia="MS Mincho" w:hAnsi="Arial" w:cs="Arial"/>
          <w:sz w:val="22"/>
        </w:rPr>
      </w:pPr>
    </w:p>
    <w:p w:rsidR="00273884" w:rsidRPr="00273884" w:rsidRDefault="00273884" w:rsidP="00273884">
      <w:pPr>
        <w:autoSpaceDE w:val="0"/>
        <w:autoSpaceDN w:val="0"/>
        <w:adjustRightInd w:val="0"/>
        <w:ind w:left="4500"/>
        <w:rPr>
          <w:rFonts w:ascii="Arial" w:eastAsia="MS Mincho" w:hAnsi="Arial" w:cs="Arial"/>
          <w:sz w:val="22"/>
        </w:rPr>
      </w:pPr>
    </w:p>
    <w:p w:rsidR="005739D8" w:rsidRDefault="005739D8" w:rsidP="005739D8">
      <w:pPr>
        <w:jc w:val="right"/>
        <w:rPr>
          <w:color w:val="000000"/>
          <w:lang w:eastAsia="en-US"/>
        </w:rPr>
      </w:pPr>
    </w:p>
    <w:p w:rsidR="00273884" w:rsidRDefault="00273884" w:rsidP="005739D8">
      <w:pPr>
        <w:jc w:val="right"/>
        <w:rPr>
          <w:color w:val="000000"/>
          <w:lang w:eastAsia="en-US"/>
        </w:rPr>
      </w:pPr>
    </w:p>
    <w:p w:rsidR="00273884" w:rsidRDefault="00273884" w:rsidP="005739D8">
      <w:pPr>
        <w:jc w:val="right"/>
        <w:rPr>
          <w:color w:val="000000"/>
          <w:lang w:eastAsia="en-US"/>
        </w:rPr>
      </w:pPr>
    </w:p>
    <w:p w:rsidR="00273884" w:rsidRDefault="00273884" w:rsidP="005739D8">
      <w:pPr>
        <w:jc w:val="right"/>
        <w:rPr>
          <w:color w:val="000000"/>
          <w:lang w:eastAsia="en-US"/>
        </w:rPr>
      </w:pPr>
    </w:p>
    <w:p w:rsidR="00273884" w:rsidRDefault="00273884" w:rsidP="005739D8">
      <w:pPr>
        <w:jc w:val="right"/>
        <w:rPr>
          <w:color w:val="000000"/>
          <w:lang w:eastAsia="en-US"/>
        </w:rPr>
      </w:pPr>
    </w:p>
    <w:p w:rsidR="00273884" w:rsidRDefault="00273884" w:rsidP="005739D8">
      <w:pPr>
        <w:jc w:val="right"/>
        <w:rPr>
          <w:color w:val="000000"/>
          <w:lang w:eastAsia="en-US"/>
        </w:rPr>
      </w:pPr>
    </w:p>
    <w:p w:rsidR="00273884" w:rsidRDefault="00273884" w:rsidP="005739D8">
      <w:pPr>
        <w:jc w:val="right"/>
        <w:rPr>
          <w:color w:val="000000"/>
          <w:lang w:eastAsia="en-US"/>
        </w:rPr>
      </w:pPr>
    </w:p>
    <w:p w:rsidR="00273884" w:rsidRDefault="00273884" w:rsidP="005739D8">
      <w:pPr>
        <w:jc w:val="right"/>
        <w:rPr>
          <w:color w:val="000000"/>
          <w:lang w:eastAsia="en-US"/>
        </w:rPr>
      </w:pPr>
    </w:p>
    <w:p w:rsidR="00273884" w:rsidRDefault="00273884" w:rsidP="005739D8">
      <w:pPr>
        <w:jc w:val="right"/>
        <w:rPr>
          <w:color w:val="000000"/>
          <w:lang w:eastAsia="en-US"/>
        </w:rPr>
      </w:pPr>
    </w:p>
    <w:p w:rsidR="00273884" w:rsidRDefault="00273884" w:rsidP="005739D8">
      <w:pPr>
        <w:jc w:val="right"/>
        <w:rPr>
          <w:color w:val="000000"/>
          <w:lang w:eastAsia="en-US"/>
        </w:rPr>
      </w:pPr>
    </w:p>
    <w:p w:rsidR="00273884" w:rsidRDefault="00273884" w:rsidP="005739D8">
      <w:pPr>
        <w:jc w:val="right"/>
        <w:rPr>
          <w:color w:val="000000"/>
          <w:lang w:eastAsia="en-US"/>
        </w:rPr>
      </w:pPr>
    </w:p>
    <w:p w:rsidR="00273884" w:rsidRDefault="00273884" w:rsidP="005739D8">
      <w:pPr>
        <w:jc w:val="right"/>
        <w:rPr>
          <w:color w:val="000000"/>
          <w:lang w:eastAsia="en-US"/>
        </w:rPr>
      </w:pPr>
    </w:p>
    <w:p w:rsidR="00273884" w:rsidRDefault="00273884" w:rsidP="005739D8">
      <w:pPr>
        <w:jc w:val="right"/>
        <w:rPr>
          <w:color w:val="000000"/>
          <w:lang w:eastAsia="en-US"/>
        </w:rPr>
      </w:pPr>
    </w:p>
    <w:p w:rsidR="00273884" w:rsidRDefault="00273884" w:rsidP="005739D8">
      <w:pPr>
        <w:jc w:val="right"/>
        <w:rPr>
          <w:color w:val="000000"/>
          <w:lang w:eastAsia="en-US"/>
        </w:rPr>
      </w:pPr>
    </w:p>
    <w:p w:rsidR="00273884" w:rsidRDefault="00273884" w:rsidP="005739D8">
      <w:pPr>
        <w:jc w:val="right"/>
        <w:rPr>
          <w:color w:val="000000"/>
          <w:lang w:eastAsia="en-US"/>
        </w:rPr>
      </w:pPr>
    </w:p>
    <w:p w:rsidR="00273884" w:rsidRDefault="00273884" w:rsidP="005739D8">
      <w:pPr>
        <w:jc w:val="right"/>
        <w:rPr>
          <w:color w:val="000000"/>
          <w:lang w:eastAsia="en-US"/>
        </w:rPr>
      </w:pPr>
    </w:p>
    <w:p w:rsidR="00273884" w:rsidRDefault="00273884" w:rsidP="005739D8">
      <w:pPr>
        <w:jc w:val="right"/>
        <w:rPr>
          <w:color w:val="000000"/>
          <w:lang w:eastAsia="en-US"/>
        </w:rPr>
      </w:pPr>
    </w:p>
    <w:p w:rsidR="00273884" w:rsidRDefault="00273884" w:rsidP="005739D8">
      <w:pPr>
        <w:jc w:val="right"/>
        <w:rPr>
          <w:color w:val="000000"/>
          <w:lang w:eastAsia="en-US"/>
        </w:rPr>
      </w:pPr>
    </w:p>
    <w:p w:rsidR="00273884" w:rsidRDefault="00273884" w:rsidP="005739D8">
      <w:pPr>
        <w:jc w:val="right"/>
        <w:rPr>
          <w:color w:val="000000"/>
          <w:lang w:eastAsia="en-US"/>
        </w:rPr>
      </w:pPr>
    </w:p>
    <w:p w:rsidR="00273884" w:rsidRDefault="00273884" w:rsidP="005739D8">
      <w:pPr>
        <w:jc w:val="right"/>
        <w:rPr>
          <w:color w:val="000000"/>
          <w:lang w:eastAsia="en-US"/>
        </w:rPr>
      </w:pPr>
    </w:p>
    <w:p w:rsidR="00273884" w:rsidRDefault="00273884" w:rsidP="005739D8">
      <w:pPr>
        <w:jc w:val="right"/>
        <w:rPr>
          <w:color w:val="000000"/>
          <w:lang w:eastAsia="en-US"/>
        </w:rPr>
      </w:pPr>
    </w:p>
    <w:p w:rsidR="00273884" w:rsidRDefault="00273884" w:rsidP="005739D8">
      <w:pPr>
        <w:jc w:val="right"/>
        <w:rPr>
          <w:color w:val="000000"/>
          <w:lang w:eastAsia="en-US"/>
        </w:rPr>
      </w:pPr>
    </w:p>
    <w:p w:rsidR="00273884" w:rsidRDefault="00273884" w:rsidP="005739D8">
      <w:pPr>
        <w:jc w:val="right"/>
        <w:rPr>
          <w:color w:val="000000"/>
          <w:lang w:eastAsia="en-US"/>
        </w:rPr>
      </w:pPr>
    </w:p>
    <w:p w:rsidR="00273884" w:rsidRDefault="00273884" w:rsidP="005739D8">
      <w:pPr>
        <w:jc w:val="right"/>
        <w:rPr>
          <w:color w:val="000000"/>
          <w:lang w:eastAsia="en-US"/>
        </w:rPr>
      </w:pPr>
    </w:p>
    <w:p w:rsidR="00273884" w:rsidRDefault="00273884" w:rsidP="005739D8">
      <w:pPr>
        <w:jc w:val="right"/>
        <w:rPr>
          <w:color w:val="000000"/>
          <w:lang w:eastAsia="en-US"/>
        </w:rPr>
      </w:pPr>
    </w:p>
    <w:p w:rsidR="00273884" w:rsidRPr="005739D8" w:rsidRDefault="00273884" w:rsidP="005739D8">
      <w:pPr>
        <w:jc w:val="right"/>
        <w:rPr>
          <w:color w:val="000000"/>
          <w:lang w:eastAsia="en-US"/>
        </w:rPr>
      </w:pPr>
    </w:p>
    <w:p w:rsidR="00273884" w:rsidRPr="00273884" w:rsidRDefault="00273884" w:rsidP="00273884">
      <w:pPr>
        <w:autoSpaceDE w:val="0"/>
        <w:autoSpaceDN w:val="0"/>
        <w:adjustRightInd w:val="0"/>
        <w:ind w:firstLine="5400"/>
        <w:contextualSpacing/>
        <w:rPr>
          <w:rFonts w:ascii="Arial" w:eastAsia="MS Mincho" w:hAnsi="Arial" w:cs="Arial"/>
          <w:sz w:val="22"/>
        </w:rPr>
      </w:pPr>
      <w:r w:rsidRPr="00273884">
        <w:rPr>
          <w:rFonts w:ascii="Arial" w:eastAsia="MS Mincho" w:hAnsi="Arial" w:cs="Arial"/>
          <w:sz w:val="22"/>
        </w:rPr>
        <w:lastRenderedPageBreak/>
        <w:t>Приложение № 3</w:t>
      </w:r>
    </w:p>
    <w:p w:rsidR="00273884" w:rsidRPr="00273884" w:rsidRDefault="00273884" w:rsidP="00273884">
      <w:pPr>
        <w:autoSpaceDE w:val="0"/>
        <w:autoSpaceDN w:val="0"/>
        <w:adjustRightInd w:val="0"/>
        <w:ind w:firstLine="5400"/>
        <w:contextualSpacing/>
        <w:rPr>
          <w:rFonts w:ascii="Arial" w:eastAsia="MS Mincho" w:hAnsi="Arial" w:cs="Arial"/>
          <w:sz w:val="22"/>
        </w:rPr>
      </w:pPr>
      <w:r w:rsidRPr="00273884">
        <w:rPr>
          <w:rFonts w:ascii="Arial" w:eastAsia="MS Mincho" w:hAnsi="Arial" w:cs="Arial"/>
          <w:sz w:val="22"/>
        </w:rPr>
        <w:t xml:space="preserve">к административному </w:t>
      </w:r>
    </w:p>
    <w:p w:rsidR="00273884" w:rsidRPr="00273884" w:rsidRDefault="00273884" w:rsidP="00273884">
      <w:pPr>
        <w:autoSpaceDE w:val="0"/>
        <w:autoSpaceDN w:val="0"/>
        <w:adjustRightInd w:val="0"/>
        <w:ind w:firstLine="5400"/>
        <w:contextualSpacing/>
        <w:rPr>
          <w:rFonts w:ascii="Arial" w:eastAsia="MS Mincho" w:hAnsi="Arial" w:cs="Arial"/>
          <w:sz w:val="22"/>
        </w:rPr>
      </w:pPr>
      <w:r w:rsidRPr="00273884">
        <w:rPr>
          <w:rFonts w:ascii="Arial" w:eastAsia="MS Mincho" w:hAnsi="Arial" w:cs="Arial"/>
          <w:sz w:val="22"/>
        </w:rPr>
        <w:t xml:space="preserve">регламенту предоставления </w:t>
      </w:r>
    </w:p>
    <w:p w:rsidR="00273884" w:rsidRPr="00273884" w:rsidRDefault="00273884" w:rsidP="00273884">
      <w:pPr>
        <w:autoSpaceDE w:val="0"/>
        <w:autoSpaceDN w:val="0"/>
        <w:adjustRightInd w:val="0"/>
        <w:ind w:firstLine="5400"/>
        <w:contextualSpacing/>
        <w:rPr>
          <w:rFonts w:ascii="Arial" w:eastAsia="MS Mincho" w:hAnsi="Arial" w:cs="Arial"/>
          <w:sz w:val="22"/>
        </w:rPr>
      </w:pPr>
      <w:r w:rsidRPr="00273884">
        <w:rPr>
          <w:rFonts w:ascii="Arial" w:eastAsia="MS Mincho" w:hAnsi="Arial" w:cs="Arial"/>
          <w:sz w:val="22"/>
        </w:rPr>
        <w:t xml:space="preserve">муниципальной услуги </w:t>
      </w:r>
    </w:p>
    <w:p w:rsidR="00273884" w:rsidRPr="00273884" w:rsidRDefault="00273884" w:rsidP="00273884">
      <w:pPr>
        <w:autoSpaceDE w:val="0"/>
        <w:ind w:firstLine="5400"/>
        <w:contextualSpacing/>
        <w:rPr>
          <w:rFonts w:ascii="Arial" w:eastAsia="MS Mincho" w:hAnsi="Arial" w:cs="Arial"/>
          <w:sz w:val="22"/>
        </w:rPr>
      </w:pPr>
      <w:r w:rsidRPr="00273884">
        <w:rPr>
          <w:rFonts w:ascii="Arial" w:eastAsia="MS Mincho" w:hAnsi="Arial" w:cs="Arial"/>
          <w:sz w:val="22"/>
        </w:rPr>
        <w:t xml:space="preserve">«Выдача согласия </w:t>
      </w:r>
      <w:proofErr w:type="spellStart"/>
      <w:r w:rsidRPr="00273884">
        <w:rPr>
          <w:rFonts w:ascii="Arial" w:eastAsia="MS Mincho" w:hAnsi="Arial" w:cs="Arial"/>
          <w:sz w:val="22"/>
        </w:rPr>
        <w:t>наймодателя</w:t>
      </w:r>
      <w:proofErr w:type="spellEnd"/>
      <w:r w:rsidRPr="00273884">
        <w:rPr>
          <w:rFonts w:ascii="Arial" w:eastAsia="MS Mincho" w:hAnsi="Arial" w:cs="Arial"/>
          <w:sz w:val="22"/>
        </w:rPr>
        <w:t xml:space="preserve"> </w:t>
      </w:r>
    </w:p>
    <w:p w:rsidR="00273884" w:rsidRPr="00273884" w:rsidRDefault="00273884" w:rsidP="00273884">
      <w:pPr>
        <w:autoSpaceDE w:val="0"/>
        <w:ind w:firstLine="5400"/>
        <w:contextualSpacing/>
        <w:rPr>
          <w:rFonts w:ascii="Arial" w:eastAsia="MS Mincho" w:hAnsi="Arial" w:cs="Arial"/>
          <w:sz w:val="22"/>
        </w:rPr>
      </w:pPr>
      <w:r w:rsidRPr="00273884">
        <w:rPr>
          <w:rFonts w:ascii="Arial" w:eastAsia="MS Mincho" w:hAnsi="Arial" w:cs="Arial"/>
          <w:sz w:val="22"/>
        </w:rPr>
        <w:t xml:space="preserve">на обмен жилого помещения, </w:t>
      </w:r>
    </w:p>
    <w:p w:rsidR="00273884" w:rsidRPr="00273884" w:rsidRDefault="00273884" w:rsidP="00273884">
      <w:pPr>
        <w:autoSpaceDE w:val="0"/>
        <w:ind w:firstLine="5400"/>
        <w:contextualSpacing/>
        <w:rPr>
          <w:rFonts w:ascii="Arial" w:eastAsia="MS Mincho" w:hAnsi="Arial" w:cs="Arial"/>
          <w:sz w:val="22"/>
        </w:rPr>
      </w:pPr>
      <w:proofErr w:type="gramStart"/>
      <w:r w:rsidRPr="00273884">
        <w:rPr>
          <w:rFonts w:ascii="Arial" w:eastAsia="MS Mincho" w:hAnsi="Arial" w:cs="Arial"/>
          <w:sz w:val="22"/>
        </w:rPr>
        <w:t>предоставленного</w:t>
      </w:r>
      <w:proofErr w:type="gramEnd"/>
      <w:r w:rsidRPr="00273884">
        <w:rPr>
          <w:rFonts w:ascii="Arial" w:eastAsia="MS Mincho" w:hAnsi="Arial" w:cs="Arial"/>
          <w:sz w:val="22"/>
        </w:rPr>
        <w:t xml:space="preserve"> по договору </w:t>
      </w:r>
    </w:p>
    <w:p w:rsidR="00273884" w:rsidRPr="00273884" w:rsidRDefault="00273884" w:rsidP="00273884">
      <w:pPr>
        <w:autoSpaceDE w:val="0"/>
        <w:ind w:firstLine="5400"/>
        <w:contextualSpacing/>
        <w:rPr>
          <w:rFonts w:ascii="Arial" w:eastAsia="MS Mincho" w:hAnsi="Arial" w:cs="Arial"/>
          <w:sz w:val="22"/>
        </w:rPr>
      </w:pPr>
      <w:r w:rsidRPr="00273884">
        <w:rPr>
          <w:rFonts w:ascii="Arial" w:eastAsia="MS Mincho" w:hAnsi="Arial" w:cs="Arial"/>
          <w:sz w:val="22"/>
        </w:rPr>
        <w:t>социального найма»</w:t>
      </w:r>
    </w:p>
    <w:p w:rsidR="00273884" w:rsidRPr="00273884" w:rsidRDefault="00273884" w:rsidP="00273884">
      <w:pPr>
        <w:autoSpaceDE w:val="0"/>
        <w:autoSpaceDN w:val="0"/>
        <w:adjustRightInd w:val="0"/>
        <w:ind w:left="4500"/>
        <w:rPr>
          <w:rFonts w:ascii="Arial" w:eastAsia="MS Mincho" w:hAnsi="Arial" w:cs="Arial"/>
          <w:sz w:val="22"/>
        </w:rPr>
      </w:pPr>
    </w:p>
    <w:p w:rsidR="00273884" w:rsidRPr="00273884" w:rsidRDefault="00273884" w:rsidP="00273884">
      <w:pPr>
        <w:autoSpaceDE w:val="0"/>
        <w:autoSpaceDN w:val="0"/>
        <w:adjustRightInd w:val="0"/>
        <w:ind w:left="4500"/>
        <w:rPr>
          <w:rFonts w:ascii="Arial" w:eastAsia="MS Mincho" w:hAnsi="Arial" w:cs="Arial"/>
          <w:sz w:val="22"/>
        </w:rPr>
      </w:pPr>
    </w:p>
    <w:p w:rsidR="00273884" w:rsidRPr="00273884" w:rsidRDefault="00273884" w:rsidP="00273884">
      <w:pPr>
        <w:autoSpaceDE w:val="0"/>
        <w:autoSpaceDN w:val="0"/>
        <w:adjustRightInd w:val="0"/>
        <w:ind w:left="4500"/>
        <w:rPr>
          <w:rFonts w:ascii="Arial" w:eastAsia="MS Mincho" w:hAnsi="Arial" w:cs="Arial"/>
          <w:sz w:val="22"/>
        </w:rPr>
      </w:pPr>
    </w:p>
    <w:p w:rsidR="00273884" w:rsidRPr="00273884" w:rsidRDefault="00273884" w:rsidP="00273884">
      <w:pPr>
        <w:autoSpaceDE w:val="0"/>
        <w:autoSpaceDN w:val="0"/>
        <w:adjustRightInd w:val="0"/>
        <w:ind w:left="4500"/>
        <w:rPr>
          <w:rFonts w:ascii="Arial" w:eastAsia="MS Mincho" w:hAnsi="Arial" w:cs="Arial"/>
          <w:sz w:val="22"/>
        </w:rPr>
      </w:pPr>
      <w:r w:rsidRPr="00273884">
        <w:rPr>
          <w:rFonts w:ascii="Arial" w:eastAsia="MS Mincho" w:hAnsi="Arial" w:cs="Arial"/>
          <w:sz w:val="22"/>
        </w:rPr>
        <w:t>________________________________________________________________________________</w:t>
      </w:r>
    </w:p>
    <w:p w:rsidR="00273884" w:rsidRPr="00273884" w:rsidRDefault="00273884" w:rsidP="00273884">
      <w:pPr>
        <w:autoSpaceDE w:val="0"/>
        <w:autoSpaceDN w:val="0"/>
        <w:adjustRightInd w:val="0"/>
        <w:ind w:left="4500" w:right="-365"/>
        <w:rPr>
          <w:rFonts w:ascii="Arial" w:eastAsia="MS Mincho" w:hAnsi="Arial" w:cs="Arial"/>
          <w:sz w:val="22"/>
        </w:rPr>
      </w:pPr>
      <w:r w:rsidRPr="00273884">
        <w:rPr>
          <w:rFonts w:ascii="Arial" w:eastAsia="MS Mincho" w:hAnsi="Arial" w:cs="Arial"/>
          <w:sz w:val="22"/>
        </w:rPr>
        <w:t>(руководителю органа местного самоуправления)</w:t>
      </w:r>
    </w:p>
    <w:p w:rsidR="00273884" w:rsidRPr="00273884" w:rsidRDefault="00273884" w:rsidP="00273884">
      <w:pPr>
        <w:autoSpaceDE w:val="0"/>
        <w:autoSpaceDN w:val="0"/>
        <w:adjustRightInd w:val="0"/>
        <w:ind w:left="4500"/>
        <w:rPr>
          <w:rFonts w:ascii="Arial" w:eastAsia="MS Mincho" w:hAnsi="Arial" w:cs="Arial"/>
          <w:sz w:val="22"/>
        </w:rPr>
      </w:pPr>
      <w:r w:rsidRPr="00273884">
        <w:rPr>
          <w:rFonts w:ascii="Arial" w:eastAsia="MS Mincho" w:hAnsi="Arial" w:cs="Arial"/>
          <w:sz w:val="22"/>
        </w:rPr>
        <w:t>от гражданин</w:t>
      </w:r>
      <w:proofErr w:type="gramStart"/>
      <w:r w:rsidRPr="00273884">
        <w:rPr>
          <w:rFonts w:ascii="Arial" w:eastAsia="MS Mincho" w:hAnsi="Arial" w:cs="Arial"/>
          <w:sz w:val="22"/>
        </w:rPr>
        <w:t>а(</w:t>
      </w:r>
      <w:proofErr w:type="spellStart"/>
      <w:proofErr w:type="gramEnd"/>
      <w:r w:rsidRPr="00273884">
        <w:rPr>
          <w:rFonts w:ascii="Arial" w:eastAsia="MS Mincho" w:hAnsi="Arial" w:cs="Arial"/>
          <w:sz w:val="22"/>
        </w:rPr>
        <w:t>ки</w:t>
      </w:r>
      <w:proofErr w:type="spellEnd"/>
      <w:r w:rsidRPr="00273884">
        <w:rPr>
          <w:rFonts w:ascii="Arial" w:eastAsia="MS Mincho" w:hAnsi="Arial" w:cs="Arial"/>
          <w:sz w:val="22"/>
        </w:rPr>
        <w:t>) ________________________</w:t>
      </w:r>
    </w:p>
    <w:p w:rsidR="00273884" w:rsidRPr="00273884" w:rsidRDefault="00273884" w:rsidP="00273884">
      <w:pPr>
        <w:autoSpaceDE w:val="0"/>
        <w:autoSpaceDN w:val="0"/>
        <w:adjustRightInd w:val="0"/>
        <w:ind w:left="4500"/>
        <w:rPr>
          <w:rFonts w:ascii="Arial" w:eastAsia="MS Mincho" w:hAnsi="Arial" w:cs="Arial"/>
          <w:sz w:val="22"/>
        </w:rPr>
      </w:pPr>
      <w:r w:rsidRPr="00273884">
        <w:rPr>
          <w:rFonts w:ascii="Arial" w:eastAsia="MS Mincho" w:hAnsi="Arial" w:cs="Arial"/>
          <w:sz w:val="22"/>
        </w:rPr>
        <w:t>_______________________________________,</w:t>
      </w:r>
    </w:p>
    <w:p w:rsidR="00273884" w:rsidRPr="00273884" w:rsidRDefault="00273884" w:rsidP="00273884">
      <w:pPr>
        <w:autoSpaceDE w:val="0"/>
        <w:autoSpaceDN w:val="0"/>
        <w:adjustRightInd w:val="0"/>
        <w:ind w:left="4500"/>
        <w:rPr>
          <w:rFonts w:ascii="Arial" w:eastAsia="MS Mincho" w:hAnsi="Arial" w:cs="Arial"/>
          <w:sz w:val="22"/>
        </w:rPr>
      </w:pPr>
      <w:r w:rsidRPr="00273884">
        <w:rPr>
          <w:rFonts w:ascii="Arial" w:eastAsia="MS Mincho" w:hAnsi="Arial" w:cs="Arial"/>
          <w:sz w:val="22"/>
        </w:rPr>
        <w:t xml:space="preserve">                  (фамилия, имя и отчество)</w:t>
      </w:r>
    </w:p>
    <w:p w:rsidR="00273884" w:rsidRPr="00273884" w:rsidRDefault="00273884" w:rsidP="00273884">
      <w:pPr>
        <w:autoSpaceDE w:val="0"/>
        <w:autoSpaceDN w:val="0"/>
        <w:adjustRightInd w:val="0"/>
        <w:ind w:left="4500"/>
        <w:rPr>
          <w:rFonts w:ascii="Arial" w:eastAsia="MS Mincho" w:hAnsi="Arial" w:cs="Arial"/>
          <w:sz w:val="22"/>
        </w:rPr>
      </w:pPr>
      <w:r w:rsidRPr="00273884">
        <w:rPr>
          <w:rFonts w:ascii="Arial" w:eastAsia="MS Mincho" w:hAnsi="Arial" w:cs="Arial"/>
          <w:sz w:val="22"/>
        </w:rPr>
        <w:t>паспорт ________________________________,</w:t>
      </w:r>
    </w:p>
    <w:p w:rsidR="00273884" w:rsidRPr="00273884" w:rsidRDefault="00273884" w:rsidP="00273884">
      <w:pPr>
        <w:autoSpaceDE w:val="0"/>
        <w:autoSpaceDN w:val="0"/>
        <w:adjustRightInd w:val="0"/>
        <w:ind w:left="4500"/>
        <w:rPr>
          <w:rFonts w:ascii="Arial" w:eastAsia="MS Mincho" w:hAnsi="Arial" w:cs="Arial"/>
          <w:sz w:val="22"/>
        </w:rPr>
      </w:pPr>
      <w:r w:rsidRPr="00273884">
        <w:rPr>
          <w:rFonts w:ascii="Arial" w:eastAsia="MS Mincho" w:hAnsi="Arial" w:cs="Arial"/>
          <w:sz w:val="22"/>
        </w:rPr>
        <w:t xml:space="preserve">                   </w:t>
      </w:r>
      <w:proofErr w:type="gramStart"/>
      <w:r w:rsidRPr="00273884">
        <w:rPr>
          <w:rFonts w:ascii="Arial" w:eastAsia="MS Mincho" w:hAnsi="Arial" w:cs="Arial"/>
          <w:sz w:val="22"/>
        </w:rPr>
        <w:t>(серия и номер паспорта,</w:t>
      </w:r>
      <w:proofErr w:type="gramEnd"/>
    </w:p>
    <w:p w:rsidR="00273884" w:rsidRPr="00273884" w:rsidRDefault="00273884" w:rsidP="00273884">
      <w:pPr>
        <w:autoSpaceDE w:val="0"/>
        <w:autoSpaceDN w:val="0"/>
        <w:adjustRightInd w:val="0"/>
        <w:ind w:left="4500"/>
        <w:rPr>
          <w:rFonts w:ascii="Arial" w:eastAsia="MS Mincho" w:hAnsi="Arial" w:cs="Arial"/>
          <w:sz w:val="22"/>
        </w:rPr>
      </w:pPr>
      <w:r w:rsidRPr="00273884">
        <w:rPr>
          <w:rFonts w:ascii="Arial" w:eastAsia="MS Mincho" w:hAnsi="Arial" w:cs="Arial"/>
          <w:sz w:val="22"/>
        </w:rPr>
        <w:t>_______________________________________,</w:t>
      </w:r>
    </w:p>
    <w:p w:rsidR="00273884" w:rsidRPr="00273884" w:rsidRDefault="00273884" w:rsidP="00273884">
      <w:pPr>
        <w:autoSpaceDE w:val="0"/>
        <w:autoSpaceDN w:val="0"/>
        <w:adjustRightInd w:val="0"/>
        <w:ind w:left="4500"/>
        <w:rPr>
          <w:rFonts w:ascii="Arial" w:eastAsia="MS Mincho" w:hAnsi="Arial" w:cs="Arial"/>
          <w:sz w:val="22"/>
        </w:rPr>
      </w:pPr>
      <w:r w:rsidRPr="00273884">
        <w:rPr>
          <w:rFonts w:ascii="Arial" w:eastAsia="MS Mincho" w:hAnsi="Arial" w:cs="Arial"/>
          <w:sz w:val="22"/>
        </w:rPr>
        <w:t xml:space="preserve">                 кем и когда выдан паспорт)</w:t>
      </w:r>
    </w:p>
    <w:p w:rsidR="00273884" w:rsidRPr="00273884" w:rsidRDefault="00273884" w:rsidP="00273884">
      <w:pPr>
        <w:autoSpaceDE w:val="0"/>
        <w:autoSpaceDN w:val="0"/>
        <w:adjustRightInd w:val="0"/>
        <w:ind w:left="4500"/>
        <w:rPr>
          <w:rFonts w:ascii="Arial" w:eastAsia="MS Mincho" w:hAnsi="Arial" w:cs="Arial"/>
          <w:sz w:val="22"/>
        </w:rPr>
      </w:pPr>
      <w:r w:rsidRPr="00273884">
        <w:rPr>
          <w:rFonts w:ascii="Arial" w:eastAsia="MS Mincho" w:hAnsi="Arial" w:cs="Arial"/>
          <w:sz w:val="22"/>
        </w:rPr>
        <w:t>проживающег</w:t>
      </w:r>
      <w:proofErr w:type="gramStart"/>
      <w:r w:rsidRPr="00273884">
        <w:rPr>
          <w:rFonts w:ascii="Arial" w:eastAsia="MS Mincho" w:hAnsi="Arial" w:cs="Arial"/>
          <w:sz w:val="22"/>
        </w:rPr>
        <w:t>о(</w:t>
      </w:r>
      <w:proofErr w:type="gramEnd"/>
      <w:r w:rsidRPr="00273884">
        <w:rPr>
          <w:rFonts w:ascii="Arial" w:eastAsia="MS Mincho" w:hAnsi="Arial" w:cs="Arial"/>
          <w:sz w:val="22"/>
        </w:rPr>
        <w:t>ей) по адресу ________________________________________________________________________________</w:t>
      </w:r>
    </w:p>
    <w:p w:rsidR="00273884" w:rsidRPr="00273884" w:rsidRDefault="00273884" w:rsidP="00273884">
      <w:pPr>
        <w:tabs>
          <w:tab w:val="center" w:pos="4677"/>
        </w:tabs>
        <w:autoSpaceDE w:val="0"/>
        <w:autoSpaceDN w:val="0"/>
        <w:adjustRightInd w:val="0"/>
        <w:ind w:left="4500"/>
        <w:rPr>
          <w:rFonts w:ascii="Arial" w:eastAsia="MS Mincho" w:hAnsi="Arial" w:cs="Arial"/>
          <w:sz w:val="22"/>
        </w:rPr>
      </w:pPr>
      <w:r w:rsidRPr="00273884">
        <w:rPr>
          <w:rFonts w:ascii="Arial" w:eastAsia="MS Mincho" w:hAnsi="Arial" w:cs="Arial"/>
          <w:sz w:val="22"/>
        </w:rPr>
        <w:t xml:space="preserve">                      (адрес регистрации)</w:t>
      </w:r>
      <w:r w:rsidRPr="00273884">
        <w:rPr>
          <w:rFonts w:ascii="Arial" w:eastAsia="MS Mincho" w:hAnsi="Arial" w:cs="Arial"/>
          <w:sz w:val="22"/>
        </w:rPr>
        <w:tab/>
      </w:r>
    </w:p>
    <w:p w:rsidR="00273884" w:rsidRPr="00273884" w:rsidRDefault="00273884" w:rsidP="00273884">
      <w:pPr>
        <w:tabs>
          <w:tab w:val="center" w:pos="4677"/>
        </w:tabs>
        <w:autoSpaceDE w:val="0"/>
        <w:autoSpaceDN w:val="0"/>
        <w:adjustRightInd w:val="0"/>
        <w:ind w:left="4500"/>
        <w:rPr>
          <w:rFonts w:ascii="Arial" w:eastAsia="MS Mincho" w:hAnsi="Arial" w:cs="Arial"/>
          <w:sz w:val="22"/>
        </w:rPr>
      </w:pPr>
      <w:r w:rsidRPr="00273884">
        <w:rPr>
          <w:rFonts w:ascii="Arial" w:eastAsia="MS Mincho" w:hAnsi="Arial" w:cs="Arial"/>
          <w:sz w:val="22"/>
        </w:rPr>
        <w:t>_тел.____________________________________</w:t>
      </w:r>
    </w:p>
    <w:p w:rsidR="00273884" w:rsidRPr="00273884" w:rsidRDefault="00273884" w:rsidP="00273884">
      <w:pPr>
        <w:autoSpaceDE w:val="0"/>
        <w:autoSpaceDN w:val="0"/>
        <w:adjustRightInd w:val="0"/>
        <w:rPr>
          <w:rFonts w:ascii="Arial" w:eastAsia="MS Mincho" w:hAnsi="Arial" w:cs="Arial"/>
          <w:sz w:val="22"/>
        </w:rPr>
      </w:pPr>
    </w:p>
    <w:p w:rsidR="00273884" w:rsidRPr="00273884" w:rsidRDefault="00273884" w:rsidP="00273884">
      <w:pPr>
        <w:autoSpaceDE w:val="0"/>
        <w:autoSpaceDN w:val="0"/>
        <w:adjustRightInd w:val="0"/>
        <w:rPr>
          <w:rFonts w:ascii="Arial" w:eastAsia="MS Mincho" w:hAnsi="Arial" w:cs="Arial"/>
          <w:sz w:val="22"/>
        </w:rPr>
      </w:pPr>
      <w:r w:rsidRPr="00273884">
        <w:rPr>
          <w:rFonts w:ascii="Arial" w:eastAsia="MS Mincho" w:hAnsi="Arial" w:cs="Arial"/>
          <w:sz w:val="22"/>
        </w:rPr>
        <w:t xml:space="preserve">                                 </w:t>
      </w:r>
    </w:p>
    <w:p w:rsidR="00273884" w:rsidRPr="00273884" w:rsidRDefault="00273884" w:rsidP="00273884">
      <w:pPr>
        <w:autoSpaceDE w:val="0"/>
        <w:autoSpaceDN w:val="0"/>
        <w:adjustRightInd w:val="0"/>
        <w:jc w:val="center"/>
        <w:rPr>
          <w:rFonts w:ascii="Arial" w:eastAsia="MS Mincho" w:hAnsi="Arial" w:cs="Arial"/>
          <w:b/>
          <w:sz w:val="22"/>
        </w:rPr>
      </w:pPr>
      <w:r w:rsidRPr="00273884">
        <w:rPr>
          <w:rFonts w:ascii="Arial" w:eastAsia="MS Mincho" w:hAnsi="Arial" w:cs="Arial"/>
          <w:b/>
          <w:sz w:val="22"/>
        </w:rPr>
        <w:t>СОГЛАСИЕ</w:t>
      </w:r>
    </w:p>
    <w:p w:rsidR="00273884" w:rsidRPr="00273884" w:rsidRDefault="00273884" w:rsidP="00273884">
      <w:pPr>
        <w:autoSpaceDE w:val="0"/>
        <w:autoSpaceDN w:val="0"/>
        <w:adjustRightInd w:val="0"/>
        <w:jc w:val="center"/>
        <w:rPr>
          <w:rFonts w:ascii="Arial" w:eastAsia="MS Mincho" w:hAnsi="Arial" w:cs="Arial"/>
          <w:b/>
          <w:sz w:val="22"/>
        </w:rPr>
      </w:pPr>
      <w:r w:rsidRPr="00273884">
        <w:rPr>
          <w:rFonts w:ascii="Arial" w:eastAsia="MS Mincho" w:hAnsi="Arial" w:cs="Arial"/>
          <w:b/>
          <w:sz w:val="22"/>
        </w:rPr>
        <w:t>на обработку персональных данных</w:t>
      </w:r>
    </w:p>
    <w:p w:rsidR="00273884" w:rsidRPr="00273884" w:rsidRDefault="00273884" w:rsidP="00273884">
      <w:pPr>
        <w:autoSpaceDE w:val="0"/>
        <w:autoSpaceDN w:val="0"/>
        <w:adjustRightInd w:val="0"/>
        <w:rPr>
          <w:rFonts w:ascii="Arial" w:eastAsia="MS Mincho" w:hAnsi="Arial" w:cs="Arial"/>
          <w:sz w:val="22"/>
        </w:rPr>
      </w:pPr>
    </w:p>
    <w:p w:rsidR="00273884" w:rsidRPr="00273884" w:rsidRDefault="00273884" w:rsidP="00273884">
      <w:pPr>
        <w:autoSpaceDE w:val="0"/>
        <w:autoSpaceDN w:val="0"/>
        <w:adjustRightInd w:val="0"/>
        <w:ind w:firstLine="540"/>
        <w:rPr>
          <w:rFonts w:ascii="Arial" w:eastAsia="MS Mincho" w:hAnsi="Arial" w:cs="Arial"/>
          <w:sz w:val="22"/>
        </w:rPr>
      </w:pPr>
      <w:r w:rsidRPr="00273884">
        <w:rPr>
          <w:rFonts w:ascii="Arial" w:eastAsia="MS Mincho" w:hAnsi="Arial" w:cs="Arial"/>
          <w:sz w:val="22"/>
        </w:rPr>
        <w:t>Я (далее - Субъект),_______________________________________________________</w:t>
      </w:r>
    </w:p>
    <w:p w:rsidR="00273884" w:rsidRPr="00273884" w:rsidRDefault="00273884" w:rsidP="00273884">
      <w:pPr>
        <w:autoSpaceDE w:val="0"/>
        <w:autoSpaceDN w:val="0"/>
        <w:adjustRightInd w:val="0"/>
        <w:rPr>
          <w:rFonts w:ascii="Arial" w:eastAsia="MS Mincho" w:hAnsi="Arial" w:cs="Arial"/>
          <w:sz w:val="22"/>
        </w:rPr>
      </w:pPr>
      <w:r w:rsidRPr="00273884">
        <w:rPr>
          <w:rFonts w:ascii="Arial" w:eastAsia="MS Mincho" w:hAnsi="Arial" w:cs="Arial"/>
          <w:sz w:val="22"/>
        </w:rPr>
        <w:t>_____________________________________________________________________________</w:t>
      </w:r>
    </w:p>
    <w:p w:rsidR="00273884" w:rsidRPr="00273884" w:rsidRDefault="00273884" w:rsidP="00273884">
      <w:pPr>
        <w:autoSpaceDE w:val="0"/>
        <w:autoSpaceDN w:val="0"/>
        <w:adjustRightInd w:val="0"/>
        <w:rPr>
          <w:rFonts w:ascii="Arial" w:eastAsia="MS Mincho" w:hAnsi="Arial" w:cs="Arial"/>
          <w:sz w:val="22"/>
        </w:rPr>
      </w:pPr>
      <w:r w:rsidRPr="00273884">
        <w:rPr>
          <w:rFonts w:ascii="Arial" w:eastAsia="MS Mincho" w:hAnsi="Arial" w:cs="Arial"/>
          <w:sz w:val="22"/>
        </w:rPr>
        <w:t>_____________________________________________________________________________</w:t>
      </w:r>
    </w:p>
    <w:p w:rsidR="00273884" w:rsidRPr="00273884" w:rsidRDefault="00273884" w:rsidP="00273884">
      <w:pPr>
        <w:autoSpaceDE w:val="0"/>
        <w:autoSpaceDN w:val="0"/>
        <w:adjustRightInd w:val="0"/>
        <w:ind w:firstLine="540"/>
        <w:jc w:val="center"/>
        <w:rPr>
          <w:rFonts w:ascii="Arial" w:eastAsia="MS Mincho" w:hAnsi="Arial" w:cs="Arial"/>
          <w:sz w:val="22"/>
        </w:rPr>
      </w:pPr>
      <w:r w:rsidRPr="00273884">
        <w:rPr>
          <w:rFonts w:ascii="Arial" w:eastAsia="MS Mincho" w:hAnsi="Arial" w:cs="Arial"/>
          <w:sz w:val="22"/>
        </w:rPr>
        <w:t>(фамилия, имя и отчество)</w:t>
      </w:r>
    </w:p>
    <w:p w:rsidR="00273884" w:rsidRPr="00273884" w:rsidRDefault="00273884" w:rsidP="00273884">
      <w:pPr>
        <w:autoSpaceDE w:val="0"/>
        <w:autoSpaceDN w:val="0"/>
        <w:adjustRightInd w:val="0"/>
        <w:jc w:val="both"/>
        <w:rPr>
          <w:rFonts w:ascii="Arial" w:eastAsia="MS Mincho" w:hAnsi="Arial" w:cs="Arial"/>
          <w:sz w:val="22"/>
        </w:rPr>
      </w:pPr>
      <w:r w:rsidRPr="00273884">
        <w:rPr>
          <w:rFonts w:ascii="Arial" w:eastAsia="MS Mincho" w:hAnsi="Arial" w:cs="Arial"/>
          <w:sz w:val="22"/>
        </w:rPr>
        <w:t>паспорт серии _____№ ___________, выдан ________________________________________</w:t>
      </w:r>
    </w:p>
    <w:p w:rsidR="00273884" w:rsidRPr="00273884" w:rsidRDefault="00273884" w:rsidP="00273884">
      <w:pPr>
        <w:autoSpaceDE w:val="0"/>
        <w:autoSpaceDN w:val="0"/>
        <w:adjustRightInd w:val="0"/>
        <w:jc w:val="both"/>
        <w:rPr>
          <w:rFonts w:ascii="Arial" w:eastAsia="MS Mincho" w:hAnsi="Arial" w:cs="Arial"/>
          <w:sz w:val="22"/>
        </w:rPr>
      </w:pPr>
      <w:r w:rsidRPr="00273884">
        <w:rPr>
          <w:rFonts w:ascii="Arial" w:eastAsia="MS Mincho" w:hAnsi="Arial" w:cs="Arial"/>
          <w:sz w:val="22"/>
        </w:rPr>
        <w:t>кем_______________________________________________________________________________________________________________________________________________________</w:t>
      </w:r>
    </w:p>
    <w:p w:rsidR="00273884" w:rsidRPr="00273884" w:rsidRDefault="00273884" w:rsidP="00273884">
      <w:pPr>
        <w:autoSpaceDE w:val="0"/>
        <w:autoSpaceDN w:val="0"/>
        <w:adjustRightInd w:val="0"/>
        <w:jc w:val="both"/>
        <w:rPr>
          <w:rFonts w:ascii="Arial" w:eastAsia="MS Mincho" w:hAnsi="Arial" w:cs="Arial"/>
          <w:sz w:val="22"/>
        </w:rPr>
      </w:pPr>
      <w:r w:rsidRPr="00273884">
        <w:rPr>
          <w:rFonts w:ascii="Arial" w:eastAsia="MS Mincho" w:hAnsi="Arial" w:cs="Arial"/>
          <w:sz w:val="22"/>
        </w:rPr>
        <w:t>зарегистрированный (</w:t>
      </w:r>
      <w:proofErr w:type="spellStart"/>
      <w:r w:rsidRPr="00273884">
        <w:rPr>
          <w:rFonts w:ascii="Arial" w:eastAsia="MS Mincho" w:hAnsi="Arial" w:cs="Arial"/>
          <w:sz w:val="22"/>
        </w:rPr>
        <w:t>ая</w:t>
      </w:r>
      <w:proofErr w:type="spellEnd"/>
      <w:r w:rsidRPr="00273884">
        <w:rPr>
          <w:rFonts w:ascii="Arial" w:eastAsia="MS Mincho" w:hAnsi="Arial" w:cs="Arial"/>
          <w:sz w:val="22"/>
        </w:rPr>
        <w:t>)_______________________________________________________</w:t>
      </w:r>
    </w:p>
    <w:p w:rsidR="00273884" w:rsidRPr="00273884" w:rsidRDefault="00273884" w:rsidP="00273884">
      <w:pPr>
        <w:autoSpaceDE w:val="0"/>
        <w:autoSpaceDN w:val="0"/>
        <w:adjustRightInd w:val="0"/>
        <w:jc w:val="both"/>
        <w:rPr>
          <w:rFonts w:ascii="Arial" w:eastAsia="MS Mincho" w:hAnsi="Arial" w:cs="Arial"/>
          <w:sz w:val="22"/>
        </w:rPr>
      </w:pPr>
      <w:r w:rsidRPr="00273884">
        <w:rPr>
          <w:rFonts w:ascii="Arial" w:eastAsia="MS Mincho" w:hAnsi="Arial" w:cs="Arial"/>
          <w:sz w:val="22"/>
        </w:rPr>
        <w:t>__________________________________________________________________________________________________________________________________________________________</w:t>
      </w:r>
    </w:p>
    <w:p w:rsidR="00273884" w:rsidRPr="00273884" w:rsidRDefault="00273884" w:rsidP="00273884">
      <w:pPr>
        <w:autoSpaceDE w:val="0"/>
        <w:autoSpaceDN w:val="0"/>
        <w:adjustRightInd w:val="0"/>
        <w:ind w:right="-1" w:firstLine="540"/>
        <w:jc w:val="both"/>
        <w:rPr>
          <w:rFonts w:ascii="Arial" w:eastAsia="MS Mincho" w:hAnsi="Arial" w:cs="Arial"/>
          <w:sz w:val="22"/>
        </w:rPr>
      </w:pPr>
      <w:r w:rsidRPr="00273884">
        <w:rPr>
          <w:rFonts w:ascii="Arial" w:eastAsia="MS Mincho" w:hAnsi="Arial" w:cs="Arial"/>
          <w:sz w:val="22"/>
        </w:rPr>
        <w:t>в  соответствии  с Федеральным законом от 27 июля 2006 года № 152-ФЗ «О персональных данных» даю свое согласие администрации города Курчатова Курской области (далее – Оператору) на обработку своих персональных данных, на следующих условиях:</w:t>
      </w:r>
    </w:p>
    <w:p w:rsidR="00273884" w:rsidRPr="00273884" w:rsidRDefault="00273884" w:rsidP="00273884">
      <w:pPr>
        <w:autoSpaceDE w:val="0"/>
        <w:autoSpaceDN w:val="0"/>
        <w:adjustRightInd w:val="0"/>
        <w:ind w:right="-1" w:firstLine="540"/>
        <w:jc w:val="both"/>
        <w:rPr>
          <w:rFonts w:ascii="Arial" w:eastAsia="MS Mincho" w:hAnsi="Arial" w:cs="Arial"/>
          <w:sz w:val="22"/>
        </w:rPr>
      </w:pPr>
      <w:r w:rsidRPr="00273884">
        <w:rPr>
          <w:rFonts w:ascii="Arial" w:eastAsia="MS Mincho" w:hAnsi="Arial" w:cs="Arial"/>
          <w:sz w:val="22"/>
        </w:rPr>
        <w:t>1. Оператор осуществляет обработку персональных данных Субъекта исключительно в целях  постановки на учет и снятия с учета в качестве нуждающегося в жилом помещении, предоставляемом по договору социального найма.</w:t>
      </w:r>
    </w:p>
    <w:p w:rsidR="00273884" w:rsidRPr="00273884" w:rsidRDefault="00273884" w:rsidP="00273884">
      <w:pPr>
        <w:autoSpaceDE w:val="0"/>
        <w:autoSpaceDN w:val="0"/>
        <w:adjustRightInd w:val="0"/>
        <w:ind w:right="-1" w:firstLine="540"/>
        <w:jc w:val="both"/>
        <w:rPr>
          <w:rFonts w:ascii="Arial" w:eastAsia="MS Mincho" w:hAnsi="Arial" w:cs="Arial"/>
          <w:sz w:val="22"/>
        </w:rPr>
      </w:pPr>
      <w:r w:rsidRPr="00273884">
        <w:rPr>
          <w:rFonts w:ascii="Arial" w:eastAsia="MS Mincho" w:hAnsi="Arial" w:cs="Arial"/>
          <w:sz w:val="22"/>
        </w:rPr>
        <w:t xml:space="preserve">2. Перечень персональных данных, передаваемых Оператору на обработку: </w:t>
      </w:r>
    </w:p>
    <w:p w:rsidR="00273884" w:rsidRPr="00273884" w:rsidRDefault="00273884" w:rsidP="00273884">
      <w:pPr>
        <w:autoSpaceDE w:val="0"/>
        <w:autoSpaceDN w:val="0"/>
        <w:adjustRightInd w:val="0"/>
        <w:ind w:right="-1"/>
        <w:jc w:val="both"/>
        <w:rPr>
          <w:rFonts w:ascii="Arial" w:eastAsia="MS Mincho" w:hAnsi="Arial" w:cs="Arial"/>
          <w:i/>
          <w:sz w:val="22"/>
        </w:rPr>
      </w:pPr>
      <w:proofErr w:type="gramStart"/>
      <w:r w:rsidRPr="00273884">
        <w:rPr>
          <w:rFonts w:ascii="Arial" w:eastAsia="MS Mincho" w:hAnsi="Arial" w:cs="Arial"/>
          <w:i/>
          <w:sz w:val="22"/>
        </w:rPr>
        <w:t>фамилия, имя, отчество, дата рождения, серия и номер паспорта, сведения о дате его выдачи и выдавшем органе, серия и номер свидетельства о рождении, сведения о дате его выдачи и выдавшем его органе, сведения о семейном положении и составе семьи, адрес регистрации по месту жительства (пребывания), контактный телефон, контактный адрес,  сведения о зарегистрированных правах на недвижимое имущество, данные о состоянии здоровья</w:t>
      </w:r>
      <w:proofErr w:type="gramEnd"/>
      <w:r w:rsidRPr="00273884">
        <w:rPr>
          <w:rFonts w:ascii="Arial" w:eastAsia="MS Mincho" w:hAnsi="Arial" w:cs="Arial"/>
          <w:i/>
          <w:sz w:val="22"/>
        </w:rPr>
        <w:t xml:space="preserve"> и группе инвалидности, жилищные условия, социальное положение и любая иная информация, относящаяся к моей личности, доступная либо известная в любой конкретный момент времени Оператору.</w:t>
      </w:r>
    </w:p>
    <w:p w:rsidR="00273884" w:rsidRPr="00273884" w:rsidRDefault="00273884" w:rsidP="00273884">
      <w:pPr>
        <w:autoSpaceDE w:val="0"/>
        <w:autoSpaceDN w:val="0"/>
        <w:adjustRightInd w:val="0"/>
        <w:ind w:right="-1" w:firstLine="540"/>
        <w:jc w:val="both"/>
        <w:rPr>
          <w:rFonts w:ascii="Arial" w:eastAsia="MS Mincho" w:hAnsi="Arial" w:cs="Arial"/>
          <w:sz w:val="22"/>
        </w:rPr>
      </w:pPr>
      <w:r w:rsidRPr="00273884">
        <w:rPr>
          <w:rFonts w:ascii="Arial" w:eastAsia="MS Mincho" w:hAnsi="Arial" w:cs="Arial"/>
          <w:sz w:val="22"/>
        </w:rPr>
        <w:lastRenderedPageBreak/>
        <w:t xml:space="preserve">3. </w:t>
      </w:r>
      <w:proofErr w:type="gramStart"/>
      <w:r w:rsidRPr="00273884">
        <w:rPr>
          <w:rFonts w:ascii="Arial" w:eastAsia="MS Mincho" w:hAnsi="Arial" w:cs="Arial"/>
          <w:sz w:val="22"/>
        </w:rPr>
        <w:t>Субъект дает согласие на автоматизированную,  а  также  без  использования средств автоматизации обработку моих персональных данных, то есть их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w:t>
      </w:r>
      <w:proofErr w:type="gramEnd"/>
    </w:p>
    <w:p w:rsidR="00273884" w:rsidRPr="00273884" w:rsidRDefault="00273884" w:rsidP="00273884">
      <w:pPr>
        <w:autoSpaceDE w:val="0"/>
        <w:autoSpaceDN w:val="0"/>
        <w:adjustRightInd w:val="0"/>
        <w:ind w:right="-1" w:firstLine="540"/>
        <w:jc w:val="both"/>
        <w:rPr>
          <w:rFonts w:ascii="Arial" w:eastAsia="MS Mincho" w:hAnsi="Arial" w:cs="Arial"/>
          <w:sz w:val="22"/>
        </w:rPr>
      </w:pPr>
      <w:r w:rsidRPr="00273884">
        <w:rPr>
          <w:rFonts w:ascii="Arial" w:eastAsia="MS Mincho" w:hAnsi="Arial" w:cs="Arial"/>
          <w:sz w:val="22"/>
        </w:rPr>
        <w:t>4. Настоящее  согласие  дается  на  период  до  истечения  сроков хранения соответствующей информации или документов, содержащих указанную информацию, определяемых в соответствии с законодательством Российской Федерации.</w:t>
      </w:r>
    </w:p>
    <w:p w:rsidR="00273884" w:rsidRPr="00273884" w:rsidRDefault="00273884" w:rsidP="00273884">
      <w:pPr>
        <w:autoSpaceDE w:val="0"/>
        <w:autoSpaceDN w:val="0"/>
        <w:adjustRightInd w:val="0"/>
        <w:ind w:right="-1" w:firstLine="540"/>
        <w:jc w:val="both"/>
        <w:rPr>
          <w:rFonts w:ascii="Arial" w:eastAsia="MS Mincho" w:hAnsi="Arial" w:cs="Arial"/>
          <w:sz w:val="22"/>
        </w:rPr>
      </w:pPr>
      <w:r w:rsidRPr="00273884">
        <w:rPr>
          <w:rFonts w:ascii="Arial" w:eastAsia="MS Mincho" w:hAnsi="Arial" w:cs="Arial"/>
          <w:sz w:val="22"/>
        </w:rPr>
        <w:t>5. Настоящее согласие может быть отозвано Субъектом в любой момент по соглашению сторон. В случае неправомерного использования предоставленных данных соглашение отзывается письменным заявлением Субъекта персональных данных.</w:t>
      </w:r>
    </w:p>
    <w:p w:rsidR="00273884" w:rsidRPr="00273884" w:rsidRDefault="00273884" w:rsidP="00273884">
      <w:pPr>
        <w:autoSpaceDE w:val="0"/>
        <w:autoSpaceDN w:val="0"/>
        <w:adjustRightInd w:val="0"/>
        <w:ind w:right="-1" w:firstLine="540"/>
        <w:jc w:val="both"/>
        <w:rPr>
          <w:rFonts w:ascii="Arial" w:eastAsia="MS Mincho" w:hAnsi="Arial" w:cs="Arial"/>
          <w:sz w:val="22"/>
        </w:rPr>
      </w:pPr>
      <w:r w:rsidRPr="00273884">
        <w:rPr>
          <w:rFonts w:ascii="Arial" w:eastAsia="MS Mincho" w:hAnsi="Arial" w:cs="Arial"/>
          <w:sz w:val="22"/>
        </w:rPr>
        <w:t>6. Субъект по письменному запросу имеет право на получение информации, касающейся обработки его персональных данных (п. 4 ст. 14 Федерального закона от 27.06.2006 № 152-ФЗ).</w:t>
      </w:r>
    </w:p>
    <w:p w:rsidR="00273884" w:rsidRPr="00273884" w:rsidRDefault="00273884" w:rsidP="00273884">
      <w:pPr>
        <w:autoSpaceDE w:val="0"/>
        <w:autoSpaceDN w:val="0"/>
        <w:adjustRightInd w:val="0"/>
        <w:ind w:right="-1" w:firstLine="540"/>
        <w:jc w:val="both"/>
        <w:rPr>
          <w:rFonts w:ascii="Arial" w:eastAsia="MS Mincho" w:hAnsi="Arial" w:cs="Arial"/>
          <w:sz w:val="22"/>
        </w:rPr>
      </w:pPr>
    </w:p>
    <w:p w:rsidR="00273884" w:rsidRPr="00273884" w:rsidRDefault="00273884" w:rsidP="00273884">
      <w:pPr>
        <w:autoSpaceDE w:val="0"/>
        <w:autoSpaceDN w:val="0"/>
        <w:adjustRightInd w:val="0"/>
        <w:rPr>
          <w:rFonts w:ascii="Arial" w:eastAsia="MS Mincho" w:hAnsi="Arial" w:cs="Arial"/>
          <w:sz w:val="22"/>
        </w:rPr>
      </w:pPr>
      <w:r w:rsidRPr="00273884">
        <w:rPr>
          <w:rFonts w:ascii="Arial" w:eastAsia="MS Mincho" w:hAnsi="Arial" w:cs="Arial"/>
          <w:sz w:val="22"/>
        </w:rPr>
        <w:t>"__" ____________ 20__ г.                  _____________                          ____________________</w:t>
      </w:r>
    </w:p>
    <w:p w:rsidR="00273884" w:rsidRPr="00273884" w:rsidRDefault="00273884" w:rsidP="00273884">
      <w:pPr>
        <w:autoSpaceDE w:val="0"/>
        <w:autoSpaceDN w:val="0"/>
        <w:adjustRightInd w:val="0"/>
        <w:ind w:firstLine="540"/>
        <w:jc w:val="center"/>
        <w:rPr>
          <w:rFonts w:ascii="Arial" w:eastAsia="MS Mincho" w:hAnsi="Arial" w:cs="Arial"/>
          <w:sz w:val="22"/>
        </w:rPr>
      </w:pPr>
      <w:r w:rsidRPr="00273884">
        <w:rPr>
          <w:rFonts w:ascii="Arial" w:eastAsia="MS Mincho" w:hAnsi="Arial" w:cs="Arial"/>
          <w:sz w:val="22"/>
        </w:rPr>
        <w:t xml:space="preserve">                                                      (подпись)                                  (фамилия и инициалы)</w:t>
      </w:r>
    </w:p>
    <w:p w:rsidR="00273884" w:rsidRPr="00273884" w:rsidRDefault="00273884" w:rsidP="00273884">
      <w:pPr>
        <w:autoSpaceDE w:val="0"/>
        <w:autoSpaceDN w:val="0"/>
        <w:adjustRightInd w:val="0"/>
        <w:ind w:firstLine="540"/>
        <w:rPr>
          <w:rFonts w:ascii="Arial" w:eastAsia="MS Mincho" w:hAnsi="Arial" w:cs="Arial"/>
          <w:sz w:val="22"/>
        </w:rPr>
      </w:pPr>
    </w:p>
    <w:p w:rsidR="00273884" w:rsidRPr="00273884" w:rsidRDefault="00273884" w:rsidP="00273884">
      <w:pPr>
        <w:autoSpaceDE w:val="0"/>
        <w:autoSpaceDN w:val="0"/>
        <w:adjustRightInd w:val="0"/>
        <w:ind w:firstLine="540"/>
        <w:jc w:val="both"/>
        <w:rPr>
          <w:rFonts w:ascii="Arial" w:eastAsia="MS Mincho" w:hAnsi="Arial" w:cs="Arial"/>
          <w:sz w:val="22"/>
        </w:rPr>
      </w:pPr>
      <w:r w:rsidRPr="00273884">
        <w:rPr>
          <w:rFonts w:ascii="Arial" w:eastAsia="MS Mincho" w:hAnsi="Arial" w:cs="Arial"/>
          <w:sz w:val="22"/>
        </w:rPr>
        <w:t xml:space="preserve">Подтверждаю, что </w:t>
      </w:r>
      <w:proofErr w:type="gramStart"/>
      <w:r w:rsidRPr="00273884">
        <w:rPr>
          <w:rFonts w:ascii="Arial" w:eastAsia="MS Mincho" w:hAnsi="Arial" w:cs="Arial"/>
          <w:sz w:val="22"/>
        </w:rPr>
        <w:t>ознакомлен</w:t>
      </w:r>
      <w:proofErr w:type="gramEnd"/>
      <w:r w:rsidRPr="00273884">
        <w:rPr>
          <w:rFonts w:ascii="Arial" w:eastAsia="MS Mincho" w:hAnsi="Arial" w:cs="Arial"/>
          <w:sz w:val="22"/>
        </w:rPr>
        <w:t xml:space="preserve"> (а) с положениями Федерального закона от 27.07.2006 № 152-ФЗ «О персональных данных», права и обязанности в области защиты персональных данных мне разъяснены.</w:t>
      </w:r>
    </w:p>
    <w:p w:rsidR="00273884" w:rsidRPr="00273884" w:rsidRDefault="00273884" w:rsidP="00273884">
      <w:pPr>
        <w:autoSpaceDE w:val="0"/>
        <w:autoSpaceDN w:val="0"/>
        <w:adjustRightInd w:val="0"/>
        <w:ind w:firstLine="540"/>
        <w:jc w:val="both"/>
        <w:rPr>
          <w:rFonts w:ascii="Arial" w:eastAsia="MS Mincho" w:hAnsi="Arial" w:cs="Arial"/>
          <w:sz w:val="22"/>
        </w:rPr>
      </w:pPr>
      <w:r w:rsidRPr="00273884">
        <w:rPr>
          <w:rFonts w:ascii="Arial" w:eastAsia="MS Mincho" w:hAnsi="Arial" w:cs="Arial"/>
          <w:sz w:val="22"/>
        </w:rPr>
        <w:t xml:space="preserve">                                                           </w:t>
      </w:r>
    </w:p>
    <w:p w:rsidR="00273884" w:rsidRPr="00273884" w:rsidRDefault="00273884" w:rsidP="00273884">
      <w:pPr>
        <w:autoSpaceDE w:val="0"/>
        <w:autoSpaceDN w:val="0"/>
        <w:adjustRightInd w:val="0"/>
        <w:rPr>
          <w:rFonts w:ascii="Arial" w:eastAsia="MS Mincho" w:hAnsi="Arial" w:cs="Arial"/>
          <w:sz w:val="22"/>
        </w:rPr>
      </w:pPr>
      <w:r w:rsidRPr="00273884">
        <w:rPr>
          <w:rFonts w:ascii="Arial" w:eastAsia="MS Mincho" w:hAnsi="Arial" w:cs="Arial"/>
          <w:sz w:val="22"/>
        </w:rPr>
        <w:t>"__" ____________ 20__ г.                  _____________                          ____________________</w:t>
      </w:r>
    </w:p>
    <w:p w:rsidR="00273884" w:rsidRPr="00273884" w:rsidRDefault="00273884" w:rsidP="00273884">
      <w:pPr>
        <w:autoSpaceDE w:val="0"/>
        <w:autoSpaceDN w:val="0"/>
        <w:adjustRightInd w:val="0"/>
        <w:ind w:firstLine="540"/>
        <w:jc w:val="center"/>
        <w:rPr>
          <w:rFonts w:ascii="Arial" w:eastAsia="MS Mincho" w:hAnsi="Arial" w:cs="Arial"/>
          <w:sz w:val="22"/>
        </w:rPr>
      </w:pPr>
      <w:r w:rsidRPr="00273884">
        <w:rPr>
          <w:rFonts w:ascii="Arial" w:eastAsia="MS Mincho" w:hAnsi="Arial" w:cs="Arial"/>
          <w:sz w:val="22"/>
        </w:rPr>
        <w:t xml:space="preserve">                                                      (подпись)                                    (фамилия и инициалы)</w:t>
      </w:r>
    </w:p>
    <w:p w:rsidR="00273884" w:rsidRPr="00273884" w:rsidRDefault="00273884" w:rsidP="00273884">
      <w:pPr>
        <w:autoSpaceDE w:val="0"/>
        <w:autoSpaceDN w:val="0"/>
        <w:adjustRightInd w:val="0"/>
        <w:ind w:firstLine="540"/>
        <w:rPr>
          <w:rFonts w:ascii="Arial" w:eastAsia="MS Mincho" w:hAnsi="Arial" w:cs="Arial"/>
          <w:sz w:val="22"/>
        </w:rPr>
      </w:pPr>
    </w:p>
    <w:p w:rsidR="00273884" w:rsidRPr="00273884" w:rsidRDefault="00273884" w:rsidP="00273884">
      <w:pPr>
        <w:autoSpaceDE w:val="0"/>
        <w:autoSpaceDN w:val="0"/>
        <w:adjustRightInd w:val="0"/>
        <w:ind w:firstLine="540"/>
        <w:jc w:val="both"/>
        <w:outlineLvl w:val="0"/>
        <w:rPr>
          <w:rFonts w:ascii="Arial" w:eastAsia="MS Mincho" w:hAnsi="Arial" w:cs="Arial"/>
          <w:sz w:val="22"/>
        </w:rPr>
      </w:pPr>
      <w:r w:rsidRPr="00273884">
        <w:rPr>
          <w:rFonts w:ascii="Arial" w:eastAsia="MS Mincho" w:hAnsi="Arial" w:cs="Arial"/>
          <w:sz w:val="22"/>
        </w:rPr>
        <w:t>Примечание. Согласие на обработку персональных данных несовершеннолетних лиц подписывают их законные представители</w:t>
      </w:r>
    </w:p>
    <w:p w:rsidR="00273884" w:rsidRPr="00273884" w:rsidRDefault="00273884" w:rsidP="00273884">
      <w:pPr>
        <w:autoSpaceDE w:val="0"/>
        <w:autoSpaceDN w:val="0"/>
        <w:adjustRightInd w:val="0"/>
        <w:contextualSpacing/>
        <w:rPr>
          <w:rFonts w:ascii="Arial" w:eastAsia="MS Mincho" w:hAnsi="Arial" w:cs="Arial"/>
          <w:sz w:val="22"/>
        </w:rPr>
      </w:pPr>
    </w:p>
    <w:p w:rsidR="005739D8" w:rsidRPr="005739D8" w:rsidRDefault="005739D8" w:rsidP="005739D8">
      <w:pPr>
        <w:ind w:left="4227" w:hanging="3951"/>
        <w:jc w:val="right"/>
        <w:rPr>
          <w:lang w:eastAsia="en-US"/>
        </w:rPr>
      </w:pPr>
    </w:p>
    <w:p w:rsidR="005739D8" w:rsidRPr="005739D8" w:rsidRDefault="005739D8" w:rsidP="005739D8">
      <w:pPr>
        <w:ind w:left="4227" w:hanging="3951"/>
        <w:jc w:val="right"/>
        <w:rPr>
          <w:lang w:eastAsia="en-US"/>
        </w:rPr>
      </w:pPr>
    </w:p>
    <w:p w:rsidR="005739D8" w:rsidRPr="005739D8" w:rsidRDefault="005739D8" w:rsidP="005739D8">
      <w:pPr>
        <w:ind w:left="4227" w:hanging="3951"/>
        <w:jc w:val="right"/>
        <w:rPr>
          <w:lang w:eastAsia="en-US"/>
        </w:rPr>
      </w:pPr>
    </w:p>
    <w:p w:rsidR="005739D8" w:rsidRPr="005739D8" w:rsidRDefault="005739D8" w:rsidP="005739D8">
      <w:pPr>
        <w:ind w:left="4227" w:hanging="3951"/>
        <w:jc w:val="right"/>
        <w:rPr>
          <w:lang w:eastAsia="en-US"/>
        </w:rPr>
      </w:pPr>
    </w:p>
    <w:p w:rsidR="005739D8" w:rsidRPr="005739D8" w:rsidRDefault="005739D8" w:rsidP="005739D8">
      <w:pPr>
        <w:ind w:left="4227" w:hanging="3951"/>
        <w:jc w:val="right"/>
        <w:rPr>
          <w:lang w:eastAsia="en-US"/>
        </w:rPr>
      </w:pPr>
    </w:p>
    <w:p w:rsidR="005739D8" w:rsidRPr="005739D8" w:rsidRDefault="005739D8" w:rsidP="005739D8">
      <w:pPr>
        <w:ind w:left="4227" w:hanging="3951"/>
        <w:jc w:val="right"/>
        <w:rPr>
          <w:lang w:eastAsia="en-US"/>
        </w:rPr>
      </w:pPr>
    </w:p>
    <w:p w:rsidR="005739D8" w:rsidRPr="005739D8" w:rsidRDefault="005739D8" w:rsidP="005739D8">
      <w:pPr>
        <w:ind w:left="4227" w:hanging="3951"/>
        <w:jc w:val="right"/>
        <w:rPr>
          <w:lang w:eastAsia="en-US"/>
        </w:rPr>
      </w:pPr>
    </w:p>
    <w:p w:rsidR="005739D8" w:rsidRPr="005739D8" w:rsidRDefault="005739D8" w:rsidP="005739D8">
      <w:pPr>
        <w:ind w:left="4227" w:hanging="3951"/>
        <w:jc w:val="right"/>
        <w:rPr>
          <w:lang w:eastAsia="en-US"/>
        </w:rPr>
      </w:pPr>
    </w:p>
    <w:p w:rsidR="005739D8" w:rsidRPr="005739D8" w:rsidRDefault="005739D8" w:rsidP="005739D8">
      <w:pPr>
        <w:ind w:left="4227" w:hanging="3951"/>
        <w:jc w:val="right"/>
        <w:rPr>
          <w:lang w:eastAsia="en-US"/>
        </w:rPr>
      </w:pPr>
    </w:p>
    <w:p w:rsidR="005739D8" w:rsidRPr="005739D8" w:rsidRDefault="005739D8" w:rsidP="005739D8">
      <w:pPr>
        <w:ind w:left="4227" w:hanging="3951"/>
        <w:jc w:val="right"/>
        <w:rPr>
          <w:lang w:eastAsia="en-US"/>
        </w:rPr>
      </w:pPr>
    </w:p>
    <w:p w:rsidR="005739D8" w:rsidRPr="005739D8" w:rsidRDefault="005739D8" w:rsidP="005739D8">
      <w:pPr>
        <w:ind w:left="4227" w:hanging="3951"/>
        <w:jc w:val="right"/>
        <w:rPr>
          <w:lang w:eastAsia="en-US"/>
        </w:rPr>
      </w:pPr>
    </w:p>
    <w:p w:rsidR="005739D8" w:rsidRPr="005739D8" w:rsidRDefault="005739D8" w:rsidP="005739D8">
      <w:pPr>
        <w:ind w:left="4227" w:hanging="3951"/>
        <w:jc w:val="right"/>
        <w:rPr>
          <w:lang w:eastAsia="en-US"/>
        </w:rPr>
      </w:pPr>
    </w:p>
    <w:p w:rsidR="005739D8" w:rsidRPr="005739D8" w:rsidRDefault="005739D8" w:rsidP="005739D8">
      <w:pPr>
        <w:ind w:left="4227" w:hanging="3951"/>
        <w:jc w:val="right"/>
        <w:rPr>
          <w:lang w:eastAsia="en-US"/>
        </w:rPr>
      </w:pPr>
    </w:p>
    <w:p w:rsidR="005739D8" w:rsidRPr="005739D8" w:rsidRDefault="005739D8" w:rsidP="005739D8">
      <w:pPr>
        <w:ind w:left="4227" w:hanging="3951"/>
        <w:jc w:val="right"/>
        <w:rPr>
          <w:lang w:eastAsia="en-US"/>
        </w:rPr>
      </w:pPr>
    </w:p>
    <w:p w:rsidR="005739D8" w:rsidRPr="005739D8" w:rsidRDefault="005739D8" w:rsidP="005739D8">
      <w:pPr>
        <w:ind w:left="4227" w:hanging="3951"/>
        <w:jc w:val="right"/>
        <w:rPr>
          <w:lang w:eastAsia="en-US"/>
        </w:rPr>
      </w:pPr>
    </w:p>
    <w:p w:rsidR="005739D8" w:rsidRPr="005739D8" w:rsidRDefault="005739D8" w:rsidP="005739D8">
      <w:pPr>
        <w:ind w:left="4227" w:hanging="3951"/>
        <w:jc w:val="right"/>
        <w:rPr>
          <w:lang w:eastAsia="en-US"/>
        </w:rPr>
      </w:pPr>
    </w:p>
    <w:p w:rsidR="005739D8" w:rsidRPr="005739D8" w:rsidRDefault="005739D8" w:rsidP="005739D8">
      <w:pPr>
        <w:ind w:left="4227" w:hanging="3951"/>
        <w:jc w:val="right"/>
        <w:rPr>
          <w:lang w:eastAsia="en-US"/>
        </w:rPr>
      </w:pPr>
    </w:p>
    <w:p w:rsidR="005739D8" w:rsidRPr="005739D8" w:rsidRDefault="005739D8" w:rsidP="005739D8">
      <w:pPr>
        <w:ind w:left="4227" w:hanging="3951"/>
        <w:jc w:val="right"/>
        <w:rPr>
          <w:lang w:eastAsia="en-US"/>
        </w:rPr>
      </w:pPr>
    </w:p>
    <w:p w:rsidR="005739D8" w:rsidRPr="005739D8" w:rsidRDefault="005739D8" w:rsidP="005739D8">
      <w:pPr>
        <w:ind w:left="4227" w:hanging="3951"/>
        <w:jc w:val="right"/>
        <w:rPr>
          <w:lang w:eastAsia="en-US"/>
        </w:rPr>
      </w:pPr>
    </w:p>
    <w:sectPr w:rsidR="005739D8" w:rsidRPr="005739D8" w:rsidSect="00273884">
      <w:pgSz w:w="11910" w:h="16840"/>
      <w:pgMar w:top="1134" w:right="567" w:bottom="1134" w:left="1134" w:header="431" w:footer="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5081" w:rsidRDefault="00045081">
      <w:r>
        <w:separator/>
      </w:r>
    </w:p>
  </w:endnote>
  <w:endnote w:type="continuationSeparator" w:id="0">
    <w:p w:rsidR="00045081" w:rsidRDefault="000450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5081" w:rsidRDefault="00045081">
      <w:r>
        <w:separator/>
      </w:r>
    </w:p>
  </w:footnote>
  <w:footnote w:type="continuationSeparator" w:id="0">
    <w:p w:rsidR="00045081" w:rsidRDefault="0004508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C0D49"/>
    <w:multiLevelType w:val="multilevel"/>
    <w:tmpl w:val="B784D7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C481DDE"/>
    <w:multiLevelType w:val="hybridMultilevel"/>
    <w:tmpl w:val="EA44D4BE"/>
    <w:lvl w:ilvl="0" w:tplc="622E0C5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79BB5231"/>
    <w:multiLevelType w:val="hybridMultilevel"/>
    <w:tmpl w:val="C7C205E0"/>
    <w:lvl w:ilvl="0" w:tplc="E73A6310">
      <w:start w:val="1"/>
      <w:numFmt w:val="decimal"/>
      <w:lvlText w:val="%1)"/>
      <w:lvlJc w:val="left"/>
      <w:pPr>
        <w:ind w:left="1020" w:hanging="360"/>
      </w:pPr>
      <w:rPr>
        <w:rFonts w:hint="default"/>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num w:numId="1">
    <w:abstractNumId w:val="0"/>
  </w:num>
  <w:num w:numId="2">
    <w:abstractNumId w:val="1"/>
  </w:num>
  <w:num w:numId="3">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5C1B"/>
    <w:rsid w:val="0000567C"/>
    <w:rsid w:val="000333B9"/>
    <w:rsid w:val="00045081"/>
    <w:rsid w:val="000A5708"/>
    <w:rsid w:val="000A6AB0"/>
    <w:rsid w:val="0011194B"/>
    <w:rsid w:val="0014654D"/>
    <w:rsid w:val="001926CC"/>
    <w:rsid w:val="00196D08"/>
    <w:rsid w:val="001A03E5"/>
    <w:rsid w:val="001D2CEE"/>
    <w:rsid w:val="00220E56"/>
    <w:rsid w:val="00245811"/>
    <w:rsid w:val="00272ED1"/>
    <w:rsid w:val="00273884"/>
    <w:rsid w:val="002E0198"/>
    <w:rsid w:val="00375855"/>
    <w:rsid w:val="00393AEA"/>
    <w:rsid w:val="0040379E"/>
    <w:rsid w:val="00414466"/>
    <w:rsid w:val="00432B9C"/>
    <w:rsid w:val="00450270"/>
    <w:rsid w:val="00455ED1"/>
    <w:rsid w:val="00460918"/>
    <w:rsid w:val="004D0D63"/>
    <w:rsid w:val="00566699"/>
    <w:rsid w:val="005739D8"/>
    <w:rsid w:val="005B28C2"/>
    <w:rsid w:val="005C1A15"/>
    <w:rsid w:val="006119B7"/>
    <w:rsid w:val="00652085"/>
    <w:rsid w:val="006C14CD"/>
    <w:rsid w:val="006C5816"/>
    <w:rsid w:val="00750C22"/>
    <w:rsid w:val="00755FEA"/>
    <w:rsid w:val="00802B8E"/>
    <w:rsid w:val="00831A80"/>
    <w:rsid w:val="00831CF3"/>
    <w:rsid w:val="00887628"/>
    <w:rsid w:val="008A5296"/>
    <w:rsid w:val="008B377F"/>
    <w:rsid w:val="008F3A05"/>
    <w:rsid w:val="009152CC"/>
    <w:rsid w:val="00984FAD"/>
    <w:rsid w:val="009B0B9D"/>
    <w:rsid w:val="009C69A6"/>
    <w:rsid w:val="00A82C78"/>
    <w:rsid w:val="00AB5E6A"/>
    <w:rsid w:val="00C57EA1"/>
    <w:rsid w:val="00C75C1B"/>
    <w:rsid w:val="00CD1B2D"/>
    <w:rsid w:val="00D53A56"/>
    <w:rsid w:val="00D86C56"/>
    <w:rsid w:val="00E46A61"/>
    <w:rsid w:val="00F362FD"/>
    <w:rsid w:val="00FC7E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iPriority="0" w:unhideWhenUsed="0" w:qFormat="1"/>
    <w:lsdException w:name="Strong" w:semiHidden="0" w:uiPriority="22" w:unhideWhenUsed="0" w:qFormat="1"/>
    <w:lsdException w:name="Emphasis" w:semiHidden="0" w:uiPriority="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5FEA"/>
    <w:pPr>
      <w:spacing w:after="0" w:line="240" w:lineRule="auto"/>
    </w:pPr>
    <w:rPr>
      <w:rFonts w:ascii="Times New Roman" w:eastAsia="Times New Roman" w:hAnsi="Times New Roman" w:cs="Times New Roman"/>
      <w:sz w:val="24"/>
      <w:szCs w:val="24"/>
      <w:lang w:eastAsia="ru-RU"/>
    </w:rPr>
  </w:style>
  <w:style w:type="paragraph" w:styleId="1">
    <w:name w:val="heading 1"/>
    <w:aliases w:val="Знак,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
    <w:link w:val="11"/>
    <w:qFormat/>
    <w:rsid w:val="005739D8"/>
    <w:pPr>
      <w:spacing w:before="100" w:beforeAutospacing="1" w:after="100" w:afterAutospacing="1"/>
      <w:ind w:firstLine="709"/>
      <w:jc w:val="both"/>
      <w:outlineLvl w:val="0"/>
    </w:pPr>
    <w:rPr>
      <w:rFonts w:ascii="Tahoma" w:hAnsi="Tahoma"/>
      <w:sz w:val="20"/>
      <w:szCs w:val="20"/>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55FEA"/>
    <w:rPr>
      <w:rFonts w:ascii="Tahoma" w:hAnsi="Tahoma" w:cs="Tahoma"/>
      <w:sz w:val="16"/>
      <w:szCs w:val="16"/>
    </w:rPr>
  </w:style>
  <w:style w:type="character" w:customStyle="1" w:styleId="a4">
    <w:name w:val="Текст выноски Знак"/>
    <w:basedOn w:val="a0"/>
    <w:link w:val="a3"/>
    <w:uiPriority w:val="99"/>
    <w:semiHidden/>
    <w:rsid w:val="00755FEA"/>
    <w:rPr>
      <w:rFonts w:ascii="Tahoma" w:eastAsia="Times New Roman" w:hAnsi="Tahoma" w:cs="Tahoma"/>
      <w:sz w:val="16"/>
      <w:szCs w:val="16"/>
      <w:lang w:eastAsia="ru-RU"/>
    </w:rPr>
  </w:style>
  <w:style w:type="character" w:customStyle="1" w:styleId="10">
    <w:name w:val="Заголовок 1 Знак"/>
    <w:basedOn w:val="a0"/>
    <w:uiPriority w:val="9"/>
    <w:rsid w:val="005739D8"/>
    <w:rPr>
      <w:rFonts w:asciiTheme="majorHAnsi" w:eastAsiaTheme="majorEastAsia" w:hAnsiTheme="majorHAnsi" w:cstheme="majorBidi"/>
      <w:b/>
      <w:bCs/>
      <w:color w:val="365F91" w:themeColor="accent1" w:themeShade="BF"/>
      <w:sz w:val="28"/>
      <w:szCs w:val="28"/>
      <w:lang w:eastAsia="ru-RU"/>
    </w:rPr>
  </w:style>
  <w:style w:type="numbering" w:customStyle="1" w:styleId="12">
    <w:name w:val="Нет списка1"/>
    <w:next w:val="a2"/>
    <w:uiPriority w:val="99"/>
    <w:semiHidden/>
    <w:unhideWhenUsed/>
    <w:rsid w:val="005739D8"/>
  </w:style>
  <w:style w:type="table" w:customStyle="1" w:styleId="TableNormal">
    <w:name w:val="Table Normal"/>
    <w:uiPriority w:val="2"/>
    <w:semiHidden/>
    <w:unhideWhenUsed/>
    <w:qFormat/>
    <w:rsid w:val="005739D8"/>
    <w:pPr>
      <w:widowControl w:val="0"/>
      <w:autoSpaceDE w:val="0"/>
      <w:autoSpaceDN w:val="0"/>
      <w:spacing w:after="0" w:line="240" w:lineRule="auto"/>
      <w:ind w:firstLine="709"/>
      <w:jc w:val="both"/>
    </w:pPr>
    <w:rPr>
      <w:lang w:val="en-US"/>
    </w:rPr>
    <w:tblPr>
      <w:tblInd w:w="0" w:type="dxa"/>
      <w:tblCellMar>
        <w:top w:w="0" w:type="dxa"/>
        <w:left w:w="0" w:type="dxa"/>
        <w:bottom w:w="0" w:type="dxa"/>
        <w:right w:w="0" w:type="dxa"/>
      </w:tblCellMar>
    </w:tblPr>
  </w:style>
  <w:style w:type="paragraph" w:styleId="a5">
    <w:name w:val="Body Text"/>
    <w:basedOn w:val="a"/>
    <w:link w:val="a6"/>
    <w:uiPriority w:val="1"/>
    <w:qFormat/>
    <w:rsid w:val="005739D8"/>
    <w:pPr>
      <w:ind w:firstLine="709"/>
      <w:jc w:val="both"/>
    </w:pPr>
    <w:rPr>
      <w:sz w:val="28"/>
      <w:szCs w:val="28"/>
      <w:lang w:eastAsia="en-US"/>
    </w:rPr>
  </w:style>
  <w:style w:type="character" w:customStyle="1" w:styleId="a6">
    <w:name w:val="Основной текст Знак"/>
    <w:basedOn w:val="a0"/>
    <w:link w:val="a5"/>
    <w:uiPriority w:val="1"/>
    <w:rsid w:val="005739D8"/>
    <w:rPr>
      <w:rFonts w:ascii="Times New Roman" w:eastAsia="Times New Roman" w:hAnsi="Times New Roman" w:cs="Times New Roman"/>
      <w:sz w:val="28"/>
      <w:szCs w:val="28"/>
    </w:rPr>
  </w:style>
  <w:style w:type="paragraph" w:styleId="a7">
    <w:name w:val="List Paragraph"/>
    <w:basedOn w:val="a"/>
    <w:uiPriority w:val="1"/>
    <w:qFormat/>
    <w:rsid w:val="005739D8"/>
    <w:pPr>
      <w:ind w:left="137" w:firstLine="708"/>
      <w:jc w:val="both"/>
    </w:pPr>
    <w:rPr>
      <w:sz w:val="22"/>
      <w:szCs w:val="22"/>
      <w:lang w:eastAsia="en-US"/>
    </w:rPr>
  </w:style>
  <w:style w:type="paragraph" w:customStyle="1" w:styleId="TableParagraph">
    <w:name w:val="Table Paragraph"/>
    <w:basedOn w:val="a"/>
    <w:uiPriority w:val="1"/>
    <w:qFormat/>
    <w:rsid w:val="005739D8"/>
    <w:pPr>
      <w:ind w:firstLine="709"/>
      <w:jc w:val="both"/>
    </w:pPr>
    <w:rPr>
      <w:sz w:val="22"/>
      <w:szCs w:val="22"/>
      <w:lang w:eastAsia="en-US"/>
    </w:rPr>
  </w:style>
  <w:style w:type="character" w:customStyle="1" w:styleId="a8">
    <w:name w:val="Подзаголовок Знак"/>
    <w:basedOn w:val="a0"/>
    <w:link w:val="a9"/>
    <w:locked/>
    <w:rsid w:val="005739D8"/>
    <w:rPr>
      <w:rFonts w:cs="Times New Roman"/>
      <w:b/>
      <w:sz w:val="36"/>
    </w:rPr>
  </w:style>
  <w:style w:type="paragraph" w:styleId="a9">
    <w:name w:val="Subtitle"/>
    <w:basedOn w:val="a"/>
    <w:link w:val="a8"/>
    <w:qFormat/>
    <w:rsid w:val="005739D8"/>
    <w:pPr>
      <w:ind w:firstLine="709"/>
      <w:jc w:val="center"/>
    </w:pPr>
    <w:rPr>
      <w:rFonts w:asciiTheme="minorHAnsi" w:eastAsiaTheme="minorHAnsi" w:hAnsiTheme="minorHAnsi"/>
      <w:b/>
      <w:sz w:val="36"/>
      <w:szCs w:val="22"/>
      <w:lang w:eastAsia="en-US"/>
    </w:rPr>
  </w:style>
  <w:style w:type="character" w:customStyle="1" w:styleId="13">
    <w:name w:val="Подзаголовок Знак1"/>
    <w:basedOn w:val="a0"/>
    <w:uiPriority w:val="11"/>
    <w:rsid w:val="005739D8"/>
    <w:rPr>
      <w:rFonts w:asciiTheme="majorHAnsi" w:eastAsiaTheme="majorEastAsia" w:hAnsiTheme="majorHAnsi" w:cstheme="majorBidi"/>
      <w:i/>
      <w:iCs/>
      <w:color w:val="4F81BD" w:themeColor="accent1"/>
      <w:spacing w:val="15"/>
      <w:sz w:val="24"/>
      <w:szCs w:val="24"/>
      <w:lang w:eastAsia="ru-RU"/>
    </w:rPr>
  </w:style>
  <w:style w:type="paragraph" w:customStyle="1" w:styleId="aa">
    <w:name w:val="МУ Обычный стиль"/>
    <w:basedOn w:val="a"/>
    <w:autoRedefine/>
    <w:rsid w:val="005739D8"/>
    <w:pPr>
      <w:tabs>
        <w:tab w:val="left" w:pos="851"/>
      </w:tabs>
      <w:adjustRightInd w:val="0"/>
      <w:spacing w:line="360" w:lineRule="auto"/>
      <w:ind w:firstLine="567"/>
      <w:jc w:val="both"/>
    </w:pPr>
    <w:rPr>
      <w:sz w:val="28"/>
      <w:szCs w:val="28"/>
    </w:rPr>
  </w:style>
  <w:style w:type="character" w:styleId="ab">
    <w:name w:val="Hyperlink"/>
    <w:basedOn w:val="a0"/>
    <w:uiPriority w:val="99"/>
    <w:unhideWhenUsed/>
    <w:rsid w:val="005739D8"/>
    <w:rPr>
      <w:color w:val="0000FF" w:themeColor="hyperlink"/>
      <w:u w:val="single"/>
    </w:rPr>
  </w:style>
  <w:style w:type="paragraph" w:styleId="ac">
    <w:name w:val="Title"/>
    <w:basedOn w:val="a"/>
    <w:link w:val="ad"/>
    <w:qFormat/>
    <w:rsid w:val="005739D8"/>
    <w:pPr>
      <w:ind w:firstLine="709"/>
      <w:jc w:val="center"/>
    </w:pPr>
    <w:rPr>
      <w:rFonts w:eastAsiaTheme="minorEastAsia"/>
      <w:b/>
      <w:sz w:val="32"/>
      <w:szCs w:val="20"/>
    </w:rPr>
  </w:style>
  <w:style w:type="character" w:customStyle="1" w:styleId="ad">
    <w:name w:val="Название Знак"/>
    <w:basedOn w:val="a0"/>
    <w:link w:val="ac"/>
    <w:rsid w:val="005739D8"/>
    <w:rPr>
      <w:rFonts w:ascii="Times New Roman" w:eastAsiaTheme="minorEastAsia" w:hAnsi="Times New Roman" w:cs="Times New Roman"/>
      <w:b/>
      <w:sz w:val="32"/>
      <w:szCs w:val="20"/>
      <w:lang w:eastAsia="ru-RU"/>
    </w:rPr>
  </w:style>
  <w:style w:type="character" w:customStyle="1" w:styleId="11">
    <w:name w:val="Заголовок 1 Знак1"/>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basedOn w:val="a0"/>
    <w:link w:val="1"/>
    <w:rsid w:val="005739D8"/>
    <w:rPr>
      <w:rFonts w:ascii="Tahoma" w:eastAsia="Times New Roman" w:hAnsi="Tahoma" w:cs="Times New Roman"/>
      <w:sz w:val="20"/>
      <w:szCs w:val="20"/>
      <w:lang w:val="en-US"/>
    </w:rPr>
  </w:style>
  <w:style w:type="paragraph" w:styleId="ae">
    <w:name w:val="header"/>
    <w:basedOn w:val="a"/>
    <w:link w:val="af"/>
    <w:uiPriority w:val="99"/>
    <w:unhideWhenUsed/>
    <w:rsid w:val="005739D8"/>
    <w:pPr>
      <w:tabs>
        <w:tab w:val="center" w:pos="4677"/>
        <w:tab w:val="right" w:pos="9355"/>
      </w:tabs>
      <w:ind w:firstLine="709"/>
      <w:jc w:val="both"/>
    </w:pPr>
    <w:rPr>
      <w:sz w:val="22"/>
      <w:szCs w:val="22"/>
      <w:lang w:eastAsia="en-US"/>
    </w:rPr>
  </w:style>
  <w:style w:type="character" w:customStyle="1" w:styleId="af">
    <w:name w:val="Верхний колонтитул Знак"/>
    <w:basedOn w:val="a0"/>
    <w:link w:val="ae"/>
    <w:uiPriority w:val="99"/>
    <w:rsid w:val="005739D8"/>
    <w:rPr>
      <w:rFonts w:ascii="Times New Roman" w:eastAsia="Times New Roman" w:hAnsi="Times New Roman" w:cs="Times New Roman"/>
    </w:rPr>
  </w:style>
  <w:style w:type="paragraph" w:styleId="af0">
    <w:name w:val="footer"/>
    <w:basedOn w:val="a"/>
    <w:link w:val="af1"/>
    <w:uiPriority w:val="99"/>
    <w:unhideWhenUsed/>
    <w:rsid w:val="005739D8"/>
    <w:pPr>
      <w:tabs>
        <w:tab w:val="center" w:pos="4677"/>
        <w:tab w:val="right" w:pos="9355"/>
      </w:tabs>
      <w:ind w:firstLine="709"/>
      <w:jc w:val="both"/>
    </w:pPr>
    <w:rPr>
      <w:sz w:val="22"/>
      <w:szCs w:val="22"/>
      <w:lang w:eastAsia="en-US"/>
    </w:rPr>
  </w:style>
  <w:style w:type="character" w:customStyle="1" w:styleId="af1">
    <w:name w:val="Нижний колонтитул Знак"/>
    <w:basedOn w:val="a0"/>
    <w:link w:val="af0"/>
    <w:uiPriority w:val="99"/>
    <w:rsid w:val="005739D8"/>
    <w:rPr>
      <w:rFonts w:ascii="Times New Roman" w:eastAsia="Times New Roman" w:hAnsi="Times New Roman" w:cs="Times New Roman"/>
    </w:rPr>
  </w:style>
  <w:style w:type="table" w:styleId="af2">
    <w:name w:val="Table Grid"/>
    <w:basedOn w:val="a1"/>
    <w:uiPriority w:val="59"/>
    <w:rsid w:val="005739D8"/>
    <w:pPr>
      <w:spacing w:after="0" w:line="240" w:lineRule="auto"/>
      <w:ind w:firstLine="709"/>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3">
    <w:name w:val="Основной текст_"/>
    <w:basedOn w:val="a0"/>
    <w:link w:val="14"/>
    <w:rsid w:val="005739D8"/>
    <w:rPr>
      <w:rFonts w:ascii="Times New Roman" w:eastAsia="Times New Roman" w:hAnsi="Times New Roman" w:cs="Times New Roman"/>
      <w:sz w:val="28"/>
      <w:szCs w:val="28"/>
      <w:shd w:val="clear" w:color="auto" w:fill="FFFFFF"/>
    </w:rPr>
  </w:style>
  <w:style w:type="paragraph" w:customStyle="1" w:styleId="14">
    <w:name w:val="Основной текст1"/>
    <w:basedOn w:val="a"/>
    <w:link w:val="af3"/>
    <w:rsid w:val="005739D8"/>
    <w:pPr>
      <w:widowControl w:val="0"/>
      <w:shd w:val="clear" w:color="auto" w:fill="FFFFFF"/>
      <w:spacing w:before="1140" w:after="840" w:line="0" w:lineRule="atLeast"/>
      <w:jc w:val="both"/>
    </w:pPr>
    <w:rPr>
      <w:sz w:val="28"/>
      <w:szCs w:val="28"/>
      <w:lang w:eastAsia="en-US"/>
    </w:rPr>
  </w:style>
  <w:style w:type="paragraph" w:styleId="af4">
    <w:name w:val="Plain Text"/>
    <w:basedOn w:val="a"/>
    <w:link w:val="af5"/>
    <w:rsid w:val="005739D8"/>
    <w:rPr>
      <w:rFonts w:ascii="Courier New" w:hAnsi="Courier New"/>
      <w:sz w:val="20"/>
      <w:szCs w:val="20"/>
    </w:rPr>
  </w:style>
  <w:style w:type="character" w:customStyle="1" w:styleId="af5">
    <w:name w:val="Текст Знак"/>
    <w:basedOn w:val="a0"/>
    <w:link w:val="af4"/>
    <w:rsid w:val="005739D8"/>
    <w:rPr>
      <w:rFonts w:ascii="Courier New" w:eastAsia="Times New Roman" w:hAnsi="Courier New" w:cs="Times New Roman"/>
      <w:sz w:val="20"/>
      <w:szCs w:val="20"/>
      <w:lang w:eastAsia="ru-RU"/>
    </w:rPr>
  </w:style>
  <w:style w:type="character" w:styleId="af6">
    <w:name w:val="Emphasis"/>
    <w:qFormat/>
    <w:rsid w:val="005739D8"/>
    <w:rPr>
      <w:i/>
      <w:iCs/>
    </w:rPr>
  </w:style>
  <w:style w:type="paragraph" w:customStyle="1" w:styleId="TimesNewRoman">
    <w:name w:val="Обычный  + Times New Roman"/>
    <w:aliases w:val="14 пт,Авто,По ширине,Первая строка:  1,25..."/>
    <w:basedOn w:val="af7"/>
    <w:rsid w:val="005739D8"/>
    <w:rPr>
      <w:sz w:val="28"/>
      <w:szCs w:val="28"/>
      <w:lang w:eastAsia="ru-RU"/>
    </w:rPr>
  </w:style>
  <w:style w:type="paragraph" w:styleId="af7">
    <w:name w:val="Normal (Web)"/>
    <w:basedOn w:val="a"/>
    <w:uiPriority w:val="99"/>
    <w:semiHidden/>
    <w:unhideWhenUsed/>
    <w:rsid w:val="005739D8"/>
    <w:pPr>
      <w:ind w:firstLine="709"/>
      <w:jc w:val="both"/>
    </w:pPr>
    <w:rPr>
      <w:lang w:eastAsia="en-US"/>
    </w:rPr>
  </w:style>
  <w:style w:type="paragraph" w:customStyle="1" w:styleId="ConsPlusNormal">
    <w:name w:val="ConsPlusNormal"/>
    <w:qFormat/>
    <w:rsid w:val="005739D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iPriority="0" w:unhideWhenUsed="0" w:qFormat="1"/>
    <w:lsdException w:name="Strong" w:semiHidden="0" w:uiPriority="22" w:unhideWhenUsed="0" w:qFormat="1"/>
    <w:lsdException w:name="Emphasis" w:semiHidden="0" w:uiPriority="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5FEA"/>
    <w:pPr>
      <w:spacing w:after="0" w:line="240" w:lineRule="auto"/>
    </w:pPr>
    <w:rPr>
      <w:rFonts w:ascii="Times New Roman" w:eastAsia="Times New Roman" w:hAnsi="Times New Roman" w:cs="Times New Roman"/>
      <w:sz w:val="24"/>
      <w:szCs w:val="24"/>
      <w:lang w:eastAsia="ru-RU"/>
    </w:rPr>
  </w:style>
  <w:style w:type="paragraph" w:styleId="1">
    <w:name w:val="heading 1"/>
    <w:aliases w:val="Знак,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
    <w:link w:val="11"/>
    <w:qFormat/>
    <w:rsid w:val="005739D8"/>
    <w:pPr>
      <w:spacing w:before="100" w:beforeAutospacing="1" w:after="100" w:afterAutospacing="1"/>
      <w:ind w:firstLine="709"/>
      <w:jc w:val="both"/>
      <w:outlineLvl w:val="0"/>
    </w:pPr>
    <w:rPr>
      <w:rFonts w:ascii="Tahoma" w:hAnsi="Tahoma"/>
      <w:sz w:val="20"/>
      <w:szCs w:val="20"/>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55FEA"/>
    <w:rPr>
      <w:rFonts w:ascii="Tahoma" w:hAnsi="Tahoma" w:cs="Tahoma"/>
      <w:sz w:val="16"/>
      <w:szCs w:val="16"/>
    </w:rPr>
  </w:style>
  <w:style w:type="character" w:customStyle="1" w:styleId="a4">
    <w:name w:val="Текст выноски Знак"/>
    <w:basedOn w:val="a0"/>
    <w:link w:val="a3"/>
    <w:uiPriority w:val="99"/>
    <w:semiHidden/>
    <w:rsid w:val="00755FEA"/>
    <w:rPr>
      <w:rFonts w:ascii="Tahoma" w:eastAsia="Times New Roman" w:hAnsi="Tahoma" w:cs="Tahoma"/>
      <w:sz w:val="16"/>
      <w:szCs w:val="16"/>
      <w:lang w:eastAsia="ru-RU"/>
    </w:rPr>
  </w:style>
  <w:style w:type="character" w:customStyle="1" w:styleId="10">
    <w:name w:val="Заголовок 1 Знак"/>
    <w:basedOn w:val="a0"/>
    <w:uiPriority w:val="9"/>
    <w:rsid w:val="005739D8"/>
    <w:rPr>
      <w:rFonts w:asciiTheme="majorHAnsi" w:eastAsiaTheme="majorEastAsia" w:hAnsiTheme="majorHAnsi" w:cstheme="majorBidi"/>
      <w:b/>
      <w:bCs/>
      <w:color w:val="365F91" w:themeColor="accent1" w:themeShade="BF"/>
      <w:sz w:val="28"/>
      <w:szCs w:val="28"/>
      <w:lang w:eastAsia="ru-RU"/>
    </w:rPr>
  </w:style>
  <w:style w:type="numbering" w:customStyle="1" w:styleId="12">
    <w:name w:val="Нет списка1"/>
    <w:next w:val="a2"/>
    <w:uiPriority w:val="99"/>
    <w:semiHidden/>
    <w:unhideWhenUsed/>
    <w:rsid w:val="005739D8"/>
  </w:style>
  <w:style w:type="table" w:customStyle="1" w:styleId="TableNormal">
    <w:name w:val="Table Normal"/>
    <w:uiPriority w:val="2"/>
    <w:semiHidden/>
    <w:unhideWhenUsed/>
    <w:qFormat/>
    <w:rsid w:val="005739D8"/>
    <w:pPr>
      <w:widowControl w:val="0"/>
      <w:autoSpaceDE w:val="0"/>
      <w:autoSpaceDN w:val="0"/>
      <w:spacing w:after="0" w:line="240" w:lineRule="auto"/>
      <w:ind w:firstLine="709"/>
      <w:jc w:val="both"/>
    </w:pPr>
    <w:rPr>
      <w:lang w:val="en-US"/>
    </w:rPr>
    <w:tblPr>
      <w:tblInd w:w="0" w:type="dxa"/>
      <w:tblCellMar>
        <w:top w:w="0" w:type="dxa"/>
        <w:left w:w="0" w:type="dxa"/>
        <w:bottom w:w="0" w:type="dxa"/>
        <w:right w:w="0" w:type="dxa"/>
      </w:tblCellMar>
    </w:tblPr>
  </w:style>
  <w:style w:type="paragraph" w:styleId="a5">
    <w:name w:val="Body Text"/>
    <w:basedOn w:val="a"/>
    <w:link w:val="a6"/>
    <w:uiPriority w:val="1"/>
    <w:qFormat/>
    <w:rsid w:val="005739D8"/>
    <w:pPr>
      <w:ind w:firstLine="709"/>
      <w:jc w:val="both"/>
    </w:pPr>
    <w:rPr>
      <w:sz w:val="28"/>
      <w:szCs w:val="28"/>
      <w:lang w:eastAsia="en-US"/>
    </w:rPr>
  </w:style>
  <w:style w:type="character" w:customStyle="1" w:styleId="a6">
    <w:name w:val="Основной текст Знак"/>
    <w:basedOn w:val="a0"/>
    <w:link w:val="a5"/>
    <w:uiPriority w:val="1"/>
    <w:rsid w:val="005739D8"/>
    <w:rPr>
      <w:rFonts w:ascii="Times New Roman" w:eastAsia="Times New Roman" w:hAnsi="Times New Roman" w:cs="Times New Roman"/>
      <w:sz w:val="28"/>
      <w:szCs w:val="28"/>
    </w:rPr>
  </w:style>
  <w:style w:type="paragraph" w:styleId="a7">
    <w:name w:val="List Paragraph"/>
    <w:basedOn w:val="a"/>
    <w:uiPriority w:val="1"/>
    <w:qFormat/>
    <w:rsid w:val="005739D8"/>
    <w:pPr>
      <w:ind w:left="137" w:firstLine="708"/>
      <w:jc w:val="both"/>
    </w:pPr>
    <w:rPr>
      <w:sz w:val="22"/>
      <w:szCs w:val="22"/>
      <w:lang w:eastAsia="en-US"/>
    </w:rPr>
  </w:style>
  <w:style w:type="paragraph" w:customStyle="1" w:styleId="TableParagraph">
    <w:name w:val="Table Paragraph"/>
    <w:basedOn w:val="a"/>
    <w:uiPriority w:val="1"/>
    <w:qFormat/>
    <w:rsid w:val="005739D8"/>
    <w:pPr>
      <w:ind w:firstLine="709"/>
      <w:jc w:val="both"/>
    </w:pPr>
    <w:rPr>
      <w:sz w:val="22"/>
      <w:szCs w:val="22"/>
      <w:lang w:eastAsia="en-US"/>
    </w:rPr>
  </w:style>
  <w:style w:type="character" w:customStyle="1" w:styleId="a8">
    <w:name w:val="Подзаголовок Знак"/>
    <w:basedOn w:val="a0"/>
    <w:link w:val="a9"/>
    <w:locked/>
    <w:rsid w:val="005739D8"/>
    <w:rPr>
      <w:rFonts w:cs="Times New Roman"/>
      <w:b/>
      <w:sz w:val="36"/>
    </w:rPr>
  </w:style>
  <w:style w:type="paragraph" w:styleId="a9">
    <w:name w:val="Subtitle"/>
    <w:basedOn w:val="a"/>
    <w:link w:val="a8"/>
    <w:qFormat/>
    <w:rsid w:val="005739D8"/>
    <w:pPr>
      <w:ind w:firstLine="709"/>
      <w:jc w:val="center"/>
    </w:pPr>
    <w:rPr>
      <w:rFonts w:asciiTheme="minorHAnsi" w:eastAsiaTheme="minorHAnsi" w:hAnsiTheme="minorHAnsi"/>
      <w:b/>
      <w:sz w:val="36"/>
      <w:szCs w:val="22"/>
      <w:lang w:eastAsia="en-US"/>
    </w:rPr>
  </w:style>
  <w:style w:type="character" w:customStyle="1" w:styleId="13">
    <w:name w:val="Подзаголовок Знак1"/>
    <w:basedOn w:val="a0"/>
    <w:uiPriority w:val="11"/>
    <w:rsid w:val="005739D8"/>
    <w:rPr>
      <w:rFonts w:asciiTheme="majorHAnsi" w:eastAsiaTheme="majorEastAsia" w:hAnsiTheme="majorHAnsi" w:cstheme="majorBidi"/>
      <w:i/>
      <w:iCs/>
      <w:color w:val="4F81BD" w:themeColor="accent1"/>
      <w:spacing w:val="15"/>
      <w:sz w:val="24"/>
      <w:szCs w:val="24"/>
      <w:lang w:eastAsia="ru-RU"/>
    </w:rPr>
  </w:style>
  <w:style w:type="paragraph" w:customStyle="1" w:styleId="aa">
    <w:name w:val="МУ Обычный стиль"/>
    <w:basedOn w:val="a"/>
    <w:autoRedefine/>
    <w:rsid w:val="005739D8"/>
    <w:pPr>
      <w:tabs>
        <w:tab w:val="left" w:pos="851"/>
      </w:tabs>
      <w:adjustRightInd w:val="0"/>
      <w:spacing w:line="360" w:lineRule="auto"/>
      <w:ind w:firstLine="567"/>
      <w:jc w:val="both"/>
    </w:pPr>
    <w:rPr>
      <w:sz w:val="28"/>
      <w:szCs w:val="28"/>
    </w:rPr>
  </w:style>
  <w:style w:type="character" w:styleId="ab">
    <w:name w:val="Hyperlink"/>
    <w:basedOn w:val="a0"/>
    <w:uiPriority w:val="99"/>
    <w:unhideWhenUsed/>
    <w:rsid w:val="005739D8"/>
    <w:rPr>
      <w:color w:val="0000FF" w:themeColor="hyperlink"/>
      <w:u w:val="single"/>
    </w:rPr>
  </w:style>
  <w:style w:type="paragraph" w:styleId="ac">
    <w:name w:val="Title"/>
    <w:basedOn w:val="a"/>
    <w:link w:val="ad"/>
    <w:qFormat/>
    <w:rsid w:val="005739D8"/>
    <w:pPr>
      <w:ind w:firstLine="709"/>
      <w:jc w:val="center"/>
    </w:pPr>
    <w:rPr>
      <w:rFonts w:eastAsiaTheme="minorEastAsia"/>
      <w:b/>
      <w:sz w:val="32"/>
      <w:szCs w:val="20"/>
    </w:rPr>
  </w:style>
  <w:style w:type="character" w:customStyle="1" w:styleId="ad">
    <w:name w:val="Название Знак"/>
    <w:basedOn w:val="a0"/>
    <w:link w:val="ac"/>
    <w:rsid w:val="005739D8"/>
    <w:rPr>
      <w:rFonts w:ascii="Times New Roman" w:eastAsiaTheme="minorEastAsia" w:hAnsi="Times New Roman" w:cs="Times New Roman"/>
      <w:b/>
      <w:sz w:val="32"/>
      <w:szCs w:val="20"/>
      <w:lang w:eastAsia="ru-RU"/>
    </w:rPr>
  </w:style>
  <w:style w:type="character" w:customStyle="1" w:styleId="11">
    <w:name w:val="Заголовок 1 Знак1"/>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basedOn w:val="a0"/>
    <w:link w:val="1"/>
    <w:rsid w:val="005739D8"/>
    <w:rPr>
      <w:rFonts w:ascii="Tahoma" w:eastAsia="Times New Roman" w:hAnsi="Tahoma" w:cs="Times New Roman"/>
      <w:sz w:val="20"/>
      <w:szCs w:val="20"/>
      <w:lang w:val="en-US"/>
    </w:rPr>
  </w:style>
  <w:style w:type="paragraph" w:styleId="ae">
    <w:name w:val="header"/>
    <w:basedOn w:val="a"/>
    <w:link w:val="af"/>
    <w:uiPriority w:val="99"/>
    <w:unhideWhenUsed/>
    <w:rsid w:val="005739D8"/>
    <w:pPr>
      <w:tabs>
        <w:tab w:val="center" w:pos="4677"/>
        <w:tab w:val="right" w:pos="9355"/>
      </w:tabs>
      <w:ind w:firstLine="709"/>
      <w:jc w:val="both"/>
    </w:pPr>
    <w:rPr>
      <w:sz w:val="22"/>
      <w:szCs w:val="22"/>
      <w:lang w:eastAsia="en-US"/>
    </w:rPr>
  </w:style>
  <w:style w:type="character" w:customStyle="1" w:styleId="af">
    <w:name w:val="Верхний колонтитул Знак"/>
    <w:basedOn w:val="a0"/>
    <w:link w:val="ae"/>
    <w:uiPriority w:val="99"/>
    <w:rsid w:val="005739D8"/>
    <w:rPr>
      <w:rFonts w:ascii="Times New Roman" w:eastAsia="Times New Roman" w:hAnsi="Times New Roman" w:cs="Times New Roman"/>
    </w:rPr>
  </w:style>
  <w:style w:type="paragraph" w:styleId="af0">
    <w:name w:val="footer"/>
    <w:basedOn w:val="a"/>
    <w:link w:val="af1"/>
    <w:uiPriority w:val="99"/>
    <w:unhideWhenUsed/>
    <w:rsid w:val="005739D8"/>
    <w:pPr>
      <w:tabs>
        <w:tab w:val="center" w:pos="4677"/>
        <w:tab w:val="right" w:pos="9355"/>
      </w:tabs>
      <w:ind w:firstLine="709"/>
      <w:jc w:val="both"/>
    </w:pPr>
    <w:rPr>
      <w:sz w:val="22"/>
      <w:szCs w:val="22"/>
      <w:lang w:eastAsia="en-US"/>
    </w:rPr>
  </w:style>
  <w:style w:type="character" w:customStyle="1" w:styleId="af1">
    <w:name w:val="Нижний колонтитул Знак"/>
    <w:basedOn w:val="a0"/>
    <w:link w:val="af0"/>
    <w:uiPriority w:val="99"/>
    <w:rsid w:val="005739D8"/>
    <w:rPr>
      <w:rFonts w:ascii="Times New Roman" w:eastAsia="Times New Roman" w:hAnsi="Times New Roman" w:cs="Times New Roman"/>
    </w:rPr>
  </w:style>
  <w:style w:type="table" w:styleId="af2">
    <w:name w:val="Table Grid"/>
    <w:basedOn w:val="a1"/>
    <w:uiPriority w:val="59"/>
    <w:rsid w:val="005739D8"/>
    <w:pPr>
      <w:spacing w:after="0" w:line="240" w:lineRule="auto"/>
      <w:ind w:firstLine="709"/>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3">
    <w:name w:val="Основной текст_"/>
    <w:basedOn w:val="a0"/>
    <w:link w:val="14"/>
    <w:rsid w:val="005739D8"/>
    <w:rPr>
      <w:rFonts w:ascii="Times New Roman" w:eastAsia="Times New Roman" w:hAnsi="Times New Roman" w:cs="Times New Roman"/>
      <w:sz w:val="28"/>
      <w:szCs w:val="28"/>
      <w:shd w:val="clear" w:color="auto" w:fill="FFFFFF"/>
    </w:rPr>
  </w:style>
  <w:style w:type="paragraph" w:customStyle="1" w:styleId="14">
    <w:name w:val="Основной текст1"/>
    <w:basedOn w:val="a"/>
    <w:link w:val="af3"/>
    <w:rsid w:val="005739D8"/>
    <w:pPr>
      <w:widowControl w:val="0"/>
      <w:shd w:val="clear" w:color="auto" w:fill="FFFFFF"/>
      <w:spacing w:before="1140" w:after="840" w:line="0" w:lineRule="atLeast"/>
      <w:jc w:val="both"/>
    </w:pPr>
    <w:rPr>
      <w:sz w:val="28"/>
      <w:szCs w:val="28"/>
      <w:lang w:eastAsia="en-US"/>
    </w:rPr>
  </w:style>
  <w:style w:type="paragraph" w:styleId="af4">
    <w:name w:val="Plain Text"/>
    <w:basedOn w:val="a"/>
    <w:link w:val="af5"/>
    <w:rsid w:val="005739D8"/>
    <w:rPr>
      <w:rFonts w:ascii="Courier New" w:hAnsi="Courier New"/>
      <w:sz w:val="20"/>
      <w:szCs w:val="20"/>
    </w:rPr>
  </w:style>
  <w:style w:type="character" w:customStyle="1" w:styleId="af5">
    <w:name w:val="Текст Знак"/>
    <w:basedOn w:val="a0"/>
    <w:link w:val="af4"/>
    <w:rsid w:val="005739D8"/>
    <w:rPr>
      <w:rFonts w:ascii="Courier New" w:eastAsia="Times New Roman" w:hAnsi="Courier New" w:cs="Times New Roman"/>
      <w:sz w:val="20"/>
      <w:szCs w:val="20"/>
      <w:lang w:eastAsia="ru-RU"/>
    </w:rPr>
  </w:style>
  <w:style w:type="character" w:styleId="af6">
    <w:name w:val="Emphasis"/>
    <w:qFormat/>
    <w:rsid w:val="005739D8"/>
    <w:rPr>
      <w:i/>
      <w:iCs/>
    </w:rPr>
  </w:style>
  <w:style w:type="paragraph" w:customStyle="1" w:styleId="TimesNewRoman">
    <w:name w:val="Обычный  + Times New Roman"/>
    <w:aliases w:val="14 пт,Авто,По ширине,Первая строка:  1,25..."/>
    <w:basedOn w:val="af7"/>
    <w:rsid w:val="005739D8"/>
    <w:rPr>
      <w:sz w:val="28"/>
      <w:szCs w:val="28"/>
      <w:lang w:eastAsia="ru-RU"/>
    </w:rPr>
  </w:style>
  <w:style w:type="paragraph" w:styleId="af7">
    <w:name w:val="Normal (Web)"/>
    <w:basedOn w:val="a"/>
    <w:uiPriority w:val="99"/>
    <w:semiHidden/>
    <w:unhideWhenUsed/>
    <w:rsid w:val="005739D8"/>
    <w:pPr>
      <w:ind w:firstLine="709"/>
      <w:jc w:val="both"/>
    </w:pPr>
    <w:rPr>
      <w:lang w:eastAsia="en-US"/>
    </w:rPr>
  </w:style>
  <w:style w:type="paragraph" w:customStyle="1" w:styleId="ConsPlusNormal">
    <w:name w:val="ConsPlusNormal"/>
    <w:qFormat/>
    <w:rsid w:val="005739D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6050670">
      <w:bodyDiv w:val="1"/>
      <w:marLeft w:val="0"/>
      <w:marRight w:val="0"/>
      <w:marTop w:val="0"/>
      <w:marBottom w:val="0"/>
      <w:divBdr>
        <w:top w:val="none" w:sz="0" w:space="0" w:color="auto"/>
        <w:left w:val="none" w:sz="0" w:space="0" w:color="auto"/>
        <w:bottom w:val="none" w:sz="0" w:space="0" w:color="auto"/>
        <w:right w:val="none" w:sz="0" w:space="0" w:color="auto"/>
      </w:divBdr>
      <w:divsChild>
        <w:div w:id="352268725">
          <w:marLeft w:val="0"/>
          <w:marRight w:val="0"/>
          <w:marTop w:val="0"/>
          <w:marBottom w:val="0"/>
          <w:divBdr>
            <w:top w:val="none" w:sz="0" w:space="0" w:color="auto"/>
            <w:left w:val="none" w:sz="0" w:space="0" w:color="auto"/>
            <w:bottom w:val="none" w:sz="0" w:space="0" w:color="auto"/>
            <w:right w:val="none" w:sz="0" w:space="0" w:color="auto"/>
          </w:divBdr>
        </w:div>
        <w:div w:id="1240024034">
          <w:marLeft w:val="0"/>
          <w:marRight w:val="0"/>
          <w:marTop w:val="0"/>
          <w:marBottom w:val="0"/>
          <w:divBdr>
            <w:top w:val="none" w:sz="0" w:space="0" w:color="auto"/>
            <w:left w:val="none" w:sz="0" w:space="0" w:color="auto"/>
            <w:bottom w:val="none" w:sz="0" w:space="0" w:color="auto"/>
            <w:right w:val="none" w:sz="0" w:space="0" w:color="auto"/>
          </w:divBdr>
          <w:divsChild>
            <w:div w:id="211393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93D3C9F0AB856CA4C87440E4115F05D75FB77CCE3CB920E2ABA9B98557S2Q6L" TargetMode="External"/><Relationship Id="rId18" Type="http://schemas.openxmlformats.org/officeDocument/2006/relationships/hyperlink" Target="consultantplus://offline/ref=FF1C71CC0EFED39C406FE71097E79A9960BDA47AF2A7E235BF125044BF0D6E7CBE428A894CC37A5FkDU3G" TargetMode="Externa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rpgu.rkursk.ru" TargetMode="External"/><Relationship Id="rId17" Type="http://schemas.openxmlformats.org/officeDocument/2006/relationships/hyperlink" Target="consultantplus://offline/ref=A5B9C8880C626A0824A682864869760DBC3ED31007D1324A062572023AB8LCL" TargetMode="External"/><Relationship Id="rId2" Type="http://schemas.openxmlformats.org/officeDocument/2006/relationships/styles" Target="styles.xml"/><Relationship Id="rId16" Type="http://schemas.openxmlformats.org/officeDocument/2006/relationships/hyperlink" Target="consultantplus://offline/ref=8534D0331EB3F572DD64B028383BD6CC4991EB2DED3B54695F936A84203CDA199422A57169D3EE8Eq8lEM"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dmitriev-r38.gosweb.gosuslugi.ru/" TargetMode="External"/><Relationship Id="rId5" Type="http://schemas.openxmlformats.org/officeDocument/2006/relationships/webSettings" Target="webSettings.xml"/><Relationship Id="rId15" Type="http://schemas.openxmlformats.org/officeDocument/2006/relationships/hyperlink" Target="consultantplus://offline/ref=93D3C9F0AB856CA4C87440E4115F05D75FBF7DC93FBC20E2ABA9B98557261F9A44C2D40FF017FAE6SEQCL" TargetMode="External"/><Relationship Id="rId10" Type="http://schemas.openxmlformats.org/officeDocument/2006/relationships/hyperlink" Target="https://dmitriev-r38.gosweb.gosuslugi.ru/" TargetMode="External"/><Relationship Id="rId19" Type="http://schemas.openxmlformats.org/officeDocument/2006/relationships/hyperlink" Target="http://gosuslugi.ru" TargetMode="Externa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93D3C9F0AB856CA4C87440E4115F05D75CB278CF34BC20E2ABA9B98557261F9A44C2D40FF017FAE6SEQD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370</TotalTime>
  <Pages>27</Pages>
  <Words>11405</Words>
  <Characters>65009</Characters>
  <Application>Microsoft Office Word</Application>
  <DocSecurity>0</DocSecurity>
  <Lines>541</Lines>
  <Paragraphs>152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76262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23</cp:revision>
  <cp:lastPrinted>2024-09-06T06:09:00Z</cp:lastPrinted>
  <dcterms:created xsi:type="dcterms:W3CDTF">2024-06-14T11:27:00Z</dcterms:created>
  <dcterms:modified xsi:type="dcterms:W3CDTF">2024-09-06T06:49:00Z</dcterms:modified>
</cp:coreProperties>
</file>