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DC0" w:rsidRDefault="00187DC0" w:rsidP="0034739A">
      <w:pPr>
        <w:widowControl w:val="0"/>
        <w:tabs>
          <w:tab w:val="left" w:pos="7995"/>
        </w:tabs>
        <w:outlineLvl w:val="0"/>
        <w:rPr>
          <w:sz w:val="28"/>
          <w:szCs w:val="28"/>
        </w:rPr>
      </w:pPr>
      <w:r>
        <w:rPr>
          <w:rFonts w:eastAsia="Calibri"/>
          <w:b/>
          <w:bCs/>
          <w:sz w:val="32"/>
          <w:szCs w:val="32"/>
          <w:lang w:eastAsia="en-US"/>
        </w:rPr>
        <w:t xml:space="preserve"> </w:t>
      </w:r>
      <w:r w:rsidR="0034739A">
        <w:rPr>
          <w:rFonts w:eastAsia="Calibri"/>
          <w:b/>
          <w:bCs/>
          <w:sz w:val="32"/>
          <w:szCs w:val="32"/>
          <w:lang w:eastAsia="en-US"/>
        </w:rPr>
        <w:tab/>
        <w:t>ПРОЕКТ</w:t>
      </w:r>
    </w:p>
    <w:p w:rsidR="00782EF0" w:rsidRDefault="00782EF0" w:rsidP="00782EF0">
      <w:pPr>
        <w:widowControl w:val="0"/>
        <w:outlineLvl w:val="0"/>
        <w:rPr>
          <w:rFonts w:eastAsia="Calibri"/>
          <w:b/>
          <w:bCs/>
          <w:sz w:val="32"/>
          <w:szCs w:val="32"/>
          <w:lang w:eastAsia="en-US"/>
        </w:rPr>
      </w:pPr>
      <w:r>
        <w:rPr>
          <w:rFonts w:eastAsia="Calibri"/>
          <w:b/>
          <w:bCs/>
          <w:sz w:val="32"/>
          <w:szCs w:val="32"/>
          <w:lang w:eastAsia="en-US"/>
        </w:rPr>
        <w:br w:type="textWrapping" w:clear="all"/>
      </w:r>
    </w:p>
    <w:p w:rsidR="00782EF0" w:rsidRDefault="00782EF0" w:rsidP="00782EF0">
      <w:pPr>
        <w:widowControl w:val="0"/>
        <w:jc w:val="center"/>
        <w:outlineLvl w:val="0"/>
        <w:rPr>
          <w:rFonts w:eastAsia="Calibri"/>
          <w:b/>
          <w:bCs/>
          <w:sz w:val="34"/>
          <w:szCs w:val="34"/>
          <w:lang w:eastAsia="en-US"/>
        </w:rPr>
      </w:pPr>
      <w:r>
        <w:rPr>
          <w:rFonts w:eastAsia="Calibri"/>
          <w:b/>
          <w:bCs/>
          <w:sz w:val="34"/>
          <w:szCs w:val="34"/>
          <w:lang w:eastAsia="en-US"/>
        </w:rPr>
        <w:t>РОССИЙСКАЯ ФЕДЕРАЦИЯ</w:t>
      </w:r>
    </w:p>
    <w:p w:rsidR="00782EF0" w:rsidRDefault="00782EF0" w:rsidP="00782EF0">
      <w:pPr>
        <w:widowControl w:val="0"/>
        <w:jc w:val="center"/>
        <w:outlineLvl w:val="0"/>
        <w:rPr>
          <w:rFonts w:eastAsia="Calibri"/>
          <w:b/>
          <w:spacing w:val="6"/>
          <w:sz w:val="34"/>
          <w:szCs w:val="34"/>
          <w:lang w:eastAsia="en-US"/>
        </w:rPr>
      </w:pPr>
      <w:r>
        <w:rPr>
          <w:rFonts w:eastAsia="Calibri"/>
          <w:b/>
          <w:bCs/>
          <w:spacing w:val="6"/>
          <w:sz w:val="34"/>
          <w:szCs w:val="34"/>
          <w:lang w:eastAsia="en-US"/>
        </w:rPr>
        <w:t xml:space="preserve">АДМИНИСТРАЦИЯ ГОРОДА ДМИТРИЕВА </w:t>
      </w:r>
      <w:r>
        <w:rPr>
          <w:rFonts w:eastAsia="Calibri"/>
          <w:b/>
          <w:spacing w:val="6"/>
          <w:sz w:val="34"/>
          <w:szCs w:val="34"/>
          <w:lang w:eastAsia="en-US"/>
        </w:rPr>
        <w:t>КУРСКОЙ  ОБЛАСТИ</w:t>
      </w:r>
    </w:p>
    <w:p w:rsidR="00782EF0" w:rsidRDefault="00782EF0" w:rsidP="00782EF0">
      <w:pPr>
        <w:widowControl w:val="0"/>
        <w:jc w:val="center"/>
        <w:rPr>
          <w:rFonts w:eastAsia="Calibri"/>
          <w:b/>
          <w:bCs/>
          <w:color w:val="000000"/>
          <w:spacing w:val="80"/>
          <w:sz w:val="22"/>
          <w:szCs w:val="22"/>
          <w:lang w:bidi="ru-RU"/>
        </w:rPr>
      </w:pPr>
    </w:p>
    <w:p w:rsidR="00782EF0" w:rsidRDefault="00782EF0" w:rsidP="00782EF0">
      <w:pPr>
        <w:widowControl w:val="0"/>
        <w:jc w:val="center"/>
        <w:rPr>
          <w:rFonts w:eastAsia="Calibri"/>
          <w:bCs/>
          <w:color w:val="000000"/>
          <w:spacing w:val="40"/>
          <w:sz w:val="16"/>
          <w:szCs w:val="16"/>
          <w:lang w:bidi="ru-RU"/>
        </w:rPr>
      </w:pPr>
      <w:r>
        <w:rPr>
          <w:rFonts w:eastAsia="Calibri"/>
          <w:bCs/>
          <w:color w:val="000000"/>
          <w:spacing w:val="40"/>
          <w:sz w:val="30"/>
          <w:szCs w:val="30"/>
          <w:lang w:bidi="ru-RU"/>
        </w:rPr>
        <w:t>ПОСТАНОВЛЕНИЕ</w:t>
      </w:r>
    </w:p>
    <w:p w:rsidR="00782EF0" w:rsidRDefault="00782EF0" w:rsidP="00782EF0">
      <w:pPr>
        <w:widowControl w:val="0"/>
        <w:jc w:val="center"/>
        <w:rPr>
          <w:rFonts w:eastAsia="Calibri"/>
          <w:spacing w:val="40"/>
          <w:sz w:val="16"/>
          <w:szCs w:val="16"/>
          <w:lang w:eastAsia="en-US"/>
        </w:rPr>
      </w:pPr>
    </w:p>
    <w:p w:rsidR="00782EF0" w:rsidRDefault="00782EF0" w:rsidP="00782EF0">
      <w:pPr>
        <w:jc w:val="center"/>
        <w:rPr>
          <w:sz w:val="16"/>
          <w:szCs w:val="16"/>
        </w:rPr>
      </w:pPr>
      <w:r>
        <w:rPr>
          <w:sz w:val="28"/>
          <w:szCs w:val="28"/>
        </w:rPr>
        <w:t xml:space="preserve">от </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00.00.2023   № 000</w:t>
      </w:r>
    </w:p>
    <w:p w:rsidR="00782EF0" w:rsidRDefault="00782EF0" w:rsidP="00782EF0">
      <w:pPr>
        <w:jc w:val="center"/>
        <w:rPr>
          <w:sz w:val="16"/>
          <w:szCs w:val="16"/>
        </w:rPr>
      </w:pPr>
    </w:p>
    <w:p w:rsidR="00782EF0" w:rsidRDefault="00782EF0" w:rsidP="00782EF0">
      <w:pPr>
        <w:jc w:val="center"/>
        <w:rPr>
          <w:sz w:val="28"/>
          <w:szCs w:val="28"/>
        </w:rPr>
      </w:pPr>
      <w:r>
        <w:rPr>
          <w:sz w:val="28"/>
          <w:szCs w:val="28"/>
        </w:rPr>
        <w:t>г. Дмитриев</w:t>
      </w:r>
    </w:p>
    <w:p w:rsidR="00782EF0" w:rsidRDefault="00782EF0" w:rsidP="00782EF0">
      <w:pPr>
        <w:jc w:val="center"/>
        <w:rPr>
          <w:rFonts w:cs="Courier New"/>
          <w:sz w:val="28"/>
          <w:szCs w:val="28"/>
          <w:lang w:eastAsia="zh-CN"/>
        </w:rPr>
      </w:pPr>
    </w:p>
    <w:p w:rsidR="00782EF0" w:rsidRDefault="00782EF0" w:rsidP="00782EF0">
      <w:pPr>
        <w:spacing w:line="276" w:lineRule="auto"/>
        <w:jc w:val="center"/>
        <w:rPr>
          <w:b/>
          <w:sz w:val="28"/>
        </w:rPr>
      </w:pPr>
      <w:r>
        <w:rPr>
          <w:b/>
          <w:sz w:val="28"/>
        </w:rPr>
        <w:t>О внесении изменений и дополнений в постановление Администрации города Дмитриева Курской области № 447 от 09.11.2017 года «Формирование современной городской среды на территории муниципального образования «город Дмитриев» Курской области</w:t>
      </w:r>
    </w:p>
    <w:p w:rsidR="00782EF0" w:rsidRDefault="00782EF0" w:rsidP="00782EF0">
      <w:pPr>
        <w:spacing w:line="276" w:lineRule="auto"/>
        <w:jc w:val="center"/>
        <w:rPr>
          <w:b/>
          <w:sz w:val="28"/>
        </w:rPr>
      </w:pPr>
      <w:r>
        <w:rPr>
          <w:b/>
          <w:sz w:val="28"/>
        </w:rPr>
        <w:t xml:space="preserve"> на 2018- 2025 годы»»</w:t>
      </w:r>
    </w:p>
    <w:p w:rsidR="00782EF0" w:rsidRDefault="00782EF0" w:rsidP="00782EF0">
      <w:pPr>
        <w:spacing w:line="276" w:lineRule="auto"/>
        <w:rPr>
          <w:sz w:val="28"/>
        </w:rPr>
      </w:pPr>
    </w:p>
    <w:p w:rsidR="00782EF0" w:rsidRDefault="00782EF0" w:rsidP="00782EF0">
      <w:pPr>
        <w:spacing w:line="276" w:lineRule="auto"/>
        <w:ind w:firstLine="708"/>
        <w:jc w:val="both"/>
        <w:rPr>
          <w:sz w:val="28"/>
        </w:rPr>
      </w:pPr>
      <w:proofErr w:type="gramStart"/>
      <w:r>
        <w:rPr>
          <w:sz w:val="28"/>
        </w:rPr>
        <w:t>В соответствии со статьей 179 Бюджетного кодекса Российской Федерации, постановлением Правительства Российской Федерации от 10 февраля 2017 г. №169</w:t>
      </w:r>
      <w:r>
        <w:rPr>
          <w:sz w:val="28"/>
        </w:rPr>
        <w:tab/>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Минстроя России от 06.04.2017</w:t>
      </w:r>
      <w:proofErr w:type="gramEnd"/>
      <w:r>
        <w:rPr>
          <w:sz w:val="28"/>
        </w:rPr>
        <w:t xml:space="preserve"> № 691/</w:t>
      </w:r>
      <w:proofErr w:type="spellStart"/>
      <w:proofErr w:type="gramStart"/>
      <w:r>
        <w:rPr>
          <w:sz w:val="28"/>
        </w:rPr>
        <w:t>пр</w:t>
      </w:r>
      <w:proofErr w:type="spellEnd"/>
      <w:proofErr w:type="gramEnd"/>
      <w:r>
        <w:rPr>
          <w:sz w:val="28"/>
        </w:rPr>
        <w:t xml:space="preserve"> (ред. от 21.12.2017)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w:t>
      </w:r>
      <w:r>
        <w:rPr>
          <w:sz w:val="28"/>
          <w:szCs w:val="28"/>
        </w:rPr>
        <w:t>постановлениями Администрации Курской области № 1094-па от 03.11.2020, № 1440 от 30.12.2020, № 314-па от 31.03.2021 года, № 1164-па от 19.10.2022, № 767-пп от 12.07.2023 «О внесении изменений в государственную программу Курской области «Формирование современной городской среды в Курской области»</w:t>
      </w:r>
      <w:r>
        <w:rPr>
          <w:sz w:val="28"/>
        </w:rPr>
        <w:t>, Администрация города Дмитриева Курской области, постановляет:</w:t>
      </w:r>
    </w:p>
    <w:p w:rsidR="00782EF0" w:rsidRDefault="00782EF0" w:rsidP="00782EF0">
      <w:pPr>
        <w:spacing w:line="276" w:lineRule="auto"/>
        <w:ind w:firstLine="708"/>
        <w:jc w:val="both"/>
        <w:rPr>
          <w:sz w:val="28"/>
        </w:rPr>
      </w:pPr>
      <w:r>
        <w:rPr>
          <w:sz w:val="28"/>
        </w:rPr>
        <w:t>1.</w:t>
      </w:r>
      <w:r>
        <w:rPr>
          <w:sz w:val="28"/>
        </w:rPr>
        <w:tab/>
        <w:t xml:space="preserve">Внести изменения и дополнения в постановление Администрации города Дмитриева Курской области № 447 от 09.11.2017 года «Об утверждении муниципальной программы «Формирование современной городской среды на территории муниципального образования </w:t>
      </w:r>
      <w:r>
        <w:rPr>
          <w:sz w:val="28"/>
        </w:rPr>
        <w:lastRenderedPageBreak/>
        <w:t>«город Дмитриев» Курской области на 2018-2025 годы», изложив ее в новой редакции (прилагается).</w:t>
      </w:r>
    </w:p>
    <w:p w:rsidR="00782EF0" w:rsidRDefault="00782EF0" w:rsidP="00782EF0">
      <w:pPr>
        <w:spacing w:line="276" w:lineRule="auto"/>
        <w:ind w:firstLine="708"/>
        <w:jc w:val="both"/>
      </w:pPr>
      <w:r>
        <w:rPr>
          <w:sz w:val="28"/>
        </w:rPr>
        <w:t>2.</w:t>
      </w:r>
      <w:r>
        <w:rPr>
          <w:sz w:val="28"/>
        </w:rPr>
        <w:tab/>
        <w:t>Постановление вступает в силу со дня его официального опубликования и подлежит размещению на сайте Администрации города Дмитриева.</w:t>
      </w:r>
    </w:p>
    <w:p w:rsidR="00782EF0" w:rsidRDefault="00782EF0" w:rsidP="00782EF0">
      <w:pPr>
        <w:spacing w:line="276" w:lineRule="auto"/>
      </w:pPr>
    </w:p>
    <w:p w:rsidR="00782EF0" w:rsidRDefault="00782EF0" w:rsidP="00782EF0">
      <w:pPr>
        <w:spacing w:line="276" w:lineRule="auto"/>
        <w:rPr>
          <w:sz w:val="28"/>
          <w:szCs w:val="28"/>
        </w:rPr>
      </w:pPr>
    </w:p>
    <w:p w:rsidR="00782EF0" w:rsidRDefault="00782EF0" w:rsidP="00782EF0">
      <w:pPr>
        <w:spacing w:line="276" w:lineRule="auto"/>
        <w:rPr>
          <w:sz w:val="28"/>
          <w:szCs w:val="28"/>
        </w:rPr>
      </w:pPr>
      <w:r>
        <w:rPr>
          <w:sz w:val="28"/>
          <w:szCs w:val="28"/>
        </w:rPr>
        <w:t xml:space="preserve">Глава города Дмитриева                                                   С.Д. </w:t>
      </w:r>
      <w:proofErr w:type="spellStart"/>
      <w:r>
        <w:rPr>
          <w:sz w:val="28"/>
          <w:szCs w:val="28"/>
        </w:rPr>
        <w:t>Солохин</w:t>
      </w:r>
      <w:proofErr w:type="spellEnd"/>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Pr>
        <w:ind w:left="567"/>
      </w:pPr>
    </w:p>
    <w:p w:rsidR="00782EF0" w:rsidRDefault="00782EF0" w:rsidP="00782EF0">
      <w:pPr>
        <w:ind w:left="567"/>
      </w:pPr>
    </w:p>
    <w:p w:rsidR="00782EF0" w:rsidRDefault="00782EF0" w:rsidP="00782EF0">
      <w:pPr>
        <w:ind w:left="567"/>
      </w:pPr>
    </w:p>
    <w:p w:rsidR="00782EF0" w:rsidRDefault="00782EF0" w:rsidP="00782EF0">
      <w:pPr>
        <w:ind w:left="567"/>
      </w:pPr>
    </w:p>
    <w:p w:rsidR="00782EF0" w:rsidRDefault="00782EF0" w:rsidP="00782EF0">
      <w:pPr>
        <w:rPr>
          <w:sz w:val="16"/>
          <w:szCs w:val="16"/>
        </w:rPr>
      </w:pPr>
    </w:p>
    <w:p w:rsidR="00782EF0" w:rsidRDefault="00782EF0" w:rsidP="00782EF0">
      <w:pPr>
        <w:ind w:left="567"/>
        <w:rPr>
          <w:sz w:val="16"/>
          <w:szCs w:val="16"/>
        </w:rPr>
      </w:pPr>
    </w:p>
    <w:p w:rsidR="00782EF0" w:rsidRDefault="00782EF0" w:rsidP="00782EF0">
      <w:pPr>
        <w:rPr>
          <w:sz w:val="16"/>
          <w:szCs w:val="16"/>
        </w:rPr>
      </w:pPr>
    </w:p>
    <w:p w:rsidR="00782EF0" w:rsidRDefault="00782EF0" w:rsidP="00782EF0">
      <w:pPr>
        <w:rPr>
          <w:sz w:val="28"/>
          <w:szCs w:val="28"/>
        </w:rPr>
      </w:pPr>
      <w:r>
        <w:rPr>
          <w:sz w:val="20"/>
          <w:szCs w:val="20"/>
        </w:rPr>
        <w:t>Исполнитель: Свиридова И.В..</w:t>
      </w:r>
    </w:p>
    <w:p w:rsidR="00782EF0" w:rsidRDefault="00782EF0" w:rsidP="00187DC0">
      <w:pPr>
        <w:ind w:left="4536"/>
        <w:jc w:val="right"/>
        <w:rPr>
          <w:sz w:val="28"/>
          <w:szCs w:val="28"/>
        </w:rPr>
      </w:pPr>
    </w:p>
    <w:p w:rsidR="00782EF0" w:rsidRDefault="00782EF0" w:rsidP="00187DC0">
      <w:pPr>
        <w:ind w:left="4536"/>
        <w:jc w:val="right"/>
        <w:rPr>
          <w:sz w:val="28"/>
          <w:szCs w:val="28"/>
        </w:rPr>
      </w:pPr>
    </w:p>
    <w:p w:rsidR="00782EF0" w:rsidRDefault="00782EF0" w:rsidP="00187DC0">
      <w:pPr>
        <w:ind w:left="4536"/>
        <w:jc w:val="right"/>
        <w:rPr>
          <w:sz w:val="28"/>
          <w:szCs w:val="28"/>
        </w:rPr>
      </w:pPr>
    </w:p>
    <w:p w:rsidR="00187DC0" w:rsidRDefault="00187DC0" w:rsidP="00187DC0">
      <w:pPr>
        <w:ind w:left="4536"/>
        <w:jc w:val="right"/>
        <w:rPr>
          <w:sz w:val="28"/>
          <w:szCs w:val="28"/>
        </w:rPr>
      </w:pPr>
      <w:r>
        <w:rPr>
          <w:sz w:val="28"/>
          <w:szCs w:val="28"/>
        </w:rPr>
        <w:t>ПРОЕКТ</w:t>
      </w:r>
    </w:p>
    <w:p w:rsidR="00187DC0" w:rsidRDefault="00187DC0" w:rsidP="00187DC0">
      <w:pPr>
        <w:ind w:left="4536"/>
        <w:jc w:val="right"/>
        <w:rPr>
          <w:sz w:val="28"/>
          <w:szCs w:val="28"/>
        </w:rPr>
      </w:pPr>
    </w:p>
    <w:p w:rsidR="00187DC0" w:rsidRDefault="00187DC0" w:rsidP="00187DC0">
      <w:pPr>
        <w:ind w:left="4536"/>
        <w:jc w:val="right"/>
        <w:rPr>
          <w:sz w:val="28"/>
          <w:szCs w:val="28"/>
        </w:rPr>
      </w:pPr>
    </w:p>
    <w:p w:rsidR="00187DC0" w:rsidRDefault="00187DC0" w:rsidP="00187DC0">
      <w:pPr>
        <w:ind w:left="4536"/>
        <w:jc w:val="right"/>
        <w:rPr>
          <w:sz w:val="28"/>
          <w:szCs w:val="28"/>
        </w:rPr>
      </w:pPr>
      <w:proofErr w:type="gramStart"/>
      <w:r w:rsidRPr="004B304E">
        <w:rPr>
          <w:sz w:val="28"/>
          <w:szCs w:val="28"/>
        </w:rPr>
        <w:t>УТВЕРЖДЕНА</w:t>
      </w:r>
      <w:proofErr w:type="gramEnd"/>
      <w:r w:rsidRPr="004B304E">
        <w:rPr>
          <w:sz w:val="28"/>
          <w:szCs w:val="28"/>
        </w:rPr>
        <w:t xml:space="preserve">                                                                  постановлением</w:t>
      </w:r>
      <w:r>
        <w:rPr>
          <w:sz w:val="28"/>
          <w:szCs w:val="28"/>
        </w:rPr>
        <w:t xml:space="preserve"> Администрации</w:t>
      </w:r>
    </w:p>
    <w:p w:rsidR="00187DC0" w:rsidRPr="00D35BE2" w:rsidRDefault="00187DC0" w:rsidP="00187DC0">
      <w:pPr>
        <w:ind w:left="4536"/>
        <w:jc w:val="right"/>
        <w:rPr>
          <w:sz w:val="28"/>
          <w:szCs w:val="28"/>
        </w:rPr>
      </w:pPr>
      <w:r w:rsidRPr="004B304E">
        <w:rPr>
          <w:sz w:val="28"/>
          <w:szCs w:val="28"/>
        </w:rPr>
        <w:t>города Дмитриева</w:t>
      </w:r>
      <w:r>
        <w:rPr>
          <w:sz w:val="28"/>
          <w:szCs w:val="28"/>
        </w:rPr>
        <w:t xml:space="preserve"> Курской области </w:t>
      </w:r>
      <w:r w:rsidRPr="004B304E">
        <w:rPr>
          <w:sz w:val="28"/>
          <w:szCs w:val="28"/>
        </w:rPr>
        <w:t xml:space="preserve">от </w:t>
      </w:r>
      <w:r>
        <w:rPr>
          <w:sz w:val="28"/>
          <w:szCs w:val="28"/>
        </w:rPr>
        <w:t xml:space="preserve">09.11.2017  </w:t>
      </w:r>
      <w:r w:rsidRPr="004B304E">
        <w:rPr>
          <w:sz w:val="28"/>
          <w:szCs w:val="28"/>
        </w:rPr>
        <w:t>года  №</w:t>
      </w:r>
      <w:r>
        <w:rPr>
          <w:sz w:val="28"/>
          <w:szCs w:val="28"/>
        </w:rPr>
        <w:t xml:space="preserve"> 447</w:t>
      </w:r>
    </w:p>
    <w:p w:rsidR="00187DC0" w:rsidRPr="004B304E" w:rsidRDefault="00187DC0" w:rsidP="00187DC0">
      <w:pPr>
        <w:ind w:left="4536"/>
        <w:jc w:val="right"/>
        <w:rPr>
          <w:color w:val="000000"/>
          <w:sz w:val="28"/>
          <w:szCs w:val="28"/>
        </w:rPr>
      </w:pPr>
    </w:p>
    <w:p w:rsidR="00187DC0" w:rsidRPr="004B304E" w:rsidRDefault="00187DC0" w:rsidP="00187DC0">
      <w:pPr>
        <w:ind w:left="5670"/>
        <w:jc w:val="right"/>
        <w:rPr>
          <w:sz w:val="28"/>
          <w:szCs w:val="28"/>
        </w:rPr>
      </w:pPr>
    </w:p>
    <w:p w:rsidR="00187DC0" w:rsidRPr="004B304E" w:rsidRDefault="00187DC0" w:rsidP="00187DC0">
      <w:pPr>
        <w:ind w:left="567"/>
        <w:rPr>
          <w:sz w:val="28"/>
          <w:szCs w:val="28"/>
        </w:rPr>
      </w:pPr>
    </w:p>
    <w:p w:rsidR="00187DC0" w:rsidRPr="004B304E" w:rsidRDefault="00187DC0" w:rsidP="00187DC0">
      <w:pPr>
        <w:ind w:left="567"/>
        <w:rPr>
          <w:sz w:val="28"/>
          <w:szCs w:val="28"/>
        </w:rPr>
      </w:pPr>
    </w:p>
    <w:p w:rsidR="00187DC0" w:rsidRPr="004B304E" w:rsidRDefault="00187DC0" w:rsidP="00187DC0">
      <w:pPr>
        <w:ind w:left="567"/>
        <w:rPr>
          <w:sz w:val="28"/>
          <w:szCs w:val="28"/>
        </w:rPr>
      </w:pPr>
    </w:p>
    <w:p w:rsidR="00187DC0" w:rsidRDefault="00187DC0" w:rsidP="00187DC0">
      <w:pPr>
        <w:spacing w:line="100" w:lineRule="atLeast"/>
        <w:ind w:left="567"/>
        <w:rPr>
          <w:sz w:val="28"/>
          <w:szCs w:val="28"/>
        </w:rPr>
      </w:pPr>
    </w:p>
    <w:p w:rsidR="00187DC0" w:rsidRDefault="00187DC0" w:rsidP="00187DC0">
      <w:pPr>
        <w:spacing w:line="100" w:lineRule="atLeast"/>
        <w:ind w:left="567"/>
        <w:rPr>
          <w:sz w:val="28"/>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tabs>
          <w:tab w:val="left" w:pos="5700"/>
          <w:tab w:val="left" w:pos="6120"/>
          <w:tab w:val="left" w:pos="7088"/>
        </w:tabs>
        <w:suppressAutoHyphens/>
        <w:ind w:left="567" w:right="-1"/>
        <w:jc w:val="center"/>
        <w:rPr>
          <w:b/>
          <w:bCs/>
          <w:sz w:val="36"/>
          <w:szCs w:val="28"/>
        </w:rPr>
      </w:pPr>
      <w:r w:rsidRPr="007F5482">
        <w:rPr>
          <w:b/>
          <w:bCs/>
          <w:sz w:val="36"/>
          <w:szCs w:val="28"/>
        </w:rPr>
        <w:t>Муниципальная программа</w:t>
      </w:r>
    </w:p>
    <w:p w:rsidR="00187DC0" w:rsidRDefault="00187DC0" w:rsidP="00187DC0">
      <w:pPr>
        <w:tabs>
          <w:tab w:val="left" w:pos="5700"/>
          <w:tab w:val="left" w:pos="6120"/>
          <w:tab w:val="left" w:pos="7088"/>
        </w:tabs>
        <w:suppressAutoHyphens/>
        <w:ind w:left="567" w:right="-1"/>
        <w:jc w:val="center"/>
        <w:rPr>
          <w:b/>
          <w:sz w:val="28"/>
          <w:szCs w:val="28"/>
        </w:rPr>
      </w:pPr>
      <w:r w:rsidRPr="00833E1A">
        <w:rPr>
          <w:b/>
          <w:sz w:val="28"/>
          <w:szCs w:val="28"/>
        </w:rPr>
        <w:t xml:space="preserve">«Формирование современной городской среды на территории </w:t>
      </w:r>
      <w:r>
        <w:rPr>
          <w:b/>
          <w:sz w:val="28"/>
          <w:szCs w:val="28"/>
        </w:rPr>
        <w:t>муниципального образования</w:t>
      </w:r>
      <w:r w:rsidRPr="00833E1A">
        <w:rPr>
          <w:b/>
          <w:sz w:val="28"/>
          <w:szCs w:val="28"/>
        </w:rPr>
        <w:t xml:space="preserve"> «Город Дмитриев» Курской области на 201</w:t>
      </w:r>
      <w:r>
        <w:rPr>
          <w:b/>
          <w:sz w:val="28"/>
          <w:szCs w:val="28"/>
        </w:rPr>
        <w:t>8-2025</w:t>
      </w:r>
      <w:r w:rsidRPr="00833E1A">
        <w:rPr>
          <w:b/>
          <w:sz w:val="28"/>
          <w:szCs w:val="28"/>
        </w:rPr>
        <w:t xml:space="preserve"> год</w:t>
      </w:r>
      <w:r>
        <w:rPr>
          <w:b/>
          <w:sz w:val="28"/>
          <w:szCs w:val="28"/>
        </w:rPr>
        <w:t>ы</w:t>
      </w:r>
      <w:r w:rsidRPr="00833E1A">
        <w:rPr>
          <w:b/>
          <w:sz w:val="28"/>
          <w:szCs w:val="28"/>
        </w:rPr>
        <w:t>»</w:t>
      </w:r>
    </w:p>
    <w:p w:rsidR="00187DC0" w:rsidRPr="00833E1A" w:rsidRDefault="00187DC0" w:rsidP="00187DC0">
      <w:pPr>
        <w:tabs>
          <w:tab w:val="left" w:pos="5700"/>
          <w:tab w:val="left" w:pos="6120"/>
          <w:tab w:val="left" w:pos="7088"/>
        </w:tabs>
        <w:suppressAutoHyphens/>
        <w:ind w:left="567" w:right="-1"/>
        <w:jc w:val="center"/>
        <w:rPr>
          <w:b/>
          <w:sz w:val="28"/>
          <w:szCs w:val="28"/>
        </w:rPr>
      </w:pPr>
    </w:p>
    <w:p w:rsidR="00187DC0" w:rsidRPr="007F5482" w:rsidRDefault="00187DC0" w:rsidP="00187DC0">
      <w:pPr>
        <w:spacing w:line="100" w:lineRule="atLeast"/>
        <w:ind w:left="567"/>
        <w:jc w:val="center"/>
        <w:rPr>
          <w:b/>
          <w:bCs/>
          <w:sz w:val="36"/>
          <w:szCs w:val="28"/>
        </w:rPr>
      </w:pPr>
    </w:p>
    <w:p w:rsidR="00226804" w:rsidRPr="00226804" w:rsidRDefault="00226804" w:rsidP="00226804">
      <w:pPr>
        <w:ind w:left="567"/>
        <w:jc w:val="center"/>
        <w:rPr>
          <w:sz w:val="32"/>
          <w:szCs w:val="32"/>
        </w:rPr>
      </w:pPr>
      <w:r w:rsidRPr="00226804">
        <w:rPr>
          <w:bCs/>
          <w:sz w:val="32"/>
          <w:szCs w:val="32"/>
        </w:rPr>
        <w:t xml:space="preserve">(в редакции постановления № </w:t>
      </w:r>
      <w:r>
        <w:rPr>
          <w:bCs/>
          <w:sz w:val="32"/>
          <w:szCs w:val="32"/>
        </w:rPr>
        <w:t>000</w:t>
      </w:r>
      <w:r w:rsidRPr="00226804">
        <w:rPr>
          <w:bCs/>
          <w:sz w:val="32"/>
          <w:szCs w:val="32"/>
        </w:rPr>
        <w:t xml:space="preserve">   от </w:t>
      </w:r>
      <w:r>
        <w:rPr>
          <w:bCs/>
          <w:sz w:val="32"/>
          <w:szCs w:val="32"/>
        </w:rPr>
        <w:t>00</w:t>
      </w:r>
      <w:r w:rsidRPr="00226804">
        <w:rPr>
          <w:bCs/>
          <w:sz w:val="32"/>
          <w:szCs w:val="32"/>
        </w:rPr>
        <w:t>.</w:t>
      </w:r>
      <w:r>
        <w:rPr>
          <w:bCs/>
          <w:sz w:val="32"/>
          <w:szCs w:val="32"/>
        </w:rPr>
        <w:t>00</w:t>
      </w:r>
      <w:r w:rsidRPr="00226804">
        <w:rPr>
          <w:bCs/>
          <w:sz w:val="32"/>
          <w:szCs w:val="32"/>
        </w:rPr>
        <w:t>.202</w:t>
      </w:r>
      <w:r w:rsidR="000E7A0E">
        <w:rPr>
          <w:bCs/>
          <w:sz w:val="32"/>
          <w:szCs w:val="32"/>
        </w:rPr>
        <w:t>5</w:t>
      </w:r>
      <w:r w:rsidRPr="00226804">
        <w:rPr>
          <w:bCs/>
          <w:sz w:val="32"/>
          <w:szCs w:val="32"/>
        </w:rPr>
        <w:t xml:space="preserve"> года)</w:t>
      </w:r>
    </w:p>
    <w:p w:rsidR="00187DC0" w:rsidRPr="007F5482" w:rsidRDefault="00187DC0" w:rsidP="00187DC0">
      <w:pPr>
        <w:spacing w:after="240"/>
        <w:ind w:left="567"/>
        <w:jc w:val="center"/>
        <w:rPr>
          <w:b/>
          <w:sz w:val="36"/>
          <w:szCs w:val="28"/>
        </w:rPr>
      </w:pPr>
    </w:p>
    <w:p w:rsidR="00187DC0" w:rsidRPr="007F5482" w:rsidRDefault="00187DC0" w:rsidP="00187DC0">
      <w:pPr>
        <w:spacing w:after="240"/>
        <w:ind w:left="567"/>
        <w:jc w:val="center"/>
        <w:rPr>
          <w:b/>
          <w:sz w:val="36"/>
          <w:szCs w:val="28"/>
        </w:rPr>
      </w:pPr>
    </w:p>
    <w:p w:rsidR="00187DC0" w:rsidRDefault="00187DC0" w:rsidP="00187DC0">
      <w:pPr>
        <w:spacing w:after="240"/>
        <w:ind w:left="567"/>
        <w:jc w:val="center"/>
        <w:rPr>
          <w:sz w:val="28"/>
          <w:szCs w:val="28"/>
        </w:rPr>
      </w:pPr>
    </w:p>
    <w:p w:rsidR="00187DC0" w:rsidRPr="006D0AB4" w:rsidRDefault="00187DC0" w:rsidP="00187DC0">
      <w:pPr>
        <w:spacing w:after="240"/>
        <w:ind w:left="567"/>
        <w:jc w:val="cente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ind w:left="567"/>
        <w:rPr>
          <w:b/>
          <w:color w:val="000000"/>
        </w:rPr>
      </w:pPr>
    </w:p>
    <w:p w:rsidR="00187DC0" w:rsidRDefault="00187DC0" w:rsidP="00187DC0">
      <w:pPr>
        <w:jc w:val="both"/>
        <w:rPr>
          <w:b/>
          <w:color w:val="000000"/>
        </w:rPr>
      </w:pPr>
    </w:p>
    <w:p w:rsidR="00187DC0" w:rsidRDefault="00187DC0" w:rsidP="00187DC0">
      <w:pPr>
        <w:jc w:val="right"/>
        <w:rPr>
          <w:b/>
          <w:color w:val="000000"/>
        </w:rPr>
      </w:pPr>
      <w:r>
        <w:rPr>
          <w:b/>
          <w:color w:val="000000"/>
        </w:rPr>
        <w:t xml:space="preserve">Утверждена Постановлением </w:t>
      </w:r>
      <w:r>
        <w:rPr>
          <w:b/>
        </w:rPr>
        <w:t>А</w:t>
      </w:r>
      <w:r w:rsidRPr="007B5BA6">
        <w:rPr>
          <w:b/>
        </w:rPr>
        <w:t>дминистрации города Дмитриева</w:t>
      </w:r>
      <w:r>
        <w:rPr>
          <w:b/>
        </w:rPr>
        <w:br/>
        <w:t>Курской области</w:t>
      </w:r>
    </w:p>
    <w:p w:rsidR="00187DC0" w:rsidRPr="000A159B" w:rsidRDefault="00187DC0" w:rsidP="00187DC0">
      <w:pPr>
        <w:jc w:val="right"/>
        <w:rPr>
          <w:b/>
          <w:color w:val="000000"/>
        </w:rPr>
      </w:pPr>
      <w:r>
        <w:rPr>
          <w:b/>
        </w:rPr>
        <w:t>от 09.11.2017 года</w:t>
      </w:r>
      <w:r w:rsidRPr="007B5BA6">
        <w:rPr>
          <w:b/>
        </w:rPr>
        <w:t>№</w:t>
      </w:r>
      <w:r w:rsidR="0055373F">
        <w:rPr>
          <w:b/>
        </w:rPr>
        <w:t xml:space="preserve"> </w:t>
      </w:r>
      <w:r>
        <w:rPr>
          <w:b/>
        </w:rPr>
        <w:t>447</w:t>
      </w:r>
    </w:p>
    <w:p w:rsidR="00187DC0" w:rsidRPr="00EB4826" w:rsidRDefault="00187DC0" w:rsidP="00187DC0">
      <w:pPr>
        <w:autoSpaceDE w:val="0"/>
        <w:autoSpaceDN w:val="0"/>
        <w:adjustRightInd w:val="0"/>
        <w:ind w:left="6237" w:hanging="567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187DC0" w:rsidRPr="007B5BA6" w:rsidTr="00187DC0">
        <w:tc>
          <w:tcPr>
            <w:tcW w:w="9463" w:type="dxa"/>
            <w:tcBorders>
              <w:top w:val="nil"/>
              <w:left w:val="nil"/>
              <w:bottom w:val="nil"/>
              <w:right w:val="nil"/>
            </w:tcBorders>
          </w:tcPr>
          <w:p w:rsidR="00187DC0" w:rsidRPr="007B5BA6" w:rsidRDefault="00187DC0" w:rsidP="00187DC0">
            <w:pPr>
              <w:pStyle w:val="ConsPlusNormal"/>
              <w:widowControl/>
              <w:ind w:left="567" w:firstLine="0"/>
              <w:rPr>
                <w:rFonts w:ascii="Times New Roman" w:hAnsi="Times New Roman" w:cs="Times New Roman"/>
                <w:sz w:val="24"/>
                <w:szCs w:val="24"/>
              </w:rPr>
            </w:pPr>
          </w:p>
        </w:tc>
      </w:tr>
    </w:tbl>
    <w:p w:rsidR="00187DC0" w:rsidRPr="007B5BA6" w:rsidRDefault="00187DC0" w:rsidP="00187DC0">
      <w:pPr>
        <w:pStyle w:val="ConsPlusTitle"/>
        <w:widowControl/>
        <w:ind w:left="567"/>
      </w:pPr>
    </w:p>
    <w:p w:rsidR="00187DC0" w:rsidRPr="00047C5B" w:rsidRDefault="00187DC0" w:rsidP="00187DC0">
      <w:pPr>
        <w:tabs>
          <w:tab w:val="left" w:pos="2340"/>
        </w:tabs>
        <w:spacing w:line="276" w:lineRule="auto"/>
        <w:ind w:left="567"/>
        <w:jc w:val="center"/>
        <w:rPr>
          <w:rFonts w:cs="Calibri"/>
        </w:rPr>
      </w:pPr>
      <w:r w:rsidRPr="007B5BA6">
        <w:rPr>
          <w:b/>
          <w:bCs/>
          <w:sz w:val="40"/>
          <w:szCs w:val="40"/>
        </w:rPr>
        <w:t>Муниципальная программа</w:t>
      </w:r>
    </w:p>
    <w:p w:rsidR="00187DC0" w:rsidRPr="00833E1A" w:rsidRDefault="00187DC0" w:rsidP="00187DC0">
      <w:pPr>
        <w:tabs>
          <w:tab w:val="left" w:pos="5700"/>
          <w:tab w:val="left" w:pos="6120"/>
          <w:tab w:val="left" w:pos="7088"/>
        </w:tabs>
        <w:suppressAutoHyphens/>
        <w:spacing w:line="276" w:lineRule="auto"/>
        <w:ind w:left="567" w:right="-1"/>
        <w:jc w:val="center"/>
        <w:rPr>
          <w:b/>
          <w:sz w:val="28"/>
          <w:szCs w:val="28"/>
        </w:rPr>
      </w:pPr>
      <w:r w:rsidRPr="00833E1A">
        <w:rPr>
          <w:b/>
          <w:sz w:val="28"/>
          <w:szCs w:val="28"/>
        </w:rPr>
        <w:t>«</w:t>
      </w:r>
      <w:bookmarkStart w:id="0" w:name="OLE_LINK3"/>
      <w:bookmarkStart w:id="1" w:name="OLE_LINK4"/>
      <w:r w:rsidRPr="00833E1A">
        <w:rPr>
          <w:b/>
          <w:sz w:val="28"/>
          <w:szCs w:val="28"/>
        </w:rPr>
        <w:t>Формирование современной городской среды</w:t>
      </w:r>
      <w:bookmarkEnd w:id="0"/>
      <w:bookmarkEnd w:id="1"/>
      <w:r w:rsidRPr="00833E1A">
        <w:rPr>
          <w:b/>
          <w:sz w:val="28"/>
          <w:szCs w:val="28"/>
        </w:rPr>
        <w:t xml:space="preserve"> на территории </w:t>
      </w:r>
      <w:r>
        <w:rPr>
          <w:b/>
          <w:sz w:val="28"/>
          <w:szCs w:val="28"/>
        </w:rPr>
        <w:t>муниципального образования «г</w:t>
      </w:r>
      <w:r w:rsidRPr="00833E1A">
        <w:rPr>
          <w:b/>
          <w:sz w:val="28"/>
          <w:szCs w:val="28"/>
        </w:rPr>
        <w:t>ород Дмитриев» Курской области на 201</w:t>
      </w:r>
      <w:r>
        <w:rPr>
          <w:b/>
          <w:sz w:val="28"/>
          <w:szCs w:val="28"/>
        </w:rPr>
        <w:t>8-2025</w:t>
      </w:r>
      <w:r w:rsidRPr="00833E1A">
        <w:rPr>
          <w:b/>
          <w:sz w:val="28"/>
          <w:szCs w:val="28"/>
        </w:rPr>
        <w:t xml:space="preserve"> год</w:t>
      </w:r>
      <w:r>
        <w:rPr>
          <w:b/>
          <w:sz w:val="28"/>
          <w:szCs w:val="28"/>
        </w:rPr>
        <w:t>ы</w:t>
      </w:r>
      <w:r w:rsidRPr="00833E1A">
        <w:rPr>
          <w:b/>
          <w:sz w:val="28"/>
          <w:szCs w:val="28"/>
        </w:rPr>
        <w:t>»</w:t>
      </w:r>
    </w:p>
    <w:p w:rsidR="00187DC0" w:rsidRPr="00143AE3" w:rsidRDefault="00187DC0" w:rsidP="00187DC0">
      <w:pPr>
        <w:spacing w:after="240" w:line="276" w:lineRule="auto"/>
        <w:ind w:left="567"/>
        <w:jc w:val="center"/>
        <w:rPr>
          <w:b/>
          <w:szCs w:val="28"/>
        </w:rPr>
      </w:pPr>
      <w:r w:rsidRPr="007B5BA6">
        <w:rPr>
          <w:bCs/>
          <w:sz w:val="40"/>
          <w:szCs w:val="40"/>
        </w:rPr>
        <w:br/>
      </w:r>
      <w:r>
        <w:rPr>
          <w:b/>
          <w:bCs/>
        </w:rPr>
        <w:t xml:space="preserve">Паспорт </w:t>
      </w:r>
      <w:r w:rsidRPr="007B5BA6">
        <w:rPr>
          <w:b/>
          <w:bCs/>
        </w:rPr>
        <w:t>муниципальной Программы</w:t>
      </w:r>
      <w:r w:rsidRPr="007B5BA6">
        <w:rPr>
          <w:b/>
          <w:bCs/>
        </w:rPr>
        <w:br/>
      </w:r>
      <w:r w:rsidRPr="00143AE3">
        <w:rPr>
          <w:b/>
          <w:szCs w:val="28"/>
        </w:rPr>
        <w:t>«Формирование современной городской среды на</w:t>
      </w:r>
      <w:r>
        <w:rPr>
          <w:b/>
          <w:szCs w:val="28"/>
        </w:rPr>
        <w:t xml:space="preserve"> территории муниципального образования «город Дмитриев» Курской области на </w:t>
      </w:r>
      <w:r w:rsidRPr="00143AE3">
        <w:rPr>
          <w:b/>
          <w:szCs w:val="28"/>
        </w:rPr>
        <w:t>201</w:t>
      </w:r>
      <w:r>
        <w:rPr>
          <w:b/>
          <w:szCs w:val="28"/>
        </w:rPr>
        <w:t>8-2025</w:t>
      </w:r>
      <w:r w:rsidRPr="00143AE3">
        <w:rPr>
          <w:b/>
          <w:szCs w:val="28"/>
        </w:rPr>
        <w:t xml:space="preserve"> год</w:t>
      </w:r>
      <w:r>
        <w:rPr>
          <w:b/>
          <w:szCs w:val="28"/>
        </w:rPr>
        <w:t>ы</w:t>
      </w:r>
      <w:r w:rsidRPr="00143AE3">
        <w:rPr>
          <w:b/>
          <w:szCs w:val="28"/>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6"/>
        <w:gridCol w:w="6718"/>
      </w:tblGrid>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Наименование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jc w:val="both"/>
              <w:rPr>
                <w:szCs w:val="28"/>
              </w:rPr>
            </w:pPr>
            <w:r w:rsidRPr="00833E1A">
              <w:rPr>
                <w:szCs w:val="28"/>
              </w:rPr>
              <w:t>«Формирование современной городской среды на</w:t>
            </w:r>
            <w:r>
              <w:rPr>
                <w:szCs w:val="28"/>
              </w:rPr>
              <w:t xml:space="preserve"> территории муниципального образования</w:t>
            </w:r>
            <w:r w:rsidRPr="00833E1A">
              <w:rPr>
                <w:szCs w:val="28"/>
              </w:rPr>
              <w:t xml:space="preserve"> «Город Дмитриев» Курской области на 201</w:t>
            </w:r>
            <w:r>
              <w:rPr>
                <w:szCs w:val="28"/>
              </w:rPr>
              <w:t>8-2025</w:t>
            </w:r>
            <w:r w:rsidRPr="00833E1A">
              <w:rPr>
                <w:szCs w:val="28"/>
              </w:rPr>
              <w:t xml:space="preserve"> год</w:t>
            </w:r>
            <w:r>
              <w:rPr>
                <w:szCs w:val="28"/>
              </w:rPr>
              <w:t>ы</w:t>
            </w:r>
            <w:r w:rsidRPr="00833E1A">
              <w:rPr>
                <w:szCs w:val="28"/>
              </w:rPr>
              <w:t>»</w:t>
            </w:r>
            <w:r>
              <w:rPr>
                <w:szCs w:val="28"/>
              </w:rPr>
              <w:t xml:space="preserve"> </w:t>
            </w:r>
            <w:r>
              <w:t>(далее - П</w:t>
            </w:r>
            <w:r w:rsidRPr="00143AE3">
              <w:t>рограмма)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spacing w:after="240"/>
              <w:rPr>
                <w:b/>
                <w:bCs/>
              </w:rPr>
            </w:pPr>
            <w:r>
              <w:rPr>
                <w:b/>
                <w:bCs/>
              </w:rPr>
              <w:t>Перечень подпрограмм</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jc w:val="both"/>
              <w:rPr>
                <w:szCs w:val="28"/>
              </w:rPr>
            </w:pPr>
            <w:r>
              <w:rPr>
                <w:szCs w:val="28"/>
              </w:rPr>
              <w:t>Подпрограмма 1. «Создание условий для формирования современной городской среды» муниципальной программы «Формирований современной городской среды на территории муниципального образования «город Дмитриев» Курской области на 2018-2025 годы»</w:t>
            </w:r>
          </w:p>
        </w:tc>
      </w:tr>
      <w:tr w:rsidR="00187DC0" w:rsidRPr="007B5BA6" w:rsidTr="00187DC0">
        <w:trPr>
          <w:trHeight w:val="194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rPr>
                <w:b/>
                <w:bCs/>
              </w:rPr>
            </w:pPr>
            <w:r>
              <w:rPr>
                <w:b/>
                <w:bCs/>
              </w:rPr>
              <w:t>Основание для разработки</w:t>
            </w:r>
          </w:p>
          <w:p w:rsidR="00187DC0" w:rsidRPr="00143AE3" w:rsidRDefault="00187DC0" w:rsidP="00187DC0">
            <w:pPr>
              <w:rPr>
                <w:b/>
                <w:bCs/>
              </w:rPr>
            </w:pP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0E7A0E">
            <w:pPr>
              <w:spacing w:after="240"/>
              <w:jc w:val="both"/>
            </w:pPr>
            <w:proofErr w:type="gramStart"/>
            <w:r w:rsidRPr="00796423">
              <w:t>Стратеги</w:t>
            </w:r>
            <w:r>
              <w:t>я</w:t>
            </w:r>
            <w:r w:rsidRPr="00796423">
              <w:t xml:space="preserve"> развития информационного общества в Российской Федерации на 2017-2030 годы, утвержденн</w:t>
            </w:r>
            <w:r>
              <w:t>ая</w:t>
            </w:r>
            <w:r w:rsidRPr="00796423">
              <w:t xml:space="preserve"> Указом Президента Российской Федерации от 9 мая 2017 года №203</w:t>
            </w:r>
            <w:r>
              <w:t xml:space="preserve">, </w:t>
            </w:r>
            <w:r w:rsidRPr="007B5BA6">
              <w:t>Гражданский кодекс Российской Федерации, Бюджетный кодекс Российской Федерации, Ф</w:t>
            </w:r>
            <w:r>
              <w:t>едеральный закон от 06.10.2003 №</w:t>
            </w:r>
            <w:r w:rsidRPr="007B5BA6">
              <w:t> 131-ФЗ «Об общих принципах организации местного самоупра</w:t>
            </w:r>
            <w:r>
              <w:t>вления в Российской Федерации»</w:t>
            </w:r>
            <w:r>
              <w:rPr>
                <w:spacing w:val="-2"/>
              </w:rPr>
              <w:t xml:space="preserve">, </w:t>
            </w:r>
            <w:r w:rsidRPr="00E14308">
              <w:rPr>
                <w:spacing w:val="-2"/>
              </w:rPr>
              <w:t>Постановление Администрации</w:t>
            </w:r>
            <w:r>
              <w:rPr>
                <w:spacing w:val="-2"/>
              </w:rPr>
              <w:t xml:space="preserve"> Курской области от 31.08.2017 № 684-па «</w:t>
            </w:r>
            <w:r w:rsidRPr="00E14308">
              <w:rPr>
                <w:spacing w:val="-2"/>
              </w:rPr>
              <w:t>Об утверждении государственной программы Курско</w:t>
            </w:r>
            <w:r>
              <w:rPr>
                <w:spacing w:val="-2"/>
              </w:rPr>
              <w:t>й области «</w:t>
            </w:r>
            <w:r w:rsidRPr="00E14308">
              <w:rPr>
                <w:spacing w:val="-2"/>
              </w:rPr>
              <w:t>Формирование современной го</w:t>
            </w:r>
            <w:r>
              <w:rPr>
                <w:spacing w:val="-2"/>
              </w:rPr>
              <w:t>родской среды</w:t>
            </w:r>
            <w:proofErr w:type="gramEnd"/>
            <w:r>
              <w:rPr>
                <w:spacing w:val="-2"/>
              </w:rPr>
              <w:t xml:space="preserve"> в Курской области»</w:t>
            </w:r>
            <w:r w:rsidRPr="00FB0563">
              <w:rPr>
                <w:spacing w:val="-2"/>
              </w:rPr>
              <w:t>, постановлением Правительства Российской Федерации от 10 февраля 2017 г. №169</w:t>
            </w:r>
            <w:r w:rsidRPr="00FB0563">
              <w:rPr>
                <w:spacing w:val="-2"/>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Pr="00EF520C">
              <w:rPr>
                <w:spacing w:val="-2"/>
              </w:rPr>
              <w:t>Приказ Минстроя России от 06.04.2017</w:t>
            </w:r>
            <w:r>
              <w:rPr>
                <w:spacing w:val="-2"/>
              </w:rPr>
              <w:t xml:space="preserve"> N 691/</w:t>
            </w:r>
            <w:proofErr w:type="spellStart"/>
            <w:proofErr w:type="gramStart"/>
            <w:r>
              <w:rPr>
                <w:spacing w:val="-2"/>
              </w:rPr>
              <w:t>пр</w:t>
            </w:r>
            <w:proofErr w:type="spellEnd"/>
            <w:proofErr w:type="gramEnd"/>
            <w:r>
              <w:rPr>
                <w:spacing w:val="-2"/>
              </w:rPr>
              <w:t xml:space="preserve"> (ред. от 21.12.2017) «</w:t>
            </w:r>
            <w:r w:rsidRPr="00EF520C">
              <w:rPr>
                <w:spacing w:val="-2"/>
              </w:rPr>
              <w:t xml:space="preserve">Об утверждении методических рекомендаций по </w:t>
            </w:r>
            <w:r w:rsidRPr="00EF520C">
              <w:rPr>
                <w:spacing w:val="-2"/>
              </w:rPr>
              <w:lastRenderedPageBreak/>
              <w:t>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Pr>
                <w:spacing w:val="-2"/>
              </w:rPr>
              <w:t>ализации приоритетного проекта «</w:t>
            </w:r>
            <w:r w:rsidRPr="00EF520C">
              <w:rPr>
                <w:spacing w:val="-2"/>
              </w:rPr>
              <w:t>Формиров</w:t>
            </w:r>
            <w:r>
              <w:rPr>
                <w:spacing w:val="-2"/>
              </w:rPr>
              <w:t>ание комфортной городской среды» на 2018 - 202</w:t>
            </w:r>
            <w:r w:rsidR="000E7A0E">
              <w:rPr>
                <w:spacing w:val="-2"/>
              </w:rPr>
              <w:t>5</w:t>
            </w:r>
            <w:r>
              <w:rPr>
                <w:spacing w:val="-2"/>
              </w:rPr>
              <w:t xml:space="preserve"> годы»,</w:t>
            </w:r>
            <w:r>
              <w:t xml:space="preserve"> Устав МО «г</w:t>
            </w:r>
            <w:r w:rsidRPr="007B5BA6">
              <w:t>ород Дмитриев» Курской области.</w:t>
            </w:r>
          </w:p>
        </w:tc>
      </w:tr>
      <w:tr w:rsidR="00187DC0" w:rsidRPr="007B5BA6" w:rsidTr="00187DC0">
        <w:trPr>
          <w:trHeight w:val="118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Муниципа</w:t>
            </w:r>
            <w:r>
              <w:rPr>
                <w:b/>
                <w:bCs/>
              </w:rPr>
              <w:t xml:space="preserve">льный заказчик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t>Представитель муниципального заказчика</w:t>
            </w:r>
            <w:r>
              <w:rPr>
                <w:b/>
                <w:bCs/>
              </w:rPr>
              <w:t xml:space="preserve"> (координатор)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Разработчики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Исполнители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187DC0" w:rsidRDefault="00187DC0" w:rsidP="00187DC0">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187DC0" w:rsidRDefault="00187DC0" w:rsidP="00187DC0">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187DC0" w:rsidRPr="007B5BA6" w:rsidRDefault="00187DC0" w:rsidP="00187DC0">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187DC0" w:rsidRPr="00F65C86" w:rsidRDefault="00187DC0" w:rsidP="00187DC0">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187DC0" w:rsidRPr="007B5BA6" w:rsidRDefault="00187DC0" w:rsidP="00187DC0">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187DC0" w:rsidRPr="00F65C86" w:rsidRDefault="00187DC0" w:rsidP="00187DC0">
            <w:pPr>
              <w:jc w:val="both"/>
              <w:rPr>
                <w:szCs w:val="28"/>
              </w:rPr>
            </w:pPr>
            <w:r w:rsidRPr="00F65C86">
              <w:rPr>
                <w:szCs w:val="28"/>
              </w:rPr>
              <w:t xml:space="preserve">Повышение уровня благоустройства </w:t>
            </w:r>
            <w:r>
              <w:rPr>
                <w:szCs w:val="28"/>
              </w:rPr>
              <w:t>придомовых территорий</w:t>
            </w:r>
            <w:r w:rsidRPr="00B65E8E">
              <w:rPr>
                <w:szCs w:val="28"/>
              </w:rPr>
              <w:t xml:space="preserve"> жилых домов </w:t>
            </w:r>
            <w:r>
              <w:rPr>
                <w:szCs w:val="28"/>
              </w:rPr>
              <w:t>муниципального образования «Город Дмитриев» Курской области</w:t>
            </w:r>
            <w:r w:rsidRPr="00F65C86">
              <w:rPr>
                <w:szCs w:val="28"/>
              </w:rPr>
              <w:t xml:space="preserve">; </w:t>
            </w:r>
          </w:p>
          <w:p w:rsidR="00187DC0" w:rsidRPr="00F65C86" w:rsidRDefault="00187DC0" w:rsidP="00187DC0">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187DC0" w:rsidRDefault="00187DC0" w:rsidP="00187DC0">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 «Город Дмитриев» Курской области.</w:t>
            </w:r>
          </w:p>
          <w:p w:rsidR="00187DC0" w:rsidRPr="009C1133" w:rsidRDefault="00187DC0" w:rsidP="00187DC0">
            <w:pPr>
              <w:jc w:val="both"/>
              <w:rPr>
                <w:szCs w:val="28"/>
              </w:rPr>
            </w:pPr>
            <w:r w:rsidRPr="007B5BA6">
              <w:t>Создание безопасных и благоприя</w:t>
            </w:r>
            <w:r>
              <w:t>тных условий проживания граждан.</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187DC0" w:rsidRDefault="00187DC0" w:rsidP="00187DC0">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187DC0" w:rsidRPr="007B5BA6" w:rsidRDefault="00187DC0" w:rsidP="00187DC0">
            <w:pPr>
              <w:pStyle w:val="a5"/>
              <w:jc w:val="both"/>
              <w:rPr>
                <w:rFonts w:ascii="Times New Roman" w:hAnsi="Times New Roman"/>
                <w:sz w:val="24"/>
                <w:szCs w:val="24"/>
                <w:lang w:eastAsia="ru-RU"/>
              </w:rPr>
            </w:pPr>
            <w:r w:rsidRPr="003C51AD">
              <w:rPr>
                <w:rFonts w:ascii="Times New Roman" w:eastAsia="Times New Roman" w:hAnsi="Times New Roman"/>
                <w:sz w:val="24"/>
                <w:szCs w:val="24"/>
                <w:lang w:eastAsia="ru-RU"/>
              </w:rPr>
              <w:t xml:space="preserve">Увековечение памяти погибших на территории города Дмитриева Курской области при защите Отечества </w:t>
            </w:r>
          </w:p>
        </w:tc>
      </w:tr>
      <w:tr w:rsidR="00187DC0" w:rsidRPr="007B5BA6" w:rsidTr="00187DC0">
        <w:trPr>
          <w:trHeight w:val="931"/>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w:t>
            </w:r>
            <w:r>
              <w:rPr>
                <w:rFonts w:ascii="Times New Roman" w:eastAsia="Times New Roman" w:hAnsi="Times New Roman"/>
                <w:color w:val="000000"/>
                <w:sz w:val="24"/>
                <w:szCs w:val="24"/>
                <w:lang w:eastAsia="ru-RU" w:bidi="ru-RU"/>
              </w:rPr>
              <w:t>5</w:t>
            </w:r>
            <w:r w:rsidRPr="00AE731B">
              <w:rPr>
                <w:rFonts w:ascii="Times New Roman" w:eastAsia="Times New Roman" w:hAnsi="Times New Roman"/>
                <w:color w:val="000000"/>
                <w:sz w:val="24"/>
                <w:szCs w:val="24"/>
                <w:lang w:eastAsia="ru-RU" w:bidi="ru-RU"/>
              </w:rPr>
              <w:t xml:space="preserve"> год, этапы не выделяются</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widowControl w:val="0"/>
              <w:jc w:val="both"/>
              <w:rPr>
                <w:lang w:bidi="ru-RU"/>
              </w:rPr>
            </w:pPr>
            <w:r>
              <w:rPr>
                <w:lang w:bidi="ru-RU"/>
              </w:rPr>
              <w:t xml:space="preserve">Общий объем средств, необходимый для реализации муниципальной программы на период 2018-2025 гг., составляет </w:t>
            </w:r>
            <w:r w:rsidR="0055373F">
              <w:rPr>
                <w:lang w:bidi="ru-RU"/>
              </w:rPr>
              <w:t>38760,1165</w:t>
            </w:r>
            <w:r>
              <w:rPr>
                <w:lang w:bidi="ru-RU"/>
              </w:rPr>
              <w:t xml:space="preserve"> тыс. руб., в том числе по годам:</w:t>
            </w:r>
          </w:p>
          <w:p w:rsidR="00187DC0" w:rsidRDefault="00187DC0" w:rsidP="00187DC0">
            <w:pPr>
              <w:widowControl w:val="0"/>
              <w:jc w:val="both"/>
              <w:rPr>
                <w:lang w:bidi="ru-RU"/>
              </w:rPr>
            </w:pPr>
            <w:r>
              <w:rPr>
                <w:lang w:bidi="ru-RU"/>
              </w:rPr>
              <w:t>2018 год – 2938,879 тыс. рублей;</w:t>
            </w:r>
          </w:p>
          <w:p w:rsidR="00187DC0" w:rsidRDefault="00187DC0" w:rsidP="00187DC0">
            <w:pPr>
              <w:widowControl w:val="0"/>
              <w:jc w:val="both"/>
              <w:rPr>
                <w:lang w:bidi="ru-RU"/>
              </w:rPr>
            </w:pPr>
            <w:r>
              <w:rPr>
                <w:lang w:bidi="ru-RU"/>
              </w:rPr>
              <w:t>2019 год – 4292,313 тыс. рублей;</w:t>
            </w:r>
          </w:p>
          <w:p w:rsidR="00187DC0" w:rsidRDefault="00187DC0" w:rsidP="00187DC0">
            <w:pPr>
              <w:widowControl w:val="0"/>
              <w:jc w:val="both"/>
              <w:rPr>
                <w:lang w:bidi="ru-RU"/>
              </w:rPr>
            </w:pPr>
            <w:r>
              <w:rPr>
                <w:lang w:bidi="ru-RU"/>
              </w:rPr>
              <w:t>2020 год – 4120,396 тыс. рублей;</w:t>
            </w:r>
          </w:p>
          <w:p w:rsidR="00187DC0" w:rsidRDefault="00187DC0" w:rsidP="00187DC0">
            <w:pPr>
              <w:widowControl w:val="0"/>
              <w:jc w:val="both"/>
              <w:rPr>
                <w:lang w:bidi="ru-RU"/>
              </w:rPr>
            </w:pPr>
            <w:r>
              <w:rPr>
                <w:lang w:bidi="ru-RU"/>
              </w:rPr>
              <w:t>2021 год –8003,7525тыс. рублей;</w:t>
            </w:r>
          </w:p>
          <w:p w:rsidR="00187DC0" w:rsidRDefault="00187DC0" w:rsidP="00187DC0">
            <w:pPr>
              <w:widowControl w:val="0"/>
              <w:jc w:val="both"/>
              <w:rPr>
                <w:lang w:bidi="ru-RU"/>
              </w:rPr>
            </w:pPr>
            <w:r>
              <w:rPr>
                <w:lang w:bidi="ru-RU"/>
              </w:rPr>
              <w:t>2022 год – 10497,037 тыс. рублей;</w:t>
            </w:r>
          </w:p>
          <w:p w:rsidR="00187DC0" w:rsidRDefault="00187DC0" w:rsidP="00187DC0">
            <w:pPr>
              <w:widowControl w:val="0"/>
              <w:jc w:val="both"/>
              <w:rPr>
                <w:lang w:bidi="ru-RU"/>
              </w:rPr>
            </w:pPr>
            <w:r>
              <w:rPr>
                <w:lang w:bidi="ru-RU"/>
              </w:rPr>
              <w:t>2023 год –</w:t>
            </w:r>
            <w:r w:rsidR="00B9078F">
              <w:rPr>
                <w:lang w:bidi="ru-RU"/>
              </w:rPr>
              <w:t xml:space="preserve">4152,856 </w:t>
            </w:r>
            <w:r>
              <w:rPr>
                <w:lang w:bidi="ru-RU"/>
              </w:rPr>
              <w:t>тыс. рублей;</w:t>
            </w:r>
          </w:p>
          <w:p w:rsidR="00187DC0" w:rsidRDefault="00187DC0" w:rsidP="00187DC0">
            <w:pPr>
              <w:widowControl w:val="0"/>
              <w:jc w:val="both"/>
              <w:rPr>
                <w:lang w:bidi="ru-RU"/>
              </w:rPr>
            </w:pPr>
            <w:r>
              <w:rPr>
                <w:lang w:bidi="ru-RU"/>
              </w:rPr>
              <w:t xml:space="preserve">2024 год – </w:t>
            </w:r>
            <w:r w:rsidR="00B9078F">
              <w:rPr>
                <w:lang w:bidi="ru-RU"/>
              </w:rPr>
              <w:t>2195,966</w:t>
            </w:r>
            <w:r>
              <w:rPr>
                <w:lang w:bidi="ru-RU"/>
              </w:rPr>
              <w:t xml:space="preserve"> тыс. рублей;</w:t>
            </w:r>
          </w:p>
          <w:p w:rsidR="00187DC0" w:rsidRDefault="00187DC0" w:rsidP="00187DC0">
            <w:pPr>
              <w:widowControl w:val="0"/>
              <w:jc w:val="both"/>
              <w:rPr>
                <w:lang w:bidi="ru-RU"/>
              </w:rPr>
            </w:pPr>
            <w:r>
              <w:rPr>
                <w:lang w:bidi="ru-RU"/>
              </w:rPr>
              <w:t xml:space="preserve">2025 год – </w:t>
            </w:r>
            <w:r w:rsidR="0055373F">
              <w:rPr>
                <w:lang w:bidi="ru-RU"/>
              </w:rPr>
              <w:t>2558,917</w:t>
            </w:r>
            <w:r>
              <w:rPr>
                <w:lang w:bidi="ru-RU"/>
              </w:rPr>
              <w:t xml:space="preserve"> тыс. рублей;</w:t>
            </w:r>
          </w:p>
          <w:p w:rsidR="00187DC0" w:rsidRDefault="00187DC0" w:rsidP="00187DC0">
            <w:pPr>
              <w:widowControl w:val="0"/>
              <w:jc w:val="both"/>
              <w:rPr>
                <w:lang w:bidi="ru-RU"/>
              </w:rPr>
            </w:pPr>
            <w:r>
              <w:rPr>
                <w:lang w:bidi="ru-RU"/>
              </w:rPr>
              <w:t xml:space="preserve">реализацию подпрограммы 1 – </w:t>
            </w:r>
            <w:bookmarkStart w:id="2" w:name="_GoBack"/>
            <w:r w:rsidR="0055373F">
              <w:rPr>
                <w:lang w:bidi="ru-RU"/>
              </w:rPr>
              <w:t>38760,1165</w:t>
            </w:r>
            <w:r>
              <w:rPr>
                <w:lang w:bidi="ru-RU"/>
              </w:rPr>
              <w:t xml:space="preserve"> </w:t>
            </w:r>
            <w:bookmarkEnd w:id="2"/>
            <w:r>
              <w:rPr>
                <w:lang w:bidi="ru-RU"/>
              </w:rPr>
              <w:t>тыс. руб.:</w:t>
            </w:r>
          </w:p>
          <w:p w:rsidR="00187DC0" w:rsidRDefault="00187DC0" w:rsidP="00187DC0">
            <w:pPr>
              <w:widowControl w:val="0"/>
              <w:jc w:val="both"/>
              <w:rPr>
                <w:lang w:bidi="ru-RU"/>
              </w:rPr>
            </w:pPr>
            <w:r>
              <w:rPr>
                <w:lang w:bidi="ru-RU"/>
              </w:rPr>
              <w:t>2018</w:t>
            </w:r>
            <w:r>
              <w:rPr>
                <w:lang w:bidi="ru-RU"/>
              </w:rPr>
              <w:tab/>
              <w:t>год - 2938,879  тыс. рублей;</w:t>
            </w:r>
          </w:p>
          <w:p w:rsidR="00187DC0" w:rsidRDefault="00187DC0" w:rsidP="00187DC0">
            <w:pPr>
              <w:widowControl w:val="0"/>
              <w:jc w:val="both"/>
              <w:rPr>
                <w:lang w:bidi="ru-RU"/>
              </w:rPr>
            </w:pPr>
            <w:r>
              <w:rPr>
                <w:lang w:bidi="ru-RU"/>
              </w:rPr>
              <w:t>2019</w:t>
            </w:r>
            <w:r>
              <w:rPr>
                <w:lang w:bidi="ru-RU"/>
              </w:rPr>
              <w:tab/>
              <w:t>год - 4292,313 тыс. рублей;</w:t>
            </w:r>
          </w:p>
          <w:p w:rsidR="00187DC0" w:rsidRDefault="00187DC0" w:rsidP="00187DC0">
            <w:pPr>
              <w:widowControl w:val="0"/>
              <w:jc w:val="both"/>
              <w:rPr>
                <w:lang w:bidi="ru-RU"/>
              </w:rPr>
            </w:pPr>
            <w:r>
              <w:rPr>
                <w:lang w:bidi="ru-RU"/>
              </w:rPr>
              <w:t>2020</w:t>
            </w:r>
            <w:r>
              <w:rPr>
                <w:lang w:bidi="ru-RU"/>
              </w:rPr>
              <w:tab/>
              <w:t>год – 4120,396 тыс. рублей;</w:t>
            </w:r>
          </w:p>
          <w:p w:rsidR="00187DC0" w:rsidRDefault="00187DC0" w:rsidP="00187DC0">
            <w:pPr>
              <w:widowControl w:val="0"/>
              <w:jc w:val="both"/>
              <w:rPr>
                <w:lang w:bidi="ru-RU"/>
              </w:rPr>
            </w:pPr>
            <w:r>
              <w:rPr>
                <w:lang w:bidi="ru-RU"/>
              </w:rPr>
              <w:t>2021</w:t>
            </w:r>
            <w:r>
              <w:rPr>
                <w:lang w:bidi="ru-RU"/>
              </w:rPr>
              <w:tab/>
              <w:t>год –8003,7525 тыс. рублей;</w:t>
            </w:r>
          </w:p>
          <w:p w:rsidR="00187DC0" w:rsidRDefault="00187DC0" w:rsidP="00187DC0">
            <w:pPr>
              <w:widowControl w:val="0"/>
              <w:jc w:val="both"/>
              <w:rPr>
                <w:lang w:bidi="ru-RU"/>
              </w:rPr>
            </w:pPr>
            <w:r>
              <w:rPr>
                <w:lang w:bidi="ru-RU"/>
              </w:rPr>
              <w:t>2022</w:t>
            </w:r>
            <w:r>
              <w:rPr>
                <w:lang w:bidi="ru-RU"/>
              </w:rPr>
              <w:tab/>
              <w:t>год – 10497,037 тыс. рублей;</w:t>
            </w:r>
          </w:p>
          <w:p w:rsidR="00187DC0" w:rsidRDefault="00187DC0" w:rsidP="00187DC0">
            <w:pPr>
              <w:widowControl w:val="0"/>
              <w:jc w:val="both"/>
              <w:rPr>
                <w:lang w:bidi="ru-RU"/>
              </w:rPr>
            </w:pPr>
            <w:r>
              <w:rPr>
                <w:lang w:bidi="ru-RU"/>
              </w:rPr>
              <w:t>2023</w:t>
            </w:r>
            <w:r>
              <w:rPr>
                <w:lang w:bidi="ru-RU"/>
              </w:rPr>
              <w:tab/>
              <w:t xml:space="preserve">год – </w:t>
            </w:r>
            <w:r w:rsidR="00B9078F">
              <w:rPr>
                <w:lang w:bidi="ru-RU"/>
              </w:rPr>
              <w:t>4152,856</w:t>
            </w:r>
            <w:r>
              <w:rPr>
                <w:lang w:bidi="ru-RU"/>
              </w:rPr>
              <w:t xml:space="preserve"> тыс. рублей;</w:t>
            </w:r>
          </w:p>
          <w:p w:rsidR="00187DC0" w:rsidRDefault="00187DC0" w:rsidP="00187DC0">
            <w:pPr>
              <w:widowControl w:val="0"/>
              <w:jc w:val="both"/>
              <w:rPr>
                <w:lang w:bidi="ru-RU"/>
              </w:rPr>
            </w:pPr>
            <w:r>
              <w:rPr>
                <w:lang w:bidi="ru-RU"/>
              </w:rPr>
              <w:t>2024</w:t>
            </w:r>
            <w:r>
              <w:rPr>
                <w:lang w:bidi="ru-RU"/>
              </w:rPr>
              <w:tab/>
              <w:t xml:space="preserve">год – </w:t>
            </w:r>
            <w:r w:rsidR="00B9078F">
              <w:rPr>
                <w:lang w:bidi="ru-RU"/>
              </w:rPr>
              <w:t>2195,966</w:t>
            </w:r>
            <w:r>
              <w:rPr>
                <w:lang w:bidi="ru-RU"/>
              </w:rPr>
              <w:t xml:space="preserve"> тыс. рублей</w:t>
            </w:r>
          </w:p>
          <w:p w:rsidR="00187DC0" w:rsidRDefault="00187DC0" w:rsidP="00187DC0">
            <w:pPr>
              <w:widowControl w:val="0"/>
              <w:jc w:val="both"/>
              <w:rPr>
                <w:lang w:bidi="ru-RU"/>
              </w:rPr>
            </w:pPr>
            <w:r>
              <w:rPr>
                <w:lang w:bidi="ru-RU"/>
              </w:rPr>
              <w:lastRenderedPageBreak/>
              <w:t>2025 год –</w:t>
            </w:r>
            <w:r w:rsidR="0055373F">
              <w:rPr>
                <w:lang w:bidi="ru-RU"/>
              </w:rPr>
              <w:t>2558,917</w:t>
            </w:r>
            <w:r>
              <w:rPr>
                <w:lang w:bidi="ru-RU"/>
              </w:rPr>
              <w:t xml:space="preserve"> тыс. рублей;</w:t>
            </w:r>
          </w:p>
          <w:p w:rsidR="00187DC0" w:rsidRPr="00E63B30" w:rsidRDefault="00187DC0" w:rsidP="00187DC0">
            <w:pPr>
              <w:pStyle w:val="a5"/>
              <w:jc w:val="both"/>
              <w:rPr>
                <w:rFonts w:ascii="Times New Roman" w:hAnsi="Times New Roman"/>
                <w:sz w:val="24"/>
                <w:szCs w:val="24"/>
                <w:lang w:eastAsia="ru-RU"/>
              </w:rPr>
            </w:pP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25450C" w:rsidRDefault="00187DC0" w:rsidP="00187DC0">
            <w:pPr>
              <w:widowControl w:val="0"/>
              <w:tabs>
                <w:tab w:val="left" w:pos="490"/>
              </w:tabs>
              <w:spacing w:after="200"/>
              <w:jc w:val="both"/>
              <w:rPr>
                <w:color w:val="000000"/>
                <w:lang w:bidi="ru-RU"/>
              </w:rPr>
            </w:pPr>
            <w:r>
              <w:rPr>
                <w:color w:val="000000"/>
                <w:lang w:bidi="ru-RU"/>
              </w:rPr>
              <w:t xml:space="preserve">- </w:t>
            </w:r>
            <w:r w:rsidRPr="0025450C">
              <w:rPr>
                <w:color w:val="000000"/>
                <w:lang w:bidi="ru-RU"/>
              </w:rPr>
              <w:t>увеличение количества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25450C">
              <w:rPr>
                <w:color w:val="000000"/>
                <w:lang w:bidi="ru-RU"/>
              </w:rPr>
              <w:t>» Курской области;</w:t>
            </w:r>
          </w:p>
          <w:p w:rsidR="00187DC0" w:rsidRDefault="00187DC0" w:rsidP="00187DC0">
            <w:pPr>
              <w:widowControl w:val="0"/>
              <w:numPr>
                <w:ilvl w:val="0"/>
                <w:numId w:val="15"/>
              </w:numPr>
              <w:tabs>
                <w:tab w:val="left" w:pos="154"/>
              </w:tabs>
              <w:spacing w:after="200"/>
              <w:jc w:val="both"/>
              <w:rPr>
                <w:color w:val="000000"/>
                <w:lang w:bidi="ru-RU"/>
              </w:rPr>
            </w:pPr>
            <w:r w:rsidRPr="0025450C">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w:t>
            </w:r>
            <w:r>
              <w:rPr>
                <w:color w:val="000000"/>
                <w:lang w:bidi="ru-RU"/>
              </w:rPr>
              <w:t>ниципальном образовании «город Дмитриев</w:t>
            </w:r>
            <w:r w:rsidRPr="0025450C">
              <w:rPr>
                <w:color w:val="000000"/>
                <w:lang w:bidi="ru-RU"/>
              </w:rPr>
              <w:t>» Курской области;</w:t>
            </w:r>
          </w:p>
          <w:p w:rsidR="00187DC0" w:rsidRPr="00135240" w:rsidRDefault="00187DC0" w:rsidP="00187DC0">
            <w:pPr>
              <w:widowControl w:val="0"/>
              <w:numPr>
                <w:ilvl w:val="0"/>
                <w:numId w:val="15"/>
              </w:numPr>
              <w:tabs>
                <w:tab w:val="left" w:pos="154"/>
              </w:tabs>
              <w:spacing w:after="200"/>
              <w:jc w:val="both"/>
              <w:rPr>
                <w:color w:val="000000"/>
                <w:lang w:bidi="ru-RU"/>
              </w:rPr>
            </w:pPr>
            <w:r w:rsidRPr="00135240">
              <w:rPr>
                <w:color w:val="000000"/>
                <w:lang w:bidi="ru-RU"/>
              </w:rPr>
              <w:t xml:space="preserve">показатель реализации мероприятий по </w:t>
            </w:r>
            <w:proofErr w:type="spellStart"/>
            <w:r w:rsidRPr="00135240">
              <w:rPr>
                <w:color w:val="000000"/>
                <w:lang w:bidi="ru-RU"/>
              </w:rPr>
              <w:t>цифровизации</w:t>
            </w:r>
            <w:proofErr w:type="spellEnd"/>
            <w:r w:rsidRPr="00135240">
              <w:rPr>
                <w:color w:val="000000"/>
                <w:lang w:bidi="ru-RU"/>
              </w:rPr>
              <w:t xml:space="preserve"> городского хозяйства достигает 100%;</w:t>
            </w:r>
          </w:p>
          <w:p w:rsidR="00187DC0" w:rsidRPr="0025450C" w:rsidRDefault="00187DC0" w:rsidP="00187DC0">
            <w:pPr>
              <w:widowControl w:val="0"/>
              <w:numPr>
                <w:ilvl w:val="0"/>
                <w:numId w:val="15"/>
              </w:numPr>
              <w:tabs>
                <w:tab w:val="left" w:pos="192"/>
              </w:tabs>
              <w:spacing w:after="200"/>
              <w:jc w:val="both"/>
              <w:rPr>
                <w:color w:val="000000"/>
                <w:lang w:bidi="ru-RU"/>
              </w:rPr>
            </w:pPr>
            <w:proofErr w:type="gramStart"/>
            <w:r w:rsidRPr="0025450C">
              <w:rPr>
                <w:color w:val="000000"/>
                <w:lang w:bidi="ru-RU"/>
              </w:rPr>
              <w:t xml:space="preserve">доля реализованных проектов </w:t>
            </w:r>
            <w:r>
              <w:rPr>
                <w:color w:val="000000"/>
                <w:lang w:bidi="ru-RU"/>
              </w:rPr>
              <w:t>б</w:t>
            </w:r>
            <w:r w:rsidRPr="00B65E8E">
              <w:rPr>
                <w:color w:val="000000"/>
                <w:lang w:bidi="ru-RU"/>
              </w:rPr>
              <w:t>лагоустройство придомов</w:t>
            </w:r>
            <w:r>
              <w:rPr>
                <w:color w:val="000000"/>
                <w:lang w:bidi="ru-RU"/>
              </w:rPr>
              <w:t>ых</w:t>
            </w:r>
            <w:r w:rsidRPr="00B65E8E">
              <w:rPr>
                <w:color w:val="000000"/>
                <w:lang w:bidi="ru-RU"/>
              </w:rPr>
              <w:t xml:space="preserve"> территории жилых домов</w:t>
            </w:r>
            <w:r w:rsidRPr="0025450C">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25450C">
              <w:rPr>
                <w:color w:val="000000"/>
                <w:lang w:bidi="ru-RU"/>
              </w:rPr>
              <w:t>муни</w:t>
            </w:r>
            <w:r>
              <w:rPr>
                <w:color w:val="000000"/>
                <w:lang w:bidi="ru-RU"/>
              </w:rPr>
              <w:t>ципального образования «город Дмитриев</w:t>
            </w:r>
            <w:r w:rsidRPr="0025450C">
              <w:rPr>
                <w:color w:val="000000"/>
                <w:lang w:bidi="ru-RU"/>
              </w:rPr>
              <w:t>» Курской области составит 100%;</w:t>
            </w:r>
            <w:proofErr w:type="gramEnd"/>
          </w:p>
          <w:p w:rsidR="00187DC0" w:rsidRPr="0025450C" w:rsidRDefault="00187DC0" w:rsidP="00187DC0">
            <w:pPr>
              <w:widowControl w:val="0"/>
              <w:numPr>
                <w:ilvl w:val="0"/>
                <w:numId w:val="15"/>
              </w:numPr>
              <w:tabs>
                <w:tab w:val="left" w:pos="274"/>
              </w:tabs>
              <w:spacing w:after="200"/>
              <w:jc w:val="both"/>
              <w:rPr>
                <w:color w:val="000000"/>
                <w:lang w:bidi="ru-RU"/>
              </w:rPr>
            </w:pPr>
            <w:r w:rsidRPr="0025450C">
              <w:rPr>
                <w:color w:val="000000"/>
                <w:lang w:bidi="ru-RU"/>
              </w:rPr>
              <w:t xml:space="preserve">доля реализованных комплексных проектов благоустройства общественных </w:t>
            </w:r>
            <w:proofErr w:type="gramStart"/>
            <w:r w:rsidRPr="0025450C">
              <w:rPr>
                <w:color w:val="000000"/>
                <w:lang w:bidi="ru-RU"/>
              </w:rPr>
              <w:t>территорий</w:t>
            </w:r>
            <w:proofErr w:type="gramEnd"/>
            <w:r w:rsidRPr="0025450C">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25450C">
              <w:rPr>
                <w:color w:val="000000"/>
                <w:lang w:bidi="ru-RU"/>
              </w:rPr>
              <w:t>» Курской области составит 100%;</w:t>
            </w:r>
          </w:p>
          <w:p w:rsidR="00187DC0" w:rsidRDefault="00187DC0" w:rsidP="00187DC0">
            <w:pPr>
              <w:jc w:val="both"/>
              <w:rPr>
                <w:color w:val="000000"/>
                <w:lang w:bidi="ru-RU"/>
              </w:rPr>
            </w:pPr>
            <w:r>
              <w:rPr>
                <w:color w:val="000000"/>
                <w:lang w:bidi="ru-RU"/>
              </w:rPr>
              <w:t>- доля</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25450C">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25450C">
              <w:rPr>
                <w:color w:val="000000"/>
                <w:lang w:bidi="ru-RU"/>
              </w:rPr>
              <w:t xml:space="preserve">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25450C">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25450C">
              <w:rPr>
                <w:color w:val="000000"/>
                <w:lang w:bidi="ru-RU"/>
              </w:rPr>
              <w:t>» Курской области составит 100%</w:t>
            </w:r>
          </w:p>
          <w:p w:rsidR="00187DC0" w:rsidRDefault="00187DC0" w:rsidP="00187DC0">
            <w:pPr>
              <w:jc w:val="both"/>
              <w:rPr>
                <w:color w:val="000000"/>
                <w:lang w:bidi="ru-RU"/>
              </w:rPr>
            </w:pPr>
          </w:p>
          <w:p w:rsidR="00187DC0" w:rsidRPr="003C51AD" w:rsidRDefault="00187DC0" w:rsidP="00187DC0">
            <w:pPr>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87DC0" w:rsidRPr="003C51AD" w:rsidRDefault="00187DC0" w:rsidP="00187DC0">
            <w:pPr>
              <w:jc w:val="both"/>
              <w:rPr>
                <w:lang w:bidi="ru-RU"/>
              </w:rPr>
            </w:pPr>
          </w:p>
          <w:p w:rsidR="00187DC0" w:rsidRPr="003C51AD" w:rsidRDefault="00187DC0" w:rsidP="00187DC0">
            <w:pPr>
              <w:jc w:val="both"/>
              <w:rPr>
                <w:lang w:bidi="ru-RU"/>
              </w:rPr>
            </w:pPr>
            <w:r>
              <w:rPr>
                <w:lang w:bidi="ru-RU"/>
              </w:rPr>
              <w:t xml:space="preserve">- </w:t>
            </w:r>
            <w:r w:rsidRPr="003C51AD">
              <w:rPr>
                <w:lang w:bidi="ru-RU"/>
              </w:rPr>
              <w:t>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Pr="003C51AD" w:rsidRDefault="00187DC0" w:rsidP="00187DC0">
            <w:pPr>
              <w:jc w:val="both"/>
              <w:rPr>
                <w:lang w:bidi="ru-RU"/>
              </w:rPr>
            </w:pPr>
          </w:p>
          <w:p w:rsidR="00187DC0" w:rsidRDefault="00187DC0" w:rsidP="00187DC0">
            <w:pPr>
              <w:jc w:val="both"/>
              <w:rPr>
                <w:lang w:bidi="ru-RU"/>
              </w:rPr>
            </w:pPr>
            <w:r w:rsidRPr="003C51AD">
              <w:rPr>
                <w:lang w:bidi="ru-RU"/>
              </w:rPr>
              <w:t>- количество установленных</w:t>
            </w:r>
            <w:r>
              <w:rPr>
                <w:lang w:bidi="ru-RU"/>
              </w:rPr>
              <w:t xml:space="preserve"> мемориальных знаков (единиц);</w:t>
            </w:r>
          </w:p>
          <w:p w:rsidR="00187DC0" w:rsidRDefault="00187DC0" w:rsidP="00187DC0">
            <w:pPr>
              <w:jc w:val="both"/>
              <w:rPr>
                <w:lang w:bidi="ru-RU"/>
              </w:rPr>
            </w:pPr>
          </w:p>
          <w:p w:rsidR="00187DC0" w:rsidRDefault="00187DC0" w:rsidP="00187DC0">
            <w:pPr>
              <w:jc w:val="both"/>
              <w:rPr>
                <w:lang w:bidi="ru-RU"/>
              </w:rPr>
            </w:pPr>
            <w:r w:rsidRPr="00135240">
              <w:rPr>
                <w:lang w:bidi="ru-RU"/>
              </w:rPr>
              <w:t xml:space="preserve">-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w:t>
            </w:r>
            <w:r w:rsidRPr="00135240">
              <w:rPr>
                <w:lang w:bidi="ru-RU"/>
              </w:rPr>
              <w:lastRenderedPageBreak/>
              <w:t xml:space="preserve">закупленного в рамках реализации мероприятий программы современной </w:t>
            </w:r>
            <w:r>
              <w:rPr>
                <w:lang w:bidi="ru-RU"/>
              </w:rPr>
              <w:t>городской среды, достигает 90 %;</w:t>
            </w:r>
          </w:p>
          <w:p w:rsidR="00187DC0" w:rsidRPr="003C51AD" w:rsidRDefault="00187DC0" w:rsidP="00187DC0">
            <w:pPr>
              <w:jc w:val="both"/>
              <w:rPr>
                <w:lang w:bidi="ru-RU"/>
              </w:rPr>
            </w:pPr>
            <w:r>
              <w:rPr>
                <w:lang w:bidi="ru-RU"/>
              </w:rPr>
              <w:t xml:space="preserve">-мероприятия  по </w:t>
            </w:r>
            <w:proofErr w:type="spellStart"/>
            <w:r>
              <w:rPr>
                <w:lang w:bidi="ru-RU"/>
              </w:rPr>
              <w:t>цифровизации</w:t>
            </w:r>
            <w:proofErr w:type="spellEnd"/>
            <w:r>
              <w:rPr>
                <w:lang w:bidi="ru-RU"/>
              </w:rPr>
              <w:t xml:space="preserve"> городского хозяйства.</w:t>
            </w:r>
          </w:p>
          <w:p w:rsidR="00187DC0" w:rsidRPr="00B65E8E" w:rsidRDefault="00187DC0" w:rsidP="00187DC0">
            <w:pPr>
              <w:jc w:val="both"/>
              <w:rPr>
                <w:color w:val="000000"/>
                <w:lang w:bidi="ru-RU"/>
              </w:rPr>
            </w:pP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Показатели социально - экономической эффективно</w:t>
            </w:r>
            <w:r>
              <w:rPr>
                <w:b/>
                <w:bCs/>
              </w:rPr>
              <w:t xml:space="preserve">сти реализации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Реализация   мероприятий позволит: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-Улучшить экологическую обстановку и создание среды, комфортной для проживания жителей города;</w:t>
            </w:r>
          </w:p>
          <w:p w:rsidR="00187DC0" w:rsidRPr="007B5BA6" w:rsidRDefault="00187DC0" w:rsidP="00187DC0">
            <w:pPr>
              <w:pStyle w:val="a5"/>
              <w:jc w:val="both"/>
              <w:rPr>
                <w:rFonts w:ascii="Times New Roman" w:hAnsi="Times New Roman"/>
                <w:iCs/>
                <w:sz w:val="24"/>
                <w:szCs w:val="24"/>
              </w:rPr>
            </w:pPr>
            <w:r w:rsidRPr="007B5BA6">
              <w:rPr>
                <w:rFonts w:ascii="Times New Roman" w:hAnsi="Times New Roman"/>
                <w:iCs/>
                <w:sz w:val="24"/>
                <w:szCs w:val="24"/>
              </w:rPr>
              <w:t xml:space="preserve">-Увеличить площади   зелёных насаждений в городе; </w:t>
            </w:r>
          </w:p>
          <w:p w:rsidR="00187DC0" w:rsidRDefault="00187DC0" w:rsidP="00187DC0">
            <w:pPr>
              <w:pStyle w:val="a5"/>
              <w:jc w:val="both"/>
              <w:rPr>
                <w:rFonts w:ascii="Times New Roman" w:hAnsi="Times New Roman"/>
                <w:sz w:val="24"/>
                <w:szCs w:val="24"/>
              </w:rPr>
            </w:pPr>
            <w:r w:rsidRPr="007B5BA6">
              <w:rPr>
                <w:rFonts w:ascii="Times New Roman" w:hAnsi="Times New Roman"/>
                <w:sz w:val="24"/>
                <w:szCs w:val="24"/>
              </w:rPr>
              <w:t>-Улучшение работы уличного освещения города;</w:t>
            </w:r>
          </w:p>
          <w:p w:rsidR="00187DC0" w:rsidRPr="007B5BA6" w:rsidRDefault="00187DC0" w:rsidP="00187DC0">
            <w:pPr>
              <w:pStyle w:val="a5"/>
              <w:jc w:val="both"/>
              <w:rPr>
                <w:rFonts w:ascii="Times New Roman" w:hAnsi="Times New Roman"/>
                <w:sz w:val="24"/>
                <w:szCs w:val="24"/>
                <w:lang w:eastAsia="ru-RU"/>
              </w:rPr>
            </w:pPr>
            <w:r w:rsidRPr="003C51AD">
              <w:rPr>
                <w:rFonts w:ascii="Times New Roman" w:hAnsi="Times New Roman"/>
                <w:sz w:val="24"/>
                <w:szCs w:val="24"/>
                <w:lang w:eastAsia="ru-RU"/>
              </w:rPr>
              <w:t>-Улучшить состояние мемориальн</w:t>
            </w:r>
            <w:r>
              <w:rPr>
                <w:rFonts w:ascii="Times New Roman" w:hAnsi="Times New Roman"/>
                <w:sz w:val="24"/>
                <w:szCs w:val="24"/>
                <w:lang w:eastAsia="ru-RU"/>
              </w:rPr>
              <w:t>ых памятников, парков, скверов.</w:t>
            </w:r>
          </w:p>
        </w:tc>
      </w:tr>
    </w:tbl>
    <w:p w:rsidR="00187DC0" w:rsidRDefault="00187DC0" w:rsidP="00187DC0">
      <w:pPr>
        <w:spacing w:line="276" w:lineRule="auto"/>
        <w:jc w:val="center"/>
        <w:rPr>
          <w:b/>
        </w:rPr>
      </w:pPr>
    </w:p>
    <w:p w:rsidR="00187DC0" w:rsidRPr="00967BF1" w:rsidRDefault="00187DC0" w:rsidP="00187DC0">
      <w:pPr>
        <w:spacing w:line="276" w:lineRule="auto"/>
        <w:jc w:val="center"/>
        <w:rPr>
          <w:b/>
        </w:rPr>
      </w:pPr>
      <w:r>
        <w:rPr>
          <w:b/>
        </w:rPr>
        <w:t xml:space="preserve">1. </w:t>
      </w:r>
      <w:r w:rsidRPr="00967BF1">
        <w:rPr>
          <w:b/>
        </w:rPr>
        <w:t>Характеристика текущего состояния сферы бла</w:t>
      </w:r>
      <w:r>
        <w:rPr>
          <w:b/>
        </w:rPr>
        <w:t>гоустройства в городе Дмитриеве</w:t>
      </w:r>
    </w:p>
    <w:p w:rsidR="00187DC0" w:rsidRDefault="00187DC0" w:rsidP="00187DC0">
      <w:pPr>
        <w:pStyle w:val="ConsPlusNormal"/>
        <w:spacing w:line="276" w:lineRule="auto"/>
        <w:ind w:firstLine="0"/>
        <w:jc w:val="both"/>
        <w:rPr>
          <w:rFonts w:ascii="Times New Roman" w:hAnsi="Times New Roman"/>
          <w:sz w:val="24"/>
          <w:szCs w:val="24"/>
        </w:rPr>
      </w:pPr>
    </w:p>
    <w:p w:rsidR="00187DC0" w:rsidRPr="003F0D64" w:rsidRDefault="00187DC0" w:rsidP="00187DC0">
      <w:pPr>
        <w:pStyle w:val="ConsPlusNormal"/>
        <w:spacing w:line="276" w:lineRule="auto"/>
        <w:ind w:firstLine="851"/>
        <w:jc w:val="both"/>
        <w:rPr>
          <w:rStyle w:val="a6"/>
          <w:rFonts w:ascii="Times New Roman" w:hAnsi="Times New Roman" w:cs="Times New Roman"/>
          <w:i w:val="0"/>
          <w:iCs w:val="0"/>
          <w:sz w:val="24"/>
          <w:szCs w:val="24"/>
        </w:rPr>
      </w:pPr>
      <w:r w:rsidRPr="003F0D64">
        <w:rPr>
          <w:rFonts w:ascii="Times New Roman" w:hAnsi="Times New Roman"/>
          <w:sz w:val="24"/>
          <w:szCs w:val="24"/>
        </w:rPr>
        <w:t xml:space="preserve">В соответствии со ст. 14 Федерального закона № 131-ФЗ «Об общих принципах организации местного самоуправления Российской Федерации»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3F0D64">
        <w:rPr>
          <w:rFonts w:ascii="Times New Roman" w:hAnsi="Times New Roman"/>
          <w:sz w:val="24"/>
          <w:szCs w:val="24"/>
        </w:rPr>
        <w:t>населения</w:t>
      </w:r>
      <w:proofErr w:type="gramEnd"/>
      <w:r w:rsidRPr="003F0D64">
        <w:rPr>
          <w:rFonts w:ascii="Times New Roman" w:hAnsi="Times New Roman"/>
          <w:sz w:val="24"/>
          <w:szCs w:val="24"/>
        </w:rPr>
        <w:t xml:space="preserve"> качественными условиями проживания, включая и благоустройство территории города</w:t>
      </w:r>
      <w:r w:rsidRPr="003F0D64">
        <w:rPr>
          <w:rFonts w:ascii="Times New Roman" w:hAnsi="Times New Roman" w:cs="Times New Roman"/>
          <w:sz w:val="24"/>
          <w:szCs w:val="24"/>
        </w:rPr>
        <w:t>.</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w:t>
      </w:r>
      <w:r w:rsidR="000D1996">
        <w:rPr>
          <w:rFonts w:ascii="Times New Roman" w:hAnsi="Times New Roman"/>
          <w:sz w:val="24"/>
          <w:szCs w:val="24"/>
        </w:rPr>
        <w:t>1</w:t>
      </w:r>
      <w:r w:rsidRPr="003F0D64">
        <w:rPr>
          <w:rFonts w:ascii="Times New Roman" w:hAnsi="Times New Roman"/>
          <w:sz w:val="24"/>
          <w:szCs w:val="24"/>
        </w:rPr>
        <w:t xml:space="preserve"> тыс. человек. Под многоэтажно</w:t>
      </w:r>
      <w:r>
        <w:rPr>
          <w:rFonts w:ascii="Times New Roman" w:hAnsi="Times New Roman"/>
          <w:sz w:val="24"/>
          <w:szCs w:val="24"/>
        </w:rPr>
        <w:t>й жилой застройкой занято 63 га</w:t>
      </w:r>
      <w:r w:rsidRPr="003F0D64">
        <w:rPr>
          <w:rFonts w:ascii="Times New Roman" w:hAnsi="Times New Roman"/>
          <w:sz w:val="24"/>
          <w:szCs w:val="24"/>
        </w:rPr>
        <w:t xml:space="preserve"> общей площади территории гор</w:t>
      </w:r>
      <w:r>
        <w:rPr>
          <w:rFonts w:ascii="Times New Roman" w:hAnsi="Times New Roman"/>
          <w:sz w:val="24"/>
          <w:szCs w:val="24"/>
        </w:rPr>
        <w:t xml:space="preserve">ода. </w:t>
      </w:r>
      <w:r w:rsidRPr="003F0D64">
        <w:rPr>
          <w:rFonts w:ascii="Times New Roman" w:hAnsi="Times New Roman"/>
          <w:sz w:val="24"/>
          <w:szCs w:val="24"/>
        </w:rPr>
        <w:t>7</w:t>
      </w:r>
      <w:r>
        <w:rPr>
          <w:rFonts w:ascii="Times New Roman" w:hAnsi="Times New Roman"/>
          <w:sz w:val="24"/>
          <w:szCs w:val="24"/>
        </w:rPr>
        <w:t>6</w:t>
      </w:r>
      <w:r w:rsidRPr="003F0D64">
        <w:rPr>
          <w:rFonts w:ascii="Times New Roman" w:hAnsi="Times New Roman"/>
          <w:sz w:val="24"/>
          <w:szCs w:val="24"/>
        </w:rPr>
        <w:t xml:space="preserve"> многоквартирных домов участвуют в программе капитального ремонта, где проживает </w:t>
      </w:r>
      <w:r>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Pr="00B65E8E">
        <w:rPr>
          <w:rFonts w:ascii="Times New Roman" w:hAnsi="Times New Roman"/>
          <w:sz w:val="24"/>
          <w:szCs w:val="24"/>
        </w:rPr>
        <w:t>придомов</w:t>
      </w:r>
      <w:r>
        <w:rPr>
          <w:rFonts w:ascii="Times New Roman" w:hAnsi="Times New Roman"/>
          <w:sz w:val="24"/>
          <w:szCs w:val="24"/>
        </w:rPr>
        <w:t>ых</w:t>
      </w:r>
      <w:r w:rsidRPr="00B65E8E">
        <w:rPr>
          <w:rFonts w:ascii="Times New Roman" w:hAnsi="Times New Roman"/>
          <w:sz w:val="24"/>
          <w:szCs w:val="24"/>
        </w:rPr>
        <w:t xml:space="preserve"> территори</w:t>
      </w:r>
      <w:r>
        <w:rPr>
          <w:rFonts w:ascii="Times New Roman" w:hAnsi="Times New Roman"/>
          <w:sz w:val="24"/>
          <w:szCs w:val="24"/>
        </w:rPr>
        <w:t>й</w:t>
      </w:r>
      <w:r w:rsidRPr="00B65E8E">
        <w:rPr>
          <w:rFonts w:ascii="Times New Roman" w:hAnsi="Times New Roman"/>
          <w:sz w:val="24"/>
          <w:szCs w:val="24"/>
        </w:rPr>
        <w:t xml:space="preserve">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187DC0" w:rsidRPr="003F0D64" w:rsidRDefault="00187DC0" w:rsidP="00187DC0">
      <w:pPr>
        <w:spacing w:line="276" w:lineRule="auto"/>
        <w:ind w:firstLine="851"/>
        <w:jc w:val="both"/>
      </w:pPr>
      <w:r w:rsidRPr="003F0D64">
        <w:t>На территории города расположено два парка общей площадью 4,5 га</w:t>
      </w:r>
      <w:r>
        <w:t>, сквер площадью 0,4 га</w:t>
      </w:r>
      <w:r w:rsidRPr="003F0D64">
        <w:t>, центральная площадь (0,5 га.). На территории муниципально</w:t>
      </w:r>
      <w:r>
        <w:t xml:space="preserve">го образования имеется 13,21 </w:t>
      </w:r>
      <w:proofErr w:type="gramStart"/>
      <w:r>
        <w:t>км</w:t>
      </w:r>
      <w:proofErr w:type="gramEnd"/>
      <w:r w:rsidRPr="003F0D64">
        <w:t xml:space="preserve">  специально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187DC0" w:rsidRPr="003F0D64" w:rsidRDefault="00187DC0" w:rsidP="00187DC0">
      <w:pPr>
        <w:spacing w:line="276" w:lineRule="auto"/>
        <w:ind w:firstLine="851"/>
        <w:jc w:val="both"/>
      </w:pPr>
      <w:r w:rsidRPr="003F0D64">
        <w:t>В последние годы в городе проводилась целенаправленная работа по благоустройству и социальному развитию территории.  В то же время в вопросах благоустройства территории города имеется ряд проблем.</w:t>
      </w:r>
    </w:p>
    <w:p w:rsidR="00187DC0" w:rsidRPr="003F0D64" w:rsidRDefault="00187DC0" w:rsidP="00187DC0">
      <w:pPr>
        <w:tabs>
          <w:tab w:val="left" w:pos="0"/>
        </w:tabs>
        <w:spacing w:line="276" w:lineRule="auto"/>
        <w:ind w:firstLine="851"/>
        <w:jc w:val="both"/>
      </w:pPr>
      <w:r w:rsidRPr="003F0D64">
        <w:t xml:space="preserve">Большие нарекания вызывают благоустройство и санитарное содержание </w:t>
      </w:r>
      <w:r w:rsidRPr="00B65E8E">
        <w:t>придомов</w:t>
      </w:r>
      <w:r>
        <w:t>ых</w:t>
      </w:r>
      <w:r w:rsidRPr="00B65E8E">
        <w:t xml:space="preserve"> территори</w:t>
      </w:r>
      <w:r>
        <w:t>й</w:t>
      </w:r>
      <w:r w:rsidRPr="00B65E8E">
        <w:t xml:space="preserve"> жилых домов</w:t>
      </w:r>
      <w:r w:rsidRPr="003F0D64">
        <w:t>. По-прежнему серьезную озабоченность вызывают состояние придомовых территорий многоквартирных жилых домов и заброшенные зоны в черте населенных пунктов.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Недостаточно занимаются благоустройством и содержанием закрепленных территорий организации, расположенные на территории города.</w:t>
      </w:r>
    </w:p>
    <w:p w:rsidR="00187DC0" w:rsidRPr="003F0D64" w:rsidRDefault="00187DC0" w:rsidP="00187DC0">
      <w:pPr>
        <w:spacing w:line="276" w:lineRule="auto"/>
        <w:ind w:firstLine="851"/>
        <w:jc w:val="both"/>
      </w:pPr>
      <w:r w:rsidRPr="003F0D64">
        <w:t xml:space="preserve">В связи с улучшением уровня качества жизни населения растет потребность в развитии сетей наружного освещения. </w:t>
      </w:r>
      <w:proofErr w:type="gramStart"/>
      <w:r w:rsidRPr="003F0D64">
        <w:t>В настоящее время,  уличное освещение составляет 50% от необходимого, для решения данной проблемы требуются  значительные финансовые  ресурсы.</w:t>
      </w:r>
      <w:proofErr w:type="gramEnd"/>
      <w:r w:rsidRPr="003F0D64">
        <w:t xml:space="preserve"> Актуальным, на сегодняшний день, является переход на </w:t>
      </w:r>
      <w:r w:rsidRPr="003F0D64">
        <w:lastRenderedPageBreak/>
        <w:t>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187DC0"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Для массового отдыха горожан в летнее время на территории города  нет оборудованного  пляжа, несмотря на то, что в городской черте располагается искусственный водоем.  Для обеспечения безопасности людей на водных объектах, охраны их жизни и здоровья необходимо принимать меры по оборудованию стихийного пляжа, согласно действующим стандартам.</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Важной составляющей формирования комфортной городской среды являются мероприятия по озеленению города, которые  направлены на создание экологически чистой среды обитания человека. 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Зеленые насаждения поглощают пыль и токсичные газы. В связи с тем, что ежегодно выполняются работы по санитарной опиловке деревьев и вырубке кустарников,  возникает необходимость в дополнительной посадке деревьев и кустарников. Отдельным  элементом озеленения является разбивка газонов и клумб. Площадь </w:t>
      </w:r>
      <w:proofErr w:type="gramStart"/>
      <w:r w:rsidRPr="003F0D64">
        <w:rPr>
          <w:rFonts w:ascii="Times New Roman" w:hAnsi="Times New Roman"/>
          <w:sz w:val="24"/>
          <w:szCs w:val="24"/>
          <w:lang w:eastAsia="ru-RU"/>
        </w:rPr>
        <w:t>газонов</w:t>
      </w:r>
      <w:proofErr w:type="gramEnd"/>
      <w:r w:rsidRPr="003F0D64">
        <w:rPr>
          <w:rFonts w:ascii="Times New Roman" w:hAnsi="Times New Roman"/>
          <w:sz w:val="24"/>
          <w:szCs w:val="24"/>
          <w:lang w:eastAsia="ru-RU"/>
        </w:rPr>
        <w:t xml:space="preserve"> возможно увеличить за счет реконструкции  </w:t>
      </w:r>
      <w:r>
        <w:rPr>
          <w:rFonts w:ascii="Times New Roman" w:hAnsi="Times New Roman"/>
          <w:sz w:val="24"/>
          <w:szCs w:val="24"/>
          <w:lang w:eastAsia="ru-RU"/>
        </w:rPr>
        <w:t>придомовых</w:t>
      </w:r>
      <w:r w:rsidRPr="003F0D64">
        <w:rPr>
          <w:rFonts w:ascii="Times New Roman" w:hAnsi="Times New Roman"/>
          <w:sz w:val="24"/>
          <w:szCs w:val="24"/>
          <w:lang w:eastAsia="ru-RU"/>
        </w:rPr>
        <w:t xml:space="preserve"> территорий, озеленения улично-дорожной сети и благоустройства территорий вновь строящихся объектов жилищного строительства и соцкультбыта.</w:t>
      </w:r>
    </w:p>
    <w:p w:rsidR="00187DC0"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Еще одной  социально-значимой проблемой является санитарное содержание кладбища, которая требует  каждодневного внимания. Эффективное решение  данного вопроса возможно только при условии системного выполнения мероприятий, направленных на улучшение состояния кладбища и повышение качества оказываемых услуг населению в этой социальной сфере деятельности.</w:t>
      </w:r>
    </w:p>
    <w:p w:rsidR="00187DC0" w:rsidRDefault="00187DC0" w:rsidP="00187DC0">
      <w:pPr>
        <w:shd w:val="clear" w:color="auto" w:fill="FFFFFF"/>
        <w:spacing w:line="276" w:lineRule="auto"/>
        <w:ind w:firstLine="851"/>
        <w:jc w:val="both"/>
        <w:textAlignment w:val="baseline"/>
        <w:rPr>
          <w:lang w:eastAsia="zh-CN"/>
        </w:rPr>
      </w:pPr>
      <w:r w:rsidRPr="003C51AD">
        <w:rPr>
          <w:rFonts w:eastAsia="Calibri"/>
        </w:rPr>
        <w:t xml:space="preserve">По состоянию на 1 января 2020 года 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Находящиеся на них памятники, обелиски, элементы ограждения и другие мемориальные сооружения из бетона, мрамора и металла под воздействием атмосферных осадков и перепадов температур стали иметь значительные повреждения. Указанные обстоятельства могут повлечь необратимый процесс дальнейшего разрушения памятников героического подвига и, как следствие, необходимость вложения в последующем </w:t>
      </w:r>
      <w:proofErr w:type="gramStart"/>
      <w:r w:rsidRPr="003C51AD">
        <w:rPr>
          <w:rFonts w:eastAsia="Calibri"/>
        </w:rPr>
        <w:t>значительно больших</w:t>
      </w:r>
      <w:proofErr w:type="gramEnd"/>
      <w:r w:rsidRPr="003C51AD">
        <w:rPr>
          <w:rFonts w:eastAsia="Calibri"/>
        </w:rPr>
        <w:t xml:space="preserve"> денежных средств на их восстановление.</w:t>
      </w:r>
      <w:r>
        <w:rPr>
          <w:rFonts w:eastAsia="Calibri"/>
        </w:rPr>
        <w:t xml:space="preserve"> </w:t>
      </w:r>
      <w:r w:rsidRPr="003C51AD">
        <w:rPr>
          <w:rFonts w:eastAsia="Calibri"/>
        </w:rPr>
        <w:t xml:space="preserve">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187DC0" w:rsidRPr="003F0D64" w:rsidRDefault="00187DC0" w:rsidP="00187DC0">
      <w:pPr>
        <w:shd w:val="clear" w:color="auto" w:fill="FFFFFF"/>
        <w:spacing w:line="276" w:lineRule="auto"/>
        <w:ind w:firstLine="851"/>
        <w:jc w:val="both"/>
        <w:textAlignment w:val="baseline"/>
        <w:rPr>
          <w:lang w:eastAsia="zh-CN"/>
        </w:rPr>
      </w:pPr>
      <w:r w:rsidRPr="003F0D64">
        <w:t xml:space="preserve">Перечисленные выше аспекты являются важнейшими элементами деятельности муниципального хозяйства. Именно в этих сферах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w:t>
      </w:r>
      <w:r w:rsidRPr="003F0D64">
        <w:lastRenderedPageBreak/>
        <w:t>так и для всех жителей города. При выполнении комплекса мероприятий есть возможность значительно улучшить экологическое состояние и внешний облик территории, создать более комфортные микроклиматические, санитарно-гигиенические и эстетические условия на улицах, в жилых кварталах, общественных местах (парках, скверах, на площадях и т.д.).</w:t>
      </w:r>
    </w:p>
    <w:p w:rsidR="00187DC0" w:rsidRPr="003F0D64" w:rsidRDefault="00187DC0" w:rsidP="00187DC0">
      <w:pPr>
        <w:tabs>
          <w:tab w:val="left" w:pos="0"/>
        </w:tabs>
        <w:spacing w:line="276" w:lineRule="auto"/>
        <w:ind w:firstLine="851"/>
        <w:jc w:val="both"/>
      </w:pPr>
      <w:r w:rsidRPr="003F0D64">
        <w:t>Природно-климатические условия муниципального образования  «Город Дмитриев»,  его географическое положение и рельеф создают относительно благоприятные предпосылки для проведения работ по благоустройству территорий, развитию инженерной инфраструктуры.</w:t>
      </w:r>
    </w:p>
    <w:p w:rsidR="00187DC0" w:rsidRDefault="00187DC0" w:rsidP="00187DC0">
      <w:pPr>
        <w:tabs>
          <w:tab w:val="left" w:pos="0"/>
        </w:tabs>
        <w:spacing w:line="276" w:lineRule="auto"/>
        <w:ind w:firstLine="851"/>
        <w:jc w:val="both"/>
      </w:pPr>
      <w:r w:rsidRPr="003F0D64">
        <w:t>Для решения проблем по благоустройству города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187DC0" w:rsidRPr="003F0D64" w:rsidRDefault="00187DC0" w:rsidP="00187DC0">
      <w:pPr>
        <w:tabs>
          <w:tab w:val="left" w:pos="0"/>
        </w:tabs>
        <w:spacing w:line="276" w:lineRule="auto"/>
        <w:ind w:firstLine="851"/>
        <w:jc w:val="both"/>
      </w:pPr>
      <w:r w:rsidRPr="003F0D64">
        <w:t>Поэтому применение программно-целевого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 так и достижения значимых результатов в обеспечении комфортных условий для деятельности и отдыха жителей.</w:t>
      </w:r>
    </w:p>
    <w:p w:rsidR="00187DC0" w:rsidRPr="003F0D64" w:rsidRDefault="00187DC0" w:rsidP="00187DC0">
      <w:pPr>
        <w:spacing w:line="276" w:lineRule="auto"/>
        <w:ind w:firstLine="851"/>
        <w:jc w:val="both"/>
      </w:pPr>
      <w:r w:rsidRPr="003F0D64">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города,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187DC0"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Для решения данной проблемы требуется участие и взаимодействие органов местного самоуправления муниципального образования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187DC0" w:rsidRPr="003F0D64" w:rsidRDefault="00187DC0" w:rsidP="00187DC0">
      <w:pPr>
        <w:pStyle w:val="a5"/>
        <w:spacing w:line="276" w:lineRule="auto"/>
        <w:ind w:left="567"/>
        <w:jc w:val="both"/>
        <w:rPr>
          <w:rFonts w:ascii="Times New Roman" w:hAnsi="Times New Roman"/>
          <w:sz w:val="24"/>
          <w:szCs w:val="24"/>
        </w:rPr>
      </w:pPr>
    </w:p>
    <w:p w:rsidR="00187DC0" w:rsidRPr="00A76B08" w:rsidRDefault="00187DC0" w:rsidP="00187DC0">
      <w:pPr>
        <w:pStyle w:val="af1"/>
        <w:widowControl w:val="0"/>
        <w:numPr>
          <w:ilvl w:val="0"/>
          <w:numId w:val="49"/>
        </w:numPr>
        <w:tabs>
          <w:tab w:val="left" w:pos="2246"/>
        </w:tabs>
        <w:spacing w:after="240"/>
        <w:ind w:right="920"/>
        <w:jc w:val="center"/>
        <w:rPr>
          <w:rFonts w:ascii="Times New Roman" w:hAnsi="Times New Roman"/>
          <w:b/>
          <w:bCs/>
          <w:color w:val="000000"/>
          <w:sz w:val="24"/>
          <w:szCs w:val="24"/>
          <w:lang w:bidi="ru-RU"/>
        </w:rPr>
      </w:pPr>
      <w:r w:rsidRPr="00A76B08">
        <w:rPr>
          <w:rFonts w:ascii="Times New Roman" w:hAnsi="Times New Roman"/>
          <w:b/>
          <w:bCs/>
          <w:color w:val="000000"/>
          <w:sz w:val="24"/>
          <w:szCs w:val="24"/>
          <w:lang w:bidi="ru-RU"/>
        </w:rPr>
        <w:t>Приоритеты политики в сфере благоустройства, формулировка целей и постановка задач муниципальной программы</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Приоритетами муниципальной политик</w:t>
      </w:r>
      <w:r>
        <w:rPr>
          <w:rFonts w:ascii="Times New Roman" w:hAnsi="Times New Roman"/>
          <w:sz w:val="24"/>
          <w:szCs w:val="24"/>
        </w:rPr>
        <w:t xml:space="preserve">и в сфере жилищно-коммунального </w:t>
      </w:r>
      <w:r w:rsidRPr="00E42278">
        <w:rPr>
          <w:rFonts w:ascii="Times New Roman" w:hAnsi="Times New Roman"/>
          <w:sz w:val="24"/>
          <w:szCs w:val="24"/>
        </w:rPr>
        <w:t>хозяйства муниципального образования являются:</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-повышение комфортности условий проживания граждан;</w:t>
      </w:r>
    </w:p>
    <w:p w:rsidR="00187DC0" w:rsidRDefault="00187DC0" w:rsidP="00187DC0">
      <w:pPr>
        <w:pStyle w:val="a5"/>
        <w:spacing w:line="276" w:lineRule="auto"/>
        <w:ind w:firstLine="851"/>
        <w:jc w:val="both"/>
        <w:rPr>
          <w:rFonts w:ascii="Times New Roman" w:hAnsi="Times New Roman"/>
          <w:sz w:val="24"/>
          <w:szCs w:val="24"/>
        </w:rPr>
      </w:pPr>
      <w:r>
        <w:rPr>
          <w:rFonts w:ascii="Times New Roman" w:hAnsi="Times New Roman"/>
          <w:sz w:val="24"/>
          <w:szCs w:val="24"/>
        </w:rPr>
        <w:t>- б</w:t>
      </w:r>
      <w:r w:rsidRPr="00E42278">
        <w:rPr>
          <w:rFonts w:ascii="Times New Roman" w:hAnsi="Times New Roman"/>
          <w:sz w:val="24"/>
          <w:szCs w:val="24"/>
        </w:rPr>
        <w:t>лагоустройство территорий.</w:t>
      </w:r>
    </w:p>
    <w:p w:rsidR="00187DC0" w:rsidRDefault="00187DC0" w:rsidP="00187DC0">
      <w:pPr>
        <w:pStyle w:val="a5"/>
        <w:spacing w:line="276" w:lineRule="auto"/>
        <w:ind w:firstLine="851"/>
        <w:jc w:val="both"/>
        <w:rPr>
          <w:rFonts w:ascii="Times New Roman" w:hAnsi="Times New Roman"/>
          <w:sz w:val="24"/>
          <w:szCs w:val="24"/>
        </w:rPr>
      </w:pP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lang w:eastAsia="ru-RU"/>
        </w:rPr>
        <w:t>Основной целью программы является:</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благоустройства территории муниципального  образования «город Дмитриев» Курской области.</w:t>
      </w:r>
    </w:p>
    <w:p w:rsidR="00187DC0" w:rsidRDefault="00187DC0" w:rsidP="00187DC0">
      <w:pPr>
        <w:pStyle w:val="a5"/>
        <w:spacing w:line="276" w:lineRule="auto"/>
        <w:ind w:left="567" w:firstLine="851"/>
        <w:jc w:val="both"/>
        <w:rPr>
          <w:rFonts w:ascii="Times New Roman" w:hAnsi="Times New Roman"/>
          <w:sz w:val="24"/>
          <w:szCs w:val="24"/>
          <w:lang w:eastAsia="ru-RU"/>
        </w:rPr>
      </w:pP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Основные задачи программы:</w:t>
      </w:r>
    </w:p>
    <w:p w:rsidR="00187DC0" w:rsidRPr="003F0D64" w:rsidRDefault="00187DC0" w:rsidP="00187DC0">
      <w:pPr>
        <w:spacing w:line="276" w:lineRule="auto"/>
        <w:ind w:firstLine="851"/>
        <w:jc w:val="both"/>
      </w:pPr>
      <w:r w:rsidRPr="003F0D64">
        <w:t xml:space="preserve">Повышение уровня </w:t>
      </w:r>
      <w:r>
        <w:t>б</w:t>
      </w:r>
      <w:r w:rsidRPr="00B65E8E">
        <w:t>лагоустройств</w:t>
      </w:r>
      <w:r>
        <w:t>а</w:t>
      </w:r>
      <w:r w:rsidRPr="00B65E8E">
        <w:t xml:space="preserve"> придомов</w:t>
      </w:r>
      <w:r>
        <w:t>ых</w:t>
      </w:r>
      <w:r w:rsidRPr="00B65E8E">
        <w:t xml:space="preserve"> территори</w:t>
      </w:r>
      <w:r>
        <w:t>й</w:t>
      </w:r>
      <w:r w:rsidRPr="00B65E8E">
        <w:t xml:space="preserve"> жилых домов </w:t>
      </w:r>
      <w:r w:rsidRPr="003F0D64">
        <w:t xml:space="preserve">муниципального образования «Город Дмитриев» Курской области; </w:t>
      </w:r>
    </w:p>
    <w:p w:rsidR="00187DC0" w:rsidRPr="003F0D64" w:rsidRDefault="00187DC0" w:rsidP="00187DC0">
      <w:pPr>
        <w:spacing w:line="276" w:lineRule="auto"/>
        <w:ind w:firstLine="851"/>
        <w:jc w:val="both"/>
      </w:pPr>
      <w:r w:rsidRPr="003F0D64">
        <w:t xml:space="preserve">Повышение уровня благоустройства муниципальных территорий общего пользования (парков, скверов и т.д.); </w:t>
      </w:r>
    </w:p>
    <w:p w:rsidR="00187DC0" w:rsidRDefault="00187DC0" w:rsidP="00187DC0">
      <w:pPr>
        <w:spacing w:line="276" w:lineRule="auto"/>
        <w:ind w:firstLine="851"/>
        <w:jc w:val="both"/>
      </w:pP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187DC0" w:rsidRPr="003F0D64" w:rsidRDefault="00187DC0" w:rsidP="00187DC0">
      <w:pPr>
        <w:spacing w:line="276" w:lineRule="auto"/>
        <w:ind w:firstLine="851"/>
        <w:jc w:val="both"/>
      </w:pPr>
      <w:r w:rsidRPr="003F0D64">
        <w:t>Создание безопасных и благоприятных условий проживания граждан.</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Внедрение ресурсосберегающих технологий.</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w:t>
      </w:r>
      <w:r w:rsidRPr="003F0D64">
        <w:rPr>
          <w:rFonts w:ascii="Times New Roman" w:hAnsi="Times New Roman"/>
          <w:sz w:val="24"/>
          <w:szCs w:val="24"/>
        </w:rPr>
        <w:br/>
        <w:t xml:space="preserve">санитарного содержания города. </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Восстановление и реконструкция уличного освещения, установкой светильников.</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hAnsi="Times New Roman"/>
          <w:sz w:val="24"/>
          <w:szCs w:val="24"/>
        </w:rPr>
        <w:t xml:space="preserve">Оздоровление санитарной экологической обстановки в городе, уборка бытового мусора на объектах благоустройства.                                                                                                                                                                                                             </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 xml:space="preserve">Организация озеленения территории города. </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187DC0" w:rsidRPr="003C51AD" w:rsidRDefault="00187DC0" w:rsidP="00187DC0">
      <w:pPr>
        <w:pStyle w:val="a5"/>
        <w:spacing w:line="276" w:lineRule="auto"/>
        <w:ind w:firstLine="851"/>
        <w:jc w:val="both"/>
        <w:rPr>
          <w:rFonts w:ascii="Times New Roman" w:hAnsi="Times New Roman"/>
          <w:sz w:val="24"/>
          <w:szCs w:val="24"/>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Данная Программа направлена на повышение </w:t>
      </w:r>
      <w:proofErr w:type="gramStart"/>
      <w:r w:rsidRPr="003F0D64">
        <w:rPr>
          <w:rFonts w:ascii="Times New Roman" w:hAnsi="Times New Roman"/>
          <w:sz w:val="24"/>
          <w:szCs w:val="24"/>
        </w:rPr>
        <w:t xml:space="preserve">уровня комплексного  благоустройства   территории  города  </w:t>
      </w:r>
      <w:r w:rsidRPr="003F0D64">
        <w:rPr>
          <w:rFonts w:ascii="Times New Roman" w:hAnsi="Times New Roman"/>
          <w:sz w:val="24"/>
          <w:szCs w:val="24"/>
          <w:lang w:eastAsia="ru-RU"/>
        </w:rPr>
        <w:t>Дмитриев</w:t>
      </w:r>
      <w:r w:rsidRPr="003F0D64">
        <w:rPr>
          <w:rFonts w:ascii="Times New Roman" w:hAnsi="Times New Roman"/>
          <w:sz w:val="24"/>
          <w:szCs w:val="24"/>
        </w:rPr>
        <w:t>а</w:t>
      </w:r>
      <w:proofErr w:type="gramEnd"/>
      <w:r w:rsidRPr="003F0D64">
        <w:rPr>
          <w:rFonts w:ascii="Times New Roman" w:hAnsi="Times New Roman"/>
          <w:sz w:val="24"/>
          <w:szCs w:val="24"/>
        </w:rPr>
        <w:t>:</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3F0D64">
        <w:rPr>
          <w:rFonts w:ascii="Times New Roman" w:hAnsi="Times New Roman"/>
          <w:sz w:val="24"/>
          <w:szCs w:val="24"/>
          <w:lang w:eastAsia="ru-RU"/>
        </w:rPr>
        <w:t>Дмитриев</w:t>
      </w:r>
      <w:r w:rsidRPr="003F0D64">
        <w:rPr>
          <w:rFonts w:ascii="Times New Roman" w:hAnsi="Times New Roman"/>
          <w:sz w:val="24"/>
          <w:szCs w:val="24"/>
        </w:rPr>
        <w:t xml:space="preserve">», его эстетического  вида, </w:t>
      </w:r>
      <w:r w:rsidRPr="003F0D64">
        <w:rPr>
          <w:rFonts w:ascii="Times New Roman" w:hAnsi="Times New Roman"/>
          <w:sz w:val="24"/>
          <w:szCs w:val="24"/>
        </w:rPr>
        <w:tab/>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 санитарного содержания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-строительству и реконструкции систем наружного освещения улиц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-организация взаимодействия между предприятиями, организациями и учреждениями при решении вопросов благоустройства территории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-привлечение жителей к участию в решении проблем благоустройства;</w:t>
      </w:r>
    </w:p>
    <w:p w:rsidR="00187DC0"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-восстановить и реконструкция уличное освещение, у</w:t>
      </w:r>
      <w:r>
        <w:rPr>
          <w:rFonts w:ascii="Times New Roman" w:hAnsi="Times New Roman"/>
          <w:sz w:val="24"/>
          <w:szCs w:val="24"/>
        </w:rPr>
        <w:t>становкой светильников в городе;</w:t>
      </w:r>
    </w:p>
    <w:p w:rsidR="00187DC0" w:rsidRPr="003C51AD" w:rsidRDefault="00187DC0" w:rsidP="00187DC0">
      <w:pPr>
        <w:pStyle w:val="a5"/>
        <w:spacing w:line="276" w:lineRule="auto"/>
        <w:ind w:firstLine="851"/>
        <w:jc w:val="both"/>
        <w:rPr>
          <w:rFonts w:ascii="Times New Roman" w:hAnsi="Times New Roman"/>
          <w:sz w:val="24"/>
          <w:szCs w:val="24"/>
        </w:rPr>
      </w:pPr>
      <w:r w:rsidRPr="003C51AD">
        <w:rPr>
          <w:rFonts w:ascii="Times New Roman" w:hAnsi="Times New Roman"/>
          <w:sz w:val="24"/>
          <w:szCs w:val="24"/>
        </w:rPr>
        <w:t>- нанести имена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rPr>
        <w:t>- восстановить (ремонт, реставрация, благоустройство) воинские захоронения</w:t>
      </w:r>
      <w:r w:rsidRPr="003C51AD">
        <w:rPr>
          <w:rFonts w:ascii="Times New Roman" w:hAnsi="Times New Roman"/>
          <w:sz w:val="24"/>
          <w:szCs w:val="24"/>
          <w:lang w:bidi="ru-RU"/>
        </w:rPr>
        <w:t>;</w:t>
      </w:r>
    </w:p>
    <w:p w:rsidR="00187DC0" w:rsidRPr="003C51AD" w:rsidRDefault="00187DC0" w:rsidP="00187DC0">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lang w:bidi="ru-RU"/>
        </w:rPr>
        <w:t>- установить мемориальные знаки.</w:t>
      </w:r>
    </w:p>
    <w:p w:rsidR="00187DC0" w:rsidRDefault="00187DC0" w:rsidP="00187DC0">
      <w:pPr>
        <w:widowControl w:val="0"/>
        <w:spacing w:line="276" w:lineRule="auto"/>
        <w:ind w:firstLine="851"/>
        <w:jc w:val="both"/>
        <w:rPr>
          <w:color w:val="000000"/>
          <w:lang w:bidi="ru-RU"/>
        </w:rPr>
      </w:pPr>
    </w:p>
    <w:p w:rsidR="00187DC0" w:rsidRDefault="00187DC0" w:rsidP="00187DC0">
      <w:pPr>
        <w:widowControl w:val="0"/>
        <w:spacing w:line="276" w:lineRule="auto"/>
        <w:ind w:firstLine="851"/>
        <w:jc w:val="both"/>
        <w:rPr>
          <w:color w:val="000000"/>
          <w:lang w:bidi="ru-RU"/>
        </w:rPr>
      </w:pPr>
      <w:r w:rsidRPr="00D810BF">
        <w:rPr>
          <w:color w:val="000000"/>
          <w:lang w:bidi="ru-RU"/>
        </w:rPr>
        <w:lastRenderedPageBreak/>
        <w:t>Для оценки достижения цели и выполнения задач Программы предлагаются следующие индикаторы:</w:t>
      </w:r>
    </w:p>
    <w:p w:rsidR="00187DC0" w:rsidRDefault="00187DC0" w:rsidP="00187DC0">
      <w:pPr>
        <w:widowControl w:val="0"/>
        <w:spacing w:line="276" w:lineRule="auto"/>
        <w:ind w:firstLine="851"/>
        <w:jc w:val="both"/>
        <w:rPr>
          <w:color w:val="000000"/>
          <w:lang w:bidi="ru-RU"/>
        </w:rPr>
      </w:pPr>
      <w:r>
        <w:rPr>
          <w:color w:val="000000"/>
          <w:lang w:bidi="ru-RU"/>
        </w:rPr>
        <w:t xml:space="preserve">- </w:t>
      </w:r>
      <w:r w:rsidRPr="00D810BF">
        <w:rPr>
          <w:color w:val="000000"/>
          <w:lang w:bidi="ru-RU"/>
        </w:rPr>
        <w:t>количество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D810BF">
        <w:rPr>
          <w:color w:val="000000"/>
          <w:lang w:bidi="ru-RU"/>
        </w:rPr>
        <w:t>» Курской области;</w:t>
      </w:r>
    </w:p>
    <w:p w:rsidR="00187DC0" w:rsidRDefault="00187DC0" w:rsidP="00187DC0">
      <w:pPr>
        <w:widowControl w:val="0"/>
        <w:tabs>
          <w:tab w:val="left" w:pos="852"/>
        </w:tabs>
        <w:spacing w:line="276" w:lineRule="auto"/>
        <w:ind w:firstLine="851"/>
        <w:jc w:val="both"/>
        <w:rPr>
          <w:color w:val="000000"/>
          <w:lang w:bidi="ru-RU"/>
        </w:rPr>
      </w:pPr>
      <w:r w:rsidRPr="00C847D4">
        <w:rPr>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9D7BC8" w:rsidRDefault="00187DC0" w:rsidP="00187DC0">
      <w:pPr>
        <w:spacing w:line="276" w:lineRule="auto"/>
        <w:ind w:firstLine="851"/>
        <w:jc w:val="both"/>
        <w:rPr>
          <w:rFonts w:eastAsia="Calibri"/>
          <w:color w:val="000000"/>
        </w:rPr>
      </w:pPr>
      <w:r w:rsidRPr="00135240">
        <w:rPr>
          <w:color w:val="000000"/>
          <w:lang w:bidi="ru-RU"/>
        </w:rPr>
        <w:t xml:space="preserve">- </w:t>
      </w:r>
      <w:proofErr w:type="gramStart"/>
      <w:r w:rsidRPr="00135240">
        <w:rPr>
          <w:color w:val="000000"/>
        </w:rPr>
        <w:t>достигнут показатель</w:t>
      </w:r>
      <w:proofErr w:type="gramEnd"/>
      <w:r>
        <w:rPr>
          <w:color w:val="000000"/>
        </w:rPr>
        <w:t xml:space="preserve"> </w:t>
      </w:r>
      <w:r w:rsidRPr="00135240">
        <w:t xml:space="preserve">реализации мероприятий по </w:t>
      </w:r>
      <w:proofErr w:type="spellStart"/>
      <w:r w:rsidRPr="00135240">
        <w:t>цифровизации</w:t>
      </w:r>
      <w:proofErr w:type="spellEnd"/>
      <w:r w:rsidRPr="00135240">
        <w:t xml:space="preserve"> городского хозяйства;</w:t>
      </w:r>
    </w:p>
    <w:p w:rsidR="00187DC0" w:rsidRPr="00D810BF" w:rsidRDefault="00187DC0" w:rsidP="00187DC0">
      <w:pPr>
        <w:widowControl w:val="0"/>
        <w:tabs>
          <w:tab w:val="left" w:pos="852"/>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proofErr w:type="gramEnd"/>
      <w:r w:rsidRPr="00D810BF">
        <w:rPr>
          <w:color w:val="000000"/>
          <w:lang w:bidi="ru-RU"/>
        </w:rPr>
        <w:t>;</w:t>
      </w:r>
    </w:p>
    <w:p w:rsidR="00187DC0" w:rsidRPr="00D810BF" w:rsidRDefault="00187DC0" w:rsidP="00187DC0">
      <w:pPr>
        <w:widowControl w:val="0"/>
        <w:tabs>
          <w:tab w:val="left" w:pos="875"/>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Pr="00D810BF" w:rsidRDefault="00187DC0" w:rsidP="00187DC0">
      <w:pPr>
        <w:widowControl w:val="0"/>
        <w:tabs>
          <w:tab w:val="left" w:pos="923"/>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w:t>
      </w:r>
      <w:r w:rsidRPr="00B65E8E">
        <w:rPr>
          <w:color w:val="000000"/>
          <w:lang w:bidi="ru-RU"/>
        </w:rPr>
        <w:t>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 xml:space="preserve">благоустройства </w:t>
      </w:r>
      <w:r w:rsidRPr="00B65E8E">
        <w:rPr>
          <w:color w:val="000000"/>
          <w:lang w:bidi="ru-RU"/>
        </w:rPr>
        <w:t>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proofErr w:type="gramEnd"/>
      <w:r w:rsidRPr="00D810BF">
        <w:rPr>
          <w:color w:val="000000"/>
          <w:lang w:bidi="ru-RU"/>
        </w:rPr>
        <w:t>;</w:t>
      </w:r>
    </w:p>
    <w:p w:rsidR="00187DC0" w:rsidRPr="00D810BF" w:rsidRDefault="00187DC0" w:rsidP="00187DC0">
      <w:pPr>
        <w:widowControl w:val="0"/>
        <w:tabs>
          <w:tab w:val="left" w:pos="865"/>
        </w:tabs>
        <w:spacing w:line="276" w:lineRule="auto"/>
        <w:ind w:firstLine="851"/>
        <w:jc w:val="both"/>
        <w:rPr>
          <w:color w:val="000000"/>
          <w:lang w:bidi="ru-RU"/>
        </w:rPr>
      </w:pPr>
      <w:r>
        <w:rPr>
          <w:color w:val="000000"/>
          <w:lang w:bidi="ru-RU"/>
        </w:rPr>
        <w:t xml:space="preserve">- </w:t>
      </w:r>
      <w:r w:rsidRPr="00D810BF">
        <w:rPr>
          <w:color w:val="000000"/>
          <w:lang w:bidi="ru-RU"/>
        </w:rPr>
        <w:t>реализация мероприятий по благоустройству мест массового отдыха населения (городских парков), общес</w:t>
      </w:r>
      <w:r>
        <w:rPr>
          <w:color w:val="000000"/>
          <w:lang w:bidi="ru-RU"/>
        </w:rPr>
        <w:t xml:space="preserve">твенных территорий (набережные, </w:t>
      </w:r>
      <w:r w:rsidRPr="00D810BF">
        <w:rPr>
          <w:color w:val="000000"/>
          <w:lang w:bidi="ru-RU"/>
        </w:rPr>
        <w:t>центральные площади, парки и др.) муниципа</w:t>
      </w:r>
      <w:r>
        <w:rPr>
          <w:color w:val="000000"/>
          <w:lang w:bidi="ru-RU"/>
        </w:rPr>
        <w:t>льного образования «город Дмитриев</w:t>
      </w:r>
      <w:r w:rsidRPr="00D810BF">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spacing w:line="276" w:lineRule="auto"/>
        <w:ind w:firstLine="851"/>
        <w:jc w:val="both"/>
        <w:rPr>
          <w:color w:val="000000"/>
          <w:lang w:bidi="ru-RU"/>
        </w:rPr>
      </w:pPr>
      <w:r w:rsidRPr="00D810BF">
        <w:rPr>
          <w:color w:val="000000"/>
          <w:lang w:bidi="ru-RU"/>
        </w:rPr>
        <w:t xml:space="preserve">- реализация мероприятий по </w:t>
      </w:r>
      <w:r>
        <w:rPr>
          <w:color w:val="000000"/>
          <w:lang w:bidi="ru-RU"/>
        </w:rPr>
        <w:t>благоустройству</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D810BF">
        <w:rPr>
          <w:color w:val="000000"/>
          <w:lang w:bidi="ru-RU"/>
        </w:rPr>
        <w:t>, предусмотренных муниципальной программой формирования современной городской среды.</w:t>
      </w:r>
    </w:p>
    <w:p w:rsidR="00187DC0" w:rsidRPr="003C51AD" w:rsidRDefault="00187DC0" w:rsidP="00187DC0">
      <w:pPr>
        <w:spacing w:line="276" w:lineRule="auto"/>
        <w:ind w:firstLine="851"/>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spacing w:line="276" w:lineRule="auto"/>
        <w:ind w:firstLine="851"/>
        <w:jc w:val="both"/>
        <w:rPr>
          <w:lang w:bidi="ru-RU"/>
        </w:rPr>
      </w:pPr>
      <w:r w:rsidRPr="003C51AD">
        <w:rPr>
          <w:lang w:bidi="ru-RU"/>
        </w:rPr>
        <w:t>- 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Default="00187DC0" w:rsidP="00187DC0">
      <w:pPr>
        <w:spacing w:line="276" w:lineRule="auto"/>
        <w:ind w:firstLine="851"/>
        <w:jc w:val="both"/>
        <w:rPr>
          <w:lang w:bidi="ru-RU"/>
        </w:rPr>
      </w:pPr>
      <w:r w:rsidRPr="003C51AD">
        <w:rPr>
          <w:lang w:bidi="ru-RU"/>
        </w:rPr>
        <w:t>- количество установленных</w:t>
      </w:r>
      <w:r>
        <w:rPr>
          <w:lang w:bidi="ru-RU"/>
        </w:rPr>
        <w:t xml:space="preserve"> мемориальных знаков (единиц);</w:t>
      </w:r>
    </w:p>
    <w:p w:rsidR="00187DC0" w:rsidRPr="009D7BC8" w:rsidRDefault="00187DC0" w:rsidP="00187DC0">
      <w:pPr>
        <w:spacing w:line="276" w:lineRule="auto"/>
        <w:ind w:firstLine="851"/>
        <w:jc w:val="both"/>
        <w:rPr>
          <w:rFonts w:eastAsia="Calibri"/>
          <w:color w:val="000000"/>
        </w:rPr>
      </w:pPr>
      <w:r w:rsidRPr="00135240">
        <w:rPr>
          <w:lang w:bidi="ru-RU"/>
        </w:rPr>
        <w:t xml:space="preserve">- </w:t>
      </w:r>
      <w:r w:rsidRPr="00CC1217">
        <w:rPr>
          <w:color w:val="000000"/>
        </w:rPr>
        <w:t>доля объема закупок</w:t>
      </w:r>
      <w:r w:rsidRPr="00135240">
        <w:rPr>
          <w:color w:val="000000"/>
        </w:rPr>
        <w:t xml:space="preserve">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3C51AD" w:rsidRDefault="00187DC0" w:rsidP="00187DC0">
      <w:pPr>
        <w:spacing w:line="276" w:lineRule="auto"/>
        <w:ind w:left="567" w:firstLine="851"/>
        <w:jc w:val="both"/>
        <w:rPr>
          <w:lang w:bidi="ru-RU"/>
        </w:rPr>
      </w:pPr>
    </w:p>
    <w:p w:rsidR="00187DC0" w:rsidRDefault="00187DC0" w:rsidP="00187DC0">
      <w:pPr>
        <w:widowControl w:val="0"/>
        <w:spacing w:line="276" w:lineRule="auto"/>
        <w:ind w:firstLine="851"/>
        <w:jc w:val="both"/>
        <w:rPr>
          <w:color w:val="000000"/>
          <w:lang w:bidi="ru-RU"/>
        </w:rPr>
      </w:pPr>
      <w:r w:rsidRPr="00D810BF">
        <w:rPr>
          <w:color w:val="000000"/>
          <w:lang w:bidi="ru-RU"/>
        </w:rPr>
        <w:t>Сведения о показателях (индикаторах) Програм</w:t>
      </w:r>
      <w:r>
        <w:rPr>
          <w:color w:val="000000"/>
          <w:lang w:bidi="ru-RU"/>
        </w:rPr>
        <w:t>мы представлены в приложении № 1</w:t>
      </w:r>
      <w:r w:rsidRPr="00D810BF">
        <w:rPr>
          <w:color w:val="000000"/>
          <w:lang w:bidi="ru-RU"/>
        </w:rPr>
        <w:t xml:space="preserve"> к Программе.</w:t>
      </w:r>
    </w:p>
    <w:p w:rsidR="00187DC0" w:rsidRPr="00D810BF" w:rsidRDefault="00187DC0" w:rsidP="00187DC0">
      <w:pPr>
        <w:widowControl w:val="0"/>
        <w:spacing w:line="276" w:lineRule="auto"/>
        <w:ind w:firstLine="851"/>
        <w:jc w:val="both"/>
        <w:rPr>
          <w:color w:val="000000"/>
          <w:lang w:bidi="ru-RU"/>
        </w:rPr>
      </w:pP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Ожидаемым конечным результатом Программы является:</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увеличение количества реализованных мероприятий по благоустройству </w:t>
      </w:r>
      <w:r w:rsidRPr="00D810BF">
        <w:rPr>
          <w:color w:val="000000"/>
          <w:lang w:bidi="ru-RU"/>
        </w:rPr>
        <w:lastRenderedPageBreak/>
        <w:t>общественных территорий муниципа</w:t>
      </w:r>
      <w:r>
        <w:rPr>
          <w:color w:val="000000"/>
          <w:lang w:bidi="ru-RU"/>
        </w:rPr>
        <w:t>льного образования «город Дмитриев» Курской области;</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D810BF">
        <w:rPr>
          <w:color w:val="000000"/>
          <w:lang w:bidi="ru-RU"/>
        </w:rPr>
        <w:t>» Курской области;</w:t>
      </w:r>
    </w:p>
    <w:p w:rsidR="00187DC0" w:rsidRDefault="00187DC0" w:rsidP="00187DC0">
      <w:pPr>
        <w:widowControl w:val="0"/>
        <w:tabs>
          <w:tab w:val="left" w:pos="923"/>
        </w:tabs>
        <w:spacing w:after="200" w:line="276" w:lineRule="auto"/>
        <w:ind w:firstLine="851"/>
        <w:jc w:val="both"/>
        <w:rPr>
          <w:color w:val="000000"/>
          <w:lang w:bidi="ru-RU"/>
        </w:rPr>
      </w:pPr>
      <w:r w:rsidRPr="00967BF1">
        <w:rPr>
          <w:color w:val="000000"/>
          <w:lang w:bidi="ru-RU"/>
        </w:rPr>
        <w:t xml:space="preserve">- </w:t>
      </w:r>
      <w:r w:rsidRPr="00967BF1">
        <w:t xml:space="preserve">показатель реализации муниципальными образованиями мероприятий по </w:t>
      </w:r>
      <w:proofErr w:type="spellStart"/>
      <w:r w:rsidRPr="00967BF1">
        <w:t>цифровизации</w:t>
      </w:r>
      <w:proofErr w:type="spellEnd"/>
      <w:r w:rsidRPr="00967BF1">
        <w:t xml:space="preserve"> городского хозяйства достигает 100%;</w:t>
      </w:r>
    </w:p>
    <w:p w:rsidR="00187DC0" w:rsidRPr="00D810BF" w:rsidRDefault="00187DC0" w:rsidP="00187DC0">
      <w:pPr>
        <w:widowControl w:val="0"/>
        <w:tabs>
          <w:tab w:val="left" w:pos="923"/>
        </w:tabs>
        <w:spacing w:after="200" w:line="276" w:lineRule="auto"/>
        <w:ind w:firstLine="851"/>
        <w:jc w:val="both"/>
        <w:rPr>
          <w:color w:val="000000"/>
          <w:lang w:bidi="ru-RU"/>
        </w:rPr>
      </w:pPr>
      <w:proofErr w:type="gramStart"/>
      <w:r>
        <w:rPr>
          <w:color w:val="000000"/>
          <w:lang w:bidi="ru-RU"/>
        </w:rPr>
        <w:t xml:space="preserve">- </w:t>
      </w:r>
      <w:r w:rsidRPr="00D810BF">
        <w:rPr>
          <w:color w:val="000000"/>
          <w:lang w:bidi="ru-RU"/>
        </w:rPr>
        <w:t xml:space="preserve">доля реализованных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Pr>
          <w:color w:val="000000"/>
          <w:lang w:bidi="ru-RU"/>
        </w:rPr>
        <w:t>б</w:t>
      </w:r>
      <w:r w:rsidRPr="00723BCD">
        <w:rPr>
          <w:color w:val="000000"/>
          <w:lang w:bidi="ru-RU"/>
        </w:rPr>
        <w:t>лагоустройств</w:t>
      </w:r>
      <w:r>
        <w:rPr>
          <w:color w:val="000000"/>
          <w:lang w:bidi="ru-RU"/>
        </w:rPr>
        <w:t>а</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 </w:t>
      </w:r>
      <w:r w:rsidRPr="00D810BF">
        <w:rPr>
          <w:color w:val="000000"/>
          <w:lang w:bidi="ru-RU"/>
        </w:rPr>
        <w:t xml:space="preserve">муниципального образования «город </w:t>
      </w:r>
      <w:r>
        <w:rPr>
          <w:color w:val="000000"/>
          <w:lang w:bidi="ru-RU"/>
        </w:rPr>
        <w:t>Дмитриев</w:t>
      </w:r>
      <w:r w:rsidRPr="00D810BF">
        <w:rPr>
          <w:color w:val="000000"/>
          <w:lang w:bidi="ru-RU"/>
        </w:rPr>
        <w:t>» Курской области составит 100%;</w:t>
      </w:r>
      <w:proofErr w:type="gramEnd"/>
    </w:p>
    <w:p w:rsidR="00187DC0" w:rsidRPr="00D810BF" w:rsidRDefault="00187DC0" w:rsidP="00187DC0">
      <w:pPr>
        <w:widowControl w:val="0"/>
        <w:tabs>
          <w:tab w:val="left" w:pos="927"/>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D810BF">
        <w:rPr>
          <w:color w:val="000000"/>
          <w:lang w:bidi="ru-RU"/>
        </w:rPr>
        <w:t>» Курской области составит 100%;</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доля </w:t>
      </w:r>
      <w:r w:rsidRPr="00723BCD">
        <w:rPr>
          <w:color w:val="000000"/>
          <w:lang w:bidi="ru-RU"/>
        </w:rPr>
        <w:t>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б</w:t>
      </w:r>
      <w:r w:rsidRPr="00723BCD">
        <w:rPr>
          <w:color w:val="000000"/>
          <w:lang w:bidi="ru-RU"/>
        </w:rPr>
        <w:t>лагоустройств</w:t>
      </w:r>
      <w:r>
        <w:rPr>
          <w:color w:val="000000"/>
          <w:lang w:bidi="ru-RU"/>
        </w:rPr>
        <w:t>а</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D810BF">
        <w:rPr>
          <w:color w:val="000000"/>
          <w:lang w:bidi="ru-RU"/>
        </w:rPr>
        <w:t xml:space="preserve">» </w:t>
      </w:r>
      <w:r>
        <w:rPr>
          <w:color w:val="000000"/>
          <w:lang w:bidi="ru-RU"/>
        </w:rPr>
        <w:t>Курской области составит 100%.</w:t>
      </w:r>
    </w:p>
    <w:p w:rsidR="00187DC0" w:rsidRPr="003C51AD" w:rsidRDefault="00187DC0" w:rsidP="00187DC0">
      <w:pPr>
        <w:spacing w:line="276" w:lineRule="auto"/>
        <w:ind w:firstLine="851"/>
        <w:jc w:val="both"/>
        <w:rPr>
          <w:lang w:bidi="ru-RU"/>
        </w:rPr>
      </w:pPr>
      <w:r>
        <w:rPr>
          <w:lang w:bidi="ru-RU"/>
        </w:rPr>
        <w:t>-</w:t>
      </w: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spacing w:line="276" w:lineRule="auto"/>
        <w:ind w:left="567" w:firstLine="851"/>
        <w:jc w:val="both"/>
        <w:rPr>
          <w:lang w:bidi="ru-RU"/>
        </w:rPr>
      </w:pPr>
    </w:p>
    <w:p w:rsidR="00187DC0" w:rsidRPr="003C51AD" w:rsidRDefault="00187DC0" w:rsidP="00187DC0">
      <w:pPr>
        <w:spacing w:line="276" w:lineRule="auto"/>
        <w:ind w:firstLine="851"/>
        <w:jc w:val="both"/>
        <w:rPr>
          <w:lang w:bidi="ru-RU"/>
        </w:rPr>
      </w:pPr>
      <w:r w:rsidRPr="003C51AD">
        <w:rPr>
          <w:lang w:bidi="ru-RU"/>
        </w:rPr>
        <w:t>-количество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Pr="003C51AD" w:rsidRDefault="00187DC0" w:rsidP="00187DC0">
      <w:pPr>
        <w:spacing w:line="276" w:lineRule="auto"/>
        <w:ind w:left="567" w:firstLine="851"/>
        <w:jc w:val="both"/>
        <w:rPr>
          <w:lang w:bidi="ru-RU"/>
        </w:rPr>
      </w:pPr>
    </w:p>
    <w:p w:rsidR="00187DC0" w:rsidRDefault="00187DC0" w:rsidP="00187DC0">
      <w:pPr>
        <w:spacing w:line="276" w:lineRule="auto"/>
        <w:ind w:firstLine="851"/>
        <w:jc w:val="both"/>
        <w:rPr>
          <w:lang w:bidi="ru-RU"/>
        </w:rPr>
      </w:pPr>
      <w:r w:rsidRPr="003C51AD">
        <w:rPr>
          <w:lang w:bidi="ru-RU"/>
        </w:rPr>
        <w:t>- количество установленных</w:t>
      </w:r>
      <w:r>
        <w:rPr>
          <w:lang w:bidi="ru-RU"/>
        </w:rPr>
        <w:t xml:space="preserve"> мемориальных знаков (единиц);</w:t>
      </w:r>
    </w:p>
    <w:p w:rsidR="00187DC0" w:rsidRPr="00D26A70" w:rsidRDefault="00187DC0" w:rsidP="00187DC0">
      <w:pPr>
        <w:spacing w:line="276" w:lineRule="auto"/>
        <w:ind w:firstLine="851"/>
        <w:jc w:val="both"/>
        <w:rPr>
          <w:lang w:bidi="ru-RU"/>
        </w:rPr>
      </w:pPr>
      <w:r w:rsidRPr="00135240">
        <w:rPr>
          <w:lang w:bidi="ru-RU"/>
        </w:rPr>
        <w:t xml:space="preserve">- </w:t>
      </w:r>
      <w:r w:rsidRPr="00135240">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rPr>
          <w:color w:val="000000"/>
        </w:rPr>
        <w:t>ы</w:t>
      </w:r>
      <w:r w:rsidRPr="00135240">
        <w:rPr>
          <w:color w:val="000000"/>
        </w:rPr>
        <w:t xml:space="preserve"> современной городской среды, достигает 90 %.</w:t>
      </w:r>
    </w:p>
    <w:p w:rsidR="00187DC0" w:rsidRPr="003C51AD" w:rsidRDefault="00187DC0" w:rsidP="00187DC0">
      <w:pPr>
        <w:spacing w:line="276" w:lineRule="auto"/>
        <w:ind w:left="567" w:firstLine="851"/>
        <w:jc w:val="both"/>
        <w:rPr>
          <w:lang w:bidi="ru-RU"/>
        </w:rPr>
      </w:pP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Программа рассчитана на реализацию мероприятий в течение </w:t>
      </w:r>
      <w:r w:rsidRPr="00D810BF">
        <w:rPr>
          <w:rFonts w:ascii="Times New Roman" w:hAnsi="Times New Roman"/>
          <w:sz w:val="24"/>
          <w:szCs w:val="24"/>
          <w:lang w:eastAsia="ru-RU"/>
        </w:rPr>
        <w:t>2018-202</w:t>
      </w:r>
      <w:r>
        <w:rPr>
          <w:rFonts w:ascii="Times New Roman" w:hAnsi="Times New Roman"/>
          <w:sz w:val="24"/>
          <w:szCs w:val="24"/>
          <w:lang w:eastAsia="ru-RU"/>
        </w:rPr>
        <w:t>5</w:t>
      </w:r>
      <w:r w:rsidRPr="00D810BF">
        <w:rPr>
          <w:rFonts w:ascii="Times New Roman" w:hAnsi="Times New Roman"/>
          <w:sz w:val="24"/>
          <w:szCs w:val="24"/>
          <w:lang w:eastAsia="ru-RU"/>
        </w:rPr>
        <w:t xml:space="preserve"> годов. </w:t>
      </w:r>
      <w:r w:rsidRPr="003F0D64">
        <w:rPr>
          <w:rFonts w:ascii="Times New Roman" w:hAnsi="Times New Roman"/>
          <w:sz w:val="24"/>
          <w:szCs w:val="24"/>
          <w:lang w:eastAsia="ru-RU"/>
        </w:rPr>
        <w:t>Программа подлежит ежегодной актуализаци</w:t>
      </w:r>
      <w:r>
        <w:rPr>
          <w:rFonts w:ascii="Times New Roman" w:hAnsi="Times New Roman"/>
          <w:sz w:val="24"/>
          <w:szCs w:val="24"/>
          <w:lang w:eastAsia="ru-RU"/>
        </w:rPr>
        <w:t xml:space="preserve">и. </w:t>
      </w:r>
      <w:r w:rsidRPr="003F0D64">
        <w:rPr>
          <w:rFonts w:ascii="Times New Roman" w:hAnsi="Times New Roman"/>
          <w:sz w:val="24"/>
          <w:szCs w:val="24"/>
          <w:lang w:eastAsia="ru-RU"/>
        </w:rPr>
        <w:t xml:space="preserve">Программа утверждается с учетом внесенных в нее изменений и дополнений.   </w:t>
      </w:r>
    </w:p>
    <w:p w:rsidR="00187DC0" w:rsidRPr="00B36B38" w:rsidRDefault="00187DC0" w:rsidP="00187DC0">
      <w:pPr>
        <w:pStyle w:val="a5"/>
        <w:spacing w:line="276" w:lineRule="auto"/>
        <w:ind w:left="567"/>
        <w:jc w:val="both"/>
        <w:rPr>
          <w:rFonts w:ascii="Times New Roman" w:hAnsi="Times New Roman"/>
          <w:color w:val="0070C0"/>
          <w:sz w:val="24"/>
          <w:szCs w:val="24"/>
          <w:lang w:eastAsia="ru-RU"/>
        </w:rPr>
      </w:pPr>
    </w:p>
    <w:p w:rsidR="00187DC0" w:rsidRPr="00B36B38" w:rsidRDefault="00187DC0" w:rsidP="00187DC0">
      <w:pPr>
        <w:pStyle w:val="af1"/>
        <w:widowControl w:val="0"/>
        <w:numPr>
          <w:ilvl w:val="0"/>
          <w:numId w:val="49"/>
        </w:numPr>
        <w:tabs>
          <w:tab w:val="left" w:pos="2203"/>
        </w:tabs>
        <w:spacing w:after="20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Особенности формирования муниципальной программы</w:t>
      </w:r>
    </w:p>
    <w:p w:rsidR="00187DC0" w:rsidRPr="00967BF1" w:rsidRDefault="00187DC0" w:rsidP="00187DC0">
      <w:pPr>
        <w:widowControl w:val="0"/>
        <w:tabs>
          <w:tab w:val="left" w:pos="0"/>
        </w:tabs>
        <w:spacing w:line="276" w:lineRule="auto"/>
        <w:ind w:firstLine="851"/>
        <w:jc w:val="both"/>
        <w:rPr>
          <w:lang w:bidi="ru-RU"/>
        </w:rPr>
      </w:pPr>
      <w:r>
        <w:rPr>
          <w:lang w:bidi="ru-RU"/>
        </w:rPr>
        <w:t xml:space="preserve">3.1. </w:t>
      </w:r>
      <w:r w:rsidRPr="00967BF1">
        <w:rPr>
          <w:lang w:bidi="ru-RU"/>
        </w:rPr>
        <w:t>Объем финансовых ресурсов Программы в целом составляет –</w:t>
      </w:r>
      <w:r w:rsidR="000D1996">
        <w:rPr>
          <w:lang w:bidi="ru-RU"/>
        </w:rPr>
        <w:t>38760,1165</w:t>
      </w:r>
      <w:r>
        <w:rPr>
          <w:lang w:bidi="ru-RU"/>
        </w:rPr>
        <w:t xml:space="preserve"> </w:t>
      </w:r>
      <w:r w:rsidRPr="00967BF1">
        <w:rPr>
          <w:lang w:bidi="ru-RU"/>
        </w:rPr>
        <w:t xml:space="preserve">тыс. </w:t>
      </w:r>
      <w:r w:rsidRPr="00967BF1">
        <w:rPr>
          <w:lang w:bidi="ru-RU"/>
        </w:rPr>
        <w:lastRenderedPageBreak/>
        <w:t>рублей.</w:t>
      </w:r>
    </w:p>
    <w:p w:rsidR="00187DC0" w:rsidRPr="00967BF1" w:rsidRDefault="00187DC0" w:rsidP="00187DC0">
      <w:pPr>
        <w:widowControl w:val="0"/>
        <w:spacing w:line="276" w:lineRule="auto"/>
        <w:ind w:firstLine="851"/>
        <w:jc w:val="both"/>
        <w:rPr>
          <w:color w:val="000000"/>
          <w:lang w:bidi="ru-RU"/>
        </w:rPr>
      </w:pPr>
      <w:r>
        <w:rPr>
          <w:color w:val="000000"/>
          <w:lang w:bidi="ru-RU"/>
        </w:rPr>
        <w:t xml:space="preserve">3.2. </w:t>
      </w:r>
      <w:proofErr w:type="gramStart"/>
      <w:r w:rsidRPr="00967BF1">
        <w:rPr>
          <w:color w:val="000000"/>
          <w:lang w:bidi="ru-RU"/>
        </w:rPr>
        <w:t xml:space="preserve">Средства, предусмотренные на благоустройство придомовых территорий жилых домов, направляются на финансирование работ по </w:t>
      </w:r>
      <w:r w:rsidRPr="00967BF1">
        <w:rPr>
          <w:b/>
          <w:bCs/>
          <w:color w:val="000000"/>
          <w:lang w:bidi="ru-RU"/>
        </w:rPr>
        <w:t xml:space="preserve">минимальному перечню работ </w:t>
      </w:r>
      <w:r w:rsidRPr="00967BF1">
        <w:rPr>
          <w:bCs/>
          <w:color w:val="000000"/>
          <w:lang w:bidi="ru-RU"/>
        </w:rPr>
        <w:t>(Приложение №10)</w:t>
      </w:r>
      <w:r w:rsidRPr="00967BF1">
        <w:rPr>
          <w:color w:val="000000"/>
          <w:lang w:bidi="ru-RU"/>
        </w:rPr>
        <w:t>по благоустройству дворовой территории, включающему в себя ремонт дворовых проездов, и (или) обеспечение освещения дворовой территории,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w:t>
      </w:r>
      <w:proofErr w:type="gramEnd"/>
      <w:r w:rsidRPr="00967BF1">
        <w:rPr>
          <w:color w:val="000000"/>
          <w:lang w:bidi="ru-RU"/>
        </w:rPr>
        <w:t xml:space="preserve"> отсутствует на дворовой территории;  </w:t>
      </w:r>
      <w:r w:rsidRPr="00967BF1">
        <w:rPr>
          <w:b/>
          <w:bCs/>
          <w:color w:val="000000"/>
          <w:lang w:bidi="ru-RU"/>
        </w:rPr>
        <w:t xml:space="preserve">дополнительному перечню работ </w:t>
      </w:r>
      <w:r w:rsidRPr="00967BF1">
        <w:rPr>
          <w:bCs/>
          <w:color w:val="000000"/>
          <w:lang w:bidi="ru-RU"/>
        </w:rPr>
        <w:t>(приложение №11)</w:t>
      </w:r>
      <w:r>
        <w:rPr>
          <w:bCs/>
          <w:color w:val="000000"/>
          <w:lang w:bidi="ru-RU"/>
        </w:rPr>
        <w:t xml:space="preserve"> </w:t>
      </w:r>
      <w:r w:rsidRPr="00967BF1">
        <w:rPr>
          <w:color w:val="000000"/>
          <w:lang w:bidi="ru-RU"/>
        </w:rPr>
        <w:t>по благоустройству дворовой территории, включающему в себя оборудование детских, и (или) спортивных площадок, автомобильных парковок, контейнерных площадок, озеленение территории, иные виды работ.</w:t>
      </w:r>
    </w:p>
    <w:p w:rsidR="00187DC0" w:rsidRDefault="00187DC0" w:rsidP="00187DC0">
      <w:pPr>
        <w:widowControl w:val="0"/>
        <w:spacing w:line="276" w:lineRule="auto"/>
        <w:ind w:firstLine="851"/>
        <w:jc w:val="both"/>
        <w:rPr>
          <w:color w:val="000000"/>
          <w:lang w:bidi="ru-RU"/>
        </w:rPr>
      </w:pPr>
      <w:r w:rsidRPr="00D810BF">
        <w:rPr>
          <w:color w:val="000000"/>
          <w:lang w:bidi="ru-RU"/>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187DC0" w:rsidRPr="006F2598" w:rsidRDefault="00187DC0" w:rsidP="00187DC0">
      <w:pPr>
        <w:widowControl w:val="0"/>
        <w:tabs>
          <w:tab w:val="left" w:pos="1070"/>
        </w:tabs>
        <w:spacing w:after="200" w:line="276" w:lineRule="auto"/>
        <w:ind w:firstLine="851"/>
        <w:jc w:val="both"/>
        <w:rPr>
          <w:lang w:bidi="ru-RU"/>
        </w:rPr>
      </w:pPr>
      <w:r>
        <w:rPr>
          <w:color w:val="000000"/>
          <w:lang w:bidi="ru-RU"/>
        </w:rPr>
        <w:t xml:space="preserve">3.3. </w:t>
      </w:r>
      <w:proofErr w:type="gramStart"/>
      <w:r w:rsidRPr="00D810BF">
        <w:rPr>
          <w:color w:val="000000"/>
          <w:lang w:bidi="ru-RU"/>
        </w:rPr>
        <w:t xml:space="preserve">Муниципальной программой муниципального образования «город </w:t>
      </w:r>
      <w:r>
        <w:rPr>
          <w:color w:val="000000"/>
          <w:lang w:bidi="ru-RU"/>
        </w:rPr>
        <w:t>Дмитриев</w:t>
      </w:r>
      <w:r w:rsidRPr="00D810BF">
        <w:rPr>
          <w:color w:val="000000"/>
          <w:lang w:bidi="ru-RU"/>
        </w:rPr>
        <w:t xml:space="preserve">» Курской области «Формирование современной городской среды в муниципальном образовании «город </w:t>
      </w:r>
      <w:r>
        <w:rPr>
          <w:color w:val="000000"/>
          <w:lang w:bidi="ru-RU"/>
        </w:rPr>
        <w:t>Дмитриев</w:t>
      </w:r>
      <w:r w:rsidRPr="00D810BF">
        <w:rPr>
          <w:color w:val="000000"/>
          <w:lang w:bidi="ru-RU"/>
        </w:rPr>
        <w:t>» Курской области на 2018</w:t>
      </w:r>
      <w:r>
        <w:rPr>
          <w:color w:val="000000"/>
          <w:lang w:bidi="ru-RU"/>
        </w:rPr>
        <w:t>-</w:t>
      </w:r>
      <w:r w:rsidRPr="00D810BF">
        <w:rPr>
          <w:color w:val="000000"/>
          <w:lang w:bidi="ru-RU"/>
        </w:rPr>
        <w:softHyphen/>
        <w:t>202</w:t>
      </w:r>
      <w:r>
        <w:rPr>
          <w:color w:val="000000"/>
          <w:lang w:bidi="ru-RU"/>
        </w:rPr>
        <w:t>5</w:t>
      </w:r>
      <w:r w:rsidRPr="00D810BF">
        <w:rPr>
          <w:color w:val="000000"/>
          <w:lang w:bidi="ru-RU"/>
        </w:rPr>
        <w:t xml:space="preserve"> годы</w:t>
      </w:r>
      <w:r w:rsidRPr="006F2598">
        <w:rPr>
          <w:lang w:bidi="ru-RU"/>
        </w:rPr>
        <w:t>» предусмотрено финансовое участие заинтересованных лиц в реализации мероприятий по благоустройству придомовых территорий жилых домов в рамках дополнительного перечня работ по благоустройству, размер которого составляет не менее 20% от общей стоимости соответствующего вида работ из дополнительного перечня работ.</w:t>
      </w:r>
      <w:proofErr w:type="gramEnd"/>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Финансовое участие заинтересованных лиц в выполнении мероприятий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должно подтверждаться документально в зависимости от избранной формы такого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w:t>
      </w:r>
      <w:r w:rsidRPr="00D810BF">
        <w:rPr>
          <w:lang w:bidi="ru-RU"/>
        </w:rPr>
        <w:t xml:space="preserve">, открытый в порядке, установленном Администрацией города </w:t>
      </w:r>
      <w:r w:rsidRPr="00EF21BB">
        <w:rPr>
          <w:lang w:bidi="ru-RU"/>
        </w:rPr>
        <w:t>Дмитриева</w:t>
      </w:r>
      <w:r w:rsidRPr="00D810BF">
        <w:rPr>
          <w:lang w:bidi="ru-RU"/>
        </w:rPr>
        <w:t>, копия ведомости сбора сре</w:t>
      </w:r>
      <w:proofErr w:type="gramStart"/>
      <w:r w:rsidRPr="00D810BF">
        <w:rPr>
          <w:lang w:bidi="ru-RU"/>
        </w:rPr>
        <w:t>дств с ф</w:t>
      </w:r>
      <w:proofErr w:type="gramEnd"/>
      <w:r w:rsidRPr="00D810BF">
        <w:rPr>
          <w:lang w:bidi="ru-RU"/>
        </w:rPr>
        <w:t>изических лиц, которые впоследствии также вносятся на счет, открытый в соответствии с указанным Порядком.</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в рамках минимального перечня работ по благоустройству в форме трудового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Трудовое участие заинтересованных лиц в выполнении мероприятий по </w:t>
      </w:r>
      <w:r>
        <w:rPr>
          <w:color w:val="000000"/>
          <w:lang w:bidi="ru-RU"/>
        </w:rPr>
        <w:lastRenderedPageBreak/>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 </w:t>
      </w:r>
      <w:r w:rsidRPr="00D810BF">
        <w:rPr>
          <w:color w:val="000000"/>
          <w:lang w:bidi="ru-RU"/>
        </w:rPr>
        <w:t>должно подтверждаться документально в зависимости от избранной формы такого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Трудовое участие граждан может быть внесено в виде следующих мероприятий, не требующих специальной квалификации, таких как:</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субботники;</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подготовка дворовой территории к началу работ (земляные работы);</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участие в строительных работах:</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демонтаж старого оборудования, установка уличной мебели, зачистка от ржавчины, окрашивание элементов благоустройства;</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участие в озеленении территории: высадка растений, создание клумб, уборка территории;</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обеспечение благоприятных условий для работников подрядной организации, выполняющей работы (например, организация чаепития).</w:t>
      </w:r>
    </w:p>
    <w:p w:rsidR="00187DC0" w:rsidRDefault="00187DC0" w:rsidP="00187DC0">
      <w:pPr>
        <w:widowControl w:val="0"/>
        <w:spacing w:line="276" w:lineRule="auto"/>
        <w:ind w:firstLine="851"/>
        <w:jc w:val="both"/>
        <w:rPr>
          <w:color w:val="000000"/>
          <w:lang w:bidi="ru-RU"/>
        </w:rPr>
      </w:pPr>
      <w:proofErr w:type="gramStart"/>
      <w:r w:rsidRPr="00D810BF">
        <w:rPr>
          <w:color w:val="000000"/>
          <w:lang w:bidi="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D810BF">
        <w:rPr>
          <w:color w:val="000000"/>
          <w:lang w:bidi="ru-RU"/>
        </w:rPr>
        <w:t xml:space="preserve">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87DC0" w:rsidRPr="00967BF1" w:rsidRDefault="00187DC0" w:rsidP="00187DC0">
      <w:pPr>
        <w:widowControl w:val="0"/>
        <w:spacing w:line="276" w:lineRule="auto"/>
        <w:ind w:firstLine="851"/>
        <w:jc w:val="both"/>
      </w:pPr>
      <w:r>
        <w:rPr>
          <w:color w:val="000000"/>
          <w:lang w:bidi="ru-RU"/>
        </w:rPr>
        <w:t xml:space="preserve">3.4. </w:t>
      </w:r>
      <w:r w:rsidRPr="00967BF1">
        <w:rPr>
          <w:color w:val="000000"/>
          <w:lang w:bidi="ru-RU"/>
        </w:rPr>
        <w:t>Нормативная стоимость (единичные расценки) работ по благоустройству, входящих в состав минимального и дополнительного перечней работ, приведена в Приложении №12.</w:t>
      </w:r>
    </w:p>
    <w:p w:rsidR="00187DC0" w:rsidRPr="00D810BF" w:rsidRDefault="00187DC0" w:rsidP="00187DC0">
      <w:pPr>
        <w:widowControl w:val="0"/>
        <w:tabs>
          <w:tab w:val="left" w:pos="1090"/>
        </w:tabs>
        <w:spacing w:after="200" w:line="276" w:lineRule="auto"/>
        <w:ind w:firstLine="851"/>
        <w:jc w:val="both"/>
        <w:rPr>
          <w:sz w:val="22"/>
          <w:szCs w:val="22"/>
          <w:lang w:eastAsia="en-US"/>
        </w:rPr>
      </w:pPr>
      <w:r>
        <w:rPr>
          <w:color w:val="000000"/>
          <w:lang w:bidi="ru-RU"/>
        </w:rPr>
        <w:t xml:space="preserve">3.5. </w:t>
      </w:r>
      <w:r w:rsidRPr="00D810BF">
        <w:rPr>
          <w:color w:val="000000"/>
          <w:lang w:bidi="ru-RU"/>
        </w:rPr>
        <w:t>Определение территорий, подлежащих благоустройству в 2018-20</w:t>
      </w:r>
      <w:r>
        <w:rPr>
          <w:color w:val="000000"/>
          <w:lang w:bidi="ru-RU"/>
        </w:rPr>
        <w:t>25</w:t>
      </w:r>
      <w:r w:rsidRPr="00D810BF">
        <w:rPr>
          <w:color w:val="000000"/>
          <w:lang w:bidi="ru-RU"/>
        </w:rPr>
        <w:t xml:space="preserve"> годах, осуществляется на основании результатов проведенной инвентаризации в соответствии с Порядком инвентаризации </w:t>
      </w:r>
      <w:r w:rsidRPr="00723BCD">
        <w:rPr>
          <w:color w:val="000000"/>
          <w:lang w:bidi="ru-RU"/>
        </w:rPr>
        <w:t>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и общественных территорий в муниципальном образовании «город </w:t>
      </w:r>
      <w:r>
        <w:rPr>
          <w:color w:val="000000"/>
          <w:lang w:bidi="ru-RU"/>
        </w:rPr>
        <w:t>Дмитриев</w:t>
      </w:r>
      <w:r w:rsidRPr="00D810BF">
        <w:rPr>
          <w:color w:val="000000"/>
          <w:lang w:bidi="ru-RU"/>
        </w:rPr>
        <w:t>» Курской области, утвержденным постановлен</w:t>
      </w:r>
      <w:r>
        <w:rPr>
          <w:color w:val="000000"/>
          <w:lang w:bidi="ru-RU"/>
        </w:rPr>
        <w:t xml:space="preserve">ием Администрации города Дмитриева Курской области </w:t>
      </w:r>
      <w:r w:rsidRPr="0075437C">
        <w:t>№ 342</w:t>
      </w:r>
      <w:r w:rsidR="000D1996">
        <w:t xml:space="preserve"> </w:t>
      </w:r>
      <w:r w:rsidRPr="0075437C">
        <w:t>от 24.10.2019</w:t>
      </w:r>
      <w:r>
        <w:t xml:space="preserve"> года.</w:t>
      </w:r>
    </w:p>
    <w:p w:rsidR="00187DC0" w:rsidRPr="00D810BF" w:rsidRDefault="00187DC0" w:rsidP="00187DC0">
      <w:pPr>
        <w:spacing w:after="200" w:line="276" w:lineRule="auto"/>
        <w:ind w:firstLine="851"/>
        <w:jc w:val="both"/>
        <w:rPr>
          <w:rFonts w:eastAsiaTheme="minorHAnsi"/>
          <w:color w:val="000000"/>
          <w:lang w:bidi="ru-RU"/>
        </w:rPr>
      </w:pPr>
      <w:r w:rsidRPr="00D810BF">
        <w:rPr>
          <w:rFonts w:eastAsiaTheme="minorHAnsi"/>
          <w:color w:val="000000"/>
          <w:lang w:bidi="ru-RU"/>
        </w:rPr>
        <w:t xml:space="preserve">Адресный перечень </w:t>
      </w:r>
      <w:r w:rsidRPr="00723BCD">
        <w:rPr>
          <w:rFonts w:eastAsiaTheme="minorHAnsi"/>
          <w:color w:val="000000"/>
          <w:lang w:bidi="ru-RU"/>
        </w:rPr>
        <w:t>придомов</w:t>
      </w:r>
      <w:r>
        <w:rPr>
          <w:rFonts w:eastAsiaTheme="minorHAnsi"/>
          <w:color w:val="000000"/>
          <w:lang w:bidi="ru-RU"/>
        </w:rPr>
        <w:t>ых</w:t>
      </w:r>
      <w:r w:rsidRPr="00723BCD">
        <w:rPr>
          <w:rFonts w:eastAsiaTheme="minorHAnsi"/>
          <w:color w:val="000000"/>
          <w:lang w:bidi="ru-RU"/>
        </w:rPr>
        <w:t xml:space="preserve"> территори</w:t>
      </w:r>
      <w:r>
        <w:rPr>
          <w:rFonts w:eastAsiaTheme="minorHAnsi"/>
          <w:color w:val="000000"/>
          <w:lang w:bidi="ru-RU"/>
        </w:rPr>
        <w:t>й</w:t>
      </w:r>
      <w:r w:rsidRPr="00723BCD">
        <w:rPr>
          <w:rFonts w:eastAsiaTheme="minorHAnsi"/>
          <w:color w:val="000000"/>
          <w:lang w:bidi="ru-RU"/>
        </w:rPr>
        <w:t xml:space="preserve"> жилых домов</w:t>
      </w:r>
      <w:r w:rsidRPr="00D810BF">
        <w:rPr>
          <w:rFonts w:eastAsiaTheme="minorHAnsi"/>
          <w:color w:val="000000"/>
          <w:lang w:bidi="ru-RU"/>
        </w:rPr>
        <w:t>, расположенных на территории муниципа</w:t>
      </w:r>
      <w:r>
        <w:rPr>
          <w:rFonts w:eastAsiaTheme="minorHAnsi"/>
          <w:color w:val="000000"/>
          <w:lang w:bidi="ru-RU"/>
        </w:rPr>
        <w:t>льного образования «город Дмитриев</w:t>
      </w:r>
      <w:r w:rsidRPr="00D810BF">
        <w:rPr>
          <w:rFonts w:eastAsiaTheme="minorHAnsi"/>
          <w:color w:val="000000"/>
          <w:lang w:bidi="ru-RU"/>
        </w:rPr>
        <w:t>», на которых планируется благоустройство в 2018-202</w:t>
      </w:r>
      <w:r>
        <w:rPr>
          <w:rFonts w:eastAsiaTheme="minorHAnsi"/>
          <w:color w:val="000000"/>
          <w:lang w:bidi="ru-RU"/>
        </w:rPr>
        <w:t>5</w:t>
      </w:r>
      <w:r w:rsidRPr="00D810BF">
        <w:rPr>
          <w:rFonts w:eastAsiaTheme="minorHAnsi"/>
          <w:color w:val="000000"/>
          <w:lang w:bidi="ru-RU"/>
        </w:rPr>
        <w:t xml:space="preserve"> годы, утверждается в соответствии с Приложение</w:t>
      </w:r>
      <w:r>
        <w:rPr>
          <w:rFonts w:eastAsiaTheme="minorHAnsi"/>
          <w:color w:val="000000"/>
          <w:lang w:bidi="ru-RU"/>
        </w:rPr>
        <w:t xml:space="preserve">м №5 к </w:t>
      </w:r>
      <w:r w:rsidRPr="00D810BF">
        <w:rPr>
          <w:color w:val="000000"/>
          <w:lang w:bidi="ru-RU"/>
        </w:rPr>
        <w:t>Программе.</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 xml:space="preserve">Предложения граждан по включению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D810BF">
        <w:rPr>
          <w:color w:val="000000"/>
          <w:lang w:bidi="ru-RU"/>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Pr="00723BCD">
        <w:rPr>
          <w:color w:val="000000"/>
          <w:lang w:bidi="ru-RU"/>
        </w:rPr>
        <w:t>придомовых территорий жилых домов</w:t>
      </w:r>
      <w:r w:rsidRPr="00D810BF">
        <w:rPr>
          <w:color w:val="000000"/>
          <w:lang w:bidi="ru-RU"/>
        </w:rPr>
        <w:t>, приводится</w:t>
      </w:r>
      <w:r>
        <w:rPr>
          <w:color w:val="000000"/>
          <w:lang w:bidi="ru-RU"/>
        </w:rPr>
        <w:t xml:space="preserve"> в соответствии с Приложением №</w:t>
      </w:r>
      <w:r w:rsidR="000D1996">
        <w:rPr>
          <w:color w:val="000000"/>
          <w:lang w:bidi="ru-RU"/>
        </w:rPr>
        <w:t xml:space="preserve"> </w:t>
      </w:r>
      <w:r>
        <w:rPr>
          <w:color w:val="000000"/>
          <w:lang w:bidi="ru-RU"/>
        </w:rPr>
        <w:t>10</w:t>
      </w:r>
      <w:r w:rsidRPr="00D810BF">
        <w:rPr>
          <w:color w:val="000000"/>
          <w:lang w:bidi="ru-RU"/>
        </w:rPr>
        <w:t xml:space="preserve"> к Программе и подлежит обязательному обсуждению с заинтересованными лицами.</w:t>
      </w:r>
    </w:p>
    <w:p w:rsidR="00187DC0" w:rsidRDefault="00187DC0" w:rsidP="00187DC0">
      <w:pPr>
        <w:widowControl w:val="0"/>
        <w:spacing w:line="276" w:lineRule="auto"/>
        <w:ind w:firstLine="851"/>
        <w:jc w:val="both"/>
        <w:rPr>
          <w:color w:val="000000"/>
          <w:lang w:bidi="ru-RU"/>
        </w:rPr>
      </w:pPr>
      <w:r w:rsidRPr="00D810BF">
        <w:rPr>
          <w:color w:val="000000"/>
          <w:lang w:bidi="ru-RU"/>
        </w:rPr>
        <w:t xml:space="preserve">Адресный перечень территорий общего пользования города </w:t>
      </w:r>
      <w:r>
        <w:rPr>
          <w:color w:val="000000"/>
          <w:lang w:bidi="ru-RU"/>
        </w:rPr>
        <w:t>Дмитриева</w:t>
      </w:r>
      <w:r w:rsidRPr="00D810BF">
        <w:rPr>
          <w:color w:val="000000"/>
          <w:lang w:bidi="ru-RU"/>
        </w:rPr>
        <w:t>, на которых планируется благоустройство в 2018-202</w:t>
      </w:r>
      <w:r>
        <w:rPr>
          <w:color w:val="000000"/>
          <w:lang w:bidi="ru-RU"/>
        </w:rPr>
        <w:t>5</w:t>
      </w:r>
      <w:r w:rsidRPr="00D810BF">
        <w:rPr>
          <w:color w:val="000000"/>
          <w:lang w:bidi="ru-RU"/>
        </w:rPr>
        <w:t xml:space="preserve"> годы, утверждается</w:t>
      </w:r>
      <w:r>
        <w:rPr>
          <w:color w:val="000000"/>
          <w:lang w:bidi="ru-RU"/>
        </w:rPr>
        <w:t xml:space="preserve"> в соответствии с </w:t>
      </w:r>
      <w:r>
        <w:rPr>
          <w:color w:val="000000"/>
          <w:lang w:bidi="ru-RU"/>
        </w:rPr>
        <w:lastRenderedPageBreak/>
        <w:t>Приложением № 6</w:t>
      </w:r>
      <w:r w:rsidRPr="00D810BF">
        <w:rPr>
          <w:color w:val="000000"/>
          <w:lang w:bidi="ru-RU"/>
        </w:rPr>
        <w:t xml:space="preserve"> к Программе.</w:t>
      </w:r>
    </w:p>
    <w:p w:rsidR="00187DC0" w:rsidRPr="00227A09" w:rsidRDefault="00187DC0" w:rsidP="00187DC0">
      <w:pPr>
        <w:autoSpaceDE w:val="0"/>
        <w:autoSpaceDN w:val="0"/>
        <w:adjustRightInd w:val="0"/>
        <w:spacing w:line="276" w:lineRule="auto"/>
        <w:ind w:firstLine="851"/>
        <w:jc w:val="both"/>
      </w:pPr>
      <w:proofErr w:type="gramStart"/>
      <w:r w:rsidRPr="00227A09">
        <w:t>Администрация города Дмитриева Курской области  вправе исключить из адресного перечня придомовых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w:t>
      </w:r>
      <w:proofErr w:type="gramEnd"/>
      <w:r w:rsidRPr="00227A09">
        <w:t xml:space="preserve">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187DC0" w:rsidRPr="00227A09" w:rsidRDefault="00187DC0" w:rsidP="00187DC0">
      <w:pPr>
        <w:autoSpaceDE w:val="0"/>
        <w:autoSpaceDN w:val="0"/>
        <w:adjustRightInd w:val="0"/>
        <w:spacing w:line="276" w:lineRule="auto"/>
        <w:ind w:firstLine="851"/>
        <w:jc w:val="both"/>
      </w:pPr>
      <w:r w:rsidRPr="00227A09">
        <w:t>Также Администрация города Дмитриева Курской области вправе исключить из адресного перечня придомовые территории, подлежащие благоустройству в рамках реализации муниципальной программы, придомовые территории, собственники помещений многоквартирных домов которые приняли решение об отказе от благоустройства придомовой территории в сроки, установленные соответствующей программой.</w:t>
      </w:r>
    </w:p>
    <w:p w:rsidR="00187DC0" w:rsidRPr="00967BF1" w:rsidRDefault="00187DC0" w:rsidP="00187DC0">
      <w:pPr>
        <w:widowControl w:val="0"/>
        <w:tabs>
          <w:tab w:val="left" w:pos="0"/>
        </w:tabs>
        <w:spacing w:line="276" w:lineRule="auto"/>
        <w:ind w:firstLine="851"/>
        <w:jc w:val="both"/>
        <w:rPr>
          <w:color w:val="000000"/>
          <w:lang w:bidi="ru-RU"/>
        </w:rPr>
      </w:pPr>
      <w:r>
        <w:rPr>
          <w:color w:val="000000"/>
          <w:lang w:bidi="ru-RU"/>
        </w:rPr>
        <w:t xml:space="preserve">3.6. </w:t>
      </w:r>
      <w:proofErr w:type="gramStart"/>
      <w:r w:rsidRPr="00967BF1">
        <w:rPr>
          <w:color w:val="000000"/>
          <w:lang w:bidi="ru-RU"/>
        </w:rPr>
        <w:t>Проведение мероприятий по благоустройству придомовых территорий жилых домов, расположенных на территории муниципального образования «город Дмитриев» Курской области, а также территорий общего пользования муниципального образования «город Дмитриев» Курской области осуществляется с учетом необходимости обеспечения физической, пространственной и информационной доступности зданий, сооружений, придомовых и общественных территорий для инвалидов и других маломобильных групп населения.</w:t>
      </w:r>
      <w:proofErr w:type="gramEnd"/>
    </w:p>
    <w:p w:rsidR="00187DC0" w:rsidRPr="00D810BF" w:rsidRDefault="00187DC0" w:rsidP="00187DC0">
      <w:pPr>
        <w:widowControl w:val="0"/>
        <w:tabs>
          <w:tab w:val="left" w:pos="1219"/>
        </w:tabs>
        <w:spacing w:after="200" w:line="276" w:lineRule="auto"/>
        <w:ind w:firstLine="851"/>
        <w:jc w:val="both"/>
        <w:rPr>
          <w:color w:val="000000"/>
          <w:lang w:bidi="ru-RU"/>
        </w:rPr>
      </w:pPr>
      <w:r>
        <w:rPr>
          <w:color w:val="000000"/>
          <w:lang w:bidi="ru-RU"/>
        </w:rPr>
        <w:t xml:space="preserve">3.7. </w:t>
      </w:r>
      <w:r w:rsidRPr="00D810BF">
        <w:rPr>
          <w:color w:val="000000"/>
          <w:lang w:bidi="ru-RU"/>
        </w:rPr>
        <w:t xml:space="preserve">Применение программного метода позволит поэтапно осуществлять комплексное благоустройство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D810BF">
        <w:rPr>
          <w:color w:val="000000"/>
          <w:lang w:bidi="ru-RU"/>
        </w:rPr>
        <w:t xml:space="preserve"> и территорий общего пользования с учетом мнения граждан, а именно:</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187DC0" w:rsidRPr="00D810BF" w:rsidRDefault="00187DC0" w:rsidP="00187DC0">
      <w:pPr>
        <w:widowControl w:val="0"/>
        <w:tabs>
          <w:tab w:val="left" w:pos="802"/>
        </w:tabs>
        <w:spacing w:after="200" w:line="276" w:lineRule="auto"/>
        <w:ind w:firstLine="851"/>
        <w:jc w:val="both"/>
        <w:rPr>
          <w:color w:val="000000"/>
          <w:lang w:bidi="ru-RU"/>
        </w:rPr>
      </w:pPr>
      <w:r>
        <w:rPr>
          <w:color w:val="000000"/>
          <w:lang w:bidi="ru-RU"/>
        </w:rPr>
        <w:t xml:space="preserve">- </w:t>
      </w:r>
      <w:r w:rsidRPr="00D810BF">
        <w:rPr>
          <w:color w:val="000000"/>
          <w:lang w:bidi="ru-RU"/>
        </w:rPr>
        <w:t>запустит реализацию механизма поддержки мероприятий по благоустройству, инициированных гражданами;</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запустит механизм финансового и (или) трудового участия граждан и организаций в реализации мероприятий по благоустройству;</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сформирует инструменты общественного </w:t>
      </w:r>
      <w:proofErr w:type="gramStart"/>
      <w:r w:rsidRPr="00D810BF">
        <w:rPr>
          <w:color w:val="000000"/>
          <w:lang w:bidi="ru-RU"/>
        </w:rPr>
        <w:t>контроля за</w:t>
      </w:r>
      <w:proofErr w:type="gramEnd"/>
      <w:r w:rsidRPr="00D810BF">
        <w:rPr>
          <w:color w:val="000000"/>
          <w:lang w:bidi="ru-RU"/>
        </w:rPr>
        <w:t xml:space="preserve"> реализацией мероприятий по благоустройству на территории города </w:t>
      </w:r>
      <w:r>
        <w:rPr>
          <w:color w:val="000000"/>
          <w:lang w:bidi="ru-RU"/>
        </w:rPr>
        <w:t>Дмитриева</w:t>
      </w:r>
      <w:r w:rsidRPr="00D810BF">
        <w:rPr>
          <w:color w:val="000000"/>
          <w:lang w:bidi="ru-RU"/>
        </w:rPr>
        <w:t>.</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187DC0" w:rsidRPr="00205EF5" w:rsidRDefault="00187DC0" w:rsidP="00187DC0">
      <w:pPr>
        <w:widowControl w:val="0"/>
        <w:tabs>
          <w:tab w:val="left" w:pos="1014"/>
        </w:tabs>
        <w:spacing w:after="200" w:line="276" w:lineRule="auto"/>
        <w:ind w:firstLine="851"/>
        <w:jc w:val="both"/>
        <w:rPr>
          <w:lang w:bidi="ru-RU"/>
        </w:rPr>
      </w:pPr>
      <w:r>
        <w:rPr>
          <w:lang w:bidi="ru-RU"/>
        </w:rPr>
        <w:t xml:space="preserve">3.8. </w:t>
      </w:r>
      <w:r w:rsidRPr="00205EF5">
        <w:rPr>
          <w:lang w:bidi="ru-RU"/>
        </w:rPr>
        <w:t>Контроль и координация реализации муниципальной программы осуществляется муниципальной общественной комиссией по благоустройству, состав и положение о которой утверждены постановлением Администрации города Дмитриева.</w:t>
      </w:r>
    </w:p>
    <w:p w:rsidR="00187DC0" w:rsidRPr="00205EF5" w:rsidRDefault="00187DC0" w:rsidP="00187DC0">
      <w:pPr>
        <w:widowControl w:val="0"/>
        <w:tabs>
          <w:tab w:val="left" w:pos="1014"/>
        </w:tabs>
        <w:spacing w:after="200" w:line="276" w:lineRule="auto"/>
        <w:ind w:firstLine="851"/>
        <w:jc w:val="both"/>
        <w:rPr>
          <w:lang w:bidi="ru-RU"/>
        </w:rPr>
      </w:pPr>
      <w:r>
        <w:rPr>
          <w:lang w:bidi="ru-RU"/>
        </w:rPr>
        <w:lastRenderedPageBreak/>
        <w:t xml:space="preserve">3.9. </w:t>
      </w:r>
      <w:r w:rsidRPr="00205EF5">
        <w:rPr>
          <w:lang w:bidi="ru-RU"/>
        </w:rPr>
        <w:t>Вся информация по проекту «Формирование современной городской среды», включая нормативно-правовые акты, протоколы заседаний и т.д. подлежат публикации на официальном сайте Администрации города Дмитриева</w:t>
      </w:r>
      <w:r w:rsidR="00292CBC">
        <w:rPr>
          <w:lang w:bidi="ru-RU"/>
        </w:rPr>
        <w:t xml:space="preserve"> </w:t>
      </w:r>
      <w:r w:rsidR="00292CBC" w:rsidRPr="00292CBC">
        <w:t>https://dmitriev-r38.gosweb.gosuslugi.ru.</w:t>
      </w:r>
      <w:r w:rsidR="00292CBC">
        <w:t xml:space="preserve"> </w:t>
      </w:r>
      <w:r w:rsidRPr="00205EF5">
        <w:rPr>
          <w:lang w:eastAsia="en-US" w:bidi="en-US"/>
        </w:rPr>
        <w:t>.</w:t>
      </w:r>
    </w:p>
    <w:p w:rsidR="00187DC0" w:rsidRDefault="00187DC0" w:rsidP="00187DC0">
      <w:pPr>
        <w:widowControl w:val="0"/>
        <w:tabs>
          <w:tab w:val="left" w:pos="1219"/>
        </w:tabs>
        <w:spacing w:after="267" w:line="276" w:lineRule="auto"/>
        <w:ind w:firstLine="851"/>
        <w:jc w:val="both"/>
        <w:rPr>
          <w:lang w:bidi="ru-RU"/>
        </w:rPr>
      </w:pPr>
      <w:r>
        <w:rPr>
          <w:lang w:bidi="ru-RU"/>
        </w:rPr>
        <w:t xml:space="preserve">3.10. </w:t>
      </w:r>
      <w:r w:rsidRPr="00205EF5">
        <w:rPr>
          <w:lang w:bidi="ru-RU"/>
        </w:rPr>
        <w:t>Оплата проектно-сметной, сметной документации на благоустройство придомовых территорий жилых домов и общественных территорий, ее согласование, экспертиза проводится</w:t>
      </w:r>
      <w:r w:rsidR="00453DED">
        <w:rPr>
          <w:lang w:bidi="ru-RU"/>
        </w:rPr>
        <w:t xml:space="preserve"> только</w:t>
      </w:r>
      <w:r w:rsidRPr="00205EF5">
        <w:rPr>
          <w:lang w:bidi="ru-RU"/>
        </w:rPr>
        <w:t xml:space="preserve"> за счет</w:t>
      </w:r>
      <w:r w:rsidR="00453DED">
        <w:rPr>
          <w:lang w:bidi="ru-RU"/>
        </w:rPr>
        <w:t xml:space="preserve"> средств</w:t>
      </w:r>
      <w:r w:rsidRPr="00205EF5">
        <w:rPr>
          <w:lang w:bidi="ru-RU"/>
        </w:rPr>
        <w:t>, предусмотренных в бюджете муниципального образования «город Дмитриев» Курской области на осуществление благоустройства муниципальных территорий общего пользования и придомовых территорий жилых домов соответственно.</w:t>
      </w:r>
    </w:p>
    <w:p w:rsidR="00187DC0" w:rsidRDefault="00187DC0" w:rsidP="00187DC0">
      <w:pPr>
        <w:widowControl w:val="0"/>
        <w:tabs>
          <w:tab w:val="left" w:pos="1219"/>
        </w:tabs>
        <w:spacing w:after="267" w:line="276" w:lineRule="auto"/>
        <w:ind w:firstLine="851"/>
        <w:jc w:val="both"/>
        <w:rPr>
          <w:lang w:bidi="ru-RU"/>
        </w:rPr>
      </w:pPr>
      <w:r>
        <w:rPr>
          <w:lang w:bidi="ru-RU"/>
        </w:rPr>
        <w:t xml:space="preserve">3.11. </w:t>
      </w:r>
      <w:r w:rsidRPr="003C51AD">
        <w:rPr>
          <w:lang w:bidi="ru-RU"/>
        </w:rPr>
        <w:t>На реализацию мероприятия по увековечению памяти погибших при защите Отечества предоставляются субсидии из областного бюджета бюджетам муниципальных образований Курской области. Правила предоставления и распределения субсидий на указанные мероприятия муниципальной  программы представлены в приложении № 15 к муниципальной программе».</w:t>
      </w:r>
    </w:p>
    <w:p w:rsidR="00187DC0" w:rsidRDefault="00187DC0" w:rsidP="00187DC0">
      <w:pPr>
        <w:widowControl w:val="0"/>
        <w:tabs>
          <w:tab w:val="left" w:pos="1219"/>
        </w:tabs>
        <w:spacing w:after="267" w:line="276" w:lineRule="auto"/>
        <w:ind w:firstLine="851"/>
        <w:jc w:val="both"/>
        <w:rPr>
          <w:lang w:bidi="ru-RU"/>
        </w:rPr>
      </w:pPr>
      <w:r>
        <w:rPr>
          <w:lang w:bidi="ru-RU"/>
        </w:rPr>
        <w:t>3.12. Оплата разработки архитектурной концепции по благоустройству проспекта Советских Космонавтов в рамках проекта «История подвига страны на одной улице» в г. Дмитриеве Курской области и оказания консультационных услуг по проведению анализа и оценки данной концепции</w:t>
      </w:r>
      <w:r w:rsidR="001639AF">
        <w:rPr>
          <w:lang w:bidi="ru-RU"/>
        </w:rPr>
        <w:t xml:space="preserve"> за счет субсидии не предусмотрена</w:t>
      </w:r>
      <w:r>
        <w:rPr>
          <w:lang w:bidi="ru-RU"/>
        </w:rPr>
        <w:t>.</w:t>
      </w:r>
    </w:p>
    <w:p w:rsidR="00A56A5B" w:rsidRDefault="00CC1217" w:rsidP="00A56A5B">
      <w:pPr>
        <w:widowControl w:val="0"/>
        <w:tabs>
          <w:tab w:val="left" w:pos="1219"/>
        </w:tabs>
        <w:spacing w:after="267" w:line="276" w:lineRule="auto"/>
        <w:ind w:firstLine="851"/>
        <w:jc w:val="both"/>
        <w:rPr>
          <w:lang w:bidi="ru-RU"/>
        </w:rPr>
      </w:pPr>
      <w:r>
        <w:rPr>
          <w:lang w:bidi="ru-RU"/>
        </w:rPr>
        <w:t>3.13</w:t>
      </w:r>
      <w:r w:rsidR="00A56A5B">
        <w:rPr>
          <w:lang w:bidi="ru-RU"/>
        </w:rPr>
        <w:t>. Предельная дата заключения соглашений  по результатам</w:t>
      </w:r>
      <w:r>
        <w:rPr>
          <w:lang w:bidi="ru-RU"/>
        </w:rPr>
        <w:t xml:space="preserve"> закупки товаров, работ и услуг для обеспечения муниципальных нужд в целях</w:t>
      </w:r>
      <w:r w:rsidR="00A56A5B">
        <w:rPr>
          <w:lang w:bidi="ru-RU"/>
        </w:rPr>
        <w:t xml:space="preserve"> </w:t>
      </w:r>
      <w:r>
        <w:rPr>
          <w:lang w:bidi="ru-RU"/>
        </w:rPr>
        <w:t>реализации муниципальных программ - 1 апрел</w:t>
      </w:r>
      <w:r w:rsidR="00A56A5B">
        <w:rPr>
          <w:lang w:bidi="ru-RU"/>
        </w:rPr>
        <w:t>я года предоставления субсидии, за исключением:</w:t>
      </w:r>
    </w:p>
    <w:p w:rsidR="00A56A5B" w:rsidRDefault="00CC1217" w:rsidP="00A56A5B">
      <w:pPr>
        <w:widowControl w:val="0"/>
        <w:tabs>
          <w:tab w:val="left" w:pos="1219"/>
        </w:tabs>
        <w:spacing w:after="267" w:line="276" w:lineRule="auto"/>
        <w:ind w:firstLine="851"/>
        <w:jc w:val="both"/>
        <w:rPr>
          <w:lang w:bidi="ru-RU"/>
        </w:rPr>
      </w:pPr>
      <w:r>
        <w:rPr>
          <w:lang w:bidi="ru-RU"/>
        </w:rPr>
        <w:t>- случаев обжалования действий (бездейст</w:t>
      </w:r>
      <w:r w:rsidR="00A56A5B">
        <w:rPr>
          <w:lang w:bidi="ru-RU"/>
        </w:rPr>
        <w:t xml:space="preserve">вия) заказчика и (или) комиссии </w:t>
      </w:r>
      <w:r>
        <w:rPr>
          <w:lang w:bidi="ru-RU"/>
        </w:rPr>
        <w:t>по осуществлению закупок и (или) опе</w:t>
      </w:r>
      <w:r w:rsidR="00A56A5B">
        <w:rPr>
          <w:lang w:bidi="ru-RU"/>
        </w:rPr>
        <w:t xml:space="preserve">ратора электронной площадки при </w:t>
      </w:r>
      <w:r>
        <w:rPr>
          <w:lang w:bidi="ru-RU"/>
        </w:rPr>
        <w:t>осуществлении закупки товаров, работ,</w:t>
      </w:r>
      <w:r w:rsidR="00A56A5B">
        <w:rPr>
          <w:lang w:bidi="ru-RU"/>
        </w:rPr>
        <w:t xml:space="preserve"> услуг в порядке, установленном </w:t>
      </w:r>
      <w:r>
        <w:rPr>
          <w:lang w:bidi="ru-RU"/>
        </w:rPr>
        <w:t>законодательством Российской Федерации, пр</w:t>
      </w:r>
      <w:r w:rsidR="00A56A5B">
        <w:rPr>
          <w:lang w:bidi="ru-RU"/>
        </w:rPr>
        <w:t xml:space="preserve">и которых срок заключения таких </w:t>
      </w:r>
      <w:r>
        <w:rPr>
          <w:lang w:bidi="ru-RU"/>
        </w:rPr>
        <w:t>соглашений продлевается на срок указанного обж</w:t>
      </w:r>
      <w:r w:rsidR="00A56A5B">
        <w:rPr>
          <w:lang w:bidi="ru-RU"/>
        </w:rPr>
        <w:t>алования;</w:t>
      </w:r>
    </w:p>
    <w:p w:rsidR="00A56A5B" w:rsidRDefault="00CC1217" w:rsidP="00A56A5B">
      <w:pPr>
        <w:widowControl w:val="0"/>
        <w:tabs>
          <w:tab w:val="left" w:pos="1219"/>
        </w:tabs>
        <w:spacing w:after="267" w:line="276" w:lineRule="auto"/>
        <w:ind w:firstLine="851"/>
        <w:jc w:val="both"/>
        <w:rPr>
          <w:lang w:bidi="ru-RU"/>
        </w:rPr>
      </w:pPr>
      <w:r>
        <w:rPr>
          <w:lang w:bidi="ru-RU"/>
        </w:rPr>
        <w:t xml:space="preserve">- случаев проведения повторного конкурса </w:t>
      </w:r>
      <w:r w:rsidR="00A56A5B">
        <w:rPr>
          <w:lang w:bidi="ru-RU"/>
        </w:rPr>
        <w:t xml:space="preserve">или новой закупки, если конкурс </w:t>
      </w:r>
      <w:r>
        <w:rPr>
          <w:lang w:bidi="ru-RU"/>
        </w:rPr>
        <w:t>признан не состоявшимся по основаниям, пр</w:t>
      </w:r>
      <w:r w:rsidR="00A56A5B">
        <w:rPr>
          <w:lang w:bidi="ru-RU"/>
        </w:rPr>
        <w:t xml:space="preserve">едусмотренным законодательством </w:t>
      </w:r>
      <w:r>
        <w:rPr>
          <w:lang w:bidi="ru-RU"/>
        </w:rPr>
        <w:t>Российской Федерации, при которых с</w:t>
      </w:r>
      <w:r w:rsidR="00A56A5B">
        <w:rPr>
          <w:lang w:bidi="ru-RU"/>
        </w:rPr>
        <w:t xml:space="preserve">рок заключения таких соглашений </w:t>
      </w:r>
      <w:r>
        <w:rPr>
          <w:lang w:bidi="ru-RU"/>
        </w:rPr>
        <w:t>продлевается на срок проведения к</w:t>
      </w:r>
      <w:r w:rsidR="00A56A5B">
        <w:rPr>
          <w:lang w:bidi="ru-RU"/>
        </w:rPr>
        <w:t>онкурсных процедур;</w:t>
      </w:r>
    </w:p>
    <w:p w:rsidR="00CC1217" w:rsidRDefault="00CC1217" w:rsidP="00A56A5B">
      <w:pPr>
        <w:widowControl w:val="0"/>
        <w:tabs>
          <w:tab w:val="left" w:pos="1219"/>
        </w:tabs>
        <w:spacing w:after="267" w:line="276" w:lineRule="auto"/>
        <w:ind w:firstLine="851"/>
        <w:jc w:val="both"/>
        <w:rPr>
          <w:lang w:bidi="ru-RU"/>
        </w:rPr>
      </w:pPr>
      <w:r>
        <w:rPr>
          <w:lang w:bidi="ru-RU"/>
        </w:rPr>
        <w:t xml:space="preserve">- случаев заключения таких соглашений </w:t>
      </w:r>
      <w:r w:rsidR="00A56A5B">
        <w:rPr>
          <w:lang w:bidi="ru-RU"/>
        </w:rPr>
        <w:t>в пределах экономии сре</w:t>
      </w:r>
      <w:proofErr w:type="gramStart"/>
      <w:r w:rsidR="00A56A5B">
        <w:rPr>
          <w:lang w:bidi="ru-RU"/>
        </w:rPr>
        <w:t>дств пр</w:t>
      </w:r>
      <w:proofErr w:type="gramEnd"/>
      <w:r w:rsidR="00A56A5B">
        <w:rPr>
          <w:lang w:bidi="ru-RU"/>
        </w:rPr>
        <w:t xml:space="preserve">и </w:t>
      </w:r>
      <w:r>
        <w:rPr>
          <w:lang w:bidi="ru-RU"/>
        </w:rPr>
        <w:t>расходовании субсидии в целях реализаци</w:t>
      </w:r>
      <w:r w:rsidR="00A56A5B">
        <w:rPr>
          <w:lang w:bidi="ru-RU"/>
        </w:rPr>
        <w:t xml:space="preserve">и муниципальных программ, в том </w:t>
      </w:r>
      <w:r>
        <w:rPr>
          <w:lang w:bidi="ru-RU"/>
        </w:rPr>
        <w:t xml:space="preserve">числе мероприятий по </w:t>
      </w:r>
      <w:proofErr w:type="spellStart"/>
      <w:r>
        <w:rPr>
          <w:lang w:bidi="ru-RU"/>
        </w:rPr>
        <w:t>цифровизации</w:t>
      </w:r>
      <w:proofErr w:type="spellEnd"/>
      <w:r>
        <w:rPr>
          <w:lang w:bidi="ru-RU"/>
        </w:rPr>
        <w:t xml:space="preserve"> гор</w:t>
      </w:r>
      <w:r w:rsidR="00A56A5B">
        <w:rPr>
          <w:lang w:bidi="ru-RU"/>
        </w:rPr>
        <w:t xml:space="preserve">одского хозяйства, включенных в </w:t>
      </w:r>
      <w:r>
        <w:rPr>
          <w:lang w:bidi="ru-RU"/>
        </w:rPr>
        <w:t>муниципальную программу, при которых с</w:t>
      </w:r>
      <w:r w:rsidR="00A56A5B">
        <w:rPr>
          <w:lang w:bidi="ru-RU"/>
        </w:rPr>
        <w:t xml:space="preserve">рок заключения таких соглашений </w:t>
      </w:r>
      <w:r>
        <w:rPr>
          <w:lang w:bidi="ru-RU"/>
        </w:rPr>
        <w:t>продлевается на срок до 15 декабр</w:t>
      </w:r>
      <w:r w:rsidR="00292CBC">
        <w:rPr>
          <w:lang w:bidi="ru-RU"/>
        </w:rPr>
        <w:t>я года предоставления субсидии».</w:t>
      </w:r>
    </w:p>
    <w:p w:rsidR="00187DC0" w:rsidRPr="00B36B38" w:rsidRDefault="00187DC0" w:rsidP="00187DC0">
      <w:pPr>
        <w:pStyle w:val="af1"/>
        <w:widowControl w:val="0"/>
        <w:numPr>
          <w:ilvl w:val="0"/>
          <w:numId w:val="49"/>
        </w:numPr>
        <w:tabs>
          <w:tab w:val="left" w:pos="1820"/>
        </w:tabs>
        <w:spacing w:after="26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Сведения о показателях и индикаторах муниципальной программы</w:t>
      </w:r>
    </w:p>
    <w:p w:rsidR="00187DC0" w:rsidRPr="00461252" w:rsidRDefault="00187DC0" w:rsidP="00187DC0">
      <w:pPr>
        <w:widowControl w:val="0"/>
        <w:spacing w:line="276" w:lineRule="auto"/>
        <w:ind w:firstLine="851"/>
        <w:jc w:val="both"/>
        <w:rPr>
          <w:color w:val="000000"/>
          <w:lang w:bidi="ru-RU"/>
        </w:rPr>
      </w:pPr>
      <w:r w:rsidRPr="00461252">
        <w:rPr>
          <w:color w:val="000000"/>
          <w:lang w:bidi="ru-RU"/>
        </w:rPr>
        <w:t>Показателями (индикаторами) муниципальной программы являются:</w:t>
      </w:r>
    </w:p>
    <w:p w:rsidR="00187DC0" w:rsidRPr="00461252" w:rsidRDefault="00187DC0" w:rsidP="00187DC0">
      <w:pPr>
        <w:widowControl w:val="0"/>
        <w:spacing w:after="240" w:line="276" w:lineRule="auto"/>
        <w:ind w:firstLine="851"/>
        <w:jc w:val="both"/>
        <w:rPr>
          <w:color w:val="000000"/>
          <w:lang w:bidi="ru-RU"/>
        </w:rPr>
      </w:pPr>
      <w:r>
        <w:rPr>
          <w:color w:val="000000"/>
          <w:lang w:bidi="ru-RU"/>
        </w:rPr>
        <w:lastRenderedPageBreak/>
        <w:t>1</w:t>
      </w:r>
      <w:r w:rsidRPr="00461252">
        <w:rPr>
          <w:color w:val="000000"/>
          <w:lang w:bidi="ru-RU"/>
        </w:rPr>
        <w:t xml:space="preserve">. </w:t>
      </w:r>
      <w:r>
        <w:rPr>
          <w:color w:val="000000"/>
          <w:lang w:bidi="ru-RU"/>
        </w:rPr>
        <w:t>К</w:t>
      </w:r>
      <w:r w:rsidRPr="00461252">
        <w:rPr>
          <w:color w:val="000000"/>
          <w:lang w:bidi="ru-RU"/>
        </w:rPr>
        <w:t>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461252">
        <w:rPr>
          <w:color w:val="000000"/>
          <w:lang w:bidi="ru-RU"/>
        </w:rPr>
        <w:t>» Курской области;</w:t>
      </w:r>
    </w:p>
    <w:p w:rsidR="00187DC0" w:rsidRDefault="00187DC0" w:rsidP="00187DC0">
      <w:pPr>
        <w:widowControl w:val="0"/>
        <w:tabs>
          <w:tab w:val="left" w:pos="840"/>
        </w:tabs>
        <w:spacing w:after="240" w:line="276" w:lineRule="auto"/>
        <w:ind w:firstLine="851"/>
        <w:jc w:val="both"/>
        <w:rPr>
          <w:color w:val="000000"/>
          <w:lang w:bidi="ru-RU"/>
        </w:rPr>
      </w:pPr>
      <w:r>
        <w:rPr>
          <w:color w:val="000000"/>
          <w:lang w:bidi="ru-RU"/>
        </w:rPr>
        <w:t>2. Д</w:t>
      </w:r>
      <w:r w:rsidRPr="00461252">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187DC0" w:rsidRPr="00967BF1" w:rsidRDefault="00187DC0" w:rsidP="00187DC0">
      <w:pPr>
        <w:widowControl w:val="0"/>
        <w:tabs>
          <w:tab w:val="left" w:pos="840"/>
        </w:tabs>
        <w:spacing w:after="240" w:line="276" w:lineRule="auto"/>
        <w:ind w:firstLine="851"/>
        <w:jc w:val="both"/>
        <w:rPr>
          <w:color w:val="000000"/>
          <w:lang w:bidi="ru-RU"/>
        </w:rPr>
      </w:pPr>
      <w:r>
        <w:t>3. П</w:t>
      </w:r>
      <w:r w:rsidRPr="00967BF1">
        <w:t xml:space="preserve">оказатель реализации мероприятий по </w:t>
      </w:r>
      <w:proofErr w:type="spellStart"/>
      <w:r w:rsidRPr="00967BF1">
        <w:t>цифровизации</w:t>
      </w:r>
      <w:proofErr w:type="spellEnd"/>
      <w:r w:rsidRPr="00967BF1">
        <w:t xml:space="preserve"> городского хозяйства;</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4. Д</w:t>
      </w:r>
      <w:r w:rsidRPr="00461252">
        <w:rPr>
          <w:color w:val="000000"/>
          <w:lang w:bidi="ru-RU"/>
        </w:rPr>
        <w:t xml:space="preserve">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Pr="00723BCD">
        <w:rPr>
          <w:color w:val="000000"/>
          <w:lang w:bidi="ru-RU"/>
        </w:rPr>
        <w:t>придомовых территорий жилых домов</w:t>
      </w:r>
      <w:r w:rsidRPr="00461252">
        <w:rPr>
          <w:color w:val="000000"/>
          <w:lang w:bidi="ru-RU"/>
        </w:rPr>
        <w:t>;</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5. Д</w:t>
      </w:r>
      <w:r w:rsidRPr="00461252">
        <w:rPr>
          <w:color w:val="000000"/>
          <w:lang w:bidi="ru-RU"/>
        </w:rPr>
        <w:t xml:space="preserve">оля реализованных комплексных проектов благоустройства общественных </w:t>
      </w:r>
      <w:proofErr w:type="gramStart"/>
      <w:r w:rsidRPr="00461252">
        <w:rPr>
          <w:color w:val="000000"/>
          <w:lang w:bidi="ru-RU"/>
        </w:rPr>
        <w:t>территорий</w:t>
      </w:r>
      <w:proofErr w:type="gramEnd"/>
      <w:r w:rsidRPr="00461252">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6. Д</w:t>
      </w:r>
      <w:r w:rsidRPr="00461252">
        <w:rPr>
          <w:color w:val="000000"/>
          <w:lang w:bidi="ru-RU"/>
        </w:rPr>
        <w:t xml:space="preserve">оля </w:t>
      </w:r>
      <w:r w:rsidRPr="00561C8B">
        <w:rPr>
          <w:color w:val="000000"/>
          <w:lang w:bidi="ru-RU"/>
        </w:rPr>
        <w:t>придомовых территорий жилых домов</w:t>
      </w:r>
      <w:r w:rsidRPr="00461252">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561C8B">
        <w:rPr>
          <w:color w:val="000000"/>
          <w:lang w:bidi="ru-RU"/>
        </w:rPr>
        <w:t>придомовых территорий жилых домов</w:t>
      </w:r>
      <w:proofErr w:type="gramEnd"/>
      <w:r>
        <w:rPr>
          <w:color w:val="000000"/>
          <w:lang w:bidi="ru-RU"/>
        </w:rPr>
        <w:t>.</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7. Р</w:t>
      </w:r>
      <w:r w:rsidRPr="00461252">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461252">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8. Р</w:t>
      </w:r>
      <w:r w:rsidRPr="00461252">
        <w:rPr>
          <w:color w:val="000000"/>
          <w:lang w:bidi="ru-RU"/>
        </w:rPr>
        <w:t xml:space="preserve">еализация мероприятий по благоустройству </w:t>
      </w:r>
      <w:r w:rsidRPr="00561C8B">
        <w:rPr>
          <w:color w:val="000000"/>
          <w:lang w:bidi="ru-RU"/>
        </w:rPr>
        <w:t>придомовых территорий жилых домов</w:t>
      </w:r>
      <w:r w:rsidRPr="00461252">
        <w:rPr>
          <w:color w:val="000000"/>
          <w:lang w:bidi="ru-RU"/>
        </w:rPr>
        <w:t>, предусмотренных муниципальной программой формирования современной городской среды.</w:t>
      </w:r>
    </w:p>
    <w:p w:rsidR="00187DC0" w:rsidRPr="003C51AD" w:rsidRDefault="00187DC0" w:rsidP="00187DC0">
      <w:pPr>
        <w:widowControl w:val="0"/>
        <w:tabs>
          <w:tab w:val="left" w:pos="912"/>
        </w:tabs>
        <w:spacing w:after="200" w:line="276" w:lineRule="auto"/>
        <w:ind w:firstLine="851"/>
        <w:jc w:val="both"/>
        <w:rPr>
          <w:lang w:bidi="ru-RU"/>
        </w:rPr>
      </w:pPr>
      <w:r>
        <w:rPr>
          <w:lang w:bidi="ru-RU"/>
        </w:rPr>
        <w:t xml:space="preserve">9. </w:t>
      </w:r>
      <w:r w:rsidRPr="003C51AD">
        <w:rPr>
          <w:lang w:bidi="ru-RU"/>
        </w:rPr>
        <w:t xml:space="preserve">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widowControl w:val="0"/>
        <w:tabs>
          <w:tab w:val="left" w:pos="912"/>
        </w:tabs>
        <w:spacing w:after="200" w:line="276" w:lineRule="auto"/>
        <w:ind w:firstLine="851"/>
        <w:jc w:val="both"/>
        <w:rPr>
          <w:lang w:bidi="ru-RU"/>
        </w:rPr>
      </w:pPr>
      <w:r>
        <w:rPr>
          <w:lang w:bidi="ru-RU"/>
        </w:rPr>
        <w:t xml:space="preserve">10. </w:t>
      </w:r>
      <w:r w:rsidRPr="003C51AD">
        <w:rPr>
          <w:lang w:bidi="ru-RU"/>
        </w:rPr>
        <w:t xml:space="preserve">Количество </w:t>
      </w:r>
      <w:r w:rsidRPr="003C51AD">
        <w:rPr>
          <w:rFonts w:eastAsiaTheme="minorHAnsi"/>
          <w:lang w:eastAsia="en-US"/>
        </w:rPr>
        <w:t>восстановленных (ремонт, реставрация, благоустройство) воинских захоронений</w:t>
      </w:r>
      <w:r w:rsidRPr="003C51AD">
        <w:rPr>
          <w:lang w:bidi="ru-RU"/>
        </w:rPr>
        <w:t xml:space="preserve">; </w:t>
      </w:r>
    </w:p>
    <w:p w:rsidR="00187DC0" w:rsidRDefault="00187DC0" w:rsidP="00187DC0">
      <w:pPr>
        <w:widowControl w:val="0"/>
        <w:tabs>
          <w:tab w:val="left" w:pos="912"/>
        </w:tabs>
        <w:spacing w:after="200" w:line="276" w:lineRule="auto"/>
        <w:ind w:firstLine="851"/>
        <w:jc w:val="both"/>
        <w:rPr>
          <w:lang w:bidi="ru-RU"/>
        </w:rPr>
      </w:pPr>
      <w:r>
        <w:rPr>
          <w:lang w:bidi="ru-RU"/>
        </w:rPr>
        <w:t xml:space="preserve">11. </w:t>
      </w:r>
      <w:r w:rsidRPr="003C51AD">
        <w:rPr>
          <w:lang w:bidi="ru-RU"/>
        </w:rPr>
        <w:t>Количество установленных</w:t>
      </w:r>
      <w:r>
        <w:rPr>
          <w:lang w:bidi="ru-RU"/>
        </w:rPr>
        <w:t xml:space="preserve"> мемориальных знаков (единиц);</w:t>
      </w:r>
    </w:p>
    <w:p w:rsidR="00187DC0" w:rsidRDefault="00187DC0" w:rsidP="00187DC0">
      <w:pPr>
        <w:spacing w:line="276" w:lineRule="auto"/>
        <w:ind w:firstLine="851"/>
        <w:jc w:val="both"/>
        <w:rPr>
          <w:color w:val="000000"/>
        </w:rPr>
      </w:pPr>
      <w:r w:rsidRPr="00967BF1">
        <w:rPr>
          <w:color w:val="000000"/>
        </w:rPr>
        <w:t>12.</w:t>
      </w:r>
      <w:r>
        <w:rPr>
          <w:color w:val="000000"/>
        </w:rPr>
        <w:t xml:space="preserve"> Д</w:t>
      </w:r>
      <w:r w:rsidRPr="00967BF1">
        <w:rPr>
          <w:color w:val="000000"/>
        </w:rPr>
        <w:t>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967BF1" w:rsidRDefault="00187DC0" w:rsidP="00187DC0">
      <w:pPr>
        <w:spacing w:line="276" w:lineRule="auto"/>
        <w:ind w:firstLine="851"/>
        <w:jc w:val="both"/>
      </w:pPr>
    </w:p>
    <w:p w:rsidR="00187DC0" w:rsidRDefault="00187DC0" w:rsidP="00187DC0">
      <w:pPr>
        <w:widowControl w:val="0"/>
        <w:tabs>
          <w:tab w:val="left" w:pos="2257"/>
        </w:tabs>
        <w:spacing w:line="276" w:lineRule="auto"/>
        <w:ind w:right="-38"/>
        <w:jc w:val="both"/>
        <w:rPr>
          <w:color w:val="000000"/>
          <w:lang w:bidi="ru-RU"/>
        </w:rPr>
      </w:pPr>
      <w:r>
        <w:rPr>
          <w:color w:val="000000"/>
          <w:lang w:bidi="ru-RU"/>
        </w:rPr>
        <w:t>Показатель 1.</w:t>
      </w:r>
      <w:r w:rsidRPr="00461252">
        <w:rPr>
          <w:color w:val="000000"/>
          <w:lang w:bidi="ru-RU"/>
        </w:rPr>
        <w:t>«Количество реализованных</w:t>
      </w:r>
      <w:r>
        <w:rPr>
          <w:color w:val="000000"/>
          <w:lang w:bidi="ru-RU"/>
        </w:rPr>
        <w:t xml:space="preserve"> мероприятий по благоустройству </w:t>
      </w:r>
      <w:r w:rsidRPr="00461252">
        <w:rPr>
          <w:color w:val="000000"/>
          <w:lang w:bidi="ru-RU"/>
        </w:rPr>
        <w:t xml:space="preserve">общественных </w:t>
      </w:r>
      <w:r w:rsidRPr="00461252">
        <w:rPr>
          <w:color w:val="000000"/>
          <w:lang w:bidi="ru-RU"/>
        </w:rPr>
        <w:lastRenderedPageBreak/>
        <w:t>территорий муниципа</w:t>
      </w:r>
      <w:r>
        <w:rPr>
          <w:color w:val="000000"/>
          <w:lang w:bidi="ru-RU"/>
        </w:rPr>
        <w:t>льного образования «город Дмитриев»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Pr="00461252" w:rsidRDefault="00187DC0" w:rsidP="00187DC0">
            <w:pPr>
              <w:widowControl w:val="0"/>
              <w:tabs>
                <w:tab w:val="left" w:leader="underscore" w:pos="9014"/>
              </w:tabs>
              <w:ind w:right="-38"/>
              <w:jc w:val="both"/>
              <w:rPr>
                <w:rFonts w:eastAsia="Arial Unicode MS"/>
                <w:color w:val="000000"/>
                <w:lang w:bidi="ru-RU"/>
              </w:rPr>
            </w:pPr>
            <w:r>
              <w:rPr>
                <w:rFonts w:eastAsia="Arial Unicode MS"/>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Дмитриева</w:t>
            </w:r>
            <w:r w:rsidRPr="00461252">
              <w:rPr>
                <w:rFonts w:eastAsia="Arial Unicode MS"/>
                <w:color w:val="000000"/>
                <w:lang w:bidi="ru-RU"/>
              </w:rPr>
              <w:t>» Курской области»</w:t>
            </w:r>
          </w:p>
        </w:tc>
      </w:tr>
      <w:tr w:rsidR="00187DC0" w:rsidTr="00187DC0">
        <w:tc>
          <w:tcPr>
            <w:tcW w:w="426" w:type="dxa"/>
          </w:tcPr>
          <w:p w:rsidR="00187DC0" w:rsidRPr="00461252" w:rsidRDefault="00187DC0" w:rsidP="00187DC0">
            <w:pPr>
              <w:widowControl w:val="0"/>
              <w:tabs>
                <w:tab w:val="left" w:leader="underscore" w:pos="9014"/>
              </w:tabs>
              <w:ind w:right="-38"/>
              <w:jc w:val="both"/>
              <w:rPr>
                <w:rFonts w:eastAsia="Arial Unicode MS"/>
                <w:color w:val="000000"/>
                <w:lang w:bidi="ru-RU"/>
              </w:rPr>
            </w:pPr>
            <w:r>
              <w:rPr>
                <w:rFonts w:eastAsia="Arial Unicode MS"/>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Показатель характеризует 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w:t>
            </w:r>
            <w:r w:rsidRPr="00461252">
              <w:rPr>
                <w:rFonts w:eastAsia="Arial Unicode MS"/>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38"/>
              <w:rPr>
                <w:rFonts w:eastAsia="Arial Unicode MS"/>
                <w:color w:val="000000"/>
                <w:lang w:bidi="ru-RU"/>
              </w:rPr>
            </w:pPr>
            <w:r w:rsidRPr="00461252">
              <w:rPr>
                <w:rFonts w:eastAsia="Arial Unicode MS"/>
                <w:color w:val="000000"/>
                <w:lang w:bidi="ru-RU"/>
              </w:rPr>
              <w:t>Показатель рассчитывается ежегодно из количества запланированных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начало года и определяется количеством реализованных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конец года.</w:t>
            </w:r>
          </w:p>
          <w:p w:rsidR="00187DC0" w:rsidRDefault="00187DC0" w:rsidP="00187DC0">
            <w:pPr>
              <w:widowControl w:val="0"/>
              <w:tabs>
                <w:tab w:val="left" w:leader="underscore" w:pos="9014"/>
              </w:tabs>
              <w:ind w:right="-38"/>
              <w:jc w:val="both"/>
              <w:rPr>
                <w:color w:val="000000"/>
                <w:lang w:bidi="ru-RU"/>
              </w:rPr>
            </w:pPr>
            <w:r w:rsidRPr="00B3067C">
              <w:rPr>
                <w:rFonts w:eastAsia="Arial Unicode MS"/>
                <w:color w:val="000000"/>
                <w:lang w:bidi="ru-RU"/>
              </w:rPr>
              <w:t>Показатель не требует включения в план статистических работ, в связи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sidRPr="00423CA8">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sidRPr="00461252">
        <w:rPr>
          <w:color w:val="000000"/>
          <w:lang w:bidi="ru-RU"/>
        </w:rPr>
        <w:t>Показатель 2</w:t>
      </w:r>
      <w:r>
        <w:rPr>
          <w:color w:val="000000"/>
          <w:lang w:bidi="ru-RU"/>
        </w:rPr>
        <w:t>.</w:t>
      </w:r>
      <w:r w:rsidRPr="00461252">
        <w:rPr>
          <w:color w:val="000000"/>
          <w:lang w:bidi="ru-RU"/>
        </w:rPr>
        <w:t xml:space="preserve"> «Доля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38"/>
              <w:rPr>
                <w:color w:val="000000"/>
                <w:lang w:bidi="ru-RU"/>
              </w:rPr>
            </w:pPr>
            <w:r w:rsidRPr="00461252">
              <w:rPr>
                <w:color w:val="000000"/>
                <w:lang w:bidi="ru-RU"/>
              </w:rPr>
              <w:t xml:space="preserve">Показатель рассчитывается ежегодно и определяется как процент от общего </w:t>
            </w:r>
          </w:p>
          <w:p w:rsidR="00187DC0" w:rsidRPr="00461252" w:rsidRDefault="00187DC0" w:rsidP="00187DC0">
            <w:pPr>
              <w:widowControl w:val="0"/>
              <w:ind w:right="-38"/>
              <w:rPr>
                <w:color w:val="000000"/>
                <w:lang w:bidi="ru-RU"/>
              </w:rPr>
            </w:pPr>
            <w:r w:rsidRPr="00461252">
              <w:rPr>
                <w:color w:val="000000"/>
                <w:lang w:bidi="ru-RU"/>
              </w:rPr>
              <w:t>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 на территории которого реализуется проект по созданию комфортной городской среды.</w:t>
            </w:r>
          </w:p>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p w:rsidR="00187DC0" w:rsidRDefault="00187DC0" w:rsidP="00187DC0">
            <w:pPr>
              <w:widowControl w:val="0"/>
              <w:tabs>
                <w:tab w:val="left" w:leader="underscore" w:pos="9014"/>
              </w:tabs>
              <w:ind w:right="-38"/>
              <w:jc w:val="both"/>
              <w:rPr>
                <w:color w:val="000000"/>
                <w:lang w:bidi="ru-RU"/>
              </w:rPr>
            </w:pP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967BF1" w:rsidRDefault="00187DC0" w:rsidP="00187DC0">
      <w:pPr>
        <w:spacing w:line="276" w:lineRule="auto"/>
      </w:pPr>
      <w:r w:rsidRPr="00967BF1">
        <w:rPr>
          <w:color w:val="000000"/>
          <w:lang w:bidi="ru-RU"/>
        </w:rPr>
        <w:t>Показатель 3.</w:t>
      </w:r>
      <w:r w:rsidRPr="00967BF1">
        <w:t xml:space="preserve"> «</w:t>
      </w:r>
      <w:r w:rsidRPr="00967BF1">
        <w:rPr>
          <w:color w:val="000000"/>
        </w:rPr>
        <w:t xml:space="preserve">Показатель </w:t>
      </w:r>
      <w:r w:rsidRPr="00967BF1">
        <w:t xml:space="preserve">реализации мероприятий по </w:t>
      </w:r>
      <w:proofErr w:type="spellStart"/>
      <w:r w:rsidRPr="00967BF1">
        <w:t>цифровизации</w:t>
      </w:r>
      <w:proofErr w:type="spellEnd"/>
      <w:r w:rsidRPr="00967BF1">
        <w:t xml:space="preserve"> городского хозяйства»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3277"/>
        <w:gridCol w:w="5528"/>
      </w:tblGrid>
      <w:tr w:rsidR="00187DC0" w:rsidRPr="00967BF1" w:rsidTr="00187DC0">
        <w:trPr>
          <w:trHeight w:val="2513"/>
        </w:trPr>
        <w:tc>
          <w:tcPr>
            <w:tcW w:w="409" w:type="dxa"/>
            <w:shd w:val="clear" w:color="auto" w:fill="auto"/>
          </w:tcPr>
          <w:p w:rsidR="00187DC0" w:rsidRPr="00967BF1" w:rsidRDefault="00187DC0" w:rsidP="00187DC0">
            <w:r w:rsidRPr="00967BF1">
              <w:t>1</w:t>
            </w:r>
          </w:p>
        </w:tc>
        <w:tc>
          <w:tcPr>
            <w:tcW w:w="3277" w:type="dxa"/>
            <w:shd w:val="clear" w:color="auto" w:fill="auto"/>
          </w:tcPr>
          <w:p w:rsidR="00187DC0" w:rsidRPr="00967BF1" w:rsidRDefault="00187DC0" w:rsidP="00187DC0">
            <w:r w:rsidRPr="00967BF1">
              <w:t>Наименование показателя</w:t>
            </w:r>
          </w:p>
        </w:tc>
        <w:tc>
          <w:tcPr>
            <w:tcW w:w="5528" w:type="dxa"/>
            <w:shd w:val="clear" w:color="auto" w:fill="auto"/>
          </w:tcPr>
          <w:p w:rsidR="00187DC0" w:rsidRPr="00967BF1" w:rsidRDefault="00187DC0" w:rsidP="00187DC0">
            <w:r w:rsidRPr="00967BF1">
              <w:rPr>
                <w:color w:val="000000"/>
              </w:rPr>
              <w:t xml:space="preserve">Показатель </w:t>
            </w:r>
            <w:r w:rsidRPr="00967BF1">
              <w:t>реализации муниципальны</w:t>
            </w:r>
            <w:r>
              <w:t>м образованием «город Дмитриев»</w:t>
            </w:r>
            <w:r w:rsidRPr="00967BF1">
              <w:t xml:space="preserve"> мероприятий по </w:t>
            </w:r>
            <w:proofErr w:type="spellStart"/>
            <w:r w:rsidRPr="00967BF1">
              <w:t>цифровизации</w:t>
            </w:r>
            <w:proofErr w:type="spellEnd"/>
            <w:r w:rsidRPr="00967BF1">
              <w:t xml:space="preserve"> городского хозяйства</w:t>
            </w:r>
          </w:p>
        </w:tc>
      </w:tr>
      <w:tr w:rsidR="00187DC0" w:rsidRPr="00967BF1" w:rsidTr="00187DC0">
        <w:tc>
          <w:tcPr>
            <w:tcW w:w="409" w:type="dxa"/>
            <w:shd w:val="clear" w:color="auto" w:fill="auto"/>
          </w:tcPr>
          <w:p w:rsidR="00187DC0" w:rsidRPr="00967BF1" w:rsidRDefault="00187DC0" w:rsidP="00187DC0">
            <w:r w:rsidRPr="00967BF1">
              <w:t>2</w:t>
            </w:r>
          </w:p>
        </w:tc>
        <w:tc>
          <w:tcPr>
            <w:tcW w:w="3277" w:type="dxa"/>
            <w:shd w:val="clear" w:color="auto" w:fill="auto"/>
          </w:tcPr>
          <w:p w:rsidR="00187DC0" w:rsidRPr="00967BF1" w:rsidRDefault="00187DC0" w:rsidP="00187DC0">
            <w:r w:rsidRPr="00967BF1">
              <w:t>Единица измерения</w:t>
            </w:r>
          </w:p>
        </w:tc>
        <w:tc>
          <w:tcPr>
            <w:tcW w:w="5528" w:type="dxa"/>
            <w:shd w:val="clear" w:color="auto" w:fill="auto"/>
          </w:tcPr>
          <w:p w:rsidR="00187DC0" w:rsidRPr="00967BF1" w:rsidRDefault="00187DC0" w:rsidP="00187DC0">
            <w:r w:rsidRPr="00967BF1">
              <w:t>Процент</w:t>
            </w:r>
          </w:p>
        </w:tc>
      </w:tr>
      <w:tr w:rsidR="00187DC0" w:rsidRPr="00967BF1" w:rsidTr="00187DC0">
        <w:trPr>
          <w:trHeight w:val="1011"/>
        </w:trPr>
        <w:tc>
          <w:tcPr>
            <w:tcW w:w="409" w:type="dxa"/>
            <w:shd w:val="clear" w:color="auto" w:fill="auto"/>
          </w:tcPr>
          <w:p w:rsidR="00187DC0" w:rsidRPr="00967BF1" w:rsidRDefault="00187DC0" w:rsidP="00187DC0">
            <w:r w:rsidRPr="00967BF1">
              <w:t>3</w:t>
            </w:r>
          </w:p>
        </w:tc>
        <w:tc>
          <w:tcPr>
            <w:tcW w:w="3277" w:type="dxa"/>
            <w:shd w:val="clear" w:color="auto" w:fill="auto"/>
          </w:tcPr>
          <w:p w:rsidR="00187DC0" w:rsidRPr="00967BF1" w:rsidRDefault="00187DC0" w:rsidP="00187DC0">
            <w:r w:rsidRPr="00967BF1">
              <w:t>Определение показателя</w:t>
            </w:r>
          </w:p>
        </w:tc>
        <w:tc>
          <w:tcPr>
            <w:tcW w:w="5528" w:type="dxa"/>
            <w:shd w:val="clear" w:color="auto" w:fill="auto"/>
          </w:tcPr>
          <w:p w:rsidR="00187DC0" w:rsidRPr="00967BF1" w:rsidRDefault="00187DC0" w:rsidP="00187DC0">
            <w:r w:rsidRPr="00967BF1">
              <w:t>Показатель характеризуется наличием реализации в муниципальных образованиях мероприятий, указанных в приказе Минстроя России от 24 апреля 2019 года № 235/</w:t>
            </w:r>
            <w:proofErr w:type="spellStart"/>
            <w:proofErr w:type="gramStart"/>
            <w:r w:rsidRPr="00967BF1">
              <w:t>пр</w:t>
            </w:r>
            <w:proofErr w:type="spellEnd"/>
            <w:proofErr w:type="gramEnd"/>
          </w:p>
        </w:tc>
      </w:tr>
      <w:tr w:rsidR="00187DC0" w:rsidRPr="00967BF1" w:rsidTr="00187DC0">
        <w:tc>
          <w:tcPr>
            <w:tcW w:w="409" w:type="dxa"/>
            <w:shd w:val="clear" w:color="auto" w:fill="auto"/>
          </w:tcPr>
          <w:p w:rsidR="00187DC0" w:rsidRPr="00967BF1" w:rsidRDefault="00187DC0" w:rsidP="00187DC0">
            <w:r w:rsidRPr="00967BF1">
              <w:t>4</w:t>
            </w:r>
          </w:p>
        </w:tc>
        <w:tc>
          <w:tcPr>
            <w:tcW w:w="3277" w:type="dxa"/>
            <w:shd w:val="clear" w:color="auto" w:fill="auto"/>
          </w:tcPr>
          <w:p w:rsidR="00187DC0" w:rsidRPr="00967BF1" w:rsidRDefault="00187DC0" w:rsidP="00187DC0">
            <w:r w:rsidRPr="00967BF1">
              <w:t>Временные характеристики</w:t>
            </w:r>
          </w:p>
        </w:tc>
        <w:tc>
          <w:tcPr>
            <w:tcW w:w="5528" w:type="dxa"/>
            <w:shd w:val="clear" w:color="auto" w:fill="auto"/>
          </w:tcPr>
          <w:p w:rsidR="00187DC0" w:rsidRPr="00967BF1" w:rsidRDefault="00187DC0" w:rsidP="00187DC0">
            <w:r w:rsidRPr="00967BF1">
              <w:t>Ежегодно по состоянию на конец года</w:t>
            </w:r>
          </w:p>
        </w:tc>
      </w:tr>
      <w:tr w:rsidR="00187DC0" w:rsidRPr="00967BF1" w:rsidTr="00187DC0">
        <w:trPr>
          <w:trHeight w:val="3206"/>
        </w:trPr>
        <w:tc>
          <w:tcPr>
            <w:tcW w:w="409" w:type="dxa"/>
            <w:shd w:val="clear" w:color="auto" w:fill="auto"/>
          </w:tcPr>
          <w:p w:rsidR="00187DC0" w:rsidRPr="00967BF1" w:rsidRDefault="00187DC0" w:rsidP="00187DC0">
            <w:r w:rsidRPr="00967BF1">
              <w:t>5</w:t>
            </w:r>
          </w:p>
        </w:tc>
        <w:tc>
          <w:tcPr>
            <w:tcW w:w="3277" w:type="dxa"/>
            <w:shd w:val="clear" w:color="auto" w:fill="auto"/>
          </w:tcPr>
          <w:p w:rsidR="00187DC0" w:rsidRPr="00967BF1" w:rsidRDefault="00187DC0" w:rsidP="00187DC0">
            <w:r w:rsidRPr="00967BF1">
              <w:t>Алгоритм формирования показателя и методические пояснения к показателю</w:t>
            </w:r>
          </w:p>
        </w:tc>
        <w:tc>
          <w:tcPr>
            <w:tcW w:w="5528" w:type="dxa"/>
            <w:shd w:val="clear" w:color="auto" w:fill="auto"/>
          </w:tcPr>
          <w:p w:rsidR="00187DC0" w:rsidRPr="00967BF1" w:rsidRDefault="00187DC0" w:rsidP="00187DC0">
            <w:r w:rsidRPr="00967BF1">
              <w:t>Показатель рассчитывается ежегодно исходя из соотношения количества реали</w:t>
            </w:r>
            <w:r>
              <w:t>зованных</w:t>
            </w:r>
            <w:r w:rsidRPr="00967BF1">
              <w:t xml:space="preserve"> по итогу отчетного года ме</w:t>
            </w:r>
            <w:r>
              <w:t>роприятий</w:t>
            </w:r>
            <w:r w:rsidRPr="00967BF1">
              <w:t xml:space="preserve"> к общему количеству </w:t>
            </w:r>
            <w:r>
              <w:t>мероприятий</w:t>
            </w:r>
            <w:r w:rsidRPr="00967BF1">
              <w:t>.</w:t>
            </w:r>
          </w:p>
          <w:p w:rsidR="00187DC0" w:rsidRPr="00967BF1" w:rsidRDefault="00187DC0" w:rsidP="00187DC0">
            <w:r w:rsidRPr="00967BF1">
              <w:t xml:space="preserve">Показатель не требует включения в план статистических работ, в </w:t>
            </w:r>
            <w:proofErr w:type="gramStart"/>
            <w:r w:rsidRPr="00967BF1">
              <w:t>связи</w:t>
            </w:r>
            <w:proofErr w:type="gramEnd"/>
            <w:r w:rsidRPr="00967BF1">
              <w:t xml:space="preserve"> с чем методика расчета показателя не приводится</w:t>
            </w:r>
          </w:p>
        </w:tc>
      </w:tr>
      <w:tr w:rsidR="00187DC0" w:rsidRPr="00967BF1" w:rsidTr="00187DC0">
        <w:tc>
          <w:tcPr>
            <w:tcW w:w="409" w:type="dxa"/>
            <w:shd w:val="clear" w:color="auto" w:fill="auto"/>
          </w:tcPr>
          <w:p w:rsidR="00187DC0" w:rsidRPr="00967BF1" w:rsidRDefault="00187DC0" w:rsidP="00187DC0">
            <w:r w:rsidRPr="00967BF1">
              <w:t>6</w:t>
            </w:r>
          </w:p>
        </w:tc>
        <w:tc>
          <w:tcPr>
            <w:tcW w:w="3277" w:type="dxa"/>
            <w:shd w:val="clear" w:color="auto" w:fill="auto"/>
          </w:tcPr>
          <w:p w:rsidR="00187DC0" w:rsidRPr="00967BF1" w:rsidRDefault="00187DC0" w:rsidP="00187DC0">
            <w:proofErr w:type="gramStart"/>
            <w:r w:rsidRPr="00967BF1">
              <w:t>Ответственный за сбор и предоставление информации</w:t>
            </w:r>
            <w:proofErr w:type="gramEnd"/>
          </w:p>
        </w:tc>
        <w:tc>
          <w:tcPr>
            <w:tcW w:w="5528" w:type="dxa"/>
            <w:shd w:val="clear" w:color="auto" w:fill="auto"/>
          </w:tcPr>
          <w:p w:rsidR="00187DC0" w:rsidRPr="00967BF1" w:rsidRDefault="00187DC0" w:rsidP="00187DC0">
            <w:r>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Pr>
          <w:color w:val="000000"/>
          <w:lang w:bidi="ru-RU"/>
        </w:rPr>
        <w:t>Показатель 4.</w:t>
      </w:r>
      <w:r w:rsidRPr="00461252">
        <w:rPr>
          <w:color w:val="000000"/>
          <w:lang w:bidi="ru-RU"/>
        </w:rPr>
        <w:t xml:space="preserve">«Доля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Доля реализованных проектов благоустройства </w:t>
            </w:r>
            <w:r w:rsidRPr="00561C8B">
              <w:rPr>
                <w:color w:val="000000"/>
                <w:lang w:bidi="ru-RU"/>
              </w:rPr>
              <w:t xml:space="preserve">придомовых территорий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561C8B">
              <w:rPr>
                <w:color w:val="000000"/>
                <w:lang w:bidi="ru-RU"/>
              </w:rPr>
              <w:t>придомовых территорий жилых домов</w:t>
            </w:r>
            <w:proofErr w:type="gramEnd"/>
            <w:r>
              <w:rPr>
                <w:color w:val="000000"/>
                <w:lang w:bidi="ru-RU"/>
              </w:rPr>
              <w:t>.</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полностью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полностью благоустроенных в течение отчетного года,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 жилых домов</w:t>
            </w:r>
            <w:r w:rsidRPr="00461252">
              <w:rPr>
                <w:color w:val="000000"/>
                <w:lang w:bidi="ru-RU"/>
              </w:rPr>
              <w:t>, подлежащих б</w:t>
            </w:r>
            <w:r>
              <w:rPr>
                <w:color w:val="000000"/>
                <w:lang w:bidi="ru-RU"/>
              </w:rPr>
              <w:t xml:space="preserve">лагоустройству в отчетном году. </w:t>
            </w: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spacing w:before="249" w:line="276" w:lineRule="auto"/>
        <w:ind w:right="-38"/>
        <w:jc w:val="both"/>
        <w:rPr>
          <w:color w:val="000000"/>
          <w:lang w:bidi="ru-RU"/>
        </w:rPr>
      </w:pPr>
      <w:r>
        <w:rPr>
          <w:color w:val="000000"/>
          <w:lang w:bidi="ru-RU"/>
        </w:rPr>
        <w:t>Показатель 5.</w:t>
      </w:r>
      <w:r w:rsidRPr="005F3E99">
        <w:rPr>
          <w:color w:val="000000"/>
          <w:lang w:bidi="ru-RU"/>
        </w:rPr>
        <w:t xml:space="preserve"> «Доля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 xml:space="preserve">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Показатель характеризует долю реализованных комплексных проектов благоустройства общественных территорий</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Pr="00BC49A4" w:rsidRDefault="00187DC0" w:rsidP="00187DC0">
            <w:pPr>
              <w:widowControl w:val="0"/>
              <w:tabs>
                <w:tab w:val="left" w:leader="underscore" w:pos="9014"/>
              </w:tabs>
              <w:ind w:right="-38"/>
              <w:jc w:val="both"/>
              <w:rPr>
                <w:color w:val="000000"/>
                <w:lang w:bidi="ru-RU"/>
              </w:rPr>
            </w:pPr>
            <w:r w:rsidRPr="00BC49A4">
              <w:rPr>
                <w:color w:val="000000"/>
                <w:lang w:bidi="ru-RU"/>
              </w:rPr>
              <w:t>Алгоритм формирования показателя</w:t>
            </w:r>
          </w:p>
          <w:p w:rsidR="00187DC0" w:rsidRPr="00BC49A4" w:rsidRDefault="00187DC0" w:rsidP="00187DC0">
            <w:pPr>
              <w:widowControl w:val="0"/>
              <w:tabs>
                <w:tab w:val="left" w:leader="underscore" w:pos="9014"/>
              </w:tabs>
              <w:ind w:right="-38"/>
              <w:jc w:val="both"/>
              <w:rPr>
                <w:color w:val="000000"/>
                <w:lang w:bidi="ru-RU"/>
              </w:rPr>
            </w:pPr>
            <w:r w:rsidRPr="00BC49A4">
              <w:rPr>
                <w:color w:val="000000"/>
                <w:lang w:bidi="ru-RU"/>
              </w:rPr>
              <w:t xml:space="preserve">и методические пояснения </w:t>
            </w:r>
            <w:proofErr w:type="gramStart"/>
            <w:r w:rsidRPr="00BC49A4">
              <w:rPr>
                <w:color w:val="000000"/>
                <w:lang w:bidi="ru-RU"/>
              </w:rPr>
              <w:t>к</w:t>
            </w:r>
            <w:proofErr w:type="gramEnd"/>
          </w:p>
          <w:p w:rsidR="00187DC0" w:rsidRDefault="00187DC0" w:rsidP="00187DC0">
            <w:pPr>
              <w:widowControl w:val="0"/>
              <w:tabs>
                <w:tab w:val="left" w:leader="underscore" w:pos="9014"/>
              </w:tabs>
              <w:ind w:right="-38"/>
              <w:jc w:val="both"/>
              <w:rPr>
                <w:color w:val="000000"/>
                <w:lang w:bidi="ru-RU"/>
              </w:rPr>
            </w:pPr>
            <w:r w:rsidRPr="00BC49A4">
              <w:rPr>
                <w:color w:val="000000"/>
                <w:lang w:bidi="ru-RU"/>
              </w:rPr>
              <w:t>показателю</w:t>
            </w:r>
          </w:p>
        </w:tc>
        <w:tc>
          <w:tcPr>
            <w:tcW w:w="5528" w:type="dxa"/>
          </w:tcPr>
          <w:p w:rsidR="00187DC0" w:rsidRPr="00866352" w:rsidRDefault="00187DC0" w:rsidP="00187DC0">
            <w:pPr>
              <w:widowControl w:val="0"/>
              <w:tabs>
                <w:tab w:val="left" w:leader="underscore" w:pos="9014"/>
              </w:tabs>
              <w:ind w:right="-38"/>
              <w:jc w:val="both"/>
              <w:rPr>
                <w:color w:val="000000"/>
                <w:lang w:bidi="ru-RU"/>
              </w:rPr>
            </w:pPr>
            <w:r w:rsidRPr="005F3E99">
              <w:rPr>
                <w:color w:val="000000"/>
                <w:lang w:bidi="ru-RU"/>
              </w:rPr>
              <w:t>Показатель рассчитывается ежегодно и</w:t>
            </w:r>
            <w:r>
              <w:rPr>
                <w:color w:val="000000"/>
                <w:lang w:bidi="ru-RU"/>
              </w:rPr>
              <w:t xml:space="preserve"> </w:t>
            </w:r>
            <w:r w:rsidRPr="005F3E99">
              <w:rPr>
                <w:color w:val="000000"/>
                <w:lang w:bidi="ru-RU"/>
              </w:rPr>
              <w:t>определяется отношением количества</w:t>
            </w:r>
            <w:r>
              <w:rPr>
                <w:color w:val="000000"/>
                <w:lang w:bidi="ru-RU"/>
              </w:rPr>
              <w:t xml:space="preserve"> </w:t>
            </w:r>
            <w:r w:rsidRPr="00866352">
              <w:rPr>
                <w:color w:val="000000"/>
                <w:lang w:bidi="ru-RU"/>
              </w:rPr>
              <w:t>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w:t>
            </w:r>
            <w:r>
              <w:rPr>
                <w:color w:val="000000"/>
                <w:lang w:bidi="ru-RU"/>
              </w:rPr>
              <w:t xml:space="preserve">м </w:t>
            </w:r>
            <w:r w:rsidRPr="00866352">
              <w:rPr>
                <w:color w:val="000000"/>
                <w:lang w:bidi="ru-RU"/>
              </w:rPr>
              <w:t>году.</w:t>
            </w:r>
          </w:p>
          <w:p w:rsidR="00187DC0" w:rsidRDefault="00187DC0" w:rsidP="00187DC0">
            <w:pPr>
              <w:widowControl w:val="0"/>
              <w:tabs>
                <w:tab w:val="left" w:leader="underscore" w:pos="9014"/>
              </w:tabs>
              <w:ind w:right="-38"/>
              <w:jc w:val="both"/>
              <w:rPr>
                <w:color w:val="000000"/>
                <w:lang w:bidi="ru-RU"/>
              </w:rPr>
            </w:pPr>
            <w:r w:rsidRPr="00866352">
              <w:rPr>
                <w:color w:val="000000"/>
                <w:lang w:bidi="ru-RU"/>
              </w:rPr>
              <w:t xml:space="preserve">Показатель не требует включения в план статистических работ, в </w:t>
            </w:r>
            <w:proofErr w:type="gramStart"/>
            <w:r w:rsidRPr="00866352">
              <w:rPr>
                <w:color w:val="000000"/>
                <w:lang w:bidi="ru-RU"/>
              </w:rPr>
              <w:t>связи</w:t>
            </w:r>
            <w:proofErr w:type="gramEnd"/>
            <w:r w:rsidRPr="00866352">
              <w:rPr>
                <w:color w:val="000000"/>
                <w:lang w:bidi="ru-RU"/>
              </w:rPr>
              <w:t xml:space="preserve"> с чем</w:t>
            </w:r>
            <w:r>
              <w:rPr>
                <w:color w:val="000000"/>
                <w:lang w:bidi="ru-RU"/>
              </w:rPr>
              <w:t xml:space="preserve"> </w:t>
            </w:r>
            <w:r w:rsidRPr="00866352">
              <w:rPr>
                <w:color w:val="000000"/>
                <w:lang w:bidi="ru-RU"/>
              </w:rPr>
              <w:t>методика расчета показателя не приводится</w:t>
            </w:r>
          </w:p>
        </w:tc>
      </w:tr>
      <w:tr w:rsidR="00187DC0" w:rsidTr="00187DC0">
        <w:trPr>
          <w:trHeight w:val="639"/>
        </w:trPr>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Pr="00BC49A4" w:rsidRDefault="00187DC0" w:rsidP="00187DC0">
            <w:pPr>
              <w:widowControl w:val="0"/>
              <w:tabs>
                <w:tab w:val="left" w:leader="underscore" w:pos="9014"/>
              </w:tabs>
              <w:ind w:right="-38"/>
              <w:jc w:val="both"/>
              <w:rPr>
                <w:color w:val="000000"/>
                <w:lang w:bidi="ru-RU"/>
              </w:rPr>
            </w:pPr>
            <w:proofErr w:type="gramStart"/>
            <w:r w:rsidRPr="00BC49A4">
              <w:rPr>
                <w:color w:val="000000"/>
                <w:lang w:bidi="ru-RU"/>
              </w:rPr>
              <w:t>Ответственный за сбор и</w:t>
            </w:r>
            <w:proofErr w:type="gramEnd"/>
          </w:p>
          <w:p w:rsidR="00187DC0" w:rsidRDefault="00187DC0" w:rsidP="00187DC0">
            <w:pPr>
              <w:widowControl w:val="0"/>
              <w:tabs>
                <w:tab w:val="left" w:leader="underscore" w:pos="9014"/>
              </w:tabs>
              <w:ind w:right="-38"/>
              <w:jc w:val="both"/>
              <w:rPr>
                <w:color w:val="000000"/>
                <w:lang w:bidi="ru-RU"/>
              </w:rPr>
            </w:pPr>
            <w:r w:rsidRPr="00BC49A4">
              <w:rPr>
                <w:color w:val="000000"/>
                <w:lang w:bidi="ru-RU"/>
              </w:rPr>
              <w:t>предоставление информации</w:t>
            </w:r>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spacing w:line="276" w:lineRule="auto"/>
        <w:ind w:right="-38"/>
        <w:jc w:val="both"/>
        <w:rPr>
          <w:color w:val="000000"/>
          <w:lang w:bidi="ru-RU"/>
        </w:rPr>
      </w:pPr>
      <w:r>
        <w:rPr>
          <w:color w:val="000000"/>
          <w:lang w:bidi="ru-RU"/>
        </w:rPr>
        <w:t>Показатель 6.</w:t>
      </w:r>
      <w:r w:rsidRPr="005F3E99">
        <w:rPr>
          <w:color w:val="000000"/>
          <w:lang w:bidi="ru-RU"/>
        </w:rPr>
        <w:t xml:space="preserve"> «Доля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sidRPr="005F3E99">
        <w:rPr>
          <w:color w:val="000000"/>
          <w:lang w:bidi="ru-RU"/>
        </w:rPr>
        <w:t>»</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ind w:right="-38"/>
              <w:jc w:val="both"/>
              <w:rPr>
                <w:color w:val="000000"/>
                <w:lang w:bidi="ru-RU"/>
              </w:rPr>
            </w:pPr>
            <w:r>
              <w:rPr>
                <w:color w:val="000000"/>
                <w:lang w:bidi="ru-RU"/>
              </w:rPr>
              <w:t>1</w:t>
            </w:r>
          </w:p>
        </w:tc>
        <w:tc>
          <w:tcPr>
            <w:tcW w:w="3260" w:type="dxa"/>
          </w:tcPr>
          <w:p w:rsidR="00187DC0" w:rsidRDefault="00187DC0" w:rsidP="00187DC0">
            <w:pPr>
              <w:widowControl w:val="0"/>
              <w:ind w:right="-38"/>
              <w:jc w:val="both"/>
              <w:rPr>
                <w:color w:val="000000"/>
                <w:lang w:bidi="ru-RU"/>
              </w:rPr>
            </w:pPr>
            <w:r w:rsidRPr="005F3E99">
              <w:rPr>
                <w:color w:val="000000"/>
                <w:lang w:bidi="ru-RU"/>
              </w:rPr>
              <w:t>Наименование показателя</w:t>
            </w:r>
          </w:p>
        </w:tc>
        <w:tc>
          <w:tcPr>
            <w:tcW w:w="5528" w:type="dxa"/>
          </w:tcPr>
          <w:p w:rsidR="00187DC0" w:rsidRDefault="00187DC0" w:rsidP="00187DC0">
            <w:pPr>
              <w:widowControl w:val="0"/>
              <w:ind w:right="-38"/>
              <w:jc w:val="both"/>
              <w:rPr>
                <w:color w:val="000000"/>
                <w:lang w:bidi="ru-RU"/>
              </w:rPr>
            </w:pPr>
            <w:r w:rsidRPr="005F3E99">
              <w:rPr>
                <w:color w:val="000000"/>
                <w:lang w:bidi="ru-RU"/>
              </w:rPr>
              <w:t xml:space="preserve">Доля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2</w:t>
            </w:r>
          </w:p>
        </w:tc>
        <w:tc>
          <w:tcPr>
            <w:tcW w:w="3260" w:type="dxa"/>
          </w:tcPr>
          <w:p w:rsidR="00187DC0" w:rsidRDefault="00187DC0" w:rsidP="00187DC0">
            <w:pPr>
              <w:widowControl w:val="0"/>
              <w:ind w:right="-38"/>
              <w:jc w:val="both"/>
              <w:rPr>
                <w:color w:val="000000"/>
                <w:lang w:bidi="ru-RU"/>
              </w:rPr>
            </w:pPr>
            <w:r w:rsidRPr="005F3E99">
              <w:rPr>
                <w:color w:val="000000"/>
                <w:lang w:bidi="ru-RU"/>
              </w:rPr>
              <w:t>Единица измерения</w:t>
            </w:r>
          </w:p>
        </w:tc>
        <w:tc>
          <w:tcPr>
            <w:tcW w:w="5528" w:type="dxa"/>
          </w:tcPr>
          <w:p w:rsidR="00187DC0" w:rsidRDefault="00187DC0" w:rsidP="00187DC0">
            <w:pPr>
              <w:widowControl w:val="0"/>
              <w:ind w:right="-38"/>
              <w:jc w:val="both"/>
              <w:rPr>
                <w:color w:val="000000"/>
                <w:lang w:bidi="ru-RU"/>
              </w:rPr>
            </w:pPr>
            <w:r w:rsidRPr="005F3E99">
              <w:rPr>
                <w:color w:val="000000"/>
                <w:lang w:bidi="ru-RU"/>
              </w:rPr>
              <w:t>Процент</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3</w:t>
            </w:r>
          </w:p>
        </w:tc>
        <w:tc>
          <w:tcPr>
            <w:tcW w:w="3260" w:type="dxa"/>
          </w:tcPr>
          <w:p w:rsidR="00187DC0" w:rsidRDefault="00187DC0" w:rsidP="00187DC0">
            <w:pPr>
              <w:widowControl w:val="0"/>
              <w:ind w:right="-38"/>
              <w:jc w:val="both"/>
              <w:rPr>
                <w:color w:val="000000"/>
                <w:lang w:bidi="ru-RU"/>
              </w:rPr>
            </w:pPr>
            <w:r w:rsidRPr="005F3E99">
              <w:rPr>
                <w:color w:val="000000"/>
                <w:lang w:bidi="ru-RU"/>
              </w:rPr>
              <w:t>Определение показателя</w:t>
            </w:r>
          </w:p>
        </w:tc>
        <w:tc>
          <w:tcPr>
            <w:tcW w:w="5528" w:type="dxa"/>
          </w:tcPr>
          <w:p w:rsidR="00187DC0" w:rsidRDefault="00187DC0" w:rsidP="00187DC0">
            <w:pPr>
              <w:widowControl w:val="0"/>
              <w:ind w:right="-38"/>
              <w:jc w:val="both"/>
              <w:rPr>
                <w:color w:val="000000"/>
                <w:lang w:bidi="ru-RU"/>
              </w:rPr>
            </w:pPr>
            <w:r w:rsidRPr="005F3E99">
              <w:rPr>
                <w:color w:val="000000"/>
                <w:lang w:bidi="ru-RU"/>
              </w:rPr>
              <w:t xml:space="preserve">Показатель характеризует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w:t>
            </w:r>
            <w:r w:rsidRPr="00723BCD">
              <w:rPr>
                <w:color w:val="000000"/>
                <w:lang w:bidi="ru-RU"/>
              </w:rPr>
              <w:lastRenderedPageBreak/>
              <w:t>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lastRenderedPageBreak/>
              <w:t>4</w:t>
            </w:r>
          </w:p>
        </w:tc>
        <w:tc>
          <w:tcPr>
            <w:tcW w:w="3260" w:type="dxa"/>
          </w:tcPr>
          <w:p w:rsidR="00187DC0" w:rsidRDefault="00187DC0" w:rsidP="00187DC0">
            <w:pPr>
              <w:widowControl w:val="0"/>
              <w:ind w:right="-38"/>
              <w:jc w:val="both"/>
              <w:rPr>
                <w:color w:val="000000"/>
                <w:lang w:bidi="ru-RU"/>
              </w:rPr>
            </w:pPr>
            <w:r w:rsidRPr="005F3E99">
              <w:rPr>
                <w:color w:val="000000"/>
                <w:lang w:bidi="ru-RU"/>
              </w:rPr>
              <w:t>Временные характеристики</w:t>
            </w:r>
          </w:p>
        </w:tc>
        <w:tc>
          <w:tcPr>
            <w:tcW w:w="5528" w:type="dxa"/>
          </w:tcPr>
          <w:p w:rsidR="00187DC0" w:rsidRDefault="00187DC0" w:rsidP="00187DC0">
            <w:pPr>
              <w:widowControl w:val="0"/>
              <w:ind w:right="-38"/>
              <w:jc w:val="both"/>
              <w:rPr>
                <w:color w:val="000000"/>
                <w:lang w:bidi="ru-RU"/>
              </w:rPr>
            </w:pPr>
            <w:r w:rsidRPr="005F3E99">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5</w:t>
            </w:r>
          </w:p>
        </w:tc>
        <w:tc>
          <w:tcPr>
            <w:tcW w:w="3260" w:type="dxa"/>
          </w:tcPr>
          <w:p w:rsidR="00187DC0" w:rsidRDefault="00187DC0" w:rsidP="00187DC0">
            <w:pPr>
              <w:widowControl w:val="0"/>
              <w:ind w:right="-38"/>
              <w:jc w:val="both"/>
              <w:rPr>
                <w:color w:val="000000"/>
                <w:lang w:bidi="ru-RU"/>
              </w:rPr>
            </w:pPr>
            <w:r w:rsidRPr="005F3E99">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282"/>
              <w:rPr>
                <w:color w:val="000000"/>
                <w:lang w:bidi="ru-RU"/>
              </w:rPr>
            </w:pPr>
            <w:r w:rsidRPr="005F3E99">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подлежащих благоустройству в отчетном году. Показа</w:t>
            </w:r>
            <w:r>
              <w:rPr>
                <w:color w:val="000000"/>
                <w:lang w:bidi="ru-RU"/>
              </w:rPr>
              <w:t>тель не требует включения в план</w:t>
            </w:r>
          </w:p>
          <w:p w:rsidR="00187DC0" w:rsidRDefault="00187DC0" w:rsidP="00187DC0">
            <w:pPr>
              <w:widowControl w:val="0"/>
              <w:ind w:right="-38"/>
              <w:jc w:val="both"/>
              <w:rPr>
                <w:color w:val="000000"/>
                <w:lang w:bidi="ru-RU"/>
              </w:rPr>
            </w:pP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6</w:t>
            </w:r>
          </w:p>
        </w:tc>
        <w:tc>
          <w:tcPr>
            <w:tcW w:w="3260" w:type="dxa"/>
          </w:tcPr>
          <w:p w:rsidR="00187DC0" w:rsidRDefault="00187DC0" w:rsidP="00187DC0">
            <w:pPr>
              <w:widowControl w:val="0"/>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Pr>
          <w:color w:val="000000"/>
          <w:lang w:bidi="ru-RU"/>
        </w:rPr>
        <w:t>Показатель 7.</w:t>
      </w:r>
      <w:r w:rsidRPr="006016A8">
        <w:rPr>
          <w:color w:val="000000"/>
          <w:lang w:bidi="ru-RU"/>
        </w:rPr>
        <w:t xml:space="preserve"> «Реализация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Наименование показателя</w:t>
            </w:r>
          </w:p>
        </w:tc>
        <w:tc>
          <w:tcPr>
            <w:tcW w:w="5528" w:type="dxa"/>
          </w:tcPr>
          <w:p w:rsidR="00187DC0" w:rsidRDefault="00187DC0" w:rsidP="00187DC0">
            <w:pPr>
              <w:widowControl w:val="0"/>
              <w:ind w:right="-38"/>
              <w:rPr>
                <w:color w:val="000000"/>
                <w:lang w:bidi="ru-RU"/>
              </w:rPr>
            </w:pPr>
            <w:r w:rsidRPr="006016A8">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w:t>
            </w:r>
            <w:r>
              <w:rPr>
                <w:color w:val="000000"/>
                <w:lang w:bidi="ru-RU"/>
              </w:rPr>
              <w:t>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tabs>
                <w:tab w:val="left" w:leader="underscore" w:pos="9014"/>
              </w:tabs>
              <w:ind w:right="-38"/>
              <w:jc w:val="both"/>
              <w:rPr>
                <w:color w:val="000000"/>
                <w:lang w:bidi="ru-RU"/>
              </w:rPr>
            </w:pP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ind w:right="-38"/>
              <w:rPr>
                <w:color w:val="000000"/>
                <w:lang w:bidi="ru-RU"/>
              </w:rPr>
            </w:pPr>
            <w:r w:rsidRPr="006016A8">
              <w:rPr>
                <w:color w:val="000000"/>
                <w:lang w:bidi="ru-RU"/>
              </w:rPr>
              <w:t>Единица измерения</w:t>
            </w:r>
          </w:p>
          <w:p w:rsidR="00187DC0" w:rsidRDefault="00187DC0" w:rsidP="00187DC0">
            <w:pPr>
              <w:widowControl w:val="0"/>
              <w:tabs>
                <w:tab w:val="left" w:leader="underscore" w:pos="9014"/>
              </w:tabs>
              <w:ind w:right="-38"/>
              <w:jc w:val="both"/>
              <w:rPr>
                <w:color w:val="000000"/>
                <w:lang w:bidi="ru-RU"/>
              </w:rPr>
            </w:pP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ind w:right="-38"/>
              <w:rPr>
                <w:color w:val="000000"/>
                <w:lang w:bidi="ru-RU"/>
              </w:rPr>
            </w:pPr>
            <w:r w:rsidRPr="006016A8">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 xml:space="preserve">Показатель характеризует реализацию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w:t>
            </w:r>
            <w:r>
              <w:rPr>
                <w:color w:val="000000"/>
                <w:lang w:bidi="ru-RU"/>
              </w:rPr>
              <w:t>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 xml:space="preserve">Показатель рассчитывается ежегодно и определяется количеством благоустроенных мест массового отдыха населения (городских парков), общественных территорий (набережные, центральные площади, парки и др.). Показатель не </w:t>
            </w:r>
            <w:r w:rsidRPr="006016A8">
              <w:rPr>
                <w:color w:val="000000"/>
                <w:lang w:bidi="ru-RU"/>
              </w:rPr>
              <w:lastRenderedPageBreak/>
              <w:t xml:space="preserve">требует включения в план статистических работ, в </w:t>
            </w:r>
            <w:proofErr w:type="gramStart"/>
            <w:r w:rsidRPr="006016A8">
              <w:rPr>
                <w:color w:val="000000"/>
                <w:lang w:bidi="ru-RU"/>
              </w:rPr>
              <w:t>связи</w:t>
            </w:r>
            <w:proofErr w:type="gramEnd"/>
            <w:r w:rsidRPr="006016A8">
              <w:rPr>
                <w:color w:val="000000"/>
                <w:lang w:bidi="ru-RU"/>
              </w:rPr>
              <w:t xml:space="preserve">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6016A8">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461252" w:rsidRDefault="00187DC0" w:rsidP="00187DC0">
      <w:pPr>
        <w:widowControl w:val="0"/>
        <w:spacing w:line="276" w:lineRule="auto"/>
        <w:ind w:right="-38"/>
        <w:jc w:val="both"/>
        <w:rPr>
          <w:color w:val="000000"/>
          <w:lang w:bidi="ru-RU"/>
        </w:rPr>
      </w:pPr>
      <w:r>
        <w:rPr>
          <w:color w:val="000000"/>
          <w:lang w:bidi="ru-RU"/>
        </w:rPr>
        <w:t>Показатель 8.</w:t>
      </w:r>
      <w:r w:rsidRPr="00461252">
        <w:rPr>
          <w:color w:val="000000"/>
          <w:lang w:bidi="ru-RU"/>
        </w:rPr>
        <w:t xml:space="preserve"> «Реализация мероприятий по благоустройству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bl>
      <w:tblPr>
        <w:tblStyle w:val="aa"/>
        <w:tblW w:w="9214" w:type="dxa"/>
        <w:tblInd w:w="108" w:type="dxa"/>
        <w:tblLook w:val="04A0" w:firstRow="1" w:lastRow="0" w:firstColumn="1" w:lastColumn="0" w:noHBand="0" w:noVBand="1"/>
      </w:tblPr>
      <w:tblGrid>
        <w:gridCol w:w="426"/>
        <w:gridCol w:w="3402"/>
        <w:gridCol w:w="5386"/>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Реализация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реализацию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86" w:type="dxa"/>
          </w:tcPr>
          <w:p w:rsidR="00187DC0" w:rsidRPr="00461252" w:rsidRDefault="00187DC0" w:rsidP="00187DC0">
            <w:pPr>
              <w:widowControl w:val="0"/>
              <w:ind w:right="-38"/>
              <w:rPr>
                <w:color w:val="000000"/>
                <w:lang w:bidi="ru-RU"/>
              </w:rPr>
            </w:pPr>
            <w:r w:rsidRPr="00461252">
              <w:rPr>
                <w:color w:val="000000"/>
                <w:lang w:bidi="ru-RU"/>
              </w:rPr>
              <w:t xml:space="preserve">Показатель рассчитывается ежегодно и определяется количеством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w:t>
            </w:r>
          </w:p>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402"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86"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3C51AD" w:rsidRDefault="00187DC0" w:rsidP="00187DC0">
      <w:pPr>
        <w:widowControl w:val="0"/>
        <w:tabs>
          <w:tab w:val="left" w:leader="underscore" w:pos="9014"/>
        </w:tabs>
        <w:spacing w:line="276" w:lineRule="auto"/>
        <w:ind w:right="-38"/>
        <w:jc w:val="both"/>
        <w:rPr>
          <w:lang w:bidi="ru-RU"/>
        </w:rPr>
      </w:pPr>
      <w:r>
        <w:rPr>
          <w:lang w:bidi="ru-RU"/>
        </w:rPr>
        <w:t>Показатель 9</w:t>
      </w: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Количество нанесенных имен (воин</w:t>
            </w:r>
            <w:r w:rsidRPr="00DD32FD">
              <w:rPr>
                <w:rFonts w:eastAsia="Arial Unicode MS"/>
                <w:lang w:bidi="ru-RU"/>
              </w:rPr>
              <w:softHyphen/>
              <w:t>ских званий, фамилий и инициалов) погибших при защите Отечества на мемориальные сооружения воинских захоронений по месту захоронения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Показатель характеризует количество реализованных мероприятий по нанесению имен (воинских званий, фамилий и инициалов) погибших при защите Отечества на мемориальные сооружения воинских захоронений по месту захоронения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w:t>
            </w:r>
            <w:r w:rsidRPr="00DD32FD">
              <w:rPr>
                <w:lang w:bidi="ru-RU"/>
              </w:rPr>
              <w:softHyphen/>
              <w:t>ных мероприятий по восстановлению воинских захоронений на начало года и определяется</w:t>
            </w:r>
            <w:proofErr w:type="gramEnd"/>
            <w:r w:rsidRPr="00DD32FD">
              <w:rPr>
                <w:lang w:bidi="ru-RU"/>
              </w:rPr>
              <w:t xml:space="preserve"> количеством реализо</w:t>
            </w:r>
            <w:r w:rsidRPr="00DD32FD">
              <w:rPr>
                <w:lang w:bidi="ru-RU"/>
              </w:rPr>
              <w:softHyphen/>
              <w:t>ванных мероприятий по восстановле</w:t>
            </w:r>
            <w:r w:rsidRPr="00DD32FD">
              <w:rPr>
                <w:lang w:bidi="ru-RU"/>
              </w:rPr>
              <w:softHyphen/>
              <w:t>нию воинских захоронений на конец года.</w:t>
            </w:r>
          </w:p>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 xml:space="preserve">Показатель не требует включения в план статистических работ, в </w:t>
            </w:r>
            <w:proofErr w:type="gramStart"/>
            <w:r w:rsidRPr="00DD32FD">
              <w:rPr>
                <w:rFonts w:eastAsia="Arial Unicode MS"/>
                <w:lang w:bidi="ru-RU"/>
              </w:rPr>
              <w:t>связи</w:t>
            </w:r>
            <w:proofErr w:type="gramEnd"/>
            <w:r w:rsidRPr="00DD32FD">
              <w:rPr>
                <w:rFonts w:eastAsia="Arial Unicode MS"/>
                <w:lang w:bidi="ru-RU"/>
              </w:rPr>
              <w:t xml:space="preserve"> с чем методика </w:t>
            </w:r>
            <w:r w:rsidRPr="00DD32FD">
              <w:rPr>
                <w:rFonts w:eastAsia="Arial Unicode MS"/>
                <w:lang w:bidi="ru-RU"/>
              </w:rPr>
              <w:lastRenderedPageBreak/>
              <w:t>расчета показателя не приводится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lastRenderedPageBreak/>
              <w:t>6</w:t>
            </w:r>
          </w:p>
        </w:tc>
        <w:tc>
          <w:tcPr>
            <w:tcW w:w="3402" w:type="dxa"/>
          </w:tcPr>
          <w:p w:rsidR="00187DC0" w:rsidRPr="00DD32FD" w:rsidRDefault="00187DC0" w:rsidP="00187DC0">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3C51AD" w:rsidRDefault="00187DC0" w:rsidP="00187DC0">
      <w:pPr>
        <w:spacing w:line="276" w:lineRule="auto"/>
        <w:rPr>
          <w:lang w:bidi="ru-RU"/>
        </w:rPr>
      </w:pPr>
      <w:r>
        <w:rPr>
          <w:lang w:bidi="ru-RU"/>
        </w:rPr>
        <w:t>Показатель 10</w:t>
      </w:r>
      <w:r w:rsidRPr="003C51AD">
        <w:rPr>
          <w:lang w:bidi="ru-RU"/>
        </w:rPr>
        <w:t>. « 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rPr>
                <w:lang w:bidi="ru-RU"/>
              </w:rPr>
            </w:pPr>
            <w:r w:rsidRPr="00DD32FD">
              <w:rPr>
                <w:lang w:bidi="ru-RU"/>
              </w:rPr>
              <w:t>Количество</w:t>
            </w:r>
            <w:r w:rsidRPr="00DD32FD">
              <w:rPr>
                <w:rFonts w:eastAsiaTheme="minorHAnsi"/>
                <w:lang w:eastAsia="en-US"/>
              </w:rPr>
              <w:t xml:space="preserve"> восстановленных (ремонт, реставрация, благоустройство) воинских захоронений</w:t>
            </w:r>
            <w:r w:rsidRPr="00DD32FD">
              <w:rPr>
                <w:lang w:bidi="ru-RU"/>
              </w:rPr>
              <w:t xml:space="preserve">; </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Единиц</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Показатель характеризует количество реализованных мероприятий по проведению восстановительных работ</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восстановлению воинских захоронений</w:t>
            </w:r>
            <w:r>
              <w:rPr>
                <w:lang w:bidi="ru-RU"/>
              </w:rPr>
              <w:t xml:space="preserve"> </w:t>
            </w:r>
            <w:r w:rsidRPr="00DD32FD">
              <w:rPr>
                <w:lang w:bidi="ru-RU"/>
              </w:rPr>
              <w:t>на начало года и определяется</w:t>
            </w:r>
            <w:proofErr w:type="gramEnd"/>
            <w:r w:rsidRPr="00DD32FD">
              <w:rPr>
                <w:lang w:bidi="ru-RU"/>
              </w:rPr>
              <w:t xml:space="preserve"> количеством реализованных мероприятий по восстановлению воинских захоронений на конец года. Показатель не требует включения в план статистических работ, в </w:t>
            </w:r>
            <w:proofErr w:type="gramStart"/>
            <w:r w:rsidRPr="00DD32FD">
              <w:rPr>
                <w:lang w:bidi="ru-RU"/>
              </w:rPr>
              <w:t>связи</w:t>
            </w:r>
            <w:proofErr w:type="gramEnd"/>
            <w:r w:rsidRPr="00DD32FD">
              <w:rPr>
                <w:lang w:bidi="ru-RU"/>
              </w:rPr>
              <w:t xml:space="preserve"> с чем методика расчета показателя не приводится. </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6</w:t>
            </w:r>
          </w:p>
        </w:tc>
        <w:tc>
          <w:tcPr>
            <w:tcW w:w="3402" w:type="dxa"/>
          </w:tcPr>
          <w:p w:rsidR="00187DC0" w:rsidRPr="00DD32FD" w:rsidRDefault="00187DC0" w:rsidP="00187DC0">
            <w:pPr>
              <w:widowControl w:val="0"/>
              <w:tabs>
                <w:tab w:val="left" w:leader="underscore" w:pos="9014"/>
              </w:tabs>
              <w:ind w:right="-38"/>
              <w:rPr>
                <w:lang w:bidi="ru-RU"/>
              </w:rPr>
            </w:pPr>
            <w:proofErr w:type="gramStart"/>
            <w:r w:rsidRPr="00DD32FD">
              <w:rPr>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Администрация города Дмитриева</w:t>
            </w:r>
          </w:p>
        </w:tc>
      </w:tr>
    </w:tbl>
    <w:p w:rsidR="00187DC0" w:rsidRPr="003C51AD" w:rsidRDefault="00187DC0" w:rsidP="00187DC0">
      <w:pPr>
        <w:widowControl w:val="0"/>
        <w:tabs>
          <w:tab w:val="left" w:leader="underscore" w:pos="9014"/>
        </w:tabs>
        <w:spacing w:line="276" w:lineRule="auto"/>
        <w:ind w:right="-38"/>
        <w:rPr>
          <w:lang w:bidi="ru-RU"/>
        </w:rPr>
      </w:pPr>
      <w:r>
        <w:rPr>
          <w:lang w:bidi="ru-RU"/>
        </w:rPr>
        <w:t>Показатель 11</w:t>
      </w:r>
      <w:r w:rsidRPr="003C51AD">
        <w:rPr>
          <w:lang w:bidi="ru-RU"/>
        </w:rPr>
        <w:t>. «Количество установленных мемориальных знаков».</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Количество установленных  мемориальных знаков</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Единиц</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Показатель характеризует количество реализованных мероприятий</w:t>
            </w:r>
          </w:p>
          <w:p w:rsidR="00187DC0" w:rsidRPr="00DD32FD" w:rsidRDefault="00187DC0" w:rsidP="00187DC0">
            <w:pPr>
              <w:widowControl w:val="0"/>
              <w:tabs>
                <w:tab w:val="left" w:leader="underscore" w:pos="9014"/>
              </w:tabs>
              <w:ind w:right="-38"/>
              <w:jc w:val="both"/>
              <w:rPr>
                <w:lang w:bidi="ru-RU"/>
              </w:rPr>
            </w:pPr>
            <w:r w:rsidRPr="00DD32FD">
              <w:rPr>
                <w:lang w:bidi="ru-RU"/>
              </w:rPr>
              <w:t>по установке мемориальных знаков</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установке</w:t>
            </w:r>
            <w:r>
              <w:rPr>
                <w:lang w:bidi="ru-RU"/>
              </w:rPr>
              <w:t xml:space="preserve"> </w:t>
            </w:r>
            <w:r w:rsidRPr="00DD32FD">
              <w:rPr>
                <w:lang w:bidi="ru-RU"/>
              </w:rPr>
              <w:t>мемориальных знаков на начало года и определяется</w:t>
            </w:r>
            <w:proofErr w:type="gramEnd"/>
            <w:r w:rsidRPr="00DD32FD">
              <w:rPr>
                <w:lang w:bidi="ru-RU"/>
              </w:rPr>
              <w:t xml:space="preserve"> количеством реализованных мероприятий по установке мемориальных знаков на конец года. Показатель не требует включения в план статистических работ, в </w:t>
            </w:r>
            <w:proofErr w:type="gramStart"/>
            <w:r w:rsidRPr="00DD32FD">
              <w:rPr>
                <w:lang w:bidi="ru-RU"/>
              </w:rPr>
              <w:t>связи</w:t>
            </w:r>
            <w:proofErr w:type="gramEnd"/>
            <w:r w:rsidRPr="00DD32FD">
              <w:rPr>
                <w:lang w:bidi="ru-RU"/>
              </w:rPr>
              <w:t xml:space="preserve"> с чем методика расчета показателя не приводится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6</w:t>
            </w:r>
          </w:p>
        </w:tc>
        <w:tc>
          <w:tcPr>
            <w:tcW w:w="3402" w:type="dxa"/>
          </w:tcPr>
          <w:p w:rsidR="00187DC0" w:rsidRPr="00DD32FD" w:rsidRDefault="00187DC0" w:rsidP="00187DC0">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DD32FD" w:rsidRDefault="00187DC0" w:rsidP="00187DC0">
      <w:pPr>
        <w:spacing w:line="276" w:lineRule="auto"/>
      </w:pPr>
      <w:r w:rsidRPr="00DD32FD">
        <w:t>Показатель 12. «</w:t>
      </w:r>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Pr>
          <w:color w:val="000000"/>
        </w:rPr>
        <w:t xml:space="preserve">программы </w:t>
      </w:r>
      <w:r w:rsidRPr="00DD32FD">
        <w:rPr>
          <w:color w:val="000000"/>
        </w:rPr>
        <w:t>современной городской среды, %</w:t>
      </w:r>
      <w:r w:rsidRPr="00DD32FD">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3413"/>
        <w:gridCol w:w="5351"/>
      </w:tblGrid>
      <w:tr w:rsidR="00187DC0" w:rsidRPr="00DD32FD" w:rsidTr="00187DC0">
        <w:tc>
          <w:tcPr>
            <w:tcW w:w="415" w:type="dxa"/>
            <w:shd w:val="clear" w:color="auto" w:fill="auto"/>
          </w:tcPr>
          <w:p w:rsidR="00187DC0" w:rsidRPr="00DD32FD" w:rsidRDefault="00187DC0" w:rsidP="00187DC0">
            <w:r w:rsidRPr="00DD32FD">
              <w:t>1</w:t>
            </w:r>
          </w:p>
        </w:tc>
        <w:tc>
          <w:tcPr>
            <w:tcW w:w="3413" w:type="dxa"/>
            <w:shd w:val="clear" w:color="auto" w:fill="auto"/>
          </w:tcPr>
          <w:p w:rsidR="00187DC0" w:rsidRPr="00DD32FD" w:rsidRDefault="00187DC0" w:rsidP="00187DC0">
            <w:r w:rsidRPr="00DD32FD">
              <w:t>Наименование показателя</w:t>
            </w:r>
          </w:p>
        </w:tc>
        <w:tc>
          <w:tcPr>
            <w:tcW w:w="5351" w:type="dxa"/>
            <w:shd w:val="clear" w:color="auto" w:fill="auto"/>
          </w:tcPr>
          <w:p w:rsidR="00187DC0" w:rsidRPr="00DD32FD" w:rsidRDefault="00187DC0" w:rsidP="00187DC0">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w:t>
            </w:r>
            <w:r w:rsidRPr="00DD32FD">
              <w:rPr>
                <w:color w:val="000000"/>
              </w:rPr>
              <w:lastRenderedPageBreak/>
              <w:t xml:space="preserve">закупленного в рамках реализации мероприятий </w:t>
            </w:r>
            <w:r>
              <w:rPr>
                <w:color w:val="000000"/>
              </w:rPr>
              <w:t>п</w:t>
            </w:r>
            <w:r w:rsidRPr="00DD32FD">
              <w:rPr>
                <w:color w:val="000000"/>
              </w:rPr>
              <w:t>рограмм</w:t>
            </w:r>
            <w:r>
              <w:rPr>
                <w:color w:val="000000"/>
              </w:rPr>
              <w:t xml:space="preserve">ы </w:t>
            </w:r>
            <w:r w:rsidRPr="00DD32FD">
              <w:rPr>
                <w:color w:val="000000"/>
              </w:rPr>
              <w:t>современной городской среды, %</w:t>
            </w:r>
          </w:p>
        </w:tc>
      </w:tr>
      <w:tr w:rsidR="00187DC0" w:rsidRPr="00DD32FD" w:rsidTr="00187DC0">
        <w:tc>
          <w:tcPr>
            <w:tcW w:w="415" w:type="dxa"/>
            <w:shd w:val="clear" w:color="auto" w:fill="auto"/>
          </w:tcPr>
          <w:p w:rsidR="00187DC0" w:rsidRPr="00DD32FD" w:rsidRDefault="00187DC0" w:rsidP="00187DC0">
            <w:r w:rsidRPr="00DD32FD">
              <w:lastRenderedPageBreak/>
              <w:t>2</w:t>
            </w:r>
          </w:p>
        </w:tc>
        <w:tc>
          <w:tcPr>
            <w:tcW w:w="3413" w:type="dxa"/>
            <w:shd w:val="clear" w:color="auto" w:fill="auto"/>
          </w:tcPr>
          <w:p w:rsidR="00187DC0" w:rsidRPr="00DD32FD" w:rsidRDefault="00187DC0" w:rsidP="00187DC0">
            <w:r w:rsidRPr="00DD32FD">
              <w:t>Единица измерения</w:t>
            </w:r>
          </w:p>
        </w:tc>
        <w:tc>
          <w:tcPr>
            <w:tcW w:w="5351" w:type="dxa"/>
            <w:shd w:val="clear" w:color="auto" w:fill="auto"/>
          </w:tcPr>
          <w:p w:rsidR="00187DC0" w:rsidRPr="00DD32FD" w:rsidRDefault="00187DC0" w:rsidP="00187DC0">
            <w:r w:rsidRPr="00DD32FD">
              <w:t>Процент</w:t>
            </w:r>
          </w:p>
        </w:tc>
      </w:tr>
      <w:tr w:rsidR="00187DC0" w:rsidRPr="00DD32FD" w:rsidTr="00187DC0">
        <w:tc>
          <w:tcPr>
            <w:tcW w:w="415" w:type="dxa"/>
            <w:shd w:val="clear" w:color="auto" w:fill="auto"/>
          </w:tcPr>
          <w:p w:rsidR="00187DC0" w:rsidRPr="00DD32FD" w:rsidRDefault="00187DC0" w:rsidP="00187DC0">
            <w:r w:rsidRPr="00DD32FD">
              <w:t>3</w:t>
            </w:r>
          </w:p>
        </w:tc>
        <w:tc>
          <w:tcPr>
            <w:tcW w:w="3413" w:type="dxa"/>
            <w:shd w:val="clear" w:color="auto" w:fill="auto"/>
          </w:tcPr>
          <w:p w:rsidR="00187DC0" w:rsidRPr="00DD32FD" w:rsidRDefault="00187DC0" w:rsidP="00187DC0">
            <w:r w:rsidRPr="00DD32FD">
              <w:t>Определение показателя</w:t>
            </w:r>
          </w:p>
        </w:tc>
        <w:tc>
          <w:tcPr>
            <w:tcW w:w="5351" w:type="dxa"/>
            <w:shd w:val="clear" w:color="auto" w:fill="auto"/>
          </w:tcPr>
          <w:p w:rsidR="00187DC0" w:rsidRPr="00DD32FD" w:rsidRDefault="00187DC0" w:rsidP="00187DC0">
            <w:r w:rsidRPr="00DD32FD">
              <w:t>Показатель характеризует долю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t>ы</w:t>
            </w:r>
            <w:r w:rsidRPr="00DD32FD">
              <w:t xml:space="preserve"> современной городской среды</w:t>
            </w:r>
          </w:p>
        </w:tc>
      </w:tr>
      <w:tr w:rsidR="00187DC0" w:rsidRPr="00DD32FD" w:rsidTr="00187DC0">
        <w:tc>
          <w:tcPr>
            <w:tcW w:w="415" w:type="dxa"/>
            <w:shd w:val="clear" w:color="auto" w:fill="auto"/>
          </w:tcPr>
          <w:p w:rsidR="00187DC0" w:rsidRPr="00DD32FD" w:rsidRDefault="00187DC0" w:rsidP="00187DC0">
            <w:r w:rsidRPr="00DD32FD">
              <w:t>4</w:t>
            </w:r>
          </w:p>
        </w:tc>
        <w:tc>
          <w:tcPr>
            <w:tcW w:w="3413" w:type="dxa"/>
            <w:shd w:val="clear" w:color="auto" w:fill="auto"/>
          </w:tcPr>
          <w:p w:rsidR="00187DC0" w:rsidRPr="00DD32FD" w:rsidRDefault="00187DC0" w:rsidP="00187DC0">
            <w:r w:rsidRPr="00DD32FD">
              <w:t>Временные характеристики</w:t>
            </w:r>
          </w:p>
        </w:tc>
        <w:tc>
          <w:tcPr>
            <w:tcW w:w="5351" w:type="dxa"/>
            <w:shd w:val="clear" w:color="auto" w:fill="auto"/>
          </w:tcPr>
          <w:p w:rsidR="00187DC0" w:rsidRPr="00DD32FD" w:rsidRDefault="00187DC0" w:rsidP="00187DC0">
            <w:r w:rsidRPr="00DD32FD">
              <w:t>Ежегодно по состоянию на конец года</w:t>
            </w:r>
          </w:p>
        </w:tc>
      </w:tr>
      <w:tr w:rsidR="00187DC0" w:rsidRPr="00DD32FD" w:rsidTr="00187DC0">
        <w:tc>
          <w:tcPr>
            <w:tcW w:w="415" w:type="dxa"/>
            <w:shd w:val="clear" w:color="auto" w:fill="auto"/>
          </w:tcPr>
          <w:p w:rsidR="00187DC0" w:rsidRPr="00DD32FD" w:rsidRDefault="00187DC0" w:rsidP="00187DC0">
            <w:r w:rsidRPr="00DD32FD">
              <w:t>5</w:t>
            </w:r>
          </w:p>
        </w:tc>
        <w:tc>
          <w:tcPr>
            <w:tcW w:w="3413" w:type="dxa"/>
            <w:shd w:val="clear" w:color="auto" w:fill="auto"/>
          </w:tcPr>
          <w:p w:rsidR="00187DC0" w:rsidRPr="00DD32FD" w:rsidRDefault="00187DC0" w:rsidP="00187DC0">
            <w:r w:rsidRPr="00DD32FD">
              <w:t>Алгоритм формирования показателя и методические пояснения к показателю</w:t>
            </w:r>
          </w:p>
        </w:tc>
        <w:tc>
          <w:tcPr>
            <w:tcW w:w="5351" w:type="dxa"/>
            <w:shd w:val="clear" w:color="auto" w:fill="auto"/>
          </w:tcPr>
          <w:p w:rsidR="00187DC0" w:rsidRPr="00DD32FD" w:rsidRDefault="00187DC0" w:rsidP="00187DC0">
            <w:r w:rsidRPr="00DD32FD">
              <w:t>Показатель рассчитывается ежегодно исходя из соотношения доли объема закупок оборудования, имеющего российское происхождение, в том числе оборудования, закупаемого при выполнении работ к общему объему оборудования, закупленного в рамках реализации мероприятий программ</w:t>
            </w:r>
            <w:r>
              <w:t>ы</w:t>
            </w:r>
            <w:r w:rsidRPr="00DD32FD">
              <w:t xml:space="preserve"> современной городской среды</w:t>
            </w:r>
          </w:p>
          <w:p w:rsidR="00187DC0" w:rsidRPr="00DD32FD" w:rsidRDefault="00187DC0" w:rsidP="00187DC0">
            <w:r w:rsidRPr="00DD32FD">
              <w:t xml:space="preserve">Показатель не требует включения в план статистических работ, в </w:t>
            </w:r>
            <w:proofErr w:type="gramStart"/>
            <w:r w:rsidRPr="00DD32FD">
              <w:t>связи</w:t>
            </w:r>
            <w:proofErr w:type="gramEnd"/>
            <w:r w:rsidRPr="00DD32FD">
              <w:t xml:space="preserve"> с чем методика расчета показателя не приводится</w:t>
            </w:r>
          </w:p>
        </w:tc>
      </w:tr>
      <w:tr w:rsidR="00187DC0" w:rsidRPr="00DD32FD" w:rsidTr="00187DC0">
        <w:tc>
          <w:tcPr>
            <w:tcW w:w="415" w:type="dxa"/>
            <w:shd w:val="clear" w:color="auto" w:fill="auto"/>
          </w:tcPr>
          <w:p w:rsidR="00187DC0" w:rsidRPr="00DD32FD" w:rsidRDefault="00187DC0" w:rsidP="00187DC0">
            <w:r w:rsidRPr="00DD32FD">
              <w:t>6</w:t>
            </w:r>
          </w:p>
        </w:tc>
        <w:tc>
          <w:tcPr>
            <w:tcW w:w="3413" w:type="dxa"/>
            <w:shd w:val="clear" w:color="auto" w:fill="auto"/>
          </w:tcPr>
          <w:p w:rsidR="00187DC0" w:rsidRPr="00DD32FD" w:rsidRDefault="00187DC0" w:rsidP="00187DC0">
            <w:proofErr w:type="gramStart"/>
            <w:r w:rsidRPr="00DD32FD">
              <w:t>Ответственный за сбор и предоставление информации</w:t>
            </w:r>
            <w:proofErr w:type="gramEnd"/>
          </w:p>
        </w:tc>
        <w:tc>
          <w:tcPr>
            <w:tcW w:w="5351" w:type="dxa"/>
            <w:shd w:val="clear" w:color="auto" w:fill="auto"/>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DD32FD" w:rsidRDefault="00187DC0" w:rsidP="00187DC0">
      <w:pPr>
        <w:spacing w:line="276" w:lineRule="auto"/>
        <w:jc w:val="center"/>
        <w:rPr>
          <w:b/>
        </w:rPr>
      </w:pPr>
    </w:p>
    <w:p w:rsidR="00187DC0" w:rsidRDefault="00187DC0" w:rsidP="00187DC0">
      <w:pPr>
        <w:pStyle w:val="af1"/>
        <w:keepNext/>
        <w:keepLines/>
        <w:widowControl w:val="0"/>
        <w:numPr>
          <w:ilvl w:val="0"/>
          <w:numId w:val="49"/>
        </w:numPr>
        <w:tabs>
          <w:tab w:val="left" w:pos="1341"/>
        </w:tabs>
        <w:spacing w:before="206" w:after="0"/>
        <w:jc w:val="center"/>
        <w:outlineLvl w:val="4"/>
        <w:rPr>
          <w:rFonts w:ascii="Times New Roman" w:hAnsi="Times New Roman"/>
          <w:b/>
          <w:bCs/>
          <w:color w:val="000000"/>
          <w:lang w:bidi="ru-RU"/>
        </w:rPr>
      </w:pPr>
      <w:r w:rsidRPr="00763765">
        <w:rPr>
          <w:rFonts w:ascii="Times New Roman" w:hAnsi="Times New Roman"/>
          <w:b/>
          <w:bCs/>
          <w:color w:val="000000"/>
          <w:lang w:bidi="ru-RU"/>
        </w:rPr>
        <w:t>Обобщённая характеристика основных мероприятий муниципальной программы и подпрограмм муниципальной программы</w:t>
      </w:r>
    </w:p>
    <w:p w:rsidR="00187DC0" w:rsidRPr="00DD32FD" w:rsidRDefault="00187DC0" w:rsidP="00187DC0">
      <w:pPr>
        <w:pStyle w:val="af1"/>
        <w:keepNext/>
        <w:keepLines/>
        <w:widowControl w:val="0"/>
        <w:tabs>
          <w:tab w:val="left" w:pos="1341"/>
        </w:tabs>
        <w:spacing w:before="206" w:after="0"/>
        <w:ind w:left="567"/>
        <w:outlineLvl w:val="4"/>
        <w:rPr>
          <w:rFonts w:ascii="Times New Roman" w:hAnsi="Times New Roman"/>
          <w:b/>
          <w:bCs/>
          <w:color w:val="000000"/>
          <w:lang w:bidi="ru-RU"/>
        </w:rPr>
      </w:pPr>
    </w:p>
    <w:p w:rsidR="00187DC0" w:rsidRPr="00461252" w:rsidRDefault="00187DC0" w:rsidP="00187DC0">
      <w:pPr>
        <w:widowControl w:val="0"/>
        <w:spacing w:line="276" w:lineRule="auto"/>
        <w:ind w:firstLine="851"/>
        <w:jc w:val="both"/>
        <w:rPr>
          <w:color w:val="000000"/>
          <w:lang w:bidi="ru-RU"/>
        </w:rPr>
      </w:pPr>
      <w:r w:rsidRPr="00461252">
        <w:rPr>
          <w:color w:val="000000"/>
          <w:lang w:bidi="ru-RU"/>
        </w:rPr>
        <w:t>Муниципальная программа включает 1 подпрограмму, реализация мероприятий которой в комплексе призвана обеспечить достижение цели муниципальной программы и решение программных задач:</w:t>
      </w:r>
    </w:p>
    <w:p w:rsidR="00187DC0" w:rsidRDefault="00187DC0" w:rsidP="00187DC0">
      <w:pPr>
        <w:widowControl w:val="0"/>
        <w:spacing w:line="276" w:lineRule="auto"/>
        <w:ind w:firstLine="851"/>
        <w:jc w:val="both"/>
        <w:rPr>
          <w:color w:val="000000"/>
          <w:lang w:bidi="ru-RU"/>
        </w:rPr>
      </w:pPr>
      <w:r w:rsidRPr="00461252">
        <w:rPr>
          <w:b/>
          <w:bCs/>
          <w:color w:val="000000"/>
          <w:lang w:bidi="ru-RU"/>
        </w:rPr>
        <w:t xml:space="preserve">Подпрограмма 1. </w:t>
      </w:r>
      <w:r w:rsidRPr="00461252">
        <w:rPr>
          <w:color w:val="000000"/>
          <w:lang w:bidi="ru-RU"/>
        </w:rPr>
        <w:t>В рамках подпрограммы 1 «</w:t>
      </w:r>
      <w:r>
        <w:rPr>
          <w:color w:val="000000"/>
          <w:lang w:bidi="ru-RU"/>
        </w:rPr>
        <w:t>Создание условий для формирования современной городской среды</w:t>
      </w:r>
      <w:r w:rsidRPr="00461252">
        <w:rPr>
          <w:color w:val="000000"/>
          <w:lang w:bidi="ru-RU"/>
        </w:rPr>
        <w:t>» предусмотрены следующие</w:t>
      </w:r>
      <w:r>
        <w:rPr>
          <w:color w:val="000000"/>
          <w:lang w:bidi="ru-RU"/>
        </w:rPr>
        <w:t xml:space="preserve"> Основные мероприятия:</w:t>
      </w:r>
    </w:p>
    <w:p w:rsidR="00187DC0" w:rsidRDefault="00187DC0" w:rsidP="00187DC0">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187DC0" w:rsidRDefault="00187DC0" w:rsidP="00187DC0">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Default="00187DC0" w:rsidP="00187DC0">
      <w:pPr>
        <w:autoSpaceDE w:val="0"/>
        <w:autoSpaceDN w:val="0"/>
        <w:adjustRightInd w:val="0"/>
        <w:spacing w:line="276" w:lineRule="auto"/>
        <w:ind w:firstLine="851"/>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187DC0" w:rsidRPr="003C51AD" w:rsidRDefault="00187DC0" w:rsidP="00187DC0">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p w:rsidR="00187DC0" w:rsidRDefault="00187DC0" w:rsidP="00187DC0">
      <w:pPr>
        <w:widowControl w:val="0"/>
        <w:spacing w:line="276" w:lineRule="auto"/>
        <w:ind w:firstLine="851"/>
        <w:jc w:val="both"/>
        <w:rPr>
          <w:color w:val="FF0000"/>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условий для массового отдыха жителей города и организацию обустройства мест </w:t>
      </w:r>
      <w:r w:rsidRPr="002A06B7">
        <w:rPr>
          <w:lang w:bidi="ru-RU"/>
        </w:rPr>
        <w:lastRenderedPageBreak/>
        <w:t>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w:t>
      </w:r>
      <w:r>
        <w:rPr>
          <w:lang w:bidi="ru-RU"/>
        </w:rPr>
        <w:t xml:space="preserve">ерриторий многоквартирных домов; </w:t>
      </w:r>
      <w:r w:rsidRPr="003C51AD">
        <w:t>увековечение памяти погибших на территории города Дмитриева Курской области при защите Отечества.</w:t>
      </w:r>
    </w:p>
    <w:p w:rsidR="00187DC0" w:rsidRPr="002A06B7" w:rsidRDefault="00187DC0" w:rsidP="00187DC0">
      <w:pPr>
        <w:widowControl w:val="0"/>
        <w:spacing w:line="276" w:lineRule="auto"/>
        <w:ind w:firstLine="851"/>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187DC0" w:rsidRDefault="00187DC0" w:rsidP="00187DC0">
      <w:pPr>
        <w:widowControl w:val="0"/>
        <w:spacing w:line="276" w:lineRule="auto"/>
        <w:ind w:firstLine="851"/>
        <w:jc w:val="both"/>
        <w:rPr>
          <w:color w:val="000000"/>
          <w:lang w:bidi="ru-RU"/>
        </w:rPr>
      </w:pPr>
      <w:r w:rsidRPr="00461252">
        <w:rPr>
          <w:color w:val="000000"/>
          <w:lang w:bidi="ru-RU"/>
        </w:rPr>
        <w:t>Основные мероприятия муниципальной програ</w:t>
      </w:r>
      <w:r>
        <w:rPr>
          <w:color w:val="000000"/>
          <w:lang w:bidi="ru-RU"/>
        </w:rPr>
        <w:t>ммы представлены в Приложении №2</w:t>
      </w:r>
      <w:r w:rsidRPr="00461252">
        <w:rPr>
          <w:color w:val="000000"/>
          <w:lang w:bidi="ru-RU"/>
        </w:rPr>
        <w:t xml:space="preserve"> к муниципальной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Для реализации мероприятий программы подготовлены следующие документы:</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минимальный перечень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Pr>
          <w:rFonts w:ascii="Times New Roman" w:hAnsi="Times New Roman" w:cs="Times New Roman"/>
          <w:sz w:val="24"/>
          <w:szCs w:val="24"/>
        </w:rPr>
        <w:t>10</w:t>
      </w:r>
      <w:r w:rsidRPr="00DC698E">
        <w:rPr>
          <w:rFonts w:ascii="Times New Roman" w:hAnsi="Times New Roman" w:cs="Times New Roman"/>
          <w:sz w:val="24"/>
          <w:szCs w:val="24"/>
        </w:rPr>
        <w:t xml:space="preserve"> к программе);</w:t>
      </w:r>
    </w:p>
    <w:p w:rsidR="00187DC0" w:rsidRPr="00DC698E" w:rsidRDefault="00187DC0" w:rsidP="00187DC0">
      <w:pPr>
        <w:widowControl w:val="0"/>
        <w:autoSpaceDE w:val="0"/>
        <w:autoSpaceDN w:val="0"/>
        <w:adjustRightInd w:val="0"/>
        <w:spacing w:line="276" w:lineRule="auto"/>
        <w:ind w:firstLine="851"/>
        <w:jc w:val="both"/>
      </w:pPr>
      <w:r>
        <w:t xml:space="preserve">- </w:t>
      </w:r>
      <w:r w:rsidRPr="00DC698E">
        <w:t xml:space="preserve">дополнительный перечень работ по благоустройству </w:t>
      </w:r>
      <w:r w:rsidRPr="00F016EB">
        <w:rPr>
          <w:color w:val="000000"/>
          <w:lang w:bidi="ru-RU"/>
        </w:rPr>
        <w:t>придомовых территорий жилых домов</w:t>
      </w:r>
      <w:r w:rsidRPr="00DC698E">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t>11</w:t>
      </w:r>
      <w:r w:rsidRPr="00DC698E">
        <w:t xml:space="preserve"> к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нормативная стоимость (единичные расценки)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входящих в состав минимального и дополнительного пе</w:t>
      </w:r>
      <w:r>
        <w:rPr>
          <w:rFonts w:ascii="Times New Roman" w:hAnsi="Times New Roman" w:cs="Times New Roman"/>
          <w:sz w:val="24"/>
          <w:szCs w:val="24"/>
        </w:rPr>
        <w:t>речней таких работ (приложения 12</w:t>
      </w:r>
      <w:r w:rsidRPr="00DC698E">
        <w:rPr>
          <w:rFonts w:ascii="Times New Roman" w:hAnsi="Times New Roman" w:cs="Times New Roman"/>
          <w:sz w:val="24"/>
          <w:szCs w:val="24"/>
        </w:rPr>
        <w:t xml:space="preserve"> к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Pr>
          <w:rFonts w:ascii="Times New Roman" w:hAnsi="Times New Roman" w:cs="Times New Roman"/>
          <w:color w:val="000000"/>
          <w:sz w:val="24"/>
          <w:szCs w:val="24"/>
          <w:lang w:bidi="ru-RU"/>
        </w:rPr>
        <w:t xml:space="preserve"> </w:t>
      </w:r>
      <w:r w:rsidRPr="00DC698E">
        <w:rPr>
          <w:rFonts w:ascii="Times New Roman" w:hAnsi="Times New Roman" w:cs="Times New Roman"/>
          <w:sz w:val="24"/>
          <w:szCs w:val="24"/>
        </w:rPr>
        <w:t xml:space="preserve">и механизм </w:t>
      </w:r>
      <w:proofErr w:type="gramStart"/>
      <w:r w:rsidRPr="00DC698E">
        <w:rPr>
          <w:rFonts w:ascii="Times New Roman" w:hAnsi="Times New Roman" w:cs="Times New Roman"/>
          <w:sz w:val="24"/>
          <w:szCs w:val="24"/>
        </w:rPr>
        <w:t>контроля за</w:t>
      </w:r>
      <w:proofErr w:type="gramEnd"/>
      <w:r w:rsidRPr="00DC698E">
        <w:rPr>
          <w:rFonts w:ascii="Times New Roman" w:hAnsi="Times New Roman" w:cs="Times New Roman"/>
          <w:sz w:val="24"/>
          <w:szCs w:val="24"/>
        </w:rPr>
        <w:t xml:space="preserve"> их расходованием, а также порядок и форма участия (финансовое и (или) трудовое граждан в выполнени</w:t>
      </w:r>
      <w:r>
        <w:rPr>
          <w:rFonts w:ascii="Times New Roman" w:hAnsi="Times New Roman" w:cs="Times New Roman"/>
          <w:sz w:val="24"/>
          <w:szCs w:val="24"/>
        </w:rPr>
        <w:t>и указанных работ (приложение 13</w:t>
      </w:r>
      <w:r w:rsidRPr="00DC698E">
        <w:rPr>
          <w:rFonts w:ascii="Times New Roman" w:hAnsi="Times New Roman" w:cs="Times New Roman"/>
          <w:sz w:val="24"/>
          <w:szCs w:val="24"/>
        </w:rPr>
        <w:t xml:space="preserve"> к программе);</w:t>
      </w:r>
    </w:p>
    <w:p w:rsidR="00187DC0" w:rsidRPr="00304E90" w:rsidRDefault="00187DC0" w:rsidP="00187DC0">
      <w:pPr>
        <w:widowControl w:val="0"/>
        <w:tabs>
          <w:tab w:val="left" w:pos="1478"/>
        </w:tabs>
        <w:spacing w:line="276" w:lineRule="auto"/>
        <w:ind w:firstLine="851"/>
        <w:jc w:val="both"/>
        <w:rPr>
          <w:color w:val="FF0000"/>
        </w:rPr>
      </w:pPr>
      <w:proofErr w:type="gramStart"/>
      <w:r w:rsidRPr="00DC698E">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r w:rsidRPr="00DC698E">
        <w:rPr>
          <w:spacing w:val="-2"/>
        </w:rPr>
        <w:t xml:space="preserve">«Формирование современной городской среды на территории МО </w:t>
      </w:r>
      <w:r w:rsidRPr="00DC698E">
        <w:t xml:space="preserve">«город Дмитриев» Курской области </w:t>
      </w:r>
      <w:r>
        <w:rPr>
          <w:spacing w:val="-2"/>
        </w:rPr>
        <w:t>на 2018-2025</w:t>
      </w:r>
      <w:r w:rsidRPr="00DC698E">
        <w:rPr>
          <w:spacing w:val="-2"/>
        </w:rPr>
        <w:t xml:space="preserve"> годы»</w:t>
      </w:r>
      <w:r w:rsidRPr="00DC698E">
        <w:t xml:space="preserve">, а также порядок представления, рассмотрения и оценки предложений граждан, организаций о включении в муниципальную программу </w:t>
      </w:r>
      <w:r w:rsidRPr="00DC698E">
        <w:rPr>
          <w:spacing w:val="-2"/>
        </w:rPr>
        <w:t xml:space="preserve">«Формирование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w:t>
      </w:r>
      <w:r>
        <w:rPr>
          <w:spacing w:val="-2"/>
        </w:rPr>
        <w:t>5</w:t>
      </w:r>
      <w:r w:rsidRPr="00DC698E">
        <w:rPr>
          <w:spacing w:val="-2"/>
        </w:rPr>
        <w:t xml:space="preserve"> годы»</w:t>
      </w:r>
      <w:r w:rsidRPr="00DC698E">
        <w:t xml:space="preserve"> общественных</w:t>
      </w:r>
      <w:proofErr w:type="gramEnd"/>
      <w:r w:rsidRPr="00DC698E">
        <w:t xml:space="preserve"> территорий города Дмитриева, подлежащей благоустройству, утверждены </w:t>
      </w:r>
      <w:r w:rsidRPr="0052396D">
        <w:t xml:space="preserve">Постановлением Администрации города Дмитриева Курской области </w:t>
      </w:r>
      <w:r w:rsidRPr="0075437C">
        <w:t>№ 342от 24.10.2019</w:t>
      </w:r>
      <w:r>
        <w:t xml:space="preserve"> года.</w:t>
      </w:r>
    </w:p>
    <w:p w:rsidR="00187DC0" w:rsidRPr="00DC698E" w:rsidRDefault="00187DC0" w:rsidP="00187DC0">
      <w:pPr>
        <w:spacing w:after="240" w:line="276" w:lineRule="auto"/>
        <w:ind w:firstLine="851"/>
        <w:jc w:val="both"/>
        <w:rPr>
          <w:bCs/>
        </w:rPr>
      </w:pPr>
      <w:r w:rsidRPr="00DC698E">
        <w:t>Одной из проблем благоустройства города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187DC0" w:rsidRPr="00DC698E" w:rsidRDefault="00187DC0" w:rsidP="00187DC0">
      <w:pPr>
        <w:pStyle w:val="a5"/>
        <w:spacing w:line="276" w:lineRule="auto"/>
        <w:ind w:firstLine="851"/>
        <w:jc w:val="both"/>
        <w:rPr>
          <w:rFonts w:ascii="Times New Roman" w:hAnsi="Times New Roman"/>
          <w:bCs/>
          <w:sz w:val="24"/>
          <w:szCs w:val="24"/>
        </w:rPr>
      </w:pPr>
      <w:r w:rsidRPr="00DC698E">
        <w:rPr>
          <w:rFonts w:ascii="Times New Roman" w:hAnsi="Times New Roman"/>
          <w:sz w:val="24"/>
          <w:szCs w:val="24"/>
        </w:rPr>
        <w:t xml:space="preserve">Анализ показывает, что проблема заключается в низком уровне культуры поведения жителей на улицах и во дворах, небрежном отношении к элементам благоустройства. </w:t>
      </w:r>
    </w:p>
    <w:p w:rsidR="00187DC0" w:rsidRPr="00DC698E" w:rsidRDefault="00187DC0" w:rsidP="00187DC0">
      <w:pPr>
        <w:pStyle w:val="a5"/>
        <w:spacing w:line="276" w:lineRule="auto"/>
        <w:ind w:firstLine="851"/>
        <w:jc w:val="both"/>
        <w:rPr>
          <w:rFonts w:ascii="Times New Roman" w:hAnsi="Times New Roman"/>
          <w:sz w:val="24"/>
          <w:szCs w:val="24"/>
        </w:rPr>
      </w:pPr>
      <w:r w:rsidRPr="00D2100B">
        <w:rPr>
          <w:rFonts w:ascii="Times New Roman" w:hAnsi="Times New Roman"/>
          <w:sz w:val="24"/>
          <w:szCs w:val="24"/>
        </w:rPr>
        <w:lastRenderedPageBreak/>
        <w:t>Необходимо организовать и провести:</w:t>
      </w:r>
    </w:p>
    <w:p w:rsidR="00187DC0" w:rsidRDefault="00187DC0" w:rsidP="00187DC0">
      <w:pPr>
        <w:tabs>
          <w:tab w:val="left" w:pos="5700"/>
          <w:tab w:val="left" w:pos="6120"/>
          <w:tab w:val="left" w:pos="7088"/>
        </w:tabs>
        <w:spacing w:line="276" w:lineRule="auto"/>
        <w:ind w:firstLine="851"/>
        <w:jc w:val="both"/>
        <w:rPr>
          <w:spacing w:val="-2"/>
        </w:rPr>
      </w:pPr>
      <w:r w:rsidRPr="00DC698E">
        <w:t xml:space="preserve">а) общественное обсуждение </w:t>
      </w:r>
      <w:r w:rsidRPr="00DC698E">
        <w:rPr>
          <w:spacing w:val="-2"/>
        </w:rPr>
        <w:t xml:space="preserve">муниципальной программы «Формирование современной городской среды на территории муниципального образования </w:t>
      </w:r>
      <w:r w:rsidRPr="00DC698E">
        <w:t xml:space="preserve">«город Дмитриев» Курской области </w:t>
      </w:r>
      <w:r>
        <w:rPr>
          <w:spacing w:val="-2"/>
        </w:rPr>
        <w:t>на 2018-2025 годы»;</w:t>
      </w:r>
    </w:p>
    <w:p w:rsidR="00187DC0" w:rsidRDefault="00187DC0" w:rsidP="00187DC0">
      <w:pPr>
        <w:tabs>
          <w:tab w:val="left" w:pos="5700"/>
          <w:tab w:val="left" w:pos="6120"/>
          <w:tab w:val="left" w:pos="7088"/>
        </w:tabs>
        <w:spacing w:line="276" w:lineRule="auto"/>
        <w:ind w:firstLine="851"/>
        <w:jc w:val="both"/>
        <w:rPr>
          <w:spacing w:val="-2"/>
        </w:rPr>
      </w:pPr>
      <w:r w:rsidRPr="00DC698E">
        <w:rPr>
          <w:spacing w:val="-2"/>
        </w:rPr>
        <w:t>б) оценку предложений</w:t>
      </w:r>
      <w:r>
        <w:rPr>
          <w:spacing w:val="-2"/>
        </w:rPr>
        <w:t xml:space="preserve"> </w:t>
      </w:r>
      <w:r w:rsidRPr="00DC698E">
        <w:t>заинтересованных лиц о включении дворовой территории в муниципальную программу;</w:t>
      </w:r>
    </w:p>
    <w:p w:rsidR="00187DC0" w:rsidRPr="00DD32FD" w:rsidRDefault="00187DC0" w:rsidP="00187DC0">
      <w:pPr>
        <w:tabs>
          <w:tab w:val="left" w:pos="5700"/>
          <w:tab w:val="left" w:pos="6120"/>
          <w:tab w:val="left" w:pos="7088"/>
        </w:tabs>
        <w:spacing w:line="276" w:lineRule="auto"/>
        <w:ind w:firstLine="851"/>
        <w:jc w:val="both"/>
        <w:rPr>
          <w:spacing w:val="-2"/>
        </w:rPr>
      </w:pPr>
      <w:r w:rsidRPr="00DC698E">
        <w:t>в) оценку предложений граждан, организаций о включении в муниципальную программу наиболее посещаемых муниципальных территорий общего пользования населенного пункта, подлежащих обязательному благоустройству;</w:t>
      </w:r>
    </w:p>
    <w:p w:rsidR="00187DC0" w:rsidRPr="00DC698E" w:rsidRDefault="00187DC0" w:rsidP="00187DC0">
      <w:pPr>
        <w:tabs>
          <w:tab w:val="left" w:pos="5700"/>
          <w:tab w:val="left" w:pos="6120"/>
          <w:tab w:val="left" w:pos="7088"/>
        </w:tabs>
        <w:spacing w:line="276" w:lineRule="auto"/>
        <w:ind w:firstLine="851"/>
        <w:jc w:val="both"/>
      </w:pPr>
      <w:r w:rsidRPr="00DC698E">
        <w:t xml:space="preserve">г) обсуждение с представителями заинтересованных лиц </w:t>
      </w:r>
      <w:proofErr w:type="gramStart"/>
      <w:r w:rsidRPr="00DC698E">
        <w:t>дизайн-проекта</w:t>
      </w:r>
      <w:proofErr w:type="gramEnd"/>
      <w:r w:rsidRPr="00DC698E">
        <w:t xml:space="preserve"> благоустройства каждой дворовой территории, включенной в муниципальную программу, а также дизайн-проекта благоустройства наиболее посещаемых муниципальных территорий общего пользования населенного пункта.</w:t>
      </w:r>
    </w:p>
    <w:p w:rsidR="00187DC0" w:rsidRDefault="00187DC0" w:rsidP="00187DC0">
      <w:pPr>
        <w:widowControl w:val="0"/>
        <w:tabs>
          <w:tab w:val="left" w:pos="790"/>
        </w:tabs>
        <w:spacing w:line="276" w:lineRule="auto"/>
        <w:ind w:firstLine="851"/>
        <w:jc w:val="both"/>
        <w:rPr>
          <w:lang w:bidi="ru-RU"/>
        </w:rPr>
      </w:pPr>
      <w:r w:rsidRPr="00DC698E">
        <w:t>д</w:t>
      </w:r>
      <w:proofErr w:type="gramStart"/>
      <w:r w:rsidRPr="00DC698E">
        <w:t>)</w:t>
      </w:r>
      <w:r w:rsidRPr="00461252">
        <w:rPr>
          <w:color w:val="000000"/>
          <w:lang w:bidi="ru-RU"/>
        </w:rPr>
        <w:t>п</w:t>
      </w:r>
      <w:proofErr w:type="gramEnd"/>
      <w:r w:rsidRPr="00461252">
        <w:rPr>
          <w:color w:val="000000"/>
          <w:lang w:bidi="ru-RU"/>
        </w:rPr>
        <w:t xml:space="preserve">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Pr="00F016EB">
        <w:rPr>
          <w:color w:val="000000"/>
          <w:lang w:bidi="ru-RU"/>
        </w:rPr>
        <w:t>придомовых территорий жилых домов</w:t>
      </w:r>
      <w:r w:rsidRPr="00461252">
        <w:rPr>
          <w:color w:val="000000"/>
          <w:lang w:bidi="ru-RU"/>
        </w:rPr>
        <w:t xml:space="preserve"> муниципа</w:t>
      </w:r>
      <w:r>
        <w:rPr>
          <w:color w:val="000000"/>
          <w:lang w:bidi="ru-RU"/>
        </w:rPr>
        <w:t>льного образования «город Дмитриев</w:t>
      </w:r>
      <w:r w:rsidRPr="00461252">
        <w:rPr>
          <w:color w:val="000000"/>
          <w:lang w:bidi="ru-RU"/>
        </w:rPr>
        <w:t>» Курской области, и механизм контроля за</w:t>
      </w:r>
      <w:r>
        <w:rPr>
          <w:color w:val="000000"/>
          <w:lang w:bidi="ru-RU"/>
        </w:rPr>
        <w:t xml:space="preserve"> их расходованием (Приложение №12</w:t>
      </w:r>
      <w:r w:rsidRPr="00461252">
        <w:rPr>
          <w:color w:val="000000"/>
          <w:lang w:bidi="ru-RU"/>
        </w:rPr>
        <w:t xml:space="preserve"> к Программе);</w:t>
      </w:r>
    </w:p>
    <w:p w:rsidR="00187DC0" w:rsidRDefault="00187DC0" w:rsidP="00187DC0">
      <w:pPr>
        <w:widowControl w:val="0"/>
        <w:tabs>
          <w:tab w:val="left" w:pos="790"/>
        </w:tabs>
        <w:spacing w:line="276" w:lineRule="auto"/>
        <w:ind w:firstLine="851"/>
        <w:jc w:val="both"/>
        <w:rPr>
          <w:color w:val="000000"/>
          <w:lang w:bidi="ru-RU"/>
        </w:rPr>
      </w:pPr>
      <w:r>
        <w:rPr>
          <w:lang w:bidi="ru-RU"/>
        </w:rPr>
        <w:t xml:space="preserve">е) </w:t>
      </w:r>
      <w:r w:rsidRPr="00461252">
        <w:rPr>
          <w:color w:val="000000"/>
          <w:lang w:bidi="ru-RU"/>
        </w:rPr>
        <w:t xml:space="preserve">порядок разработки, обсуждения с заинтересованными лицами и утверждения дизайн - проекта благоустройства </w:t>
      </w:r>
      <w:r w:rsidRPr="00F016EB">
        <w:rPr>
          <w:color w:val="000000"/>
          <w:lang w:bidi="ru-RU"/>
        </w:rPr>
        <w:t>придомовых территорий жилых домов</w:t>
      </w:r>
      <w:r w:rsidRPr="00461252">
        <w:rPr>
          <w:color w:val="000000"/>
          <w:lang w:bidi="ru-RU"/>
        </w:rPr>
        <w:t>, включенных в муниципальную программу «Формирование современной городской среды в муницип</w:t>
      </w:r>
      <w:r>
        <w:rPr>
          <w:color w:val="000000"/>
          <w:lang w:bidi="ru-RU"/>
        </w:rPr>
        <w:t>альном образовании «город Дмитриев</w:t>
      </w:r>
      <w:r w:rsidRPr="00461252">
        <w:rPr>
          <w:color w:val="000000"/>
          <w:lang w:bidi="ru-RU"/>
        </w:rPr>
        <w:t>» Курской области н</w:t>
      </w:r>
      <w:r>
        <w:rPr>
          <w:color w:val="000000"/>
          <w:lang w:bidi="ru-RU"/>
        </w:rPr>
        <w:t>а 2018-2025 гг.» (Приложение №14</w:t>
      </w:r>
      <w:r w:rsidRPr="00461252">
        <w:rPr>
          <w:color w:val="000000"/>
          <w:lang w:bidi="ru-RU"/>
        </w:rPr>
        <w:t xml:space="preserve"> к Программе)</w:t>
      </w:r>
      <w:r w:rsidR="004F00D6">
        <w:rPr>
          <w:color w:val="000000"/>
          <w:lang w:bidi="ru-RU"/>
        </w:rPr>
        <w:t>;</w:t>
      </w:r>
    </w:p>
    <w:p w:rsidR="004F00D6" w:rsidRPr="004F00D6" w:rsidRDefault="004F00D6" w:rsidP="00556A5E">
      <w:pPr>
        <w:widowControl w:val="0"/>
        <w:tabs>
          <w:tab w:val="left" w:pos="790"/>
        </w:tabs>
        <w:spacing w:line="276" w:lineRule="auto"/>
        <w:jc w:val="both"/>
        <w:rPr>
          <w:color w:val="000000"/>
          <w:lang w:bidi="ru-RU"/>
        </w:rPr>
      </w:pPr>
      <w:r>
        <w:rPr>
          <w:color w:val="000000"/>
          <w:lang w:bidi="ru-RU"/>
        </w:rPr>
        <w:t xml:space="preserve">          </w:t>
      </w:r>
      <w:r w:rsidRPr="004F00D6">
        <w:rPr>
          <w:color w:val="000000"/>
          <w:lang w:bidi="ru-RU"/>
        </w:rPr>
        <w:t xml:space="preserve"> </w:t>
      </w:r>
      <w:r>
        <w:rPr>
          <w:color w:val="000000"/>
          <w:lang w:bidi="ru-RU"/>
        </w:rPr>
        <w:t>ж)</w:t>
      </w:r>
      <w:r w:rsidRPr="004F00D6">
        <w:rPr>
          <w:color w:val="000000"/>
          <w:lang w:bidi="ru-RU"/>
        </w:rPr>
        <w:t xml:space="preserve"> разме</w:t>
      </w:r>
      <w:r w:rsidR="00556A5E">
        <w:rPr>
          <w:color w:val="000000"/>
          <w:lang w:bidi="ru-RU"/>
        </w:rPr>
        <w:t>стить в информационно-</w:t>
      </w:r>
      <w:r w:rsidRPr="004F00D6">
        <w:rPr>
          <w:color w:val="000000"/>
          <w:lang w:bidi="ru-RU"/>
        </w:rPr>
        <w:t>телекоммуникационной сети «Интернет</w:t>
      </w:r>
      <w:r w:rsidR="00556A5E">
        <w:rPr>
          <w:color w:val="000000"/>
          <w:lang w:bidi="ru-RU"/>
        </w:rPr>
        <w:t>» муниципальн</w:t>
      </w:r>
      <w:r w:rsidR="002379D3">
        <w:rPr>
          <w:color w:val="000000"/>
          <w:lang w:bidi="ru-RU"/>
        </w:rPr>
        <w:t>ые</w:t>
      </w:r>
      <w:r w:rsidR="00556A5E">
        <w:rPr>
          <w:color w:val="000000"/>
          <w:lang w:bidi="ru-RU"/>
        </w:rPr>
        <w:t xml:space="preserve"> программ</w:t>
      </w:r>
      <w:r w:rsidR="002379D3">
        <w:rPr>
          <w:color w:val="000000"/>
          <w:lang w:bidi="ru-RU"/>
        </w:rPr>
        <w:t>ы</w:t>
      </w:r>
      <w:r w:rsidR="00556A5E">
        <w:rPr>
          <w:color w:val="000000"/>
          <w:lang w:bidi="ru-RU"/>
        </w:rPr>
        <w:t xml:space="preserve"> и иных </w:t>
      </w:r>
      <w:r w:rsidRPr="004F00D6">
        <w:rPr>
          <w:color w:val="000000"/>
          <w:lang w:bidi="ru-RU"/>
        </w:rPr>
        <w:t>материал</w:t>
      </w:r>
      <w:r w:rsidR="002379D3">
        <w:rPr>
          <w:color w:val="000000"/>
          <w:lang w:bidi="ru-RU"/>
        </w:rPr>
        <w:t>ы</w:t>
      </w:r>
      <w:r w:rsidRPr="004F00D6">
        <w:rPr>
          <w:color w:val="000000"/>
          <w:lang w:bidi="ru-RU"/>
        </w:rPr>
        <w:t xml:space="preserve"> по вопросам формирования комфортной городской среды, которы</w:t>
      </w:r>
      <w:r w:rsidR="00556A5E">
        <w:rPr>
          <w:color w:val="000000"/>
          <w:lang w:bidi="ru-RU"/>
        </w:rPr>
        <w:t xml:space="preserve">е </w:t>
      </w:r>
      <w:r w:rsidRPr="004F00D6">
        <w:rPr>
          <w:color w:val="000000"/>
          <w:lang w:bidi="ru-RU"/>
        </w:rPr>
        <w:t>выносятся на общественное обсуждение, и резул</w:t>
      </w:r>
      <w:r w:rsidR="00556A5E">
        <w:rPr>
          <w:color w:val="000000"/>
          <w:lang w:bidi="ru-RU"/>
        </w:rPr>
        <w:t>ьтат</w:t>
      </w:r>
      <w:r w:rsidR="002379D3">
        <w:rPr>
          <w:color w:val="000000"/>
          <w:lang w:bidi="ru-RU"/>
        </w:rPr>
        <w:t>ы</w:t>
      </w:r>
      <w:r w:rsidR="00556A5E">
        <w:rPr>
          <w:color w:val="000000"/>
          <w:lang w:bidi="ru-RU"/>
        </w:rPr>
        <w:t xml:space="preserve"> этих обсуждений, а также </w:t>
      </w:r>
      <w:r w:rsidRPr="004F00D6">
        <w:rPr>
          <w:color w:val="000000"/>
          <w:lang w:bidi="ru-RU"/>
        </w:rPr>
        <w:t>направ</w:t>
      </w:r>
      <w:r w:rsidR="00556A5E">
        <w:rPr>
          <w:color w:val="000000"/>
          <w:lang w:bidi="ru-RU"/>
        </w:rPr>
        <w:t>ить</w:t>
      </w:r>
      <w:r w:rsidRPr="004F00D6">
        <w:rPr>
          <w:color w:val="000000"/>
          <w:lang w:bidi="ru-RU"/>
        </w:rPr>
        <w:t xml:space="preserve"> гражданами своих предложений в электронной форме;</w:t>
      </w:r>
    </w:p>
    <w:p w:rsidR="004F00D6" w:rsidRPr="004F00D6" w:rsidRDefault="004F00D6" w:rsidP="002379D3">
      <w:pPr>
        <w:widowControl w:val="0"/>
        <w:tabs>
          <w:tab w:val="left" w:pos="790"/>
        </w:tabs>
        <w:spacing w:line="276" w:lineRule="auto"/>
        <w:ind w:firstLine="851"/>
        <w:jc w:val="both"/>
        <w:rPr>
          <w:color w:val="000000"/>
          <w:lang w:bidi="ru-RU"/>
        </w:rPr>
      </w:pPr>
      <w:r>
        <w:rPr>
          <w:color w:val="000000"/>
          <w:lang w:bidi="ru-RU"/>
        </w:rPr>
        <w:t xml:space="preserve">з) </w:t>
      </w:r>
      <w:r w:rsidR="002379D3">
        <w:rPr>
          <w:color w:val="000000"/>
          <w:lang w:bidi="ru-RU"/>
        </w:rPr>
        <w:t>провести</w:t>
      </w:r>
      <w:r w:rsidRPr="004F00D6">
        <w:rPr>
          <w:color w:val="000000"/>
          <w:lang w:bidi="ru-RU"/>
        </w:rPr>
        <w:t xml:space="preserve"> общественны</w:t>
      </w:r>
      <w:r w:rsidR="002379D3">
        <w:rPr>
          <w:color w:val="000000"/>
          <w:lang w:bidi="ru-RU"/>
        </w:rPr>
        <w:t>е</w:t>
      </w:r>
      <w:r w:rsidRPr="004F00D6">
        <w:rPr>
          <w:color w:val="000000"/>
          <w:lang w:bidi="ru-RU"/>
        </w:rPr>
        <w:t xml:space="preserve"> обсуждени</w:t>
      </w:r>
      <w:r w:rsidR="002379D3">
        <w:rPr>
          <w:color w:val="000000"/>
          <w:lang w:bidi="ru-RU"/>
        </w:rPr>
        <w:t xml:space="preserve">я проектов </w:t>
      </w:r>
      <w:r w:rsidRPr="004F00D6">
        <w:rPr>
          <w:color w:val="000000"/>
          <w:lang w:bidi="ru-RU"/>
        </w:rPr>
        <w:t>муниципальных программ (изменений в муниципальные программы</w:t>
      </w:r>
      <w:r w:rsidR="002379D3">
        <w:rPr>
          <w:color w:val="000000"/>
          <w:lang w:bidi="ru-RU"/>
        </w:rPr>
        <w:t xml:space="preserve">), в том числе </w:t>
      </w:r>
      <w:r w:rsidRPr="004F00D6">
        <w:rPr>
          <w:color w:val="000000"/>
          <w:lang w:bidi="ru-RU"/>
        </w:rPr>
        <w:t>в электронной форме в информационно-телекоммуникационной сети «Интернет»;</w:t>
      </w:r>
    </w:p>
    <w:p w:rsidR="004F00D6" w:rsidRPr="00DD32FD" w:rsidRDefault="004F00D6" w:rsidP="002379D3">
      <w:pPr>
        <w:widowControl w:val="0"/>
        <w:tabs>
          <w:tab w:val="left" w:pos="790"/>
        </w:tabs>
        <w:spacing w:line="276" w:lineRule="auto"/>
        <w:ind w:firstLine="851"/>
        <w:jc w:val="both"/>
        <w:rPr>
          <w:color w:val="000000"/>
          <w:lang w:bidi="ru-RU"/>
        </w:rPr>
      </w:pPr>
      <w:r>
        <w:rPr>
          <w:color w:val="000000"/>
          <w:lang w:bidi="ru-RU"/>
        </w:rPr>
        <w:t>и)</w:t>
      </w:r>
      <w:r w:rsidRPr="004F00D6">
        <w:rPr>
          <w:color w:val="000000"/>
          <w:lang w:bidi="ru-RU"/>
        </w:rPr>
        <w:t xml:space="preserve"> разме</w:t>
      </w:r>
      <w:r w:rsidR="002379D3">
        <w:rPr>
          <w:color w:val="000000"/>
          <w:lang w:bidi="ru-RU"/>
        </w:rPr>
        <w:t>стить</w:t>
      </w:r>
      <w:r w:rsidRPr="004F00D6">
        <w:rPr>
          <w:color w:val="000000"/>
          <w:lang w:bidi="ru-RU"/>
        </w:rPr>
        <w:t xml:space="preserve"> в информац</w:t>
      </w:r>
      <w:r w:rsidR="002379D3">
        <w:rPr>
          <w:color w:val="000000"/>
          <w:lang w:bidi="ru-RU"/>
        </w:rPr>
        <w:t xml:space="preserve">ионно-телекоммуникационной сети </w:t>
      </w:r>
      <w:r w:rsidRPr="004F00D6">
        <w:rPr>
          <w:color w:val="000000"/>
          <w:lang w:bidi="ru-RU"/>
        </w:rPr>
        <w:t>«Интернет» документ</w:t>
      </w:r>
      <w:r w:rsidR="002379D3">
        <w:rPr>
          <w:color w:val="000000"/>
          <w:lang w:bidi="ru-RU"/>
        </w:rPr>
        <w:t>ы</w:t>
      </w:r>
      <w:r w:rsidRPr="004F00D6">
        <w:rPr>
          <w:color w:val="000000"/>
          <w:lang w:bidi="ru-RU"/>
        </w:rPr>
        <w:t xml:space="preserve"> о составе общ</w:t>
      </w:r>
      <w:r w:rsidR="002379D3">
        <w:rPr>
          <w:color w:val="000000"/>
          <w:lang w:bidi="ru-RU"/>
        </w:rPr>
        <w:t xml:space="preserve">ественной комиссии, созданной в </w:t>
      </w:r>
      <w:r w:rsidRPr="004F00D6">
        <w:rPr>
          <w:color w:val="000000"/>
          <w:lang w:bidi="ru-RU"/>
        </w:rPr>
        <w:t>соответствии с постановлением Правитель</w:t>
      </w:r>
      <w:r w:rsidR="002379D3">
        <w:rPr>
          <w:color w:val="000000"/>
          <w:lang w:bidi="ru-RU"/>
        </w:rPr>
        <w:t xml:space="preserve">ства Российской Федерации от 10 </w:t>
      </w:r>
      <w:r w:rsidRPr="004F00D6">
        <w:rPr>
          <w:color w:val="000000"/>
          <w:lang w:bidi="ru-RU"/>
        </w:rPr>
        <w:t>февраля 2017 г. № 169, протоколов</w:t>
      </w:r>
      <w:r w:rsidR="002379D3">
        <w:rPr>
          <w:color w:val="000000"/>
          <w:lang w:bidi="ru-RU"/>
        </w:rPr>
        <w:t xml:space="preserve"> и графиков заседаний указанной </w:t>
      </w:r>
      <w:r>
        <w:rPr>
          <w:color w:val="000000"/>
          <w:lang w:bidi="ru-RU"/>
        </w:rPr>
        <w:t>общественной комиссии</w:t>
      </w:r>
    </w:p>
    <w:p w:rsidR="00187DC0" w:rsidRPr="003C51AD" w:rsidRDefault="00187DC0" w:rsidP="00187DC0">
      <w:pPr>
        <w:pStyle w:val="af1"/>
        <w:widowControl w:val="0"/>
        <w:tabs>
          <w:tab w:val="left" w:pos="790"/>
        </w:tabs>
        <w:ind w:left="567"/>
        <w:jc w:val="both"/>
        <w:rPr>
          <w:rFonts w:ascii="Times New Roman" w:hAnsi="Times New Roman"/>
          <w:sz w:val="24"/>
          <w:szCs w:val="24"/>
          <w:lang w:bidi="ru-RU"/>
        </w:rPr>
      </w:pPr>
    </w:p>
    <w:p w:rsidR="00187DC0" w:rsidRPr="004F000A" w:rsidRDefault="00187DC0" w:rsidP="00187DC0">
      <w:pPr>
        <w:pStyle w:val="af1"/>
        <w:widowControl w:val="0"/>
        <w:numPr>
          <w:ilvl w:val="0"/>
          <w:numId w:val="49"/>
        </w:numPr>
        <w:tabs>
          <w:tab w:val="left" w:pos="790"/>
        </w:tabs>
        <w:jc w:val="center"/>
        <w:rPr>
          <w:rFonts w:ascii="Times New Roman" w:hAnsi="Times New Roman"/>
          <w:sz w:val="24"/>
          <w:szCs w:val="24"/>
          <w:lang w:bidi="ru-RU"/>
        </w:rPr>
      </w:pPr>
      <w:r w:rsidRPr="00763765">
        <w:rPr>
          <w:rFonts w:ascii="Times New Roman" w:hAnsi="Times New Roman"/>
          <w:b/>
          <w:sz w:val="24"/>
          <w:szCs w:val="24"/>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187DC0" w:rsidRPr="00763765" w:rsidRDefault="00187DC0" w:rsidP="00187DC0">
      <w:pPr>
        <w:widowControl w:val="0"/>
        <w:autoSpaceDE w:val="0"/>
        <w:autoSpaceDN w:val="0"/>
        <w:adjustRightInd w:val="0"/>
        <w:spacing w:line="276" w:lineRule="auto"/>
        <w:ind w:firstLine="851"/>
        <w:jc w:val="both"/>
      </w:pPr>
      <w:r w:rsidRPr="00763765">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187DC0" w:rsidRPr="007570F9" w:rsidRDefault="00187DC0" w:rsidP="00187DC0">
      <w:pPr>
        <w:pStyle w:val="af1"/>
        <w:keepNext/>
        <w:keepLines/>
        <w:widowControl w:val="0"/>
        <w:tabs>
          <w:tab w:val="left" w:pos="2839"/>
        </w:tabs>
        <w:spacing w:after="256"/>
        <w:ind w:left="567"/>
        <w:jc w:val="both"/>
        <w:outlineLvl w:val="4"/>
        <w:rPr>
          <w:b/>
          <w:bCs/>
          <w:sz w:val="24"/>
          <w:szCs w:val="24"/>
          <w:lang w:bidi="ru-RU"/>
        </w:rPr>
      </w:pPr>
      <w:bookmarkStart w:id="3" w:name="bookmark4"/>
    </w:p>
    <w:p w:rsidR="00187DC0" w:rsidRPr="007570F9" w:rsidRDefault="00187DC0" w:rsidP="00187DC0">
      <w:pPr>
        <w:pStyle w:val="af1"/>
        <w:keepNext/>
        <w:keepLines/>
        <w:widowControl w:val="0"/>
        <w:numPr>
          <w:ilvl w:val="0"/>
          <w:numId w:val="49"/>
        </w:numPr>
        <w:tabs>
          <w:tab w:val="left" w:pos="2839"/>
        </w:tabs>
        <w:spacing w:after="256"/>
        <w:jc w:val="center"/>
        <w:outlineLvl w:val="4"/>
        <w:rPr>
          <w:rFonts w:ascii="Times New Roman" w:hAnsi="Times New Roman"/>
          <w:b/>
          <w:bCs/>
          <w:sz w:val="24"/>
          <w:szCs w:val="24"/>
          <w:lang w:bidi="ru-RU"/>
        </w:rPr>
      </w:pPr>
      <w:r w:rsidRPr="007570F9">
        <w:rPr>
          <w:rFonts w:ascii="Times New Roman" w:hAnsi="Times New Roman"/>
          <w:b/>
          <w:bCs/>
          <w:color w:val="000000"/>
          <w:sz w:val="24"/>
          <w:szCs w:val="24"/>
          <w:lang w:bidi="ru-RU"/>
        </w:rPr>
        <w:t>Обоснование выделения подпрограмм</w:t>
      </w:r>
      <w:bookmarkEnd w:id="3"/>
    </w:p>
    <w:p w:rsidR="00187DC0" w:rsidRPr="00763765" w:rsidRDefault="00187DC0" w:rsidP="00187DC0">
      <w:pPr>
        <w:widowControl w:val="0"/>
        <w:spacing w:line="276" w:lineRule="auto"/>
        <w:ind w:firstLine="851"/>
        <w:jc w:val="both"/>
        <w:rPr>
          <w:lang w:bidi="ru-RU"/>
        </w:rPr>
      </w:pPr>
      <w:r w:rsidRPr="00763765">
        <w:rPr>
          <w:color w:val="000000"/>
          <w:lang w:bidi="ru-RU"/>
        </w:rPr>
        <w:t xml:space="preserve">Состав подпрограмм определён исходя из состава задач муниципальной </w:t>
      </w:r>
      <w:r w:rsidRPr="00763765">
        <w:rPr>
          <w:color w:val="000000"/>
          <w:lang w:bidi="ru-RU"/>
        </w:rPr>
        <w:lastRenderedPageBreak/>
        <w:t>программы, решение которых необходимо для реализации муниципальной программы.</w:t>
      </w:r>
    </w:p>
    <w:p w:rsidR="00187DC0" w:rsidRPr="00763765" w:rsidRDefault="00187DC0" w:rsidP="00187DC0">
      <w:pPr>
        <w:widowControl w:val="0"/>
        <w:spacing w:line="276" w:lineRule="auto"/>
        <w:ind w:firstLine="851"/>
        <w:jc w:val="both"/>
        <w:rPr>
          <w:lang w:bidi="ru-RU"/>
        </w:rPr>
      </w:pPr>
      <w:r w:rsidRPr="00763765">
        <w:rPr>
          <w:color w:val="000000"/>
          <w:lang w:bidi="ru-RU"/>
        </w:rPr>
        <w:t>Решение задач муниципальной программы осуществляется посредством выполнения следующей подпрограммы:</w:t>
      </w:r>
    </w:p>
    <w:p w:rsidR="00187DC0" w:rsidRPr="00763765" w:rsidRDefault="00187DC0" w:rsidP="00187DC0">
      <w:pPr>
        <w:widowControl w:val="0"/>
        <w:tabs>
          <w:tab w:val="left" w:pos="3280"/>
        </w:tabs>
        <w:spacing w:line="276" w:lineRule="auto"/>
        <w:ind w:firstLine="851"/>
        <w:jc w:val="both"/>
        <w:rPr>
          <w:color w:val="000000"/>
          <w:lang w:bidi="ru-RU"/>
        </w:rPr>
      </w:pPr>
      <w:r>
        <w:rPr>
          <w:b/>
          <w:bCs/>
          <w:color w:val="000000"/>
          <w:lang w:bidi="ru-RU"/>
        </w:rPr>
        <w:t>П</w:t>
      </w:r>
      <w:r w:rsidRPr="00763765">
        <w:rPr>
          <w:b/>
          <w:bCs/>
          <w:color w:val="000000"/>
          <w:lang w:bidi="ru-RU"/>
        </w:rPr>
        <w:t>одпрограмма 1.</w:t>
      </w:r>
      <w:r w:rsidRPr="00763765">
        <w:rPr>
          <w:b/>
          <w:bCs/>
          <w:color w:val="000000"/>
          <w:lang w:bidi="ru-RU"/>
        </w:rPr>
        <w:tab/>
      </w:r>
      <w:r w:rsidRPr="00763765">
        <w:rPr>
          <w:color w:val="000000"/>
          <w:lang w:bidi="ru-RU"/>
        </w:rPr>
        <w:t>«</w:t>
      </w:r>
      <w:r>
        <w:rPr>
          <w:color w:val="000000"/>
          <w:lang w:bidi="ru-RU"/>
        </w:rPr>
        <w:t>Создание условий для формирования современной городской среды</w:t>
      </w:r>
      <w:r w:rsidRPr="00763765">
        <w:rPr>
          <w:color w:val="000000"/>
          <w:lang w:bidi="ru-RU"/>
        </w:rPr>
        <w:t>».</w:t>
      </w:r>
    </w:p>
    <w:p w:rsidR="00187DC0" w:rsidRDefault="00187DC0" w:rsidP="00187DC0">
      <w:pPr>
        <w:widowControl w:val="0"/>
        <w:spacing w:after="209" w:line="276" w:lineRule="auto"/>
        <w:ind w:firstLine="851"/>
        <w:jc w:val="both"/>
        <w:rPr>
          <w:color w:val="000000"/>
          <w:lang w:bidi="ru-RU"/>
        </w:rPr>
      </w:pPr>
      <w:r w:rsidRPr="00763765">
        <w:rPr>
          <w:color w:val="000000"/>
          <w:lang w:bidi="ru-RU"/>
        </w:rPr>
        <w:t xml:space="preserve">Подпрограмма выделена исходя из масштаба и </w:t>
      </w:r>
      <w:proofErr w:type="gramStart"/>
      <w:r w:rsidRPr="00763765">
        <w:rPr>
          <w:color w:val="000000"/>
          <w:lang w:bidi="ru-RU"/>
        </w:rPr>
        <w:t>сложности</w:t>
      </w:r>
      <w:proofErr w:type="gramEnd"/>
      <w:r w:rsidRPr="00763765">
        <w:rPr>
          <w:color w:val="000000"/>
          <w:lang w:bidi="ru-RU"/>
        </w:rPr>
        <w:t xml:space="preserve">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w:t>
      </w:r>
    </w:p>
    <w:p w:rsidR="00187DC0" w:rsidRPr="007570F9" w:rsidRDefault="00187DC0" w:rsidP="00187DC0">
      <w:pPr>
        <w:pStyle w:val="af1"/>
        <w:widowControl w:val="0"/>
        <w:numPr>
          <w:ilvl w:val="0"/>
          <w:numId w:val="49"/>
        </w:numPr>
        <w:spacing w:after="209"/>
        <w:jc w:val="center"/>
        <w:rPr>
          <w:rFonts w:ascii="Times New Roman" w:hAnsi="Times New Roman"/>
          <w:color w:val="000000"/>
          <w:sz w:val="24"/>
          <w:szCs w:val="24"/>
          <w:lang w:bidi="ru-RU"/>
        </w:rPr>
      </w:pPr>
      <w:r w:rsidRPr="007570F9">
        <w:rPr>
          <w:rFonts w:ascii="Times New Roman" w:hAnsi="Times New Roman"/>
          <w:b/>
          <w:sz w:val="24"/>
          <w:szCs w:val="24"/>
        </w:rPr>
        <w:t>Обоснование объема финансовых ресурсов,</w:t>
      </w:r>
      <w:r>
        <w:rPr>
          <w:rFonts w:ascii="Times New Roman" w:hAnsi="Times New Roman"/>
          <w:b/>
          <w:sz w:val="24"/>
          <w:szCs w:val="24"/>
        </w:rPr>
        <w:t xml:space="preserve"> </w:t>
      </w:r>
      <w:r w:rsidRPr="007570F9">
        <w:rPr>
          <w:rFonts w:ascii="Times New Roman" w:hAnsi="Times New Roman"/>
          <w:b/>
          <w:sz w:val="24"/>
          <w:szCs w:val="24"/>
        </w:rPr>
        <w:t>необходимых для реализации муниципальной программы</w:t>
      </w:r>
    </w:p>
    <w:p w:rsidR="00187DC0" w:rsidRPr="007570F9" w:rsidRDefault="00187DC0" w:rsidP="00187DC0">
      <w:pPr>
        <w:autoSpaceDE w:val="0"/>
        <w:autoSpaceDN w:val="0"/>
        <w:adjustRightInd w:val="0"/>
        <w:spacing w:line="276" w:lineRule="auto"/>
        <w:ind w:firstLine="851"/>
        <w:jc w:val="both"/>
      </w:pPr>
      <w:r w:rsidRPr="007570F9">
        <w:t>Финансирование мероприятий Программы осуществляется за счет средств федерального, областного и местного бюджета города Дмитриева Курской области.</w:t>
      </w:r>
    </w:p>
    <w:p w:rsidR="00187DC0" w:rsidRPr="007570F9" w:rsidRDefault="00187DC0" w:rsidP="00187DC0">
      <w:pPr>
        <w:tabs>
          <w:tab w:val="left" w:pos="-3220"/>
        </w:tabs>
        <w:spacing w:line="276" w:lineRule="auto"/>
        <w:ind w:firstLine="851"/>
        <w:jc w:val="both"/>
      </w:pPr>
      <w:r w:rsidRPr="007570F9">
        <w:t>Сведения о средствах бюджета  города Дмитриева Курской области, направляемых на реализацию программы, указаны в приложении №3 к Программе.</w:t>
      </w:r>
    </w:p>
    <w:p w:rsidR="00187DC0" w:rsidRDefault="00187DC0" w:rsidP="00187DC0">
      <w:pPr>
        <w:tabs>
          <w:tab w:val="left" w:pos="0"/>
        </w:tabs>
        <w:spacing w:line="276" w:lineRule="auto"/>
        <w:ind w:firstLine="851"/>
        <w:jc w:val="both"/>
        <w:rPr>
          <w:spacing w:val="-2"/>
        </w:rPr>
      </w:pPr>
      <w:r w:rsidRPr="007570F9">
        <w:t xml:space="preserve">Сведения о ресурсном обеспечении и прогнозной (справочной) оценке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7570F9">
        <w:rPr>
          <w:spacing w:val="-2"/>
        </w:rPr>
        <w:t>«Формирование современной городской среды на территории муниципального образования</w:t>
      </w:r>
      <w:r>
        <w:rPr>
          <w:spacing w:val="-2"/>
        </w:rPr>
        <w:t xml:space="preserve"> </w:t>
      </w:r>
      <w:r w:rsidRPr="007570F9">
        <w:t xml:space="preserve">«город Дмитриев» Курской области </w:t>
      </w:r>
      <w:r w:rsidRPr="007570F9">
        <w:rPr>
          <w:spacing w:val="-2"/>
        </w:rPr>
        <w:t>на 2018-202</w:t>
      </w:r>
      <w:r>
        <w:rPr>
          <w:spacing w:val="-2"/>
        </w:rPr>
        <w:t>5</w:t>
      </w:r>
      <w:r w:rsidRPr="007570F9">
        <w:rPr>
          <w:spacing w:val="-2"/>
        </w:rPr>
        <w:t xml:space="preserve"> годы» </w:t>
      </w:r>
      <w:r w:rsidRPr="007570F9">
        <w:t>указаны в приложении №4 к Программе.</w:t>
      </w:r>
    </w:p>
    <w:p w:rsidR="00187DC0" w:rsidRDefault="00187DC0" w:rsidP="00187DC0">
      <w:pPr>
        <w:tabs>
          <w:tab w:val="left" w:pos="0"/>
        </w:tabs>
        <w:spacing w:line="276" w:lineRule="auto"/>
        <w:ind w:left="567"/>
        <w:jc w:val="both"/>
        <w:rPr>
          <w:spacing w:val="-2"/>
        </w:rPr>
      </w:pPr>
    </w:p>
    <w:p w:rsidR="00187DC0" w:rsidRPr="007570F9" w:rsidRDefault="00187DC0" w:rsidP="00187DC0">
      <w:pPr>
        <w:pStyle w:val="af1"/>
        <w:numPr>
          <w:ilvl w:val="0"/>
          <w:numId w:val="49"/>
        </w:numPr>
        <w:tabs>
          <w:tab w:val="left" w:pos="0"/>
        </w:tabs>
        <w:jc w:val="center"/>
        <w:rPr>
          <w:rFonts w:ascii="Times New Roman" w:hAnsi="Times New Roman"/>
          <w:spacing w:val="-2"/>
          <w:sz w:val="24"/>
          <w:szCs w:val="24"/>
        </w:rPr>
      </w:pPr>
      <w:r w:rsidRPr="007570F9">
        <w:rPr>
          <w:rFonts w:ascii="Times New Roman" w:hAnsi="Times New Roman"/>
          <w:b/>
          <w:sz w:val="24"/>
          <w:szCs w:val="24"/>
        </w:rPr>
        <w:t xml:space="preserve">Оценка </w:t>
      </w:r>
      <w:proofErr w:type="gramStart"/>
      <w:r w:rsidRPr="007570F9">
        <w:rPr>
          <w:rFonts w:ascii="Times New Roman" w:hAnsi="Times New Roman"/>
          <w:b/>
          <w:sz w:val="24"/>
          <w:szCs w:val="24"/>
        </w:rPr>
        <w:t>степени влияния выделения дополнительных</w:t>
      </w:r>
      <w:r>
        <w:rPr>
          <w:rFonts w:ascii="Times New Roman" w:hAnsi="Times New Roman"/>
          <w:b/>
          <w:sz w:val="24"/>
          <w:szCs w:val="24"/>
        </w:rPr>
        <w:t xml:space="preserve"> </w:t>
      </w:r>
      <w:r w:rsidRPr="007570F9">
        <w:rPr>
          <w:rFonts w:ascii="Times New Roman" w:hAnsi="Times New Roman"/>
          <w:b/>
          <w:sz w:val="24"/>
          <w:szCs w:val="24"/>
        </w:rPr>
        <w:t>объемов ресурсов</w:t>
      </w:r>
      <w:proofErr w:type="gramEnd"/>
      <w:r w:rsidRPr="007570F9">
        <w:rPr>
          <w:rFonts w:ascii="Times New Roman" w:hAnsi="Times New Roman"/>
          <w:b/>
          <w:sz w:val="24"/>
          <w:szCs w:val="24"/>
        </w:rPr>
        <w:t xml:space="preserve"> на показатели (индикаторы) муниципальной</w:t>
      </w:r>
      <w:r>
        <w:rPr>
          <w:rFonts w:ascii="Times New Roman" w:hAnsi="Times New Roman"/>
          <w:b/>
          <w:sz w:val="24"/>
          <w:szCs w:val="24"/>
        </w:rPr>
        <w:t xml:space="preserve"> </w:t>
      </w:r>
      <w:r w:rsidRPr="007570F9">
        <w:rPr>
          <w:rFonts w:ascii="Times New Roman" w:hAnsi="Times New Roman"/>
          <w:b/>
          <w:sz w:val="24"/>
          <w:szCs w:val="24"/>
        </w:rPr>
        <w:t>программы, состав и основные характеристики основных</w:t>
      </w:r>
      <w:r>
        <w:rPr>
          <w:rFonts w:ascii="Times New Roman" w:hAnsi="Times New Roman"/>
          <w:b/>
          <w:sz w:val="24"/>
          <w:szCs w:val="24"/>
        </w:rPr>
        <w:t xml:space="preserve"> </w:t>
      </w:r>
      <w:r w:rsidRPr="007570F9">
        <w:rPr>
          <w:rFonts w:ascii="Times New Roman" w:hAnsi="Times New Roman"/>
          <w:b/>
          <w:sz w:val="24"/>
          <w:szCs w:val="24"/>
        </w:rPr>
        <w:t>мероприятий подпрограмм муниципальной программы</w:t>
      </w:r>
    </w:p>
    <w:p w:rsidR="00187DC0" w:rsidRDefault="00187DC0" w:rsidP="00187DC0">
      <w:pPr>
        <w:widowControl w:val="0"/>
        <w:spacing w:after="240" w:line="276" w:lineRule="auto"/>
        <w:ind w:firstLine="851"/>
        <w:jc w:val="both"/>
        <w:rPr>
          <w:lang w:bidi="ru-RU"/>
        </w:rPr>
      </w:pPr>
      <w:r w:rsidRPr="006F2598">
        <w:rPr>
          <w:lang w:bidi="ru-RU"/>
        </w:rPr>
        <w:t>Выполнение дополнительных объёмов ресурсов на реализацию муниципальной программы предусмотрено при включении дополнительного перечня работ по благоустройству (в случае принятия такого решения заинтересованными лицами).</w:t>
      </w:r>
    </w:p>
    <w:p w:rsidR="00187DC0" w:rsidRPr="006F2598" w:rsidRDefault="00187DC0" w:rsidP="00187DC0">
      <w:pPr>
        <w:widowControl w:val="0"/>
        <w:spacing w:after="240" w:line="276" w:lineRule="auto"/>
        <w:ind w:firstLine="851"/>
        <w:jc w:val="both"/>
        <w:rPr>
          <w:lang w:bidi="ru-RU"/>
        </w:rPr>
      </w:pPr>
    </w:p>
    <w:p w:rsidR="00187DC0" w:rsidRPr="00B87177" w:rsidRDefault="00187DC0" w:rsidP="00187DC0">
      <w:pPr>
        <w:pStyle w:val="af1"/>
        <w:numPr>
          <w:ilvl w:val="0"/>
          <w:numId w:val="49"/>
        </w:numPr>
        <w:tabs>
          <w:tab w:val="left" w:pos="-3220"/>
        </w:tabs>
        <w:jc w:val="center"/>
        <w:rPr>
          <w:rFonts w:ascii="Times New Roman" w:hAnsi="Times New Roman"/>
          <w:b/>
          <w:sz w:val="24"/>
        </w:rPr>
      </w:pPr>
      <w:proofErr w:type="gramStart"/>
      <w:r w:rsidRPr="00B87177">
        <w:rPr>
          <w:rFonts w:ascii="Times New Roman" w:hAnsi="Times New Roman"/>
          <w:b/>
          <w:sz w:val="24"/>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(подпрограммы) и описание мер управления рисками реализации муниципальной программы</w:t>
      </w:r>
      <w:proofErr w:type="gramEnd"/>
    </w:p>
    <w:p w:rsidR="00187DC0" w:rsidRPr="007570F9" w:rsidRDefault="00187DC0" w:rsidP="00187DC0">
      <w:pPr>
        <w:spacing w:line="276" w:lineRule="auto"/>
        <w:ind w:firstLine="851"/>
        <w:jc w:val="both"/>
      </w:pPr>
      <w:r w:rsidRPr="007570F9">
        <w:t>На основе анализа мероприятий, предлагаемых для реализации в рамках программы, выделены следующие риски ее реализации.</w:t>
      </w:r>
    </w:p>
    <w:p w:rsidR="00187DC0" w:rsidRPr="007570F9" w:rsidRDefault="00187DC0" w:rsidP="00187DC0">
      <w:pPr>
        <w:widowControl w:val="0"/>
        <w:autoSpaceDE w:val="0"/>
        <w:autoSpaceDN w:val="0"/>
        <w:adjustRightInd w:val="0"/>
        <w:spacing w:line="276" w:lineRule="auto"/>
        <w:ind w:firstLine="851"/>
        <w:jc w:val="both"/>
      </w:pPr>
      <w:r w:rsidRPr="007570F9">
        <w:t>Риски, которые связаны с изменениями внешней среды, и которыми невозможно управлять в рамках реализации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w:t>
      </w:r>
      <w:r w:rsidRPr="007570F9">
        <w:lastRenderedPageBreak/>
        <w:t xml:space="preserve">том числе повышению инфляции, снижению темпов экономического роста, инвестиционной активности и доходов населения. </w:t>
      </w:r>
    </w:p>
    <w:p w:rsidR="00187DC0" w:rsidRPr="007570F9" w:rsidRDefault="00187DC0" w:rsidP="00187DC0">
      <w:pPr>
        <w:widowControl w:val="0"/>
        <w:autoSpaceDE w:val="0"/>
        <w:autoSpaceDN w:val="0"/>
        <w:adjustRightInd w:val="0"/>
        <w:spacing w:line="276" w:lineRule="auto"/>
        <w:ind w:firstLine="851"/>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187DC0" w:rsidRPr="007570F9" w:rsidRDefault="00187DC0" w:rsidP="00187DC0">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187DC0" w:rsidRDefault="00187DC0" w:rsidP="00187DC0">
      <w:pPr>
        <w:spacing w:line="276" w:lineRule="auto"/>
        <w:ind w:firstLine="851"/>
        <w:jc w:val="both"/>
      </w:pPr>
      <w:r w:rsidRPr="007570F9">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187DC0" w:rsidRPr="00B87177" w:rsidRDefault="00187DC0" w:rsidP="00187DC0">
      <w:pPr>
        <w:spacing w:line="276" w:lineRule="auto"/>
        <w:ind w:firstLine="851"/>
        <w:jc w:val="both"/>
      </w:pPr>
      <w:r w:rsidRPr="007570F9">
        <w:rPr>
          <w:bCs/>
        </w:rPr>
        <w:t>Способами ограничения финансовых рисков выступают следующие меры:</w:t>
      </w:r>
    </w:p>
    <w:p w:rsidR="00187DC0" w:rsidRPr="007570F9" w:rsidRDefault="00187DC0" w:rsidP="00187DC0">
      <w:pPr>
        <w:spacing w:line="276" w:lineRule="auto"/>
        <w:ind w:firstLine="851"/>
        <w:jc w:val="both"/>
        <w:rPr>
          <w:bCs/>
        </w:rPr>
      </w:pPr>
      <w:r w:rsidRPr="007570F9">
        <w:rPr>
          <w:bCs/>
        </w:rPr>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187DC0" w:rsidRPr="007570F9" w:rsidRDefault="00187DC0" w:rsidP="00187DC0">
      <w:pPr>
        <w:spacing w:line="276" w:lineRule="auto"/>
        <w:ind w:firstLine="851"/>
        <w:jc w:val="both"/>
        <w:rPr>
          <w:bCs/>
        </w:rPr>
      </w:pPr>
      <w:r w:rsidRPr="007570F9">
        <w:rPr>
          <w:bCs/>
        </w:rPr>
        <w:t>- определение приоритетов для первоочередного финансирования</w:t>
      </w:r>
      <w:r w:rsidRPr="007570F9">
        <w:t xml:space="preserve"> расходов;</w:t>
      </w:r>
    </w:p>
    <w:p w:rsidR="00187DC0" w:rsidRPr="007570F9" w:rsidRDefault="00187DC0" w:rsidP="00187DC0">
      <w:pPr>
        <w:spacing w:line="276" w:lineRule="auto"/>
        <w:ind w:firstLine="851"/>
        <w:jc w:val="both"/>
        <w:rPr>
          <w:bCs/>
        </w:rPr>
      </w:pPr>
      <w:r w:rsidRPr="007570F9">
        <w:rPr>
          <w:bCs/>
        </w:rPr>
        <w:t>- планирование бюджетных расходов с применением методик оценки эффективности бюджетных расходов.</w:t>
      </w:r>
    </w:p>
    <w:p w:rsidR="00187DC0" w:rsidRPr="007570F9" w:rsidRDefault="00187DC0" w:rsidP="00187DC0">
      <w:pPr>
        <w:spacing w:line="276" w:lineRule="auto"/>
        <w:ind w:firstLine="851"/>
        <w:jc w:val="both"/>
        <w:rPr>
          <w:bCs/>
        </w:rPr>
      </w:pPr>
      <w:r w:rsidRPr="007570F9">
        <w:rPr>
          <w:bCs/>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187DC0" w:rsidRPr="007570F9" w:rsidRDefault="00187DC0" w:rsidP="00187DC0">
      <w:pPr>
        <w:spacing w:line="276" w:lineRule="auto"/>
        <w:ind w:firstLine="851"/>
        <w:jc w:val="both"/>
      </w:pPr>
      <w:r w:rsidRPr="007570F9">
        <w:rPr>
          <w:bCs/>
        </w:rPr>
        <w:t xml:space="preserve">В рамках реализации муниципальной программы может быть выделен риск недостаточной финансовой мотивации инвесторов, который может привести к </w:t>
      </w:r>
      <w:proofErr w:type="gramStart"/>
      <w:r w:rsidRPr="007570F9">
        <w:rPr>
          <w:bCs/>
        </w:rPr>
        <w:t>не достижению</w:t>
      </w:r>
      <w:proofErr w:type="gramEnd"/>
      <w:r w:rsidRPr="007570F9">
        <w:rPr>
          <w:bCs/>
        </w:rPr>
        <w:t xml:space="preserve">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7570F9">
        <w:t xml:space="preserve">рганизации целенаправленного мониторинга, в том числе </w:t>
      </w:r>
      <w:r w:rsidRPr="007570F9">
        <w:rPr>
          <w:bCs/>
        </w:rPr>
        <w:t>усилению информационной, методической и консультационной поддержки потенциальных участников программы.</w:t>
      </w:r>
    </w:p>
    <w:p w:rsidR="00187DC0" w:rsidRPr="007570F9" w:rsidRDefault="00187DC0" w:rsidP="00187DC0">
      <w:pPr>
        <w:spacing w:line="276" w:lineRule="auto"/>
        <w:ind w:firstLine="851"/>
        <w:jc w:val="both"/>
        <w:rPr>
          <w:bCs/>
        </w:rPr>
      </w:pPr>
      <w:r w:rsidRPr="007570F9">
        <w:rPr>
          <w:bCs/>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187DC0" w:rsidRPr="007570F9" w:rsidRDefault="00187DC0" w:rsidP="00187DC0">
      <w:pPr>
        <w:spacing w:line="276" w:lineRule="auto"/>
        <w:ind w:firstLine="851"/>
        <w:jc w:val="both"/>
        <w:rPr>
          <w:bCs/>
        </w:rPr>
      </w:pPr>
      <w:r w:rsidRPr="007570F9">
        <w:rPr>
          <w:bCs/>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187DC0" w:rsidRPr="007570F9" w:rsidRDefault="00187DC0" w:rsidP="00187DC0">
      <w:pPr>
        <w:spacing w:line="276" w:lineRule="auto"/>
        <w:ind w:firstLine="851"/>
        <w:jc w:val="both"/>
      </w:pPr>
      <w:r w:rsidRPr="007570F9">
        <w:lastRenderedPageBreak/>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7570F9">
        <w:rPr>
          <w:bCs/>
        </w:rPr>
        <w:t xml:space="preserve">муниципальной </w:t>
      </w:r>
      <w:r w:rsidRPr="007570F9">
        <w:t>программы.</w:t>
      </w:r>
    </w:p>
    <w:p w:rsidR="00187DC0" w:rsidRPr="007570F9" w:rsidRDefault="00187DC0" w:rsidP="00187DC0">
      <w:pPr>
        <w:spacing w:line="276" w:lineRule="auto"/>
        <w:ind w:firstLine="851"/>
        <w:jc w:val="both"/>
      </w:pPr>
      <w:r w:rsidRPr="007570F9">
        <w:t xml:space="preserve">С целью управления информационными рисками в ходе реализации </w:t>
      </w:r>
      <w:r w:rsidRPr="007570F9">
        <w:rPr>
          <w:bCs/>
        </w:rPr>
        <w:t xml:space="preserve">муниципальной </w:t>
      </w:r>
      <w:r w:rsidRPr="007570F9">
        <w:t xml:space="preserve">программы будет проводиться работа, направленная </w:t>
      </w:r>
      <w:proofErr w:type="gramStart"/>
      <w:r w:rsidRPr="007570F9">
        <w:t>на</w:t>
      </w:r>
      <w:proofErr w:type="gramEnd"/>
      <w:r w:rsidRPr="007570F9">
        <w:t>:</w:t>
      </w:r>
    </w:p>
    <w:p w:rsidR="00187DC0" w:rsidRPr="007570F9" w:rsidRDefault="00187DC0" w:rsidP="00187DC0">
      <w:pPr>
        <w:spacing w:line="276" w:lineRule="auto"/>
        <w:ind w:firstLine="851"/>
        <w:jc w:val="both"/>
      </w:pPr>
      <w:r w:rsidRPr="007570F9">
        <w:t xml:space="preserve">- использование статистических показателей, обеспечивающих объективность оценки хода и результатов реализации </w:t>
      </w:r>
      <w:r w:rsidRPr="007570F9">
        <w:rPr>
          <w:bCs/>
        </w:rPr>
        <w:t xml:space="preserve">муниципальной </w:t>
      </w:r>
      <w:r w:rsidRPr="007570F9">
        <w:t xml:space="preserve">программы; </w:t>
      </w:r>
    </w:p>
    <w:p w:rsidR="00187DC0" w:rsidRPr="007570F9" w:rsidRDefault="00187DC0" w:rsidP="00187DC0">
      <w:pPr>
        <w:spacing w:line="276" w:lineRule="auto"/>
        <w:ind w:firstLine="851"/>
        <w:jc w:val="both"/>
      </w:pPr>
      <w:r w:rsidRPr="007570F9">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187DC0" w:rsidRPr="007570F9" w:rsidRDefault="00187DC0" w:rsidP="00187DC0">
      <w:pPr>
        <w:spacing w:line="276" w:lineRule="auto"/>
        <w:ind w:firstLine="851"/>
        <w:jc w:val="both"/>
      </w:pPr>
      <w:r w:rsidRPr="007570F9">
        <w:t xml:space="preserve">- мониторинг и оценку исполнения целевых показателей (индикаторов) </w:t>
      </w:r>
      <w:r w:rsidRPr="007570F9">
        <w:rPr>
          <w:bCs/>
        </w:rPr>
        <w:t xml:space="preserve">муниципальной </w:t>
      </w:r>
      <w:r w:rsidRPr="007570F9">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7570F9">
        <w:rPr>
          <w:bCs/>
        </w:rPr>
        <w:t xml:space="preserve">муниципальной </w:t>
      </w:r>
      <w:r w:rsidRPr="007570F9">
        <w:t>программы).</w:t>
      </w:r>
    </w:p>
    <w:p w:rsidR="00187DC0" w:rsidRDefault="00187DC0" w:rsidP="00187DC0">
      <w:pPr>
        <w:spacing w:line="276" w:lineRule="auto"/>
        <w:ind w:firstLine="851"/>
        <w:jc w:val="both"/>
      </w:pPr>
      <w:r w:rsidRPr="007570F9">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7570F9">
        <w:rPr>
          <w:bCs/>
        </w:rPr>
        <w:t xml:space="preserve">муниципальной </w:t>
      </w:r>
      <w:r w:rsidRPr="007570F9">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7570F9">
        <w:rPr>
          <w:bCs/>
        </w:rPr>
        <w:t xml:space="preserve">муниципальной </w:t>
      </w:r>
      <w:r w:rsidRPr="007570F9">
        <w:t>программы.</w:t>
      </w:r>
    </w:p>
    <w:p w:rsidR="00187DC0" w:rsidRPr="007570F9" w:rsidRDefault="00187DC0" w:rsidP="00187DC0">
      <w:pPr>
        <w:spacing w:line="276" w:lineRule="auto"/>
        <w:ind w:firstLine="851"/>
        <w:jc w:val="both"/>
      </w:pPr>
      <w:r w:rsidRPr="007570F9">
        <w:t>Основными условиями минимизации административных рисков являются:</w:t>
      </w:r>
    </w:p>
    <w:p w:rsidR="00187DC0" w:rsidRPr="007570F9" w:rsidRDefault="00187DC0" w:rsidP="00187DC0">
      <w:pPr>
        <w:spacing w:line="276" w:lineRule="auto"/>
        <w:ind w:firstLine="851"/>
        <w:jc w:val="both"/>
      </w:pPr>
      <w:r>
        <w:t xml:space="preserve">- </w:t>
      </w:r>
      <w:r w:rsidRPr="007570F9">
        <w:t>формирование эффективной системы управления реализацией муниципальной программы и её подпрограмм;</w:t>
      </w:r>
    </w:p>
    <w:p w:rsidR="00187DC0" w:rsidRPr="007570F9" w:rsidRDefault="00187DC0" w:rsidP="00187DC0">
      <w:pPr>
        <w:spacing w:line="276" w:lineRule="auto"/>
        <w:ind w:firstLine="851"/>
        <w:jc w:val="both"/>
      </w:pPr>
      <w:r w:rsidRPr="007570F9">
        <w:t xml:space="preserve">- повышение </w:t>
      </w:r>
      <w:proofErr w:type="gramStart"/>
      <w:r w:rsidRPr="007570F9">
        <w:t>эффективности взаимодействия участников реализации муниципальной программы</w:t>
      </w:r>
      <w:proofErr w:type="gramEnd"/>
      <w:r w:rsidRPr="007570F9">
        <w:t>;</w:t>
      </w:r>
    </w:p>
    <w:p w:rsidR="00187DC0" w:rsidRPr="007570F9" w:rsidRDefault="00187DC0" w:rsidP="00187DC0">
      <w:pPr>
        <w:spacing w:line="276" w:lineRule="auto"/>
        <w:ind w:firstLine="851"/>
        <w:jc w:val="both"/>
      </w:pPr>
      <w:r>
        <w:t xml:space="preserve">- </w:t>
      </w:r>
      <w:r w:rsidRPr="007570F9">
        <w:t>заключение и контроль реализации соглашений о взаимодействии с заинтересованными сторонами;</w:t>
      </w:r>
    </w:p>
    <w:p w:rsidR="00187DC0" w:rsidRPr="007570F9" w:rsidRDefault="00187DC0" w:rsidP="00187DC0">
      <w:pPr>
        <w:spacing w:line="276" w:lineRule="auto"/>
        <w:ind w:firstLine="851"/>
        <w:jc w:val="both"/>
      </w:pPr>
      <w:r>
        <w:t xml:space="preserve">- </w:t>
      </w:r>
      <w:r w:rsidRPr="007570F9">
        <w:t>создание системы мониторинга реализации муниципальной программы;</w:t>
      </w:r>
    </w:p>
    <w:p w:rsidR="00187DC0" w:rsidRPr="007570F9" w:rsidRDefault="00187DC0" w:rsidP="00187DC0">
      <w:pPr>
        <w:spacing w:line="276" w:lineRule="auto"/>
        <w:ind w:firstLine="851"/>
        <w:jc w:val="both"/>
      </w:pPr>
      <w:r>
        <w:t xml:space="preserve">- </w:t>
      </w:r>
      <w:r w:rsidRPr="007570F9">
        <w:t>своевременная корректировка мероприятий муниципальной программы.</w:t>
      </w:r>
    </w:p>
    <w:p w:rsidR="00187DC0" w:rsidRPr="007570F9" w:rsidRDefault="00187DC0" w:rsidP="00187DC0">
      <w:pPr>
        <w:spacing w:line="276" w:lineRule="auto"/>
        <w:ind w:firstLine="851"/>
        <w:jc w:val="both"/>
      </w:pPr>
      <w:r w:rsidRPr="007570F9">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187DC0" w:rsidRPr="007570F9" w:rsidRDefault="00187DC0" w:rsidP="00187DC0">
      <w:pPr>
        <w:spacing w:line="276" w:lineRule="auto"/>
        <w:ind w:firstLine="851"/>
        <w:jc w:val="both"/>
      </w:pPr>
      <w:r w:rsidRPr="007570F9">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187DC0" w:rsidRDefault="00187DC0" w:rsidP="00187DC0">
      <w:pPr>
        <w:spacing w:line="276" w:lineRule="auto"/>
        <w:ind w:firstLine="851"/>
        <w:jc w:val="both"/>
      </w:pPr>
      <w:r w:rsidRPr="007570F9">
        <w:t xml:space="preserve">Управление рисками программы будет осуществляться в соответствии с федеральным и </w:t>
      </w:r>
      <w:r>
        <w:t>региональным законодательством.</w:t>
      </w:r>
    </w:p>
    <w:p w:rsidR="00187DC0" w:rsidRDefault="00187DC0" w:rsidP="00187DC0">
      <w:pPr>
        <w:spacing w:line="276" w:lineRule="auto"/>
        <w:ind w:firstLine="851"/>
        <w:jc w:val="both"/>
      </w:pPr>
    </w:p>
    <w:p w:rsidR="00187DC0" w:rsidRPr="007570F9" w:rsidRDefault="00187DC0" w:rsidP="00187DC0">
      <w:pPr>
        <w:pStyle w:val="af1"/>
        <w:numPr>
          <w:ilvl w:val="0"/>
          <w:numId w:val="49"/>
        </w:numPr>
        <w:jc w:val="center"/>
        <w:rPr>
          <w:rFonts w:ascii="Times New Roman" w:hAnsi="Times New Roman"/>
          <w:sz w:val="24"/>
          <w:szCs w:val="24"/>
        </w:rPr>
      </w:pPr>
      <w:r w:rsidRPr="007570F9">
        <w:rPr>
          <w:rFonts w:ascii="Times New Roman" w:hAnsi="Times New Roman"/>
          <w:b/>
          <w:sz w:val="24"/>
          <w:szCs w:val="24"/>
        </w:rPr>
        <w:t>Методика оценки эффективности</w:t>
      </w:r>
      <w:r>
        <w:rPr>
          <w:rFonts w:ascii="Times New Roman" w:hAnsi="Times New Roman"/>
          <w:b/>
          <w:sz w:val="24"/>
          <w:szCs w:val="24"/>
        </w:rPr>
        <w:t xml:space="preserve"> </w:t>
      </w:r>
      <w:r w:rsidRPr="007570F9">
        <w:rPr>
          <w:rFonts w:ascii="Times New Roman" w:hAnsi="Times New Roman"/>
          <w:b/>
          <w:sz w:val="24"/>
          <w:szCs w:val="24"/>
        </w:rPr>
        <w:t>муниципальной программы</w:t>
      </w:r>
    </w:p>
    <w:p w:rsidR="00187DC0" w:rsidRPr="007570F9" w:rsidRDefault="00187DC0" w:rsidP="00187DC0">
      <w:pPr>
        <w:pStyle w:val="ConsPlusNormal"/>
        <w:tabs>
          <w:tab w:val="center" w:pos="4677"/>
        </w:tabs>
        <w:spacing w:line="276" w:lineRule="auto"/>
        <w:ind w:firstLine="851"/>
        <w:jc w:val="both"/>
        <w:outlineLvl w:val="1"/>
        <w:rPr>
          <w:rFonts w:ascii="Times New Roman" w:hAnsi="Times New Roman" w:cs="Times New Roman"/>
          <w:sz w:val="24"/>
          <w:szCs w:val="24"/>
        </w:rPr>
      </w:pPr>
      <w:r w:rsidRPr="007570F9">
        <w:rPr>
          <w:rFonts w:ascii="Times New Roman" w:hAnsi="Times New Roman" w:cs="Times New Roman"/>
          <w:sz w:val="24"/>
          <w:szCs w:val="24"/>
        </w:rPr>
        <w:t xml:space="preserve">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w:t>
      </w:r>
      <w:r w:rsidRPr="007570F9">
        <w:rPr>
          <w:rFonts w:ascii="Times New Roman" w:hAnsi="Times New Roman" w:cs="Times New Roman"/>
          <w:sz w:val="24"/>
          <w:szCs w:val="24"/>
        </w:rPr>
        <w:lastRenderedPageBreak/>
        <w:t>выполнения муниципальной программы и принимать правильные управленческие решения.</w:t>
      </w:r>
    </w:p>
    <w:p w:rsidR="00187DC0" w:rsidRPr="007570F9" w:rsidRDefault="00187DC0" w:rsidP="00187DC0">
      <w:pPr>
        <w:widowControl w:val="0"/>
        <w:autoSpaceDE w:val="0"/>
        <w:autoSpaceDN w:val="0"/>
        <w:adjustRightInd w:val="0"/>
        <w:spacing w:line="276" w:lineRule="auto"/>
        <w:ind w:firstLine="851"/>
        <w:jc w:val="both"/>
      </w:pPr>
      <w:r w:rsidRPr="007570F9">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7DC0" w:rsidRPr="007570F9" w:rsidRDefault="00187DC0" w:rsidP="00187DC0">
      <w:pPr>
        <w:widowControl w:val="0"/>
        <w:autoSpaceDE w:val="0"/>
        <w:autoSpaceDN w:val="0"/>
        <w:adjustRightInd w:val="0"/>
        <w:spacing w:line="276" w:lineRule="auto"/>
        <w:ind w:firstLine="851"/>
        <w:jc w:val="both"/>
      </w:pPr>
      <w:r w:rsidRPr="007570F9">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7DC0" w:rsidRPr="007570F9" w:rsidRDefault="00187DC0" w:rsidP="00187DC0">
      <w:pPr>
        <w:widowControl w:val="0"/>
        <w:autoSpaceDE w:val="0"/>
        <w:autoSpaceDN w:val="0"/>
        <w:adjustRightInd w:val="0"/>
        <w:spacing w:line="276" w:lineRule="auto"/>
        <w:ind w:firstLine="851"/>
        <w:jc w:val="both"/>
      </w:pPr>
      <w:r w:rsidRPr="007570F9">
        <w:t>1) степень достижения запланированных результатов (достижения целей и решения задач муниципальной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2)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(оценка полноты использования средств бюджета) и эффективности использования средств бюджета города Дмитриева  Курской области  (оценка экономической эффективности достижения результатов);</w:t>
      </w:r>
    </w:p>
    <w:p w:rsidR="00187DC0" w:rsidRPr="007570F9" w:rsidRDefault="00187DC0" w:rsidP="00187DC0">
      <w:pPr>
        <w:widowControl w:val="0"/>
        <w:autoSpaceDE w:val="0"/>
        <w:autoSpaceDN w:val="0"/>
        <w:adjustRightInd w:val="0"/>
        <w:spacing w:line="276" w:lineRule="auto"/>
        <w:ind w:firstLine="851"/>
        <w:jc w:val="both"/>
      </w:pPr>
      <w:r w:rsidRPr="007570F9">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7DC0" w:rsidRPr="007570F9" w:rsidRDefault="00187DC0" w:rsidP="00187DC0">
      <w:pPr>
        <w:widowControl w:val="0"/>
        <w:autoSpaceDE w:val="0"/>
        <w:autoSpaceDN w:val="0"/>
        <w:adjustRightInd w:val="0"/>
        <w:spacing w:line="276" w:lineRule="auto"/>
        <w:ind w:firstLine="851"/>
        <w:jc w:val="both"/>
      </w:pPr>
      <w:r w:rsidRPr="007570F9">
        <w:t>Степень достижения запланированных результатов по каждому показателю муниципальной программы производится по формуле: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fi</w:t>
      </w:r>
      <w:proofErr w:type="spellEnd"/>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Е</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x 100%,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pi</w:t>
      </w:r>
      <w:proofErr w:type="spell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Е</w:t>
      </w:r>
      <w:proofErr w:type="gramStart"/>
      <w:r w:rsidRPr="007570F9">
        <w:t>i</w:t>
      </w:r>
      <w:proofErr w:type="spellEnd"/>
      <w:proofErr w:type="gramEnd"/>
      <w:r w:rsidRPr="007570F9">
        <w:t xml:space="preserve"> - степень достижения i-показателя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fi</w:t>
      </w:r>
      <w:proofErr w:type="spellEnd"/>
      <w:r w:rsidRPr="007570F9">
        <w:t xml:space="preserve"> - фактическое значение показателя;</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pi</w:t>
      </w:r>
      <w:proofErr w:type="spellEnd"/>
      <w:r w:rsidRPr="007570F9">
        <w:t xml:space="preserve"> - установленное муниципальной программой целевое значение показателя.</w:t>
      </w:r>
    </w:p>
    <w:p w:rsidR="00187DC0" w:rsidRPr="007570F9" w:rsidRDefault="00187DC0" w:rsidP="00187DC0">
      <w:pPr>
        <w:widowControl w:val="0"/>
        <w:autoSpaceDE w:val="0"/>
        <w:autoSpaceDN w:val="0"/>
        <w:adjustRightInd w:val="0"/>
        <w:spacing w:line="276" w:lineRule="auto"/>
        <w:ind w:left="567" w:firstLine="540"/>
        <w:jc w:val="both"/>
      </w:pPr>
      <w:r w:rsidRPr="007570F9">
        <w:t>Расчет результативности реализации муниципальной программы</w:t>
      </w:r>
      <w:r>
        <w:t xml:space="preserve"> в целом проводится по формуле:</w:t>
      </w:r>
    </w:p>
    <w:p w:rsidR="00187DC0" w:rsidRPr="007570F9" w:rsidRDefault="00187DC0" w:rsidP="00187DC0">
      <w:pPr>
        <w:widowControl w:val="0"/>
        <w:autoSpaceDE w:val="0"/>
        <w:autoSpaceDN w:val="0"/>
        <w:adjustRightInd w:val="0"/>
        <w:spacing w:line="276" w:lineRule="auto"/>
        <w:ind w:left="567" w:firstLine="540"/>
        <w:jc w:val="both"/>
      </w:pPr>
      <w:r w:rsidRPr="007570F9">
        <w:rPr>
          <w:noProof/>
          <w:position w:val="-24"/>
        </w:rPr>
        <w:drawing>
          <wp:inline distT="0" distB="0" distL="0" distR="0" wp14:anchorId="4A87C5D0" wp14:editId="55BC8C49">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7570F9">
        <w:t>,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r w:rsidRPr="007570F9">
        <w:t>Е степень достижения запланированных результатов результативность реализации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r w:rsidRPr="007570F9">
        <w:t>n - количество показателей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 xml:space="preserve">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муниципальной программы определяется по следующей формуле: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jc w:val="both"/>
      </w:pPr>
      <w:proofErr w:type="spellStart"/>
      <w:proofErr w:type="gramStart"/>
      <w:r w:rsidRPr="007570F9">
        <w:t>К</w:t>
      </w:r>
      <w:proofErr w:type="gramEnd"/>
      <w:r w:rsidRPr="007570F9">
        <w:t>poi</w:t>
      </w:r>
      <w:proofErr w:type="spellEnd"/>
      <w:r w:rsidRPr="007570F9">
        <w:t xml:space="preserve"> = (</w:t>
      </w:r>
      <w:proofErr w:type="spellStart"/>
      <w:r w:rsidRPr="007570F9">
        <w:t>Сfoi</w:t>
      </w:r>
      <w:proofErr w:type="spellEnd"/>
      <w:r w:rsidRPr="007570F9">
        <w:t xml:space="preserve"> / </w:t>
      </w:r>
      <w:proofErr w:type="spellStart"/>
      <w:r w:rsidRPr="007570F9">
        <w:t>Сpoi</w:t>
      </w:r>
      <w:proofErr w:type="spellEnd"/>
      <w:r w:rsidRPr="007570F9">
        <w:t>) x 100%,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К</w:t>
      </w:r>
      <w:proofErr w:type="gramEnd"/>
      <w:r w:rsidRPr="007570F9">
        <w:t>poi</w:t>
      </w:r>
      <w:proofErr w:type="spellEnd"/>
      <w:r w:rsidRPr="007570F9">
        <w:t xml:space="preserve"> - степень соответствия фактических затрат бюджета Курской области </w:t>
      </w:r>
      <w:r w:rsidRPr="007570F9">
        <w:lastRenderedPageBreak/>
        <w:t>запланированному уровню финансирования i-основного мероприятия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foi</w:t>
      </w:r>
      <w:proofErr w:type="spellEnd"/>
      <w:r w:rsidRPr="007570F9">
        <w:t xml:space="preserve"> - сумма средств бюджета города Дмитриева  Курской области, израсходованных на реализацию i-основного мероприятия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poi</w:t>
      </w:r>
      <w:proofErr w:type="spellEnd"/>
      <w:r w:rsidRPr="007570F9">
        <w:t xml:space="preserve"> - установленная муниципальной программой сумма средств бюджета города Дмитриева  Курской области на реализацию i-основного мероприятия.</w:t>
      </w:r>
    </w:p>
    <w:p w:rsidR="00187DC0" w:rsidRPr="007570F9" w:rsidRDefault="00187DC0" w:rsidP="00187DC0">
      <w:pPr>
        <w:widowControl w:val="0"/>
        <w:autoSpaceDE w:val="0"/>
        <w:autoSpaceDN w:val="0"/>
        <w:adjustRightInd w:val="0"/>
        <w:spacing w:line="276" w:lineRule="auto"/>
        <w:ind w:left="567" w:firstLine="540"/>
        <w:jc w:val="both"/>
      </w:pPr>
      <w:r w:rsidRPr="007570F9">
        <w:t xml:space="preserve">Расчет </w:t>
      </w:r>
      <w:proofErr w:type="gramStart"/>
      <w:r w:rsidRPr="007570F9">
        <w:t>полноты использования средств бюджета города Дмитриева  Курской области</w:t>
      </w:r>
      <w:proofErr w:type="gramEnd"/>
      <w:r w:rsidRPr="007570F9">
        <w:t xml:space="preserve"> в целом по муниципальной п</w:t>
      </w:r>
      <w:r>
        <w:t>рограмме проводится по формуле:</w:t>
      </w:r>
    </w:p>
    <w:p w:rsidR="00187DC0" w:rsidRPr="007570F9" w:rsidRDefault="00187DC0" w:rsidP="00187DC0">
      <w:pPr>
        <w:widowControl w:val="0"/>
        <w:autoSpaceDE w:val="0"/>
        <w:autoSpaceDN w:val="0"/>
        <w:adjustRightInd w:val="0"/>
        <w:spacing w:line="276" w:lineRule="auto"/>
        <w:ind w:left="567" w:firstLine="540"/>
        <w:jc w:val="both"/>
      </w:pPr>
      <w:r w:rsidRPr="007570F9">
        <w:rPr>
          <w:noProof/>
          <w:position w:val="-24"/>
        </w:rPr>
        <w:drawing>
          <wp:inline distT="0" distB="0" distL="0" distR="0" wp14:anchorId="3D5EB08D" wp14:editId="74A7D781">
            <wp:extent cx="981075"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7570F9">
        <w:t>,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основных мероприятий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r w:rsidRPr="007570F9">
        <w:t>n - количество финансируемых основных мероприятий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Коэффициент эффективности использования средств, выделяемых из бюджета города Дмитриева  Курской области, опр</w:t>
      </w:r>
      <w:r>
        <w:t>еделяется по следующей формуле: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Кео</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Кро</w:t>
      </w:r>
      <w:proofErr w:type="spell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Кео</w:t>
      </w:r>
      <w:proofErr w:type="gramStart"/>
      <w:r w:rsidRPr="007570F9">
        <w:t>i</w:t>
      </w:r>
      <w:proofErr w:type="spellEnd"/>
      <w:proofErr w:type="gramEnd"/>
      <w:r w:rsidRPr="007570F9">
        <w:t xml:space="preserve"> - коэффициент эффективности использования средств, выделяемых из бюджета города Дмитриева  Курской области;</w:t>
      </w: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полнота </w:t>
      </w:r>
      <w:proofErr w:type="gramStart"/>
      <w:r w:rsidRPr="007570F9">
        <w:t>использования средств бюджета города Дмитриева  Курской области</w:t>
      </w:r>
      <w:proofErr w:type="gramEnd"/>
      <w:r w:rsidRPr="007570F9">
        <w:t xml:space="preserve"> на реализацию основных мероприятий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Е - степень достижения запланированных результатов результативность реализации основных мероприятий муниципальной программы;</w:t>
      </w:r>
    </w:p>
    <w:p w:rsidR="00187DC0" w:rsidRPr="007570F9" w:rsidRDefault="00187DC0" w:rsidP="00187DC0">
      <w:pPr>
        <w:widowControl w:val="0"/>
        <w:tabs>
          <w:tab w:val="left" w:pos="709"/>
        </w:tabs>
        <w:autoSpaceDE w:val="0"/>
        <w:autoSpaceDN w:val="0"/>
        <w:adjustRightInd w:val="0"/>
        <w:spacing w:line="276" w:lineRule="auto"/>
        <w:ind w:left="567" w:firstLine="540"/>
        <w:jc w:val="both"/>
      </w:pPr>
      <w:r w:rsidRPr="007570F9">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x 100%</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ф</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gramStart"/>
      <w:r w:rsidRPr="007570F9">
        <w:rPr>
          <w:rFonts w:ascii="Times New Roman" w:hAnsi="Times New Roman" w:cs="Times New Roman"/>
          <w:sz w:val="24"/>
          <w:szCs w:val="24"/>
        </w:rPr>
        <w:t>СТ</w:t>
      </w:r>
      <w:proofErr w:type="gramEnd"/>
      <w:r w:rsidRPr="007570F9">
        <w:rPr>
          <w:rFonts w:ascii="Times New Roman" w:hAnsi="Times New Roman" w:cs="Times New Roman"/>
          <w:sz w:val="24"/>
          <w:szCs w:val="24"/>
        </w:rPr>
        <w:t xml:space="preserve"> = -------------,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пл</w:t>
      </w:r>
      <w:proofErr w:type="spellEnd"/>
      <w:proofErr w:type="gram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gramStart"/>
      <w:r w:rsidRPr="007570F9">
        <w:t>СТ</w:t>
      </w:r>
      <w:proofErr w:type="gramEnd"/>
      <w:r w:rsidRPr="007570F9">
        <w:t xml:space="preserve"> - степень реализации основных мероприятий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ф - </w:t>
      </w:r>
      <w:r w:rsidRPr="007570F9">
        <w:rPr>
          <w:rFonts w:ascii="Times New Roman" w:hAnsi="Times New Roman" w:cs="Times New Roman"/>
          <w:sz w:val="24"/>
          <w:szCs w:val="24"/>
        </w:rPr>
        <w:t xml:space="preserve">фактически </w:t>
      </w:r>
      <w:proofErr w:type="gramStart"/>
      <w:r w:rsidRPr="007570F9">
        <w:rPr>
          <w:rFonts w:ascii="Times New Roman" w:hAnsi="Times New Roman" w:cs="Times New Roman"/>
          <w:sz w:val="24"/>
          <w:szCs w:val="24"/>
        </w:rPr>
        <w:t>реализованных</w:t>
      </w:r>
      <w:proofErr w:type="gramEnd"/>
      <w:r w:rsidRPr="007570F9">
        <w:rPr>
          <w:rFonts w:ascii="Times New Roman" w:hAnsi="Times New Roman" w:cs="Times New Roman"/>
          <w:sz w:val="24"/>
          <w:szCs w:val="24"/>
        </w:rPr>
        <w:t xml:space="preserve"> за отчетный период;</w:t>
      </w:r>
    </w:p>
    <w:p w:rsidR="00187DC0"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w:t>
      </w:r>
      <w:r>
        <w:rPr>
          <w:rFonts w:ascii="Times New Roman" w:hAnsi="Times New Roman" w:cs="Times New Roman"/>
          <w:sz w:val="24"/>
          <w:szCs w:val="24"/>
        </w:rPr>
        <w:t>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пл</w:t>
      </w:r>
      <w:proofErr w:type="spellEnd"/>
      <w:proofErr w:type="gramEnd"/>
      <w:r>
        <w:rPr>
          <w:rFonts w:ascii="Times New Roman" w:hAnsi="Times New Roman" w:cs="Times New Roman"/>
          <w:sz w:val="24"/>
          <w:szCs w:val="24"/>
        </w:rPr>
        <w:t xml:space="preserve"> - </w:t>
      </w:r>
      <w:r w:rsidRPr="007570F9">
        <w:rPr>
          <w:rFonts w:ascii="Times New Roman" w:hAnsi="Times New Roman" w:cs="Times New Roman"/>
          <w:sz w:val="24"/>
          <w:szCs w:val="24"/>
        </w:rPr>
        <w:t>запланированных на отчетный период.</w:t>
      </w:r>
    </w:p>
    <w:p w:rsidR="00187DC0" w:rsidRPr="007570F9" w:rsidRDefault="00187DC0" w:rsidP="00187DC0">
      <w:pPr>
        <w:widowControl w:val="0"/>
        <w:autoSpaceDE w:val="0"/>
        <w:autoSpaceDN w:val="0"/>
        <w:adjustRightInd w:val="0"/>
        <w:spacing w:line="276" w:lineRule="auto"/>
        <w:ind w:left="567" w:firstLine="540"/>
        <w:jc w:val="both"/>
      </w:pPr>
      <w:r w:rsidRPr="007570F9">
        <w:lastRenderedPageBreak/>
        <w:t>Вывод об эффективности (неэффективности) реализации муниципальной программы может определяться на основании следующих критериев:</w:t>
      </w:r>
    </w:p>
    <w:tbl>
      <w:tblPr>
        <w:tblW w:w="8363" w:type="dxa"/>
        <w:tblCellSpacing w:w="5" w:type="nil"/>
        <w:tblInd w:w="784"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5245"/>
        <w:gridCol w:w="3118"/>
      </w:tblGrid>
      <w:tr w:rsidR="00187DC0" w:rsidRPr="007570F9" w:rsidTr="00187DC0">
        <w:trPr>
          <w:trHeight w:val="600"/>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Вывод об эффективности реализации</w:t>
            </w:r>
          </w:p>
          <w:p w:rsidR="00187DC0" w:rsidRPr="007570F9" w:rsidRDefault="00187DC0" w:rsidP="00187DC0">
            <w:pPr>
              <w:widowControl w:val="0"/>
              <w:autoSpaceDE w:val="0"/>
              <w:autoSpaceDN w:val="0"/>
              <w:adjustRightInd w:val="0"/>
              <w:spacing w:line="276" w:lineRule="auto"/>
              <w:ind w:left="567"/>
              <w:jc w:val="both"/>
            </w:pPr>
            <w:r w:rsidRPr="007570F9">
              <w:t>муниципальной программы</w:t>
            </w:r>
          </w:p>
        </w:tc>
        <w:tc>
          <w:tcPr>
            <w:tcW w:w="3118" w:type="dxa"/>
          </w:tcPr>
          <w:p w:rsidR="00187DC0" w:rsidRPr="00985519" w:rsidRDefault="00187DC0" w:rsidP="00187DC0">
            <w:pPr>
              <w:widowControl w:val="0"/>
              <w:autoSpaceDE w:val="0"/>
              <w:autoSpaceDN w:val="0"/>
              <w:adjustRightInd w:val="0"/>
              <w:spacing w:line="276" w:lineRule="auto"/>
              <w:ind w:left="567"/>
              <w:jc w:val="both"/>
              <w:rPr>
                <w:b/>
              </w:rPr>
            </w:pPr>
            <w:r w:rsidRPr="00985519">
              <w:rPr>
                <w:b/>
              </w:rPr>
              <w:t>Критерий оценки</w:t>
            </w:r>
          </w:p>
          <w:p w:rsidR="00187DC0" w:rsidRPr="00985519" w:rsidRDefault="00187DC0" w:rsidP="00187DC0">
            <w:pPr>
              <w:widowControl w:val="0"/>
              <w:autoSpaceDE w:val="0"/>
              <w:autoSpaceDN w:val="0"/>
              <w:adjustRightInd w:val="0"/>
              <w:spacing w:line="276" w:lineRule="auto"/>
              <w:ind w:left="567"/>
              <w:jc w:val="both"/>
              <w:rPr>
                <w:b/>
              </w:rPr>
            </w:pPr>
            <w:r w:rsidRPr="00985519">
              <w:rPr>
                <w:b/>
              </w:rPr>
              <w:t>эффективности реализации</w:t>
            </w:r>
          </w:p>
          <w:p w:rsidR="00187DC0" w:rsidRPr="00985519" w:rsidRDefault="00187DC0" w:rsidP="00187DC0">
            <w:pPr>
              <w:widowControl w:val="0"/>
              <w:autoSpaceDE w:val="0"/>
              <w:autoSpaceDN w:val="0"/>
              <w:adjustRightInd w:val="0"/>
              <w:spacing w:line="276" w:lineRule="auto"/>
              <w:ind w:left="567"/>
              <w:jc w:val="both"/>
              <w:rPr>
                <w:b/>
              </w:rPr>
            </w:pPr>
            <w:r w:rsidRPr="00985519">
              <w:rPr>
                <w:b/>
              </w:rPr>
              <w:t xml:space="preserve">муниципальной программы </w:t>
            </w:r>
            <w:proofErr w:type="spellStart"/>
            <w:r w:rsidRPr="00985519">
              <w:rPr>
                <w:b/>
              </w:rPr>
              <w:t>Кео</w:t>
            </w:r>
            <w:proofErr w:type="spellEnd"/>
          </w:p>
        </w:tc>
      </w:tr>
      <w:tr w:rsidR="00187DC0" w:rsidRPr="007570F9" w:rsidTr="00187DC0">
        <w:trPr>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Неэффективная</w:t>
            </w:r>
          </w:p>
        </w:tc>
        <w:tc>
          <w:tcPr>
            <w:tcW w:w="3118" w:type="dxa"/>
          </w:tcPr>
          <w:p w:rsidR="00187DC0" w:rsidRPr="007570F9" w:rsidRDefault="00187DC0" w:rsidP="00187DC0">
            <w:pPr>
              <w:widowControl w:val="0"/>
              <w:autoSpaceDE w:val="0"/>
              <w:autoSpaceDN w:val="0"/>
              <w:adjustRightInd w:val="0"/>
              <w:spacing w:line="276" w:lineRule="auto"/>
              <w:ind w:left="567"/>
              <w:jc w:val="both"/>
            </w:pPr>
            <w:r w:rsidRPr="007570F9">
              <w:t>менее 0,5</w:t>
            </w:r>
          </w:p>
        </w:tc>
      </w:tr>
      <w:tr w:rsidR="00187DC0" w:rsidRPr="007570F9" w:rsidTr="00187DC0">
        <w:trPr>
          <w:trHeight w:val="400"/>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Уровень эффективности удовлетворительный</w:t>
            </w:r>
          </w:p>
        </w:tc>
        <w:tc>
          <w:tcPr>
            <w:tcW w:w="3118" w:type="dxa"/>
          </w:tcPr>
          <w:p w:rsidR="00187DC0" w:rsidRPr="007570F9" w:rsidRDefault="00187DC0" w:rsidP="00187DC0">
            <w:pPr>
              <w:widowControl w:val="0"/>
              <w:autoSpaceDE w:val="0"/>
              <w:autoSpaceDN w:val="0"/>
              <w:adjustRightInd w:val="0"/>
              <w:spacing w:line="276" w:lineRule="auto"/>
              <w:ind w:left="567"/>
              <w:jc w:val="both"/>
            </w:pPr>
            <w:r w:rsidRPr="007570F9">
              <w:t>0,5 - 0,79</w:t>
            </w:r>
          </w:p>
        </w:tc>
      </w:tr>
    </w:tbl>
    <w:p w:rsidR="00187DC0" w:rsidRDefault="00187DC0" w:rsidP="00187DC0">
      <w:pPr>
        <w:keepNext/>
        <w:keepLines/>
        <w:widowControl w:val="0"/>
        <w:spacing w:line="276" w:lineRule="auto"/>
        <w:ind w:left="567"/>
        <w:jc w:val="center"/>
        <w:outlineLvl w:val="4"/>
        <w:rPr>
          <w:b/>
          <w:bCs/>
          <w:color w:val="000000"/>
          <w:lang w:bidi="ru-RU"/>
        </w:rPr>
      </w:pPr>
    </w:p>
    <w:p w:rsidR="001D20F4" w:rsidRPr="003C51AD" w:rsidRDefault="001D20F4" w:rsidP="001D20F4">
      <w:pPr>
        <w:widowControl w:val="0"/>
        <w:autoSpaceDE w:val="0"/>
        <w:autoSpaceDN w:val="0"/>
        <w:adjustRightInd w:val="0"/>
      </w:pPr>
    </w:p>
    <w:p w:rsidR="001D20F4" w:rsidRPr="003C51AD" w:rsidRDefault="001D20F4" w:rsidP="001D20F4">
      <w:pPr>
        <w:spacing w:after="200" w:line="276" w:lineRule="auto"/>
        <w:ind w:right="283"/>
        <w:jc w:val="center"/>
        <w:rPr>
          <w:rFonts w:eastAsiaTheme="minorHAnsi"/>
          <w:b/>
          <w:lang w:eastAsia="en-US"/>
        </w:rPr>
      </w:pPr>
    </w:p>
    <w:p w:rsidR="001D20F4" w:rsidRPr="003C51AD" w:rsidRDefault="001D20F4" w:rsidP="001D20F4">
      <w:pPr>
        <w:spacing w:after="200" w:line="276" w:lineRule="auto"/>
        <w:ind w:right="283"/>
        <w:jc w:val="center"/>
        <w:rPr>
          <w:rFonts w:eastAsiaTheme="minorHAnsi"/>
          <w:b/>
          <w:lang w:eastAsia="en-US"/>
        </w:rPr>
      </w:pPr>
      <w:r>
        <w:rPr>
          <w:rFonts w:eastAsiaTheme="minorHAnsi"/>
          <w:b/>
          <w:lang w:eastAsia="en-US"/>
        </w:rPr>
        <w:t xml:space="preserve">12. Правила </w:t>
      </w:r>
      <w:r w:rsidRPr="003C51AD">
        <w:rPr>
          <w:rFonts w:eastAsiaTheme="minorHAnsi"/>
          <w:b/>
          <w:lang w:eastAsia="en-US"/>
        </w:rPr>
        <w:t xml:space="preserve">предоставления и распределения субсидий из областного бюджета бюджетам муниципальных образований Курской области на </w:t>
      </w:r>
      <w:proofErr w:type="spellStart"/>
      <w:r w:rsidRPr="003C51AD">
        <w:rPr>
          <w:rFonts w:eastAsiaTheme="minorHAnsi"/>
          <w:b/>
          <w:lang w:eastAsia="en-US"/>
        </w:rPr>
        <w:t>софинансирован</w:t>
      </w:r>
      <w:r>
        <w:rPr>
          <w:rFonts w:eastAsiaTheme="minorHAnsi"/>
          <w:b/>
          <w:lang w:eastAsia="en-US"/>
        </w:rPr>
        <w:t>и</w:t>
      </w:r>
      <w:r w:rsidRPr="003C51AD">
        <w:rPr>
          <w:rFonts w:eastAsiaTheme="minorHAnsi"/>
          <w:b/>
          <w:lang w:eastAsia="en-US"/>
        </w:rPr>
        <w:t>е</w:t>
      </w:r>
      <w:proofErr w:type="spellEnd"/>
      <w:r w:rsidRPr="003C51AD">
        <w:rPr>
          <w:rFonts w:eastAsiaTheme="minorHAnsi"/>
          <w:b/>
          <w:lang w:eastAsia="en-US"/>
        </w:rPr>
        <w:t xml:space="preserve"> расходных обязательств, связан</w:t>
      </w:r>
      <w:r w:rsidRPr="003C51AD">
        <w:rPr>
          <w:rFonts w:eastAsiaTheme="minorHAnsi"/>
          <w:b/>
          <w:lang w:eastAsia="en-US"/>
        </w:rPr>
        <w:softHyphen/>
        <w:t>ных с реализацией мероприятий федеральной целевой программы «Увековечение памяти погибших при защите Отечества на 2019-202</w:t>
      </w:r>
      <w:r>
        <w:rPr>
          <w:rFonts w:eastAsiaTheme="minorHAnsi"/>
          <w:b/>
          <w:lang w:eastAsia="en-US"/>
        </w:rPr>
        <w:t>4</w:t>
      </w:r>
      <w:r w:rsidRPr="003C51AD">
        <w:rPr>
          <w:rFonts w:eastAsiaTheme="minorHAnsi"/>
          <w:b/>
          <w:lang w:eastAsia="en-US"/>
        </w:rPr>
        <w:t xml:space="preserve"> годы»</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w:t>
      </w:r>
      <w:r w:rsidRPr="003C51AD">
        <w:rPr>
          <w:rFonts w:eastAsiaTheme="minorHAnsi"/>
          <w:lang w:eastAsia="en-US"/>
        </w:rPr>
        <w:tab/>
      </w:r>
      <w:proofErr w:type="gramStart"/>
      <w:r w:rsidRPr="003C51AD">
        <w:rPr>
          <w:rFonts w:eastAsiaTheme="minorHAnsi"/>
          <w:lang w:eastAsia="en-US"/>
        </w:rPr>
        <w:t>Настоящие Правила устанавливают порядок и условия предоставления и распределения субсидий из областного бюджета бюджетам муниципальных образований Курской области (далее - муниципальные</w:t>
      </w:r>
      <w:r>
        <w:rPr>
          <w:rFonts w:eastAsiaTheme="minorHAnsi"/>
          <w:lang w:eastAsia="en-US"/>
        </w:rPr>
        <w:t xml:space="preserve"> образования) на </w:t>
      </w:r>
      <w:proofErr w:type="spellStart"/>
      <w:r>
        <w:rPr>
          <w:rFonts w:eastAsiaTheme="minorHAnsi"/>
          <w:lang w:eastAsia="en-US"/>
        </w:rPr>
        <w:t>софинансирован</w:t>
      </w:r>
      <w:r w:rsidRPr="003C51AD">
        <w:rPr>
          <w:rFonts w:eastAsiaTheme="minorHAnsi"/>
          <w:lang w:eastAsia="en-US"/>
        </w:rPr>
        <w:t>ие</w:t>
      </w:r>
      <w:proofErr w:type="spellEnd"/>
      <w:r w:rsidRPr="003C51AD">
        <w:rPr>
          <w:rFonts w:eastAsiaTheme="minorHAnsi"/>
          <w:lang w:eastAsia="en-US"/>
        </w:rPr>
        <w:t xml:space="preserve"> расходных обязательств, связанных с реализацией мероприятий федеральной целевой программы «Увековечение памяти погибших при защите отечества на 2019-202</w:t>
      </w:r>
      <w:r>
        <w:rPr>
          <w:rFonts w:eastAsiaTheme="minorHAnsi"/>
          <w:lang w:eastAsia="en-US"/>
        </w:rPr>
        <w:t>5</w:t>
      </w:r>
      <w:r w:rsidRPr="003C51AD">
        <w:rPr>
          <w:rFonts w:eastAsiaTheme="minorHAnsi"/>
          <w:lang w:eastAsia="en-US"/>
        </w:rPr>
        <w:t xml:space="preserve"> годы» в рамках ведомственной целевой программы Курской области «Увековечение памяти погибших на территории Курской области при защите Отечества на 2019</w:t>
      </w:r>
      <w:proofErr w:type="gramEnd"/>
      <w:r w:rsidRPr="003C51AD">
        <w:rPr>
          <w:rFonts w:eastAsiaTheme="minorHAnsi"/>
          <w:lang w:eastAsia="en-US"/>
        </w:rPr>
        <w:t xml:space="preserve"> - 202</w:t>
      </w:r>
      <w:r>
        <w:rPr>
          <w:rFonts w:eastAsiaTheme="minorHAnsi"/>
          <w:lang w:eastAsia="en-US"/>
        </w:rPr>
        <w:t>4</w:t>
      </w:r>
      <w:r w:rsidRPr="003C51AD">
        <w:rPr>
          <w:rFonts w:eastAsiaTheme="minorHAnsi"/>
          <w:lang w:eastAsia="en-US"/>
        </w:rPr>
        <w:t xml:space="preserve"> годы» (далее -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w:t>
      </w:r>
      <w:r w:rsidRPr="003C51AD">
        <w:rPr>
          <w:rFonts w:eastAsiaTheme="minorHAnsi"/>
          <w:lang w:eastAsia="en-US"/>
        </w:rPr>
        <w:tab/>
      </w:r>
      <w:proofErr w:type="gramStart"/>
      <w:r w:rsidRPr="003C51AD">
        <w:rPr>
          <w:rFonts w:eastAsiaTheme="minorHAnsi"/>
          <w:lang w:eastAsia="en-US"/>
        </w:rPr>
        <w:t>Субсидии предоставляются главным распорядителем средств областного бюджета - комитетом жилищно-коммунального хозяйства и ТЭК Курской области (далее - Комитет) в целях оказания финансовой поддержки при исполнении расходных обязательств, возникающих при выполнении органами местного самоуправления полномочий по вопросам местного значения по реализации муниципальных программ, включающих мероприятия с учетом необходимости достижения целевых показателей в рамках заключенного с главным распорядителем средств соглашения о предоставлении субсидий из</w:t>
      </w:r>
      <w:proofErr w:type="gramEnd"/>
      <w:r w:rsidRPr="003C51AD">
        <w:rPr>
          <w:rFonts w:eastAsiaTheme="minorHAnsi"/>
          <w:lang w:eastAsia="en-US"/>
        </w:rPr>
        <w:t xml:space="preserve"> областного бюджета бюджету муниципального образования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установку мемориальных знаков;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3.</w:t>
      </w:r>
      <w:r w:rsidRPr="003C51AD">
        <w:rPr>
          <w:rFonts w:eastAsiaTheme="minorHAnsi"/>
          <w:lang w:eastAsia="en-US"/>
        </w:rPr>
        <w:tab/>
        <w:t>Субсидии предоставляются бюджетам муниципальных образований на следующих условиях:</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lastRenderedPageBreak/>
        <w:t>а)</w:t>
      </w:r>
      <w:r w:rsidRPr="003C51AD">
        <w:rPr>
          <w:rFonts w:eastAsiaTheme="minorHAnsi"/>
          <w:lang w:eastAsia="en-US"/>
        </w:rPr>
        <w:tab/>
        <w:t xml:space="preserve">наличие муниципальных программ (подпрограмм), предусматривающих перечень мероприятий,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предоставляются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 xml:space="preserve">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в объеме, необходимом для их исполнения, включая размер планируемой к предоставлению из областного бюджета субсидии, и соблюдение порядка определения объемов указанных ассигнований;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возврат муниципальным образованием Курской области средств в областной бюджет в соответствии с пунктом 13 настоящих Правил;</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г)</w:t>
      </w:r>
      <w:r w:rsidRPr="003C51AD">
        <w:rPr>
          <w:rFonts w:eastAsiaTheme="minorHAnsi"/>
          <w:lang w:eastAsia="en-US"/>
        </w:rPr>
        <w:tab/>
        <w:t xml:space="preserve">заключение соглашения о предоставлении из областного бюджета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и ответственность за неисполнение предусмотренных указанным соглашением обязательств;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д)</w:t>
      </w:r>
      <w:r w:rsidRPr="003C51AD">
        <w:rPr>
          <w:rFonts w:eastAsiaTheme="minorHAnsi"/>
          <w:lang w:eastAsia="en-US"/>
        </w:rPr>
        <w:tab/>
        <w:t>централизация закупок, финансовое обеспечение которых частично или полностью осуществляется за счет предоставляемых субсидий;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е)</w:t>
      </w:r>
      <w:r w:rsidRPr="003C51AD">
        <w:rPr>
          <w:rFonts w:eastAsiaTheme="minorHAnsi"/>
          <w:lang w:eastAsia="en-US"/>
        </w:rPr>
        <w:tab/>
        <w:t>завершения работ, выполняемых в рамках проекта до 31 декабря года, в котором получена субсидия.</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4.</w:t>
      </w:r>
      <w:r w:rsidRPr="003C51AD">
        <w:rPr>
          <w:rFonts w:eastAsiaTheme="minorHAnsi"/>
          <w:lang w:eastAsia="en-US"/>
        </w:rPr>
        <w:tab/>
        <w:t xml:space="preserve">Муниципальные образования, бюджетам которых предоставляются субсидии на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мероприятий, указанных в пункте 2 настоящих Правил, должны отвечать следующим критериям:</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а)</w:t>
      </w:r>
      <w:r w:rsidRPr="003C51AD">
        <w:rPr>
          <w:rFonts w:eastAsiaTheme="minorHAnsi"/>
          <w:lang w:eastAsia="en-US"/>
        </w:rPr>
        <w:tab/>
        <w:t>наличие на территории муниципального образования Курской области воинских захоронений, указанных в статье 3 Закона Российской Федерации «Об увековечении памяти погибших при защите Отечества», требующих реализации хотя бы одного из мероприятий, при этом приоритет отдается муниципальным образованиям Курской области, на территориях которых шли боевые действия в период Великой Отечественной войны 1941 - 1945 годов;</w:t>
      </w:r>
      <w:proofErr w:type="gramEnd"/>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отсутствие дублирования мероприятий в других муниципальных программах;</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наличие обоснования необходимости реализации мероприятий с привлечением средств областного бюджета.</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5.</w:t>
      </w:r>
      <w:r w:rsidRPr="003C51AD">
        <w:rPr>
          <w:rFonts w:eastAsiaTheme="minorHAnsi"/>
          <w:lang w:eastAsia="en-US"/>
        </w:rPr>
        <w:tab/>
        <w:t>Отбор муниципальных образований осуществляется на конкурсной основе Комитетом в соответствии с критериями и условиями, установленными настоящими Правилами, в порядке, установленном действующим законодательством.</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6.</w:t>
      </w:r>
      <w:r w:rsidRPr="003C51AD">
        <w:rPr>
          <w:rFonts w:eastAsiaTheme="minorHAnsi"/>
          <w:lang w:eastAsia="en-US"/>
        </w:rPr>
        <w:tab/>
        <w:t>Объем субсидии, предоставляемой бюджету муниципального образования на мероприятия федеральной целевой программы «Увековечение памяти погибших при защите Отечества на 2019-202</w:t>
      </w:r>
      <w:r>
        <w:rPr>
          <w:rFonts w:eastAsiaTheme="minorHAnsi"/>
          <w:lang w:eastAsia="en-US"/>
        </w:rPr>
        <w:t>4</w:t>
      </w:r>
      <w:r w:rsidRPr="003C51AD">
        <w:rPr>
          <w:rFonts w:eastAsiaTheme="minorHAnsi"/>
          <w:lang w:eastAsia="en-US"/>
        </w:rPr>
        <w:t xml:space="preserve"> годы» в рамках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определяется по формуле:</w:t>
      </w:r>
    </w:p>
    <w:p w:rsidR="001D20F4" w:rsidRPr="003C51AD" w:rsidRDefault="001D20F4" w:rsidP="001D20F4">
      <w:pPr>
        <w:spacing w:after="200" w:line="276" w:lineRule="auto"/>
        <w:ind w:right="283" w:firstLine="851"/>
        <w:jc w:val="both"/>
        <w:rPr>
          <w:rFonts w:eastAsiaTheme="minorHAnsi"/>
          <w:lang w:eastAsia="en-US"/>
        </w:rPr>
      </w:pPr>
    </w:p>
    <w:p w:rsidR="001D20F4" w:rsidRPr="003C51AD" w:rsidRDefault="001D20F4" w:rsidP="001D20F4">
      <w:pPr>
        <w:widowControl w:val="0"/>
        <w:tabs>
          <w:tab w:val="left" w:pos="3485"/>
          <w:tab w:val="left" w:pos="5931"/>
        </w:tabs>
        <w:spacing w:line="276" w:lineRule="auto"/>
        <w:ind w:left="1400" w:firstLine="851"/>
        <w:jc w:val="both"/>
        <w:rPr>
          <w:rFonts w:ascii="Constantia" w:eastAsia="Constantia" w:hAnsi="Constantia" w:cs="Constantia"/>
          <w:b/>
          <w:bCs/>
          <w:sz w:val="26"/>
          <w:szCs w:val="26"/>
          <w:lang w:eastAsia="en-US" w:bidi="en-US"/>
        </w:rPr>
      </w:pPr>
      <w:proofErr w:type="spellStart"/>
      <w:r w:rsidRPr="003C51AD">
        <w:rPr>
          <w:rFonts w:ascii="Constantia" w:eastAsia="Constantia" w:hAnsi="Constantia" w:cs="Constantia"/>
          <w:b/>
          <w:bCs/>
          <w:sz w:val="26"/>
          <w:szCs w:val="26"/>
          <w:lang w:val="en-US" w:eastAsia="en-US" w:bidi="en-US"/>
        </w:rPr>
        <w:t>Pij</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yPBOij</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p>
    <w:p w:rsidR="001D20F4" w:rsidRPr="003C51AD" w:rsidRDefault="001D20F4" w:rsidP="001D20F4">
      <w:pPr>
        <w:widowControl w:val="0"/>
        <w:tabs>
          <w:tab w:val="left" w:leader="hyphen" w:pos="2684"/>
          <w:tab w:val="left" w:leader="hyphen" w:pos="5055"/>
          <w:tab w:val="left" w:leader="hyphen" w:pos="7292"/>
        </w:tabs>
        <w:spacing w:line="276" w:lineRule="auto"/>
        <w:ind w:firstLine="851"/>
        <w:jc w:val="both"/>
        <w:rPr>
          <w:sz w:val="26"/>
          <w:szCs w:val="26"/>
          <w:lang w:bidi="ru-RU"/>
        </w:rPr>
      </w:pPr>
      <w:proofErr w:type="spellStart"/>
      <w:r w:rsidRPr="003C51AD">
        <w:rPr>
          <w:rFonts w:ascii="Constantia" w:eastAsia="Constantia" w:hAnsi="Constantia" w:cs="Constantia"/>
          <w:b/>
          <w:bCs/>
          <w:sz w:val="26"/>
          <w:szCs w:val="26"/>
          <w:lang w:val="en-US" w:eastAsia="en-US" w:bidi="en-US"/>
        </w:rPr>
        <w:t>Ci</w:t>
      </w:r>
      <w:proofErr w:type="spellEnd"/>
      <w:proofErr w:type="gramStart"/>
      <w:r w:rsidRPr="003C51AD">
        <w:rPr>
          <w:rFonts w:ascii="Constantia" w:eastAsia="Constantia" w:hAnsi="Constantia" w:cs="Constantia"/>
          <w:b/>
          <w:bCs/>
          <w:sz w:val="26"/>
          <w:szCs w:val="26"/>
          <w:lang w:eastAsia="en-US" w:bidi="en-US"/>
        </w:rPr>
        <w:t>=(</w:t>
      </w:r>
      <w:proofErr w:type="gramEnd"/>
      <w:r w:rsidRPr="003C51AD">
        <w:rPr>
          <w:sz w:val="26"/>
          <w:szCs w:val="26"/>
          <w:lang w:eastAsia="en-US" w:bidi="en-US"/>
        </w:rPr>
        <w:tab/>
      </w:r>
      <w:proofErr w:type="spellStart"/>
      <w:r w:rsidRPr="003C51AD">
        <w:rPr>
          <w:sz w:val="26"/>
          <w:szCs w:val="26"/>
          <w:lang w:val="en-US" w:eastAsia="en-US" w:bidi="en-US"/>
        </w:rPr>
        <w:t>xC</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xB</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xG</w:t>
      </w:r>
      <w:proofErr w:type="spellEnd"/>
      <w:r w:rsidRPr="003C51AD">
        <w:rPr>
          <w:sz w:val="26"/>
          <w:szCs w:val="26"/>
          <w:lang w:eastAsia="en-US" w:bidi="en-US"/>
        </w:rPr>
        <w:t>)</w:t>
      </w:r>
    </w:p>
    <w:p w:rsidR="001D20F4" w:rsidRPr="00373CE5" w:rsidRDefault="001D20F4" w:rsidP="001D20F4">
      <w:pPr>
        <w:widowControl w:val="0"/>
        <w:tabs>
          <w:tab w:val="left" w:pos="3485"/>
        </w:tabs>
        <w:spacing w:line="276" w:lineRule="auto"/>
        <w:ind w:left="1020" w:firstLine="851"/>
        <w:jc w:val="both"/>
        <w:rPr>
          <w:rFonts w:ascii="Constantia" w:eastAsia="Constantia" w:hAnsi="Constantia" w:cs="Constantia"/>
          <w:b/>
          <w:bCs/>
          <w:sz w:val="26"/>
          <w:szCs w:val="26"/>
          <w:lang w:eastAsia="en-US" w:bidi="en-US"/>
        </w:rPr>
      </w:pP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val="en-US" w:eastAsia="en-US" w:bidi="en-US"/>
        </w:rPr>
        <w:t>Pi</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w:t>
      </w:r>
      <w:r w:rsidRPr="003C51AD">
        <w:rPr>
          <w:rFonts w:ascii="Constantia" w:eastAsia="Constantia" w:hAnsi="Constantia" w:cs="Constantia"/>
          <w:b/>
          <w:bCs/>
          <w:sz w:val="26"/>
          <w:szCs w:val="26"/>
          <w:lang w:eastAsia="en-US" w:bidi="en-US"/>
        </w:rPr>
        <w:tab/>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УРБО1) </w:t>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r>
        <w:rPr>
          <w:rFonts w:ascii="Constantia" w:eastAsia="Constantia" w:hAnsi="Constantia" w:cs="Constantia"/>
          <w:b/>
          <w:bCs/>
          <w:sz w:val="26"/>
          <w:szCs w:val="26"/>
          <w:lang w:eastAsia="en-US" w:bidi="en-US"/>
        </w:rPr>
        <w:t>)</w:t>
      </w:r>
      <w:r w:rsidRPr="003C51AD">
        <w:rPr>
          <w:rFonts w:eastAsiaTheme="minorHAnsi"/>
          <w:lang w:eastAsia="en-US"/>
        </w:rPr>
        <w:t>, где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lastRenderedPageBreak/>
        <w:t>Ci</w:t>
      </w:r>
      <w:proofErr w:type="spellEnd"/>
      <w:r w:rsidRPr="003C51AD">
        <w:rPr>
          <w:rFonts w:eastAsiaTheme="minorHAnsi"/>
          <w:lang w:eastAsia="en-US"/>
        </w:rPr>
        <w:t xml:space="preserve"> - объем субсидии, предоставляемой бюджету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С - общий объем субсидий, предусмотренный на соответствующий финансовый год на реализацию мероприятий, указанных в подпункте «а» пункта 2 настоящих Правил, в Законе об областном бюджете на очередной финансовый год и на плановый период;</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Pi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«а» пункта 2 настоящих Правил;</w:t>
      </w:r>
    </w:p>
    <w:p w:rsidR="001D20F4" w:rsidRPr="003C51AD" w:rsidRDefault="001D20F4" w:rsidP="001D20F4">
      <w:pPr>
        <w:spacing w:after="200" w:line="276" w:lineRule="auto"/>
        <w:ind w:right="283" w:firstLine="851"/>
        <w:jc w:val="both"/>
        <w:rPr>
          <w:rFonts w:eastAsiaTheme="minorHAnsi"/>
          <w:lang w:eastAsia="en-US"/>
        </w:rPr>
      </w:pPr>
      <w:proofErr w:type="spellStart"/>
      <w:proofErr w:type="gramStart"/>
      <w:r w:rsidRPr="003C51AD">
        <w:rPr>
          <w:rFonts w:eastAsiaTheme="minorHAnsi"/>
          <w:lang w:eastAsia="en-US"/>
        </w:rPr>
        <w:t>У</w:t>
      </w:r>
      <w:proofErr w:type="gramEnd"/>
      <w:r w:rsidRPr="003C51AD">
        <w:rPr>
          <w:rFonts w:eastAsiaTheme="minorHAnsi"/>
          <w:lang w:eastAsia="en-US"/>
        </w:rPr>
        <w:t>PBOi</w:t>
      </w:r>
      <w:proofErr w:type="spellEnd"/>
      <w:r w:rsidRPr="003C51AD">
        <w:rPr>
          <w:rFonts w:eastAsiaTheme="minorHAnsi"/>
          <w:lang w:eastAsia="en-US"/>
        </w:rPr>
        <w:t xml:space="preserve"> - уровень расчетной бюджетной обеспеченности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В - общий объем субсидий, предусмотренный на соответствующий финансовый год на реализацию мероприятий, указанных в подпункте «б» пункта 2 настоящих Правил, в Законе об областном бюджете на очередной финансовый год и на плановый период;</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Mi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«б» пункта 2 настоящих Правил;</w:t>
      </w:r>
    </w:p>
    <w:p w:rsidR="001D20F4" w:rsidRPr="003C51AD" w:rsidRDefault="001D20F4" w:rsidP="001D20F4">
      <w:pPr>
        <w:spacing w:after="200" w:line="276" w:lineRule="auto"/>
        <w:ind w:right="283" w:firstLine="851"/>
        <w:jc w:val="both"/>
        <w:rPr>
          <w:rFonts w:eastAsiaTheme="minorHAnsi"/>
          <w:lang w:eastAsia="en-US"/>
        </w:rPr>
      </w:pPr>
      <w:proofErr w:type="gramStart"/>
      <w:r w:rsidRPr="003C51AD">
        <w:rPr>
          <w:rFonts w:eastAsiaTheme="minorHAnsi"/>
          <w:lang w:eastAsia="en-US"/>
        </w:rPr>
        <w:t>G - общий объем субсидий, предусмотренный на соответствующий финансовый год на реализацию мероприятий, указанных в подпункте «в» пункта 2 настоящих Правил, в Законе об областном бюджете на очередной финансовый год и на плановый период;</w:t>
      </w:r>
      <w:proofErr w:type="gramEnd"/>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Ui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«в» пункта 2 настоящих Правил.</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Уровень расчетной бюджетной обеспеченности муниципальных районов и городских округов Курской области рассчитывается в соответствии с методикой распределения дотаций на выравнивание бюджетной обеспеченности муниципальных районов и городских округов Курской области, утвержденной законами Курской области, регулирующими порядок и методику распределения дотаций. </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При распределении субсидий между бюджетами муниципальных образований размер субсидии в очередном финансовом году не может превышать размер средств на исполнение в очередном финансовом году расходного обязательства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 с учетом предельного уровня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из областного бюджета.</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Предельный уровень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определяется в соответствии с подпунктом «а.1» пункта 10 Правил формирования, предоставления и распределения субсидий из областного бюджета бюджетам муниципальных образований,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lastRenderedPageBreak/>
        <w:t xml:space="preserve">7. Уровень расчетной бюджетной обеспеченности городских и сельских поселений Курской области при распределении субсидий между муниципальными образованиями Курской области принимается </w:t>
      </w:r>
      <w:proofErr w:type="gramStart"/>
      <w:r w:rsidRPr="003C51AD">
        <w:rPr>
          <w:rFonts w:eastAsiaTheme="minorHAnsi"/>
          <w:lang w:eastAsia="en-US"/>
        </w:rPr>
        <w:t>равным</w:t>
      </w:r>
      <w:proofErr w:type="gramEnd"/>
      <w:r w:rsidRPr="003C51AD">
        <w:rPr>
          <w:rFonts w:eastAsiaTheme="minorHAnsi"/>
          <w:lang w:eastAsia="en-US"/>
        </w:rPr>
        <w:t xml:space="preserve"> 1.</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8.</w:t>
      </w:r>
      <w:r w:rsidRPr="003C51AD">
        <w:rPr>
          <w:rFonts w:eastAsiaTheme="minorHAnsi"/>
          <w:lang w:eastAsia="en-US"/>
        </w:rPr>
        <w:tab/>
        <w:t>Заявки на участие в реализации мероприятий и предоставление субсидии представляются муниципальными образованиями по форме и в сроки, установленные Комитетом.</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Регистрация полученных заявок и документов осуществляется уполномоченным работником Комитета, принявшим документы, по мере их поступления в журнале регистрации заявок, который должен быть пронумерован, прошнурован и скреплен печатью. Регистрация заявок и документов осуществляется в день их предоставления. При регистрации заявке присваивается входящий регистрационный номер.</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9.</w:t>
      </w:r>
      <w:r w:rsidRPr="003C51AD">
        <w:rPr>
          <w:rFonts w:eastAsiaTheme="minorHAnsi"/>
          <w:lang w:eastAsia="en-US"/>
        </w:rPr>
        <w:tab/>
        <w:t>Распределение субсидии по бюджетам муниципальных образований утверждается</w:t>
      </w:r>
      <w:r w:rsidRPr="003C51AD">
        <w:rPr>
          <w:rFonts w:eastAsiaTheme="minorHAnsi"/>
          <w:lang w:eastAsia="en-US"/>
        </w:rPr>
        <w:tab/>
        <w:t xml:space="preserve"> нормативным </w:t>
      </w:r>
      <w:r w:rsidRPr="003C51AD">
        <w:rPr>
          <w:rFonts w:eastAsiaTheme="minorHAnsi"/>
          <w:lang w:eastAsia="en-US"/>
        </w:rPr>
        <w:tab/>
        <w:t>правовым</w:t>
      </w:r>
      <w:r w:rsidRPr="003C51AD">
        <w:rPr>
          <w:rFonts w:eastAsiaTheme="minorHAnsi"/>
          <w:lang w:eastAsia="en-US"/>
        </w:rPr>
        <w:tab/>
        <w:t>актом Администрации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10.</w:t>
      </w:r>
      <w:r w:rsidRPr="003C51AD">
        <w:rPr>
          <w:rFonts w:eastAsiaTheme="minorHAnsi"/>
          <w:lang w:eastAsia="en-US"/>
        </w:rPr>
        <w:tab/>
        <w:t>Предоставление субсидий осуществляется на основании заключенного между муниципальным образованием и Комитетом соглашения о предоставлении субсидий из областного бюджета бюджету муниципального образования, предусматривающего:</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размер предоставляемой субсидии, порядок, условия и сроки ее перечисления в бюджет муниципального образования, а также объем бюджетных ассигнований местных бюджетов на реализацию соответствующих расходных обязательств;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целевое назначение субсидий;</w:t>
      </w:r>
    </w:p>
    <w:p w:rsidR="001D20F4"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w:t>
      </w:r>
      <w:r w:rsidRPr="003C51AD">
        <w:rPr>
          <w:rFonts w:eastAsiaTheme="minorHAnsi"/>
          <w:lang w:eastAsia="en-US"/>
        </w:rPr>
        <w:tab/>
        <w:t>условие о централизации закупок, финансовое обеспечение которых частично или полностью осуществляется за счет предоставляемых субсидий, в соответствии со статьей 26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законодательством Курской области о централизованных закупках;</w:t>
      </w:r>
      <w:proofErr w:type="gramEnd"/>
    </w:p>
    <w:p w:rsidR="001D20F4" w:rsidRPr="00373CE5" w:rsidRDefault="001D20F4" w:rsidP="001D20F4">
      <w:pPr>
        <w:spacing w:line="276" w:lineRule="auto"/>
        <w:ind w:firstLine="851"/>
        <w:jc w:val="both"/>
      </w:pPr>
      <w:proofErr w:type="gramStart"/>
      <w:r w:rsidRPr="00373CE5">
        <w:t xml:space="preserve">г) условие об обязательном установлении минимального 3-летнего гарантийного срока на результаты выполненных работ по благоустройству дворовых и общественных территорий, </w:t>
      </w:r>
      <w:proofErr w:type="spellStart"/>
      <w:r w:rsidRPr="00373CE5">
        <w:t>софинансируемых</w:t>
      </w:r>
      <w:proofErr w:type="spellEnd"/>
      <w:r w:rsidRPr="00373CE5">
        <w:t xml:space="preserve"> за счет средств субсидии из бюджета субъекта Российской Федерации, а также условия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 </w:t>
      </w:r>
      <w:r w:rsidRPr="00373CE5">
        <w:rPr>
          <w:spacing w:val="2"/>
        </w:rPr>
        <w:t>1 апреля года предоставления субсидии</w:t>
      </w:r>
      <w:r w:rsidRPr="00373CE5">
        <w:t>, за исключением:</w:t>
      </w:r>
      <w:proofErr w:type="gramEnd"/>
    </w:p>
    <w:p w:rsidR="001D20F4" w:rsidRPr="00373CE5" w:rsidRDefault="001D20F4" w:rsidP="001D20F4">
      <w:pPr>
        <w:spacing w:line="276" w:lineRule="auto"/>
        <w:ind w:firstLine="851"/>
        <w:jc w:val="both"/>
      </w:pPr>
      <w:r w:rsidRPr="00373CE5">
        <w:t>случаев обжалования действий (бе</w:t>
      </w:r>
      <w:r>
        <w:t>здействия) заказчика и (или) ко</w:t>
      </w:r>
      <w:r w:rsidRPr="00373CE5">
        <w:t>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D20F4" w:rsidRPr="00373CE5" w:rsidRDefault="001D20F4" w:rsidP="001D20F4">
      <w:pPr>
        <w:spacing w:line="276" w:lineRule="auto"/>
        <w:ind w:firstLine="851"/>
        <w:jc w:val="both"/>
      </w:pPr>
      <w:r w:rsidRPr="00373CE5">
        <w:t xml:space="preserve">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w:t>
      </w:r>
      <w:proofErr w:type="gramStart"/>
      <w:r w:rsidRPr="00373CE5">
        <w:t>та-ких</w:t>
      </w:r>
      <w:proofErr w:type="gramEnd"/>
      <w:r w:rsidRPr="00373CE5">
        <w:t xml:space="preserve"> соглашений продлевается на срок проведения конкурсных процедур;</w:t>
      </w:r>
    </w:p>
    <w:p w:rsidR="001D20F4" w:rsidRPr="00373CE5" w:rsidRDefault="001D20F4" w:rsidP="001D20F4">
      <w:pPr>
        <w:spacing w:line="276" w:lineRule="auto"/>
        <w:ind w:firstLine="851"/>
        <w:jc w:val="both"/>
      </w:pPr>
      <w:r w:rsidRPr="00373CE5">
        <w:lastRenderedPageBreak/>
        <w:t>случаев заключения таких соглашений в пределах экономии сре</w:t>
      </w:r>
      <w:proofErr w:type="gramStart"/>
      <w:r w:rsidRPr="00373CE5">
        <w:t>дств пр</w:t>
      </w:r>
      <w:proofErr w:type="gramEnd"/>
      <w:r w:rsidRPr="00373CE5">
        <w:t xml:space="preserve">и расходовании субсидии в целях реализации муниципальных программ, в том числе мероприятий по </w:t>
      </w:r>
      <w:proofErr w:type="spellStart"/>
      <w:r w:rsidRPr="00373CE5">
        <w:t>цифровизации</w:t>
      </w:r>
      <w:proofErr w:type="spellEnd"/>
      <w:r w:rsidRPr="00373CE5">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1D20F4" w:rsidRPr="003C51AD" w:rsidRDefault="001D20F4" w:rsidP="001D20F4">
      <w:pPr>
        <w:spacing w:line="276" w:lineRule="auto"/>
        <w:ind w:right="283" w:firstLine="851"/>
        <w:jc w:val="both"/>
        <w:rPr>
          <w:rFonts w:eastAsiaTheme="minorHAnsi"/>
          <w:lang w:eastAsia="en-US"/>
        </w:rPr>
      </w:pPr>
      <w:proofErr w:type="gramStart"/>
      <w:r>
        <w:rPr>
          <w:rFonts w:eastAsiaTheme="minorHAnsi"/>
          <w:lang w:eastAsia="en-US"/>
        </w:rPr>
        <w:t>д</w:t>
      </w:r>
      <w:r w:rsidRPr="003C51AD">
        <w:rPr>
          <w:rFonts w:eastAsiaTheme="minorHAnsi"/>
          <w:lang w:eastAsia="en-US"/>
        </w:rPr>
        <w:t>)</w:t>
      </w:r>
      <w:r w:rsidRPr="003C51AD">
        <w:rPr>
          <w:rFonts w:eastAsiaTheme="minorHAnsi"/>
          <w:lang w:eastAsia="en-US"/>
        </w:rPr>
        <w:tab/>
        <w:t>значения показателей результативности использования субсидий, которые должны соответствовать значениям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а также отдельным значениям целевых показателей и индикаторов государственной программы Курской области «Формирование современной городской среды в Курской области», и обязательства муниципальных образований по их достижению;</w:t>
      </w:r>
      <w:proofErr w:type="gramEnd"/>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е</w:t>
      </w:r>
      <w:r w:rsidRPr="003C51AD">
        <w:rPr>
          <w:rFonts w:eastAsiaTheme="minorHAnsi"/>
          <w:lang w:eastAsia="en-US"/>
        </w:rPr>
        <w:t>)</w:t>
      </w:r>
      <w:r w:rsidRPr="003C51AD">
        <w:rPr>
          <w:rFonts w:eastAsiaTheme="minorHAnsi"/>
          <w:lang w:eastAsia="en-US"/>
        </w:rPr>
        <w:tab/>
        <w:t xml:space="preserve">обязательства муниципального образования по согласованию с Комитетом муниципальных программ (подпрограмм), </w:t>
      </w:r>
      <w:proofErr w:type="spellStart"/>
      <w:r w:rsidRPr="003C51AD">
        <w:rPr>
          <w:rFonts w:eastAsiaTheme="minorHAnsi"/>
          <w:lang w:eastAsia="en-US"/>
        </w:rPr>
        <w:t>софинансируемых</w:t>
      </w:r>
      <w:proofErr w:type="spellEnd"/>
      <w:r w:rsidRPr="003C51AD">
        <w:rPr>
          <w:rFonts w:eastAsiaTheme="minorHAnsi"/>
          <w:lang w:eastAsia="en-US"/>
        </w:rPr>
        <w:t xml:space="preserve"> за счет средств областного бюджета, и внесение в них изменений, которые влекут изменения объемов финансирования и (или) показателей результативности (результатов) муниципальных программ и (или) изменение состава мероприятий указанных программ, на которые предоставляются субсидии;</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ж</w:t>
      </w:r>
      <w:r w:rsidRPr="003C51AD">
        <w:rPr>
          <w:rFonts w:eastAsiaTheme="minorHAnsi"/>
          <w:lang w:eastAsia="en-US"/>
        </w:rPr>
        <w:t>)</w:t>
      </w:r>
      <w:r w:rsidRPr="003C51AD">
        <w:rPr>
          <w:rFonts w:eastAsiaTheme="minorHAnsi"/>
          <w:lang w:eastAsia="en-US"/>
        </w:rPr>
        <w:tab/>
        <w:t xml:space="preserve">реквизиты правового акта муниципального образования, устанавливающего расходное обязательство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з</w:t>
      </w:r>
      <w:r w:rsidRPr="003C51AD">
        <w:rPr>
          <w:rFonts w:eastAsiaTheme="minorHAnsi"/>
          <w:lang w:eastAsia="en-US"/>
        </w:rPr>
        <w:t>)</w:t>
      </w:r>
      <w:r w:rsidRPr="003C51AD">
        <w:rPr>
          <w:rFonts w:eastAsiaTheme="minorHAnsi"/>
          <w:lang w:eastAsia="en-US"/>
        </w:rPr>
        <w:tab/>
        <w:t xml:space="preserve">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w:t>
      </w:r>
      <w:proofErr w:type="gramStart"/>
      <w:r w:rsidRPr="003C51AD">
        <w:rPr>
          <w:rFonts w:eastAsiaTheme="minorHAnsi"/>
          <w:lang w:eastAsia="en-US"/>
        </w:rPr>
        <w:t>значений показателей результативности использования субсидии</w:t>
      </w:r>
      <w:proofErr w:type="gramEnd"/>
      <w:r w:rsidRPr="003C51AD">
        <w:rPr>
          <w:rFonts w:eastAsiaTheme="minorHAnsi"/>
          <w:lang w:eastAsia="en-US"/>
        </w:rPr>
        <w:t>;</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и</w:t>
      </w:r>
      <w:r w:rsidRPr="003C51AD">
        <w:rPr>
          <w:rFonts w:eastAsiaTheme="minorHAnsi"/>
          <w:lang w:eastAsia="en-US"/>
        </w:rPr>
        <w:t>)</w:t>
      </w:r>
      <w:r w:rsidRPr="003C51AD">
        <w:rPr>
          <w:rFonts w:eastAsiaTheme="minorHAnsi"/>
          <w:lang w:eastAsia="en-US"/>
        </w:rPr>
        <w:tab/>
        <w:t xml:space="preserve">порядок осуществления </w:t>
      </w:r>
      <w:proofErr w:type="gramStart"/>
      <w:r w:rsidRPr="003C51AD">
        <w:rPr>
          <w:rFonts w:eastAsiaTheme="minorHAnsi"/>
          <w:lang w:eastAsia="en-US"/>
        </w:rPr>
        <w:t>контроля за</w:t>
      </w:r>
      <w:proofErr w:type="gramEnd"/>
      <w:r w:rsidRPr="003C51AD">
        <w:rPr>
          <w:rFonts w:eastAsiaTheme="minorHAnsi"/>
          <w:lang w:eastAsia="en-US"/>
        </w:rPr>
        <w:t xml:space="preserve"> выполнением муниципальным образованием обязательств, предусмотренных соглашением;</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к</w:t>
      </w:r>
      <w:r w:rsidRPr="003C51AD">
        <w:rPr>
          <w:rFonts w:eastAsiaTheme="minorHAnsi"/>
          <w:lang w:eastAsia="en-US"/>
        </w:rPr>
        <w:t>)</w:t>
      </w:r>
      <w:r w:rsidRPr="003C51AD">
        <w:rPr>
          <w:rFonts w:eastAsiaTheme="minorHAnsi"/>
          <w:lang w:eastAsia="en-US"/>
        </w:rPr>
        <w:tab/>
        <w:t>ответственность сторон за нарушение условий соглашения;</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л</w:t>
      </w:r>
      <w:r w:rsidRPr="003C51AD">
        <w:rPr>
          <w:rFonts w:eastAsiaTheme="minorHAnsi"/>
          <w:lang w:eastAsia="en-US"/>
        </w:rPr>
        <w:t>)</w:t>
      </w:r>
      <w:r w:rsidRPr="003C51AD">
        <w:rPr>
          <w:rFonts w:eastAsiaTheme="minorHAnsi"/>
          <w:lang w:eastAsia="en-US"/>
        </w:rPr>
        <w:tab/>
        <w:t xml:space="preserve">последствия </w:t>
      </w:r>
      <w:proofErr w:type="spellStart"/>
      <w:r w:rsidRPr="003C51AD">
        <w:rPr>
          <w:rFonts w:eastAsiaTheme="minorHAnsi"/>
          <w:lang w:eastAsia="en-US"/>
        </w:rPr>
        <w:t>недостижения</w:t>
      </w:r>
      <w:proofErr w:type="spellEnd"/>
      <w:r w:rsidRPr="003C51AD">
        <w:rPr>
          <w:rFonts w:eastAsiaTheme="minorHAnsi"/>
          <w:lang w:eastAsia="en-US"/>
        </w:rPr>
        <w:t xml:space="preserve"> муниципальным образованием установленных </w:t>
      </w:r>
      <w:proofErr w:type="gramStart"/>
      <w:r w:rsidRPr="003C51AD">
        <w:rPr>
          <w:rFonts w:eastAsiaTheme="minorHAnsi"/>
          <w:lang w:eastAsia="en-US"/>
        </w:rPr>
        <w:t>значений показателей результативности использования субсидий</w:t>
      </w:r>
      <w:proofErr w:type="gramEnd"/>
      <w:r w:rsidRPr="003C51AD">
        <w:rPr>
          <w:rFonts w:eastAsiaTheme="minorHAnsi"/>
          <w:lang w:eastAsia="en-US"/>
        </w:rPr>
        <w:t>;</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м</w:t>
      </w:r>
      <w:r w:rsidRPr="003C51AD">
        <w:rPr>
          <w:rFonts w:eastAsiaTheme="minorHAnsi"/>
          <w:lang w:eastAsia="en-US"/>
        </w:rPr>
        <w:t>)</w:t>
      </w:r>
      <w:r w:rsidRPr="003C51AD">
        <w:rPr>
          <w:rFonts w:eastAsiaTheme="minorHAnsi"/>
          <w:lang w:eastAsia="en-US"/>
        </w:rPr>
        <w:tab/>
        <w:t xml:space="preserve">условие о перечислении субсидии - в отношении субсидий, предоставляемых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федерального бюджета расходных обязательств Курской области, связанных с предоставлением субсидий, имеющих целевое назначение, из областного бюджета местным бюджетам в целях оказания финансовой поддержки выполнения органами местного самоуправления полномочий по вопросам местного значения,  </w:t>
      </w:r>
      <w:proofErr w:type="gramStart"/>
      <w:r w:rsidRPr="003C51AD">
        <w:rPr>
          <w:rFonts w:eastAsiaTheme="minorHAnsi"/>
          <w:lang w:eastAsia="en-US"/>
        </w:rPr>
        <w:t>-п</w:t>
      </w:r>
      <w:proofErr w:type="gramEnd"/>
      <w:r w:rsidRPr="003C51AD">
        <w:rPr>
          <w:rFonts w:eastAsiaTheme="minorHAnsi"/>
          <w:lang w:eastAsia="en-US"/>
        </w:rPr>
        <w:t xml:space="preserve">ри наличии заключенного в системе «Электронный бюджет» соглашения о предоставлении субсидии, имеющей целевое назначение, из областного бюджета местному бюджету, </w:t>
      </w:r>
      <w:proofErr w:type="gramStart"/>
      <w:r w:rsidRPr="003C51AD">
        <w:rPr>
          <w:rFonts w:eastAsiaTheme="minorHAnsi"/>
          <w:lang w:eastAsia="en-US"/>
        </w:rPr>
        <w:t>устанавливающего</w:t>
      </w:r>
      <w:proofErr w:type="gramEnd"/>
      <w:r w:rsidRPr="003C51AD">
        <w:rPr>
          <w:rFonts w:eastAsiaTheme="minorHAnsi"/>
          <w:lang w:eastAsia="en-US"/>
        </w:rPr>
        <w:t xml:space="preserve"> в том числе следующие условия:</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перечисление субсидии, имеющей целевое назначение, из областного бюджета местному бюджету в пределах суммы, необходимой для оплаты денежных обязательств получателя средств местного бюджета, соответствующих целям предоставления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осуществление Управлением Федерального казначейства по Курской области операций по перечислению субсидии, имеющей целевое назначение, из областного </w:t>
      </w:r>
      <w:r w:rsidRPr="003C51AD">
        <w:rPr>
          <w:rFonts w:eastAsiaTheme="minorHAnsi"/>
          <w:lang w:eastAsia="en-US"/>
        </w:rPr>
        <w:lastRenderedPageBreak/>
        <w:t>бюджета местным бюджетам в пределах суммы, необходимой для оплаты денежных обязательств получателя средств местного бюджета, соответствующих целям предоставления субсидии, от имени получателя средств бюджета Курской области;</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 xml:space="preserve">перечисление субсидии, имеющей целевое назначение, в случае ее предоставления на условиях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областного бюджета в местный бюджет в доле, соответствующей уровню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установленному соглашением о предоставлении субсидии, имеющей целевое назначение, из областного бюджета местному бюджету при оплате денежного обязательства получателя средств местного бюджета, соответствующего целям предоставления субсидии;</w:t>
      </w:r>
      <w:proofErr w:type="gramEnd"/>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наличие в местном бюджете бюджетных ассигнований на исполнение расходного обязательства муниципального образования,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которого осуществляется из областного бюджета, в объеме, необходимом для его исполнения, включая размер планируемой к предоставлению субсидии, имеющей целевое назначение, из областного бюджета;</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 xml:space="preserve">применение мер ответственности к муниципальным образованиям за </w:t>
      </w:r>
      <w:proofErr w:type="spellStart"/>
      <w:r w:rsidRPr="003C51AD">
        <w:rPr>
          <w:rFonts w:eastAsiaTheme="minorHAnsi"/>
          <w:lang w:eastAsia="en-US"/>
        </w:rPr>
        <w:t>недостижение</w:t>
      </w:r>
      <w:proofErr w:type="spellEnd"/>
      <w:r w:rsidRPr="003C51AD">
        <w:rPr>
          <w:rFonts w:eastAsiaTheme="minorHAnsi"/>
          <w:lang w:eastAsia="en-US"/>
        </w:rPr>
        <w:t>, показателей результативности (результатов) использования субсидии, имеющей целевое назначение, в порядке, аналогичном порядку, предусмотренному пунктами 13-15 настоящих Правил, и освобождение муниципального образования от ответственности по основанию, аналогичному основанию, предусмотренному пунктом 16 настоящих Правил, в порядке, установленном нормативными правовыми актами Администрации Курской области;</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н</w:t>
      </w:r>
      <w:r w:rsidRPr="003C51AD">
        <w:rPr>
          <w:rFonts w:eastAsiaTheme="minorHAnsi"/>
          <w:lang w:eastAsia="en-US"/>
        </w:rPr>
        <w:t>)</w:t>
      </w:r>
      <w:r w:rsidRPr="003C51AD">
        <w:rPr>
          <w:rFonts w:eastAsiaTheme="minorHAnsi"/>
          <w:lang w:eastAsia="en-US"/>
        </w:rPr>
        <w:tab/>
        <w:t>обязательства муниципальных образований Курской области по возврату средств в областной бюджет в соответствии с пунктом 13 настоящих Правил;</w:t>
      </w:r>
    </w:p>
    <w:p w:rsidR="001D20F4" w:rsidRPr="003C51AD" w:rsidRDefault="001D20F4" w:rsidP="001D20F4">
      <w:pPr>
        <w:spacing w:line="276" w:lineRule="auto"/>
        <w:ind w:right="283" w:firstLine="851"/>
        <w:jc w:val="both"/>
        <w:rPr>
          <w:rFonts w:eastAsiaTheme="minorHAnsi"/>
          <w:lang w:eastAsia="en-US"/>
        </w:rPr>
      </w:pPr>
      <w:r>
        <w:rPr>
          <w:rFonts w:eastAsiaTheme="minorHAnsi"/>
          <w:lang w:eastAsia="en-US"/>
        </w:rPr>
        <w:t>о</w:t>
      </w:r>
      <w:r w:rsidRPr="003C51AD">
        <w:rPr>
          <w:rFonts w:eastAsiaTheme="minorHAnsi"/>
          <w:lang w:eastAsia="en-US"/>
        </w:rPr>
        <w:t>)</w:t>
      </w:r>
      <w:r w:rsidRPr="003C51AD">
        <w:rPr>
          <w:rFonts w:eastAsiaTheme="minorHAnsi"/>
          <w:lang w:eastAsia="en-US"/>
        </w:rPr>
        <w:tab/>
        <w:t>условие о вступлении в силу соглашения.</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мероприятий, предусмотренных соглашением,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отдельных значений</w:t>
      </w:r>
      <w:proofErr w:type="gramEnd"/>
      <w:r w:rsidRPr="003C51AD">
        <w:rPr>
          <w:rFonts w:eastAsiaTheme="minorHAnsi"/>
          <w:lang w:eastAsia="en-US"/>
        </w:rPr>
        <w:t xml:space="preserve"> целевых показателей и индикаторов государственной программы Курской области «Формирование современной городской среды в Курской области», а также в случае существенного (более чем на 20 процентов) сокращения размера субсидии,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11.</w:t>
      </w:r>
      <w:r w:rsidRPr="003C51AD">
        <w:rPr>
          <w:rFonts w:eastAsiaTheme="minorHAnsi"/>
          <w:lang w:eastAsia="en-US"/>
        </w:rPr>
        <w:tab/>
        <w:t>Форма соглашения, указанного в пункте 9 настоящих Правил, утверждается Комитетом в соответствии с типовой формой соглашения, утвержденной приказом комитета финансов Курской области от 16.09.2019 № 58н «Об утверждении Типовой формы соглашения о предоставлении субсидии из областного бюджета местному бюджету».</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 xml:space="preserve">В случае предоставления субсидий из областного бюджета, источником финансового обеспечения которых является субсидия из федерального бюджета, соглашение о предоставлении которой содержит условие о заключении соглашений о предоставлении субсидий из областного бюджета местным бюджетам в </w:t>
      </w:r>
      <w:r w:rsidRPr="003C51AD">
        <w:rPr>
          <w:rFonts w:eastAsiaTheme="minorHAnsi"/>
          <w:lang w:eastAsia="en-US"/>
        </w:rPr>
        <w:lastRenderedPageBreak/>
        <w:t>государственной интегрированной информационной системе управления общественными финансами «Электронный бюджет», соглашение о предоставлении субсидии из областного бюджета местному бюджету заключается по форме, аналогичной установленной в соответствии с</w:t>
      </w:r>
      <w:proofErr w:type="gramEnd"/>
      <w:r w:rsidRPr="003C51AD">
        <w:rPr>
          <w:rFonts w:eastAsiaTheme="minorHAnsi"/>
          <w:lang w:eastAsia="en-US"/>
        </w:rPr>
        <w:t xml:space="preserve"> пунктом 12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12.</w:t>
      </w:r>
      <w:r w:rsidRPr="003C51AD">
        <w:rPr>
          <w:rFonts w:eastAsiaTheme="minorHAnsi"/>
          <w:lang w:eastAsia="en-US"/>
        </w:rPr>
        <w:tab/>
        <w:t>Перечисление субсидий из областного бюджета, источником которых в том числе являются средства федерального бюджета, осуществляется Комитетом на счета территориальных органов Федерального казначейства, открытые для кассового обслуживания исполнения местных бюджетов.</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Перечисление субсидий за счет средств областного бюджета осуществляется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Расходы бюджета муниципального образования на мероприятия, указанные в пункте 2 настоящих Правил, источником которых является субсидия, осуществляются в порядке, установленном бюджетным законодательством Российской Федерации и законодательством Курской области для исполнения бюджетов муниципальных образований.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13.</w:t>
      </w:r>
      <w:r w:rsidRPr="003C51AD">
        <w:rPr>
          <w:rFonts w:eastAsiaTheme="minorHAnsi"/>
          <w:lang w:eastAsia="en-US"/>
        </w:rPr>
        <w:tab/>
        <w:t>В случае</w:t>
      </w:r>
      <w:proofErr w:type="gramStart"/>
      <w:r w:rsidRPr="003C51AD">
        <w:rPr>
          <w:rFonts w:eastAsiaTheme="minorHAnsi"/>
          <w:lang w:eastAsia="en-US"/>
        </w:rPr>
        <w:t>,</w:t>
      </w:r>
      <w:proofErr w:type="gramEnd"/>
      <w:r w:rsidRPr="003C51AD">
        <w:rPr>
          <w:rFonts w:eastAsiaTheme="minorHAnsi"/>
          <w:lang w:eastAsia="en-US"/>
        </w:rPr>
        <w:t xml:space="preserve">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«г» пункта 10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в областной бюджет в срок до 1 июня года, следующего за годом предоставления субсидии(V возврата), рассчитывается по формуле: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 xml:space="preserve">V возврата (V субсидии х </w:t>
      </w:r>
      <w:r w:rsidRPr="003C51AD">
        <w:rPr>
          <w:rFonts w:eastAsiaTheme="minorHAnsi"/>
          <w:lang w:val="en-US" w:eastAsia="en-US"/>
        </w:rPr>
        <w:t>k</w:t>
      </w:r>
      <w:r w:rsidRPr="003C51AD">
        <w:rPr>
          <w:rFonts w:eastAsiaTheme="minorHAnsi"/>
          <w:lang w:eastAsia="en-US"/>
        </w:rPr>
        <w:t xml:space="preserve"> х </w:t>
      </w:r>
      <w:r w:rsidRPr="003C51AD">
        <w:rPr>
          <w:rFonts w:eastAsiaTheme="minorHAnsi"/>
          <w:lang w:val="en-US" w:eastAsia="en-US"/>
        </w:rPr>
        <w:t>m</w:t>
      </w:r>
      <w:r w:rsidRPr="003C51AD">
        <w:rPr>
          <w:rFonts w:eastAsiaTheme="minorHAnsi"/>
          <w:lang w:eastAsia="en-US"/>
        </w:rPr>
        <w:t xml:space="preserve"> / </w:t>
      </w:r>
      <w:r w:rsidRPr="003C51AD">
        <w:rPr>
          <w:rFonts w:eastAsiaTheme="minorHAnsi"/>
          <w:lang w:val="en-US" w:eastAsia="en-US"/>
        </w:rPr>
        <w:t>n</w:t>
      </w:r>
      <w:r w:rsidRPr="003C51AD">
        <w:rPr>
          <w:rFonts w:eastAsiaTheme="minorHAnsi"/>
          <w:lang w:eastAsia="en-US"/>
        </w:rPr>
        <w:t>) х 0,1,</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где: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V субсидии - размер субсидии, предоставленной бюджету муниципального образования в отчетном финансовом году;</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 xml:space="preserve">m - количество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val="en-US" w:eastAsia="en-US"/>
        </w:rPr>
        <w:t>n</w:t>
      </w:r>
      <w:r w:rsidRPr="003C51AD">
        <w:rPr>
          <w:rFonts w:eastAsiaTheme="minorHAnsi"/>
          <w:lang w:eastAsia="en-US"/>
        </w:rPr>
        <w:t xml:space="preserve"> - </w:t>
      </w:r>
      <w:proofErr w:type="gramStart"/>
      <w:r w:rsidRPr="003C51AD">
        <w:rPr>
          <w:rFonts w:eastAsiaTheme="minorHAnsi"/>
          <w:lang w:eastAsia="en-US"/>
        </w:rPr>
        <w:t>общее</w:t>
      </w:r>
      <w:proofErr w:type="gramEnd"/>
      <w:r w:rsidRPr="003C51AD">
        <w:rPr>
          <w:rFonts w:eastAsiaTheme="minorHAnsi"/>
          <w:lang w:eastAsia="en-US"/>
        </w:rPr>
        <w:t xml:space="preserve"> количество показателей результативности использования субсидии;</w:t>
      </w:r>
    </w:p>
    <w:p w:rsidR="001D20F4" w:rsidRPr="003C51AD" w:rsidRDefault="001D20F4" w:rsidP="001D20F4">
      <w:pPr>
        <w:spacing w:after="200" w:line="276" w:lineRule="auto"/>
        <w:ind w:right="283" w:firstLine="851"/>
        <w:jc w:val="both"/>
        <w:rPr>
          <w:rFonts w:eastAsiaTheme="minorHAnsi"/>
          <w:lang w:eastAsia="en-US"/>
        </w:rPr>
      </w:pPr>
      <w:proofErr w:type="gramStart"/>
      <w:r w:rsidRPr="003C51AD">
        <w:rPr>
          <w:rFonts w:eastAsiaTheme="minorHAnsi"/>
          <w:lang w:eastAsia="en-US"/>
        </w:rPr>
        <w:t>к</w:t>
      </w:r>
      <w:proofErr w:type="gramEnd"/>
      <w:r w:rsidRPr="003C51AD">
        <w:rPr>
          <w:rFonts w:eastAsiaTheme="minorHAnsi"/>
          <w:lang w:eastAsia="en-US"/>
        </w:rPr>
        <w:t xml:space="preserve"> - </w:t>
      </w:r>
      <w:proofErr w:type="gramStart"/>
      <w:r w:rsidRPr="003C51AD">
        <w:rPr>
          <w:rFonts w:eastAsiaTheme="minorHAnsi"/>
          <w:lang w:eastAsia="en-US"/>
        </w:rPr>
        <w:t>коэффициент</w:t>
      </w:r>
      <w:proofErr w:type="gramEnd"/>
      <w:r w:rsidRPr="003C51AD">
        <w:rPr>
          <w:rFonts w:eastAsiaTheme="minorHAnsi"/>
          <w:lang w:eastAsia="en-US"/>
        </w:rPr>
        <w:t xml:space="preserve"> возврата субсидии.</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14.</w:t>
      </w:r>
      <w:r w:rsidRPr="003C51AD">
        <w:rPr>
          <w:rFonts w:eastAsiaTheme="minorHAnsi"/>
          <w:lang w:eastAsia="en-US"/>
        </w:rPr>
        <w:tab/>
        <w:t>Коэффициент возврата субсидии рассчитывается по формуле:</w:t>
      </w:r>
    </w:p>
    <w:p w:rsidR="001D20F4" w:rsidRPr="003C51AD" w:rsidRDefault="001D20F4" w:rsidP="001D20F4">
      <w:pPr>
        <w:spacing w:after="200" w:line="276" w:lineRule="auto"/>
        <w:ind w:right="283" w:firstLine="851"/>
        <w:jc w:val="both"/>
        <w:rPr>
          <w:rFonts w:eastAsiaTheme="minorHAnsi"/>
          <w:lang w:val="en-US" w:eastAsia="en-US"/>
        </w:rPr>
      </w:pPr>
      <w:r w:rsidRPr="003C51AD">
        <w:rPr>
          <w:rFonts w:eastAsiaTheme="minorHAnsi"/>
          <w:lang w:val="en-US" w:eastAsia="en-US"/>
        </w:rPr>
        <w:t>k = SUM Di / m,</w:t>
      </w:r>
    </w:p>
    <w:p w:rsidR="001D20F4" w:rsidRPr="003C51AD" w:rsidRDefault="001D20F4" w:rsidP="001D20F4">
      <w:pPr>
        <w:spacing w:after="200" w:line="276" w:lineRule="auto"/>
        <w:ind w:right="283" w:firstLine="851"/>
        <w:jc w:val="both"/>
        <w:rPr>
          <w:rFonts w:eastAsiaTheme="minorHAnsi"/>
          <w:lang w:val="en-US" w:eastAsia="en-US"/>
        </w:rPr>
      </w:pPr>
      <w:r w:rsidRPr="003C51AD">
        <w:rPr>
          <w:rFonts w:eastAsiaTheme="minorHAnsi"/>
          <w:lang w:eastAsia="en-US"/>
        </w:rPr>
        <w:lastRenderedPageBreak/>
        <w:t>где</w:t>
      </w:r>
      <w:r w:rsidRPr="003C51AD">
        <w:rPr>
          <w:rFonts w:eastAsiaTheme="minorHAnsi"/>
          <w:lang w:val="en-US" w:eastAsia="en-US"/>
        </w:rPr>
        <w:t>:</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val="en-US" w:eastAsia="en-US"/>
        </w:rPr>
        <w:t>m</w:t>
      </w:r>
      <w:r w:rsidRPr="003C51AD">
        <w:rPr>
          <w:rFonts w:eastAsiaTheme="minorHAnsi"/>
          <w:lang w:eastAsia="en-US"/>
        </w:rPr>
        <w:t xml:space="preserve"> - </w:t>
      </w:r>
      <w:proofErr w:type="gramStart"/>
      <w:r w:rsidRPr="003C51AD">
        <w:rPr>
          <w:rFonts w:eastAsiaTheme="minorHAnsi"/>
          <w:lang w:eastAsia="en-US"/>
        </w:rPr>
        <w:t>количество</w:t>
      </w:r>
      <w:proofErr w:type="gramEnd"/>
      <w:r w:rsidRPr="003C51AD">
        <w:rPr>
          <w:rFonts w:eastAsiaTheme="minorHAnsi"/>
          <w:lang w:eastAsia="en-US"/>
        </w:rPr>
        <w:t xml:space="preserve">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 xml:space="preserve">При расчете коэффициента возврата субсидии используются только положительные значения индекса, отражающего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го</w:t>
      </w:r>
      <w:proofErr w:type="spellEnd"/>
      <w:r w:rsidRPr="003C51AD">
        <w:rPr>
          <w:rFonts w:eastAsiaTheme="minorHAnsi"/>
          <w:lang w:eastAsia="en-US"/>
        </w:rPr>
        <w:t xml:space="preserve"> показателя результативности использования субсидии,</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15.</w:t>
      </w:r>
      <w:r w:rsidRPr="003C51AD">
        <w:rPr>
          <w:rFonts w:eastAsiaTheme="minorHAnsi"/>
          <w:lang w:eastAsia="en-US"/>
        </w:rPr>
        <w:tab/>
        <w:t xml:space="preserve">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гo</w:t>
      </w:r>
      <w:proofErr w:type="spellEnd"/>
      <w:r w:rsidRPr="003C51AD">
        <w:rPr>
          <w:rFonts w:eastAsiaTheme="minorHAnsi"/>
          <w:lang w:eastAsia="en-US"/>
        </w:rPr>
        <w:t xml:space="preserve"> показателя результативности использования субсидии, определяется:</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по формуле: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1 - </w:t>
      </w:r>
      <w:proofErr w:type="spellStart"/>
      <w:r w:rsidRPr="003C51AD">
        <w:rPr>
          <w:rFonts w:eastAsiaTheme="minorHAnsi"/>
          <w:lang w:eastAsia="en-US"/>
        </w:rPr>
        <w:t>Ti</w:t>
      </w:r>
      <w:proofErr w:type="spellEnd"/>
      <w:r w:rsidRPr="003C51AD">
        <w:rPr>
          <w:rFonts w:eastAsiaTheme="minorHAnsi"/>
          <w:lang w:eastAsia="en-US"/>
        </w:rPr>
        <w:t>/</w:t>
      </w:r>
      <w:proofErr w:type="spellStart"/>
      <w:r w:rsidRPr="003C51AD">
        <w:rPr>
          <w:rFonts w:eastAsiaTheme="minorHAnsi"/>
          <w:lang w:eastAsia="en-US"/>
        </w:rPr>
        <w:t>Si</w:t>
      </w:r>
      <w:proofErr w:type="spellEnd"/>
      <w:r w:rsidRPr="003C51AD">
        <w:rPr>
          <w:rFonts w:eastAsiaTheme="minorHAnsi"/>
          <w:lang w:eastAsia="en-US"/>
        </w:rPr>
        <w:t>,</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где: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Ti</w:t>
      </w:r>
      <w:proofErr w:type="spellEnd"/>
      <w:r w:rsidRPr="003C51AD">
        <w:rPr>
          <w:rFonts w:eastAsiaTheme="minorHAnsi"/>
          <w:lang w:eastAsia="en-US"/>
        </w:rPr>
        <w:t xml:space="preserve"> - фактически достигнутое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на отчетную дату;</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Si</w:t>
      </w:r>
      <w:proofErr w:type="spellEnd"/>
      <w:r w:rsidRPr="003C51AD">
        <w:rPr>
          <w:rFonts w:eastAsiaTheme="minorHAnsi"/>
          <w:lang w:eastAsia="en-US"/>
        </w:rPr>
        <w:t xml:space="preserve"> - плановое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установленное соглашением;</w:t>
      </w:r>
    </w:p>
    <w:p w:rsidR="001D20F4" w:rsidRPr="003C51AD" w:rsidRDefault="001D20F4" w:rsidP="001D20F4">
      <w:pPr>
        <w:spacing w:after="200"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по формуле:</w:t>
      </w:r>
    </w:p>
    <w:p w:rsidR="001D20F4" w:rsidRPr="003C51AD" w:rsidRDefault="001D20F4" w:rsidP="001D20F4">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1 -</w:t>
      </w:r>
      <w:proofErr w:type="spellStart"/>
      <w:r w:rsidRPr="003C51AD">
        <w:rPr>
          <w:rFonts w:eastAsiaTheme="minorHAnsi"/>
          <w:lang w:eastAsia="en-US"/>
        </w:rPr>
        <w:t>Si</w:t>
      </w:r>
      <w:proofErr w:type="spellEnd"/>
      <w:r w:rsidRPr="003C51AD">
        <w:rPr>
          <w:rFonts w:eastAsiaTheme="minorHAnsi"/>
          <w:lang w:eastAsia="en-US"/>
        </w:rPr>
        <w:t>/</w:t>
      </w:r>
      <w:proofErr w:type="spellStart"/>
      <w:r w:rsidRPr="003C51AD">
        <w:rPr>
          <w:rFonts w:eastAsiaTheme="minorHAnsi"/>
          <w:lang w:eastAsia="en-US"/>
        </w:rPr>
        <w:t>Ti</w:t>
      </w:r>
      <w:proofErr w:type="spellEnd"/>
      <w:r w:rsidRPr="003C51AD">
        <w:rPr>
          <w:rFonts w:eastAsiaTheme="minorHAnsi"/>
          <w:lang w:eastAsia="en-US"/>
        </w:rPr>
        <w:t>.</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16.</w:t>
      </w:r>
      <w:r w:rsidRPr="003C51AD">
        <w:rPr>
          <w:rFonts w:eastAsiaTheme="minorHAnsi"/>
          <w:lang w:eastAsia="en-US"/>
        </w:rPr>
        <w:tab/>
        <w:t>Основанием для освобождения муниципальных образований Курской области от применения мер ответственности, предусмотренных пунктом 13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1D20F4" w:rsidRPr="003C51AD" w:rsidRDefault="001D20F4" w:rsidP="001D20F4">
      <w:pPr>
        <w:spacing w:line="276" w:lineRule="auto"/>
        <w:ind w:right="283" w:firstLine="851"/>
        <w:jc w:val="both"/>
        <w:rPr>
          <w:rFonts w:eastAsiaTheme="minorHAnsi"/>
          <w:lang w:eastAsia="en-US"/>
        </w:rPr>
      </w:pPr>
      <w:proofErr w:type="gramStart"/>
      <w:r w:rsidRPr="003C51AD">
        <w:rPr>
          <w:rFonts w:eastAsiaTheme="minorHAnsi"/>
          <w:lang w:eastAsia="en-US"/>
        </w:rPr>
        <w:t>В случае отсутствия оснований для освобождения муниципальных образований Курской области от применения мер ответственности, предусмотренных пунктом 13 настоящих Правил, Комитет не позднее 20 апреля года, следующего за годом предоставления субсидии, представляет в комитет финансов Курской области предложения о перераспределении средств, подлежащих возврату в доход областного бюджета в соответствии с пунктом 13 настоящих Правил, на иные цели.</w:t>
      </w:r>
      <w:proofErr w:type="gramEnd"/>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17.</w:t>
      </w:r>
      <w:r w:rsidRPr="003C51AD">
        <w:rPr>
          <w:rFonts w:eastAsiaTheme="minorHAnsi"/>
          <w:lang w:eastAsia="en-US"/>
        </w:rPr>
        <w:tab/>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Курской области средств в областной бюджет в соответствии с пунктом 13 настоящих Правил, к нему применяются бюджетные меры </w:t>
      </w:r>
      <w:r w:rsidRPr="003C51AD">
        <w:rPr>
          <w:rFonts w:eastAsiaTheme="minorHAnsi"/>
          <w:lang w:eastAsia="en-US"/>
        </w:rPr>
        <w:lastRenderedPageBreak/>
        <w:t>принуждения, предусмотренные бюджетным законодательством Российской Федерации.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Решения о приостановлении перечисления (сокращении объема) субсидии бюджету муниципального образования не принимаются в случае, если условия предоставления субсидии были не выполнены в силу обстоятельств непреодолимой силы.</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18.</w:t>
      </w:r>
      <w:r w:rsidRPr="003C51AD">
        <w:rPr>
          <w:rFonts w:eastAsiaTheme="minorHAnsi"/>
          <w:lang w:eastAsia="en-US"/>
        </w:rPr>
        <w:tab/>
        <w:t>Эффективность использования субсидии оценивается ежегодно Комитетом по результатам достижения следующих целевых индикаторов и показателей в соответствии с заключенными соглашениями: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 (единиц);</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установка мемориальных знаков (единиц).</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19.</w:t>
      </w:r>
      <w:r w:rsidRPr="003C51AD">
        <w:rPr>
          <w:rFonts w:eastAsiaTheme="minorHAnsi"/>
          <w:lang w:eastAsia="en-US"/>
        </w:rPr>
        <w:tab/>
        <w:t>В случае отсутствия потребности в субсидиях Комитет на основании письменного обращения муниципального образования вправе перераспределить неиспользованный объем субсидий между муниципальными образованиями, которые имеют право на предоставление субсидий.</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20.</w:t>
      </w:r>
      <w:r w:rsidRPr="003C51AD">
        <w:rPr>
          <w:rFonts w:eastAsiaTheme="minorHAnsi"/>
          <w:lang w:eastAsia="en-US"/>
        </w:rPr>
        <w:tab/>
        <w:t>Изменения, связанные с перераспределением (сокращением) субсидий, вытекающие из пункта 19 настоящих Правил, подлежат внесению в правовой акт Администрации Курской области об утверждении распределения субсидий между бюджетами муниципальных образований на текущий финансовый год.</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21.</w:t>
      </w:r>
      <w:r w:rsidRPr="003C51AD">
        <w:rPr>
          <w:rFonts w:eastAsiaTheme="minorHAnsi"/>
          <w:lang w:eastAsia="en-US"/>
        </w:rPr>
        <w:tab/>
        <w:t xml:space="preserve">Комитет осуществляет </w:t>
      </w:r>
      <w:proofErr w:type="gramStart"/>
      <w:r w:rsidRPr="003C51AD">
        <w:rPr>
          <w:rFonts w:eastAsiaTheme="minorHAnsi"/>
          <w:lang w:eastAsia="en-US"/>
        </w:rPr>
        <w:t>контроль за</w:t>
      </w:r>
      <w:proofErr w:type="gramEnd"/>
      <w:r w:rsidRPr="003C51AD">
        <w:rPr>
          <w:rFonts w:eastAsiaTheme="minorHAnsi"/>
          <w:lang w:eastAsia="en-US"/>
        </w:rPr>
        <w:t xml:space="preserve"> соблюдением муниципальными образованиями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кодексом Российской Федерации и иными нормативными правовыми актами Российской Федерации и Курской области.</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22.</w:t>
      </w:r>
      <w:r w:rsidRPr="003C51AD">
        <w:rPr>
          <w:rFonts w:eastAsiaTheme="minorHAnsi"/>
          <w:lang w:eastAsia="en-US"/>
        </w:rPr>
        <w:tab/>
        <w:t>Оценка эффективности использования субсидий производится путем сравнения фактически достигнутых значений показателей результативности использования субсидий за соответствующий год со значениями показателей результативности использования субсидий, предусмотренными соглашением.</w:t>
      </w:r>
    </w:p>
    <w:p w:rsidR="001D20F4" w:rsidRPr="003C51AD" w:rsidRDefault="001D20F4" w:rsidP="001D20F4">
      <w:pPr>
        <w:spacing w:line="276" w:lineRule="auto"/>
        <w:ind w:right="283" w:firstLine="851"/>
        <w:jc w:val="both"/>
        <w:rPr>
          <w:rFonts w:eastAsiaTheme="minorHAnsi"/>
          <w:lang w:eastAsia="en-US"/>
        </w:rPr>
      </w:pPr>
      <w:r w:rsidRPr="003C51AD">
        <w:rPr>
          <w:rFonts w:eastAsiaTheme="minorHAnsi"/>
          <w:lang w:eastAsia="en-US"/>
        </w:rPr>
        <w:t>23.</w:t>
      </w:r>
      <w:r w:rsidRPr="003C51AD">
        <w:rPr>
          <w:rFonts w:eastAsiaTheme="minorHAnsi"/>
          <w:lang w:eastAsia="en-US"/>
        </w:rPr>
        <w:tab/>
        <w:t>Муниципальные образования несут ответственность за достоверность представляемых ими в Комитет документов и информации в соответствии с законод</w:t>
      </w:r>
      <w:r>
        <w:rPr>
          <w:rFonts w:eastAsiaTheme="minorHAnsi"/>
          <w:lang w:eastAsia="en-US"/>
        </w:rPr>
        <w:t>ательством Российской Федерации</w:t>
      </w:r>
      <w:r w:rsidRPr="003C51AD">
        <w:rPr>
          <w:rFonts w:eastAsiaTheme="minorHAnsi"/>
          <w:lang w:eastAsia="en-US"/>
        </w:rPr>
        <w:t xml:space="preserve">». </w:t>
      </w:r>
    </w:p>
    <w:p w:rsidR="001D20F4" w:rsidRDefault="001D20F4" w:rsidP="001D20F4"/>
    <w:p w:rsidR="001D20F4" w:rsidRDefault="001D20F4" w:rsidP="001D20F4"/>
    <w:p w:rsidR="00187DC0" w:rsidRDefault="00187DC0" w:rsidP="00187DC0">
      <w:pPr>
        <w:spacing w:after="200" w:line="276" w:lineRule="auto"/>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D20F4" w:rsidRDefault="001D20F4" w:rsidP="00187DC0">
      <w:pPr>
        <w:keepNext/>
        <w:keepLines/>
        <w:widowControl w:val="0"/>
        <w:spacing w:line="276" w:lineRule="auto"/>
        <w:ind w:left="567"/>
        <w:jc w:val="center"/>
        <w:outlineLvl w:val="4"/>
        <w:rPr>
          <w:b/>
          <w:bCs/>
          <w:color w:val="000000"/>
          <w:lang w:bidi="ru-RU"/>
        </w:rPr>
      </w:pPr>
    </w:p>
    <w:p w:rsidR="00187DC0" w:rsidRPr="00FF03B1" w:rsidRDefault="00187DC0" w:rsidP="00187DC0">
      <w:pPr>
        <w:keepNext/>
        <w:keepLines/>
        <w:widowControl w:val="0"/>
        <w:spacing w:line="276" w:lineRule="auto"/>
        <w:ind w:left="567"/>
        <w:jc w:val="center"/>
        <w:outlineLvl w:val="4"/>
        <w:rPr>
          <w:b/>
          <w:bCs/>
          <w:color w:val="000000"/>
          <w:lang w:bidi="ru-RU"/>
        </w:rPr>
      </w:pPr>
      <w:r w:rsidRPr="00FF03B1">
        <w:rPr>
          <w:b/>
          <w:bCs/>
          <w:color w:val="000000"/>
          <w:lang w:bidi="ru-RU"/>
        </w:rPr>
        <w:t>Паспорт подпрограммы 1</w:t>
      </w:r>
    </w:p>
    <w:p w:rsidR="00187DC0" w:rsidRDefault="00187DC0" w:rsidP="00187DC0">
      <w:pPr>
        <w:widowControl w:val="0"/>
        <w:spacing w:line="276" w:lineRule="auto"/>
        <w:ind w:left="567"/>
        <w:jc w:val="center"/>
        <w:rPr>
          <w:b/>
          <w:bCs/>
          <w:color w:val="000000"/>
          <w:lang w:bidi="ru-RU"/>
        </w:rPr>
      </w:pPr>
      <w:r w:rsidRPr="00FF03B1">
        <w:rPr>
          <w:b/>
          <w:bCs/>
          <w:color w:val="000000"/>
          <w:lang w:bidi="ru-RU"/>
        </w:rPr>
        <w:t>«</w:t>
      </w:r>
      <w:r>
        <w:rPr>
          <w:b/>
          <w:bCs/>
          <w:color w:val="000000"/>
          <w:lang w:bidi="ru-RU"/>
        </w:rPr>
        <w:t>Создание условий для</w:t>
      </w:r>
      <w:r w:rsidRPr="003645B8">
        <w:rPr>
          <w:b/>
          <w:bCs/>
          <w:color w:val="000000"/>
          <w:lang w:bidi="ru-RU"/>
        </w:rPr>
        <w:t xml:space="preserve"> формирования современной городской среды</w:t>
      </w:r>
      <w:r w:rsidRPr="00FF03B1">
        <w:rPr>
          <w:b/>
          <w:bCs/>
          <w:color w:val="000000"/>
          <w:lang w:bidi="ru-RU"/>
        </w:rPr>
        <w:t>»</w:t>
      </w:r>
    </w:p>
    <w:p w:rsidR="00187DC0" w:rsidRPr="00FF03B1" w:rsidRDefault="00187DC0" w:rsidP="00187DC0">
      <w:pPr>
        <w:widowControl w:val="0"/>
        <w:spacing w:line="276" w:lineRule="auto"/>
        <w:ind w:left="567"/>
        <w:rPr>
          <w:rFonts w:ascii="Arial Unicode MS" w:eastAsia="Arial Unicode MS" w:hAnsi="Arial Unicode MS" w:cs="Arial Unicode MS"/>
          <w:color w:val="000000"/>
          <w:sz w:val="2"/>
          <w:szCs w:val="2"/>
          <w:lang w:bidi="ru-RU"/>
        </w:rPr>
      </w:pPr>
    </w:p>
    <w:tbl>
      <w:tblPr>
        <w:tblW w:w="0" w:type="auto"/>
        <w:tblInd w:w="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5"/>
        <w:gridCol w:w="6241"/>
      </w:tblGrid>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Исполнители под</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187DC0" w:rsidRDefault="00187DC0" w:rsidP="00187DC0">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187DC0" w:rsidRDefault="00187DC0" w:rsidP="00187DC0">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187DC0" w:rsidRPr="007B5BA6" w:rsidRDefault="00187DC0" w:rsidP="00187DC0">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spacing w:after="240"/>
              <w:rPr>
                <w:b/>
                <w:bCs/>
              </w:rPr>
            </w:pPr>
            <w:r>
              <w:rPr>
                <w:b/>
                <w:bCs/>
              </w:rPr>
              <w:t>Мероприятия подпрограммы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widowControl w:val="0"/>
              <w:spacing w:before="240"/>
              <w:jc w:val="both"/>
              <w:rPr>
                <w:color w:val="000000"/>
                <w:lang w:bidi="ru-RU"/>
              </w:rPr>
            </w:pPr>
            <w:r>
              <w:rPr>
                <w:color w:val="000000"/>
                <w:lang w:bidi="ru-RU"/>
              </w:rPr>
              <w:t>основное мероприятие 1.1. «Благоустройство общественных территорий»;</w:t>
            </w:r>
          </w:p>
          <w:p w:rsidR="00187DC0" w:rsidRDefault="00187DC0" w:rsidP="00187DC0">
            <w:pPr>
              <w:widowControl w:val="0"/>
              <w:tabs>
                <w:tab w:val="left" w:pos="825"/>
              </w:tabs>
              <w:spacing w:before="240" w:after="200"/>
              <w:jc w:val="both"/>
              <w:rPr>
                <w:color w:val="000000"/>
                <w:lang w:bidi="ru-RU"/>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Pr="00461252" w:rsidRDefault="00187DC0" w:rsidP="00187DC0">
            <w:pPr>
              <w:widowControl w:val="0"/>
              <w:tabs>
                <w:tab w:val="left" w:pos="825"/>
              </w:tabs>
              <w:spacing w:after="200"/>
              <w:jc w:val="both"/>
              <w:rPr>
                <w:color w:val="000000"/>
                <w:lang w:bidi="ru-RU"/>
              </w:rPr>
            </w:pPr>
            <w:r>
              <w:rPr>
                <w:color w:val="000000"/>
                <w:lang w:bidi="ru-RU"/>
              </w:rPr>
              <w:t xml:space="preserve">основное мероприятие 1.3. «Благоустройство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color w:val="000000"/>
                <w:lang w:bidi="ru-RU"/>
              </w:rPr>
              <w:t>».</w:t>
            </w:r>
          </w:p>
          <w:p w:rsidR="00187DC0" w:rsidRPr="001136EE" w:rsidRDefault="00187DC0" w:rsidP="00187DC0">
            <w:pPr>
              <w:autoSpaceDE w:val="0"/>
              <w:autoSpaceDN w:val="0"/>
              <w:adjustRightInd w:val="0"/>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187DC0" w:rsidRPr="00F65C86" w:rsidRDefault="00187DC0" w:rsidP="00187DC0">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187DC0" w:rsidRPr="007B5BA6" w:rsidRDefault="00187DC0" w:rsidP="00187DC0">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187DC0" w:rsidRPr="00F65C86" w:rsidRDefault="00187DC0" w:rsidP="00187DC0">
            <w:pPr>
              <w:jc w:val="both"/>
              <w:rPr>
                <w:szCs w:val="28"/>
              </w:rPr>
            </w:pPr>
            <w:r w:rsidRPr="00F65C86">
              <w:rPr>
                <w:szCs w:val="28"/>
              </w:rPr>
              <w:t xml:space="preserve">Повышение уровня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szCs w:val="28"/>
              </w:rPr>
              <w:t xml:space="preserve"> муниципального образования «Город Дмитриев» Курской области</w:t>
            </w:r>
            <w:r w:rsidRPr="00F65C86">
              <w:rPr>
                <w:szCs w:val="28"/>
              </w:rPr>
              <w:t xml:space="preserve">; </w:t>
            </w:r>
          </w:p>
          <w:p w:rsidR="00187DC0" w:rsidRPr="00F65C86" w:rsidRDefault="00187DC0" w:rsidP="00187DC0">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187DC0" w:rsidRDefault="00187DC0" w:rsidP="00187DC0">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ройству территории муниципального</w:t>
            </w:r>
            <w:r w:rsidRPr="00F65C86">
              <w:rPr>
                <w:szCs w:val="28"/>
              </w:rPr>
              <w:t xml:space="preserve"> об</w:t>
            </w:r>
            <w:r>
              <w:rPr>
                <w:szCs w:val="28"/>
              </w:rPr>
              <w:t>разования «Город Дмитриев» Курской области.</w:t>
            </w:r>
          </w:p>
          <w:p w:rsidR="00187DC0" w:rsidRPr="009C1133" w:rsidRDefault="00187DC0" w:rsidP="00187DC0">
            <w:pPr>
              <w:jc w:val="both"/>
              <w:rPr>
                <w:szCs w:val="28"/>
              </w:rPr>
            </w:pPr>
            <w:r w:rsidRPr="007B5BA6">
              <w:t>Создание безопасных и благоприя</w:t>
            </w:r>
            <w:r>
              <w:t>тных условий проживания граждан.</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Внедрение ресурсосберегающих технологий.</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lastRenderedPageBreak/>
              <w:t>Формирование и создание максимально благоприятных, комфортных и безопасных условий для проживания жителей города Дмитриева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187DC0" w:rsidRDefault="00187DC0" w:rsidP="00187DC0">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187DC0" w:rsidRPr="001136EE" w:rsidRDefault="00187DC0" w:rsidP="00187DC0">
            <w:pPr>
              <w:pStyle w:val="a5"/>
              <w:jc w:val="both"/>
              <w:rPr>
                <w:rFonts w:ascii="Times New Roman" w:eastAsia="Times New Roman" w:hAnsi="Times New Roman"/>
                <w:sz w:val="24"/>
                <w:szCs w:val="24"/>
                <w:lang w:eastAsia="ru-RU"/>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w:t>
            </w:r>
            <w:r>
              <w:rPr>
                <w:rFonts w:ascii="Times New Roman" w:eastAsia="Times New Roman" w:hAnsi="Times New Roman"/>
                <w:color w:val="000000"/>
                <w:sz w:val="24"/>
                <w:szCs w:val="24"/>
                <w:lang w:eastAsia="ru-RU" w:bidi="ru-RU"/>
              </w:rPr>
              <w:t>5</w:t>
            </w:r>
            <w:r w:rsidRPr="00AE731B">
              <w:rPr>
                <w:rFonts w:ascii="Times New Roman" w:eastAsia="Times New Roman" w:hAnsi="Times New Roman"/>
                <w:color w:val="000000"/>
                <w:sz w:val="24"/>
                <w:szCs w:val="24"/>
                <w:lang w:eastAsia="ru-RU" w:bidi="ru-RU"/>
              </w:rPr>
              <w:t xml:space="preserve"> год, этапы не выделяются</w:t>
            </w:r>
          </w:p>
        </w:tc>
      </w:tr>
      <w:tr w:rsidR="00187DC0" w:rsidRPr="00E63B30"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277CB1" w:rsidRDefault="00187DC0" w:rsidP="00187DC0">
            <w:pPr>
              <w:widowControl w:val="0"/>
              <w:jc w:val="both"/>
              <w:rPr>
                <w:lang w:bidi="ru-RU"/>
              </w:rPr>
            </w:pPr>
            <w:r w:rsidRPr="00277CB1">
              <w:rPr>
                <w:lang w:bidi="ru-RU"/>
              </w:rPr>
              <w:t>Общий объем средств, необходимый для реализации муниципальной программы на период 2018-202</w:t>
            </w:r>
            <w:r>
              <w:rPr>
                <w:lang w:bidi="ru-RU"/>
              </w:rPr>
              <w:t>5</w:t>
            </w:r>
            <w:r w:rsidRPr="00277CB1">
              <w:rPr>
                <w:lang w:bidi="ru-RU"/>
              </w:rPr>
              <w:t xml:space="preserve"> гг., составляет </w:t>
            </w:r>
            <w:r w:rsidR="0009596F">
              <w:rPr>
                <w:lang w:bidi="ru-RU"/>
              </w:rPr>
              <w:t>38760,1165</w:t>
            </w:r>
            <w:r>
              <w:rPr>
                <w:lang w:bidi="ru-RU"/>
              </w:rPr>
              <w:t xml:space="preserve"> </w:t>
            </w:r>
            <w:r w:rsidRPr="00277CB1">
              <w:rPr>
                <w:lang w:bidi="ru-RU"/>
              </w:rPr>
              <w:t>тыс. руб., в том числе по годам:</w:t>
            </w:r>
          </w:p>
          <w:p w:rsidR="00187DC0" w:rsidRPr="00277CB1" w:rsidRDefault="00187DC0" w:rsidP="00187DC0">
            <w:pPr>
              <w:widowControl w:val="0"/>
              <w:numPr>
                <w:ilvl w:val="0"/>
                <w:numId w:val="47"/>
              </w:numPr>
              <w:tabs>
                <w:tab w:val="left" w:pos="542"/>
              </w:tabs>
              <w:ind w:left="0" w:firstLine="0"/>
              <w:contextualSpacing/>
              <w:jc w:val="both"/>
              <w:rPr>
                <w:rFonts w:eastAsia="Calibri"/>
                <w:lang w:eastAsia="en-US" w:bidi="ru-RU"/>
              </w:rPr>
            </w:pPr>
            <w:r w:rsidRPr="00277CB1">
              <w:rPr>
                <w:rFonts w:eastAsia="Calibri"/>
                <w:lang w:eastAsia="en-US" w:bidi="ru-RU"/>
              </w:rPr>
              <w:t xml:space="preserve">   год – 2938,879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4292,313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w:t>
            </w:r>
            <w:r>
              <w:rPr>
                <w:lang w:bidi="ru-RU"/>
              </w:rPr>
              <w:t>4120,396</w:t>
            </w:r>
            <w:r w:rsidRPr="00277CB1">
              <w:rPr>
                <w:lang w:bidi="ru-RU"/>
              </w:rPr>
              <w:t xml:space="preserve">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w:t>
            </w:r>
            <w:r>
              <w:rPr>
                <w:lang w:bidi="ru-RU"/>
              </w:rPr>
              <w:t>8003,7525</w:t>
            </w:r>
            <w:r w:rsidRPr="00277CB1">
              <w:rPr>
                <w:lang w:bidi="ru-RU"/>
              </w:rPr>
              <w:t xml:space="preserve"> тыс. рублей;</w:t>
            </w:r>
          </w:p>
          <w:p w:rsidR="00187DC0" w:rsidRPr="00277CB1" w:rsidRDefault="00187DC0" w:rsidP="00187DC0">
            <w:pPr>
              <w:widowControl w:val="0"/>
              <w:numPr>
                <w:ilvl w:val="0"/>
                <w:numId w:val="47"/>
              </w:numPr>
              <w:tabs>
                <w:tab w:val="left" w:pos="542"/>
              </w:tabs>
              <w:ind w:left="0" w:firstLine="0"/>
              <w:jc w:val="both"/>
              <w:rPr>
                <w:lang w:bidi="ru-RU"/>
              </w:rPr>
            </w:pPr>
            <w:r>
              <w:rPr>
                <w:lang w:bidi="ru-RU"/>
              </w:rPr>
              <w:t xml:space="preserve">   год – 10497,037 </w:t>
            </w:r>
            <w:r w:rsidRPr="00277CB1">
              <w:rPr>
                <w:lang w:bidi="ru-RU"/>
              </w:rPr>
              <w:t>тыс. рублей;</w:t>
            </w:r>
          </w:p>
          <w:p w:rsidR="00187DC0" w:rsidRPr="00277CB1" w:rsidRDefault="00187DC0" w:rsidP="00187DC0">
            <w:pPr>
              <w:numPr>
                <w:ilvl w:val="0"/>
                <w:numId w:val="47"/>
              </w:numPr>
              <w:ind w:left="0" w:firstLine="0"/>
              <w:jc w:val="both"/>
              <w:rPr>
                <w:lang w:bidi="ru-RU"/>
              </w:rPr>
            </w:pPr>
            <w:r>
              <w:rPr>
                <w:lang w:bidi="ru-RU"/>
              </w:rPr>
              <w:t xml:space="preserve">  год – </w:t>
            </w:r>
            <w:r w:rsidR="004D6975">
              <w:rPr>
                <w:lang w:bidi="ru-RU"/>
              </w:rPr>
              <w:t>4152,856</w:t>
            </w:r>
            <w:r w:rsidRPr="00277CB1">
              <w:rPr>
                <w:lang w:bidi="ru-RU"/>
              </w:rPr>
              <w:t>тыс. рублей;</w:t>
            </w:r>
          </w:p>
          <w:p w:rsidR="00187DC0" w:rsidRPr="00702461" w:rsidRDefault="00187DC0" w:rsidP="00187DC0">
            <w:pPr>
              <w:numPr>
                <w:ilvl w:val="0"/>
                <w:numId w:val="47"/>
              </w:numPr>
              <w:ind w:left="0" w:firstLine="0"/>
              <w:jc w:val="both"/>
              <w:rPr>
                <w:rFonts w:eastAsia="Calibri"/>
              </w:rPr>
            </w:pPr>
            <w:r w:rsidRPr="00277CB1">
              <w:rPr>
                <w:lang w:bidi="ru-RU"/>
              </w:rPr>
              <w:t xml:space="preserve">  год </w:t>
            </w:r>
            <w:r>
              <w:rPr>
                <w:lang w:bidi="ru-RU"/>
              </w:rPr>
              <w:t>–</w:t>
            </w:r>
            <w:r w:rsidRPr="00277CB1">
              <w:rPr>
                <w:lang w:bidi="ru-RU"/>
              </w:rPr>
              <w:t xml:space="preserve"> </w:t>
            </w:r>
            <w:r w:rsidR="004D6975">
              <w:rPr>
                <w:lang w:bidi="ru-RU"/>
              </w:rPr>
              <w:t>2195,966</w:t>
            </w:r>
            <w:r w:rsidRPr="00277CB1">
              <w:rPr>
                <w:lang w:bidi="ru-RU"/>
              </w:rPr>
              <w:t xml:space="preserve"> тыс. рублей;</w:t>
            </w:r>
          </w:p>
          <w:p w:rsidR="00187DC0" w:rsidRPr="00277CB1" w:rsidRDefault="00187DC0" w:rsidP="00187DC0">
            <w:pPr>
              <w:numPr>
                <w:ilvl w:val="0"/>
                <w:numId w:val="47"/>
              </w:numPr>
              <w:ind w:left="0" w:firstLine="0"/>
              <w:jc w:val="both"/>
              <w:rPr>
                <w:rFonts w:eastAsia="Calibri"/>
              </w:rPr>
            </w:pPr>
            <w:r>
              <w:rPr>
                <w:lang w:bidi="ru-RU"/>
              </w:rPr>
              <w:t xml:space="preserve">год – </w:t>
            </w:r>
            <w:r w:rsidR="0009596F">
              <w:rPr>
                <w:lang w:bidi="ru-RU"/>
              </w:rPr>
              <w:t>2558,917</w:t>
            </w:r>
            <w:r>
              <w:rPr>
                <w:lang w:bidi="ru-RU"/>
              </w:rPr>
              <w:t xml:space="preserve"> тыс. рублей;</w:t>
            </w:r>
          </w:p>
          <w:p w:rsidR="00187DC0" w:rsidRPr="00277CB1" w:rsidRDefault="00187DC0" w:rsidP="00187DC0">
            <w:pPr>
              <w:jc w:val="both"/>
              <w:rPr>
                <w:rFonts w:eastAsia="Calibri"/>
              </w:rPr>
            </w:pPr>
            <w:r w:rsidRPr="00277CB1">
              <w:rPr>
                <w:rFonts w:eastAsia="Calibri"/>
              </w:rPr>
              <w:t xml:space="preserve">реализацию подпрограммы 1 – </w:t>
            </w:r>
            <w:r w:rsidR="0009596F">
              <w:rPr>
                <w:lang w:bidi="ru-RU"/>
              </w:rPr>
              <w:t>38760,1165</w:t>
            </w:r>
            <w:r>
              <w:rPr>
                <w:lang w:bidi="ru-RU"/>
              </w:rPr>
              <w:t xml:space="preserve"> </w:t>
            </w:r>
            <w:r w:rsidRPr="00277CB1">
              <w:rPr>
                <w:rFonts w:eastAsia="Calibri"/>
              </w:rPr>
              <w:t>тыс. руб.:</w:t>
            </w:r>
          </w:p>
          <w:p w:rsidR="00187DC0" w:rsidRPr="00277CB1" w:rsidRDefault="00187DC0" w:rsidP="00187DC0">
            <w:pPr>
              <w:jc w:val="both"/>
              <w:rPr>
                <w:rFonts w:eastAsia="Calibri"/>
              </w:rPr>
            </w:pPr>
            <w:r w:rsidRPr="00277CB1">
              <w:rPr>
                <w:rFonts w:eastAsia="Calibri"/>
              </w:rPr>
              <w:t>2018</w:t>
            </w:r>
            <w:r w:rsidRPr="00277CB1">
              <w:rPr>
                <w:rFonts w:eastAsia="Calibri"/>
              </w:rPr>
              <w:tab/>
              <w:t>год - 2938,879  тыс. рублей;</w:t>
            </w:r>
          </w:p>
          <w:p w:rsidR="00187DC0" w:rsidRPr="00277CB1" w:rsidRDefault="00187DC0" w:rsidP="00187DC0">
            <w:pPr>
              <w:jc w:val="both"/>
              <w:rPr>
                <w:rFonts w:eastAsia="Calibri"/>
              </w:rPr>
            </w:pPr>
            <w:r w:rsidRPr="00277CB1">
              <w:rPr>
                <w:rFonts w:eastAsia="Calibri"/>
              </w:rPr>
              <w:t>2019</w:t>
            </w:r>
            <w:r w:rsidRPr="00277CB1">
              <w:rPr>
                <w:rFonts w:eastAsia="Calibri"/>
              </w:rPr>
              <w:tab/>
              <w:t>год - 4292,313 тыс. рублей;</w:t>
            </w:r>
          </w:p>
          <w:p w:rsidR="00187DC0" w:rsidRPr="00277CB1" w:rsidRDefault="00187DC0" w:rsidP="00187DC0">
            <w:pPr>
              <w:jc w:val="both"/>
              <w:rPr>
                <w:rFonts w:eastAsia="Calibri"/>
              </w:rPr>
            </w:pPr>
            <w:r w:rsidRPr="00277CB1">
              <w:rPr>
                <w:rFonts w:eastAsia="Calibri"/>
              </w:rPr>
              <w:t>2020</w:t>
            </w:r>
            <w:r w:rsidRPr="00277CB1">
              <w:rPr>
                <w:rFonts w:eastAsia="Calibri"/>
              </w:rPr>
              <w:tab/>
              <w:t xml:space="preserve">год – </w:t>
            </w:r>
            <w:r>
              <w:rPr>
                <w:lang w:bidi="ru-RU"/>
              </w:rPr>
              <w:t>4120,396</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2021</w:t>
            </w:r>
            <w:r w:rsidRPr="00277CB1">
              <w:rPr>
                <w:rFonts w:eastAsia="Calibri"/>
              </w:rPr>
              <w:tab/>
              <w:t xml:space="preserve">год </w:t>
            </w:r>
            <w:r>
              <w:rPr>
                <w:rFonts w:eastAsia="Calibri"/>
              </w:rPr>
              <w:t>–</w:t>
            </w:r>
            <w:r>
              <w:rPr>
                <w:lang w:bidi="ru-RU"/>
              </w:rPr>
              <w:t>8003,7525</w:t>
            </w:r>
            <w:r w:rsidRPr="00277CB1">
              <w:rPr>
                <w:lang w:bidi="ru-RU"/>
              </w:rPr>
              <w:t xml:space="preserve"> </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2022</w:t>
            </w:r>
            <w:r w:rsidRPr="00277CB1">
              <w:rPr>
                <w:rFonts w:eastAsia="Calibri"/>
              </w:rPr>
              <w:tab/>
              <w:t xml:space="preserve">год </w:t>
            </w:r>
            <w:r>
              <w:rPr>
                <w:rFonts w:eastAsia="Calibri"/>
              </w:rPr>
              <w:t>–</w:t>
            </w:r>
            <w:r w:rsidRPr="00277CB1">
              <w:rPr>
                <w:rFonts w:eastAsia="Calibri"/>
              </w:rPr>
              <w:t xml:space="preserve"> </w:t>
            </w:r>
            <w:r>
              <w:rPr>
                <w:lang w:bidi="ru-RU"/>
              </w:rPr>
              <w:t>10497,037</w:t>
            </w:r>
            <w:r w:rsidRPr="00277CB1">
              <w:rPr>
                <w:lang w:bidi="ru-RU"/>
              </w:rPr>
              <w:t xml:space="preserve"> </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2023</w:t>
            </w:r>
            <w:r w:rsidRPr="00277CB1">
              <w:rPr>
                <w:rFonts w:eastAsia="Calibri"/>
              </w:rPr>
              <w:tab/>
              <w:t xml:space="preserve">год </w:t>
            </w:r>
            <w:r>
              <w:rPr>
                <w:rFonts w:eastAsia="Calibri"/>
              </w:rPr>
              <w:t>–</w:t>
            </w:r>
            <w:r w:rsidRPr="00277CB1">
              <w:rPr>
                <w:rFonts w:eastAsia="Calibri"/>
              </w:rPr>
              <w:t xml:space="preserve"> </w:t>
            </w:r>
            <w:r w:rsidR="004D6975">
              <w:rPr>
                <w:lang w:bidi="ru-RU"/>
              </w:rPr>
              <w:t>4152,856</w:t>
            </w:r>
            <w:r w:rsidRPr="00277CB1">
              <w:rPr>
                <w:lang w:bidi="ru-RU"/>
              </w:rPr>
              <w:t xml:space="preserve"> </w:t>
            </w:r>
            <w:r w:rsidRPr="00277CB1">
              <w:rPr>
                <w:rFonts w:eastAsia="Calibri"/>
              </w:rPr>
              <w:t>тыс. рублей;</w:t>
            </w:r>
          </w:p>
          <w:p w:rsidR="00187DC0" w:rsidRDefault="00187DC0" w:rsidP="00187DC0">
            <w:pPr>
              <w:pStyle w:val="a5"/>
              <w:jc w:val="both"/>
              <w:rPr>
                <w:rFonts w:ascii="Times New Roman" w:hAnsi="Times New Roman"/>
                <w:sz w:val="24"/>
                <w:szCs w:val="24"/>
                <w:lang w:eastAsia="ru-RU"/>
              </w:rPr>
            </w:pPr>
            <w:r>
              <w:rPr>
                <w:rFonts w:ascii="Times New Roman" w:hAnsi="Times New Roman"/>
                <w:sz w:val="24"/>
                <w:szCs w:val="24"/>
                <w:lang w:eastAsia="ru-RU"/>
              </w:rPr>
              <w:t>2024</w:t>
            </w:r>
            <w:r>
              <w:rPr>
                <w:rFonts w:ascii="Times New Roman" w:hAnsi="Times New Roman"/>
                <w:sz w:val="24"/>
                <w:szCs w:val="24"/>
                <w:lang w:eastAsia="ru-RU"/>
              </w:rPr>
              <w:tab/>
              <w:t xml:space="preserve">год – </w:t>
            </w:r>
            <w:r w:rsidR="004D6975">
              <w:rPr>
                <w:rFonts w:ascii="Times New Roman" w:hAnsi="Times New Roman"/>
                <w:sz w:val="24"/>
                <w:szCs w:val="24"/>
                <w:lang w:eastAsia="ru-RU"/>
              </w:rPr>
              <w:t>2195,966</w:t>
            </w:r>
            <w:r w:rsidRPr="00277CB1">
              <w:rPr>
                <w:rFonts w:ascii="Times New Roman" w:hAnsi="Times New Roman"/>
                <w:sz w:val="24"/>
                <w:szCs w:val="24"/>
                <w:lang w:eastAsia="ru-RU"/>
              </w:rPr>
              <w:t xml:space="preserve"> тыс. рублей</w:t>
            </w:r>
          </w:p>
          <w:p w:rsidR="00187DC0" w:rsidRPr="00E96428" w:rsidRDefault="00187DC0" w:rsidP="0009596F">
            <w:pPr>
              <w:pStyle w:val="a5"/>
              <w:jc w:val="both"/>
              <w:rPr>
                <w:rFonts w:ascii="Times New Roman" w:hAnsi="Times New Roman"/>
                <w:sz w:val="24"/>
                <w:szCs w:val="24"/>
                <w:lang w:eastAsia="ru-RU"/>
              </w:rPr>
            </w:pPr>
            <w:r>
              <w:rPr>
                <w:rFonts w:ascii="Times New Roman" w:hAnsi="Times New Roman"/>
                <w:sz w:val="24"/>
                <w:szCs w:val="24"/>
                <w:lang w:eastAsia="ru-RU"/>
              </w:rPr>
              <w:t xml:space="preserve">2025    год – </w:t>
            </w:r>
            <w:r w:rsidR="0009596F">
              <w:rPr>
                <w:rFonts w:ascii="Times New Roman" w:hAnsi="Times New Roman"/>
                <w:sz w:val="24"/>
                <w:szCs w:val="24"/>
                <w:lang w:eastAsia="ru-RU"/>
              </w:rPr>
              <w:t>2558,917</w:t>
            </w:r>
            <w:r>
              <w:rPr>
                <w:rFonts w:ascii="Times New Roman" w:hAnsi="Times New Roman"/>
                <w:sz w:val="24"/>
                <w:szCs w:val="24"/>
                <w:lang w:eastAsia="ru-RU"/>
              </w:rPr>
              <w:t xml:space="preserve"> тыс.</w:t>
            </w:r>
            <w:r w:rsidR="004D6975">
              <w:rPr>
                <w:rFonts w:ascii="Times New Roman" w:hAnsi="Times New Roman"/>
                <w:sz w:val="24"/>
                <w:szCs w:val="24"/>
                <w:lang w:eastAsia="ru-RU"/>
              </w:rPr>
              <w:t xml:space="preserve"> </w:t>
            </w:r>
            <w:r>
              <w:rPr>
                <w:rFonts w:ascii="Times New Roman" w:hAnsi="Times New Roman"/>
                <w:sz w:val="24"/>
                <w:szCs w:val="24"/>
                <w:lang w:eastAsia="ru-RU"/>
              </w:rPr>
              <w:t>рублей;</w:t>
            </w:r>
          </w:p>
        </w:tc>
      </w:tr>
      <w:tr w:rsidR="00187DC0" w:rsidRPr="000C28F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rPr>
                <w:b/>
              </w:rPr>
            </w:pPr>
            <w:r w:rsidRPr="00833E1A">
              <w:rPr>
                <w:b/>
              </w:rPr>
              <w:t xml:space="preserve">Ожидаемые </w:t>
            </w:r>
            <w:r w:rsidRPr="00833E1A">
              <w:rPr>
                <w:b/>
              </w:rPr>
              <w:lastRenderedPageBreak/>
              <w:t>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E96428" w:rsidRDefault="00187DC0" w:rsidP="00187DC0">
            <w:pPr>
              <w:widowControl w:val="0"/>
              <w:tabs>
                <w:tab w:val="left" w:pos="490"/>
              </w:tabs>
              <w:spacing w:after="200"/>
              <w:jc w:val="both"/>
              <w:rPr>
                <w:color w:val="000000"/>
                <w:lang w:bidi="ru-RU"/>
              </w:rPr>
            </w:pPr>
            <w:r>
              <w:rPr>
                <w:color w:val="000000"/>
                <w:lang w:bidi="ru-RU"/>
              </w:rPr>
              <w:lastRenderedPageBreak/>
              <w:t xml:space="preserve">- </w:t>
            </w:r>
            <w:r w:rsidRPr="00E96428">
              <w:rPr>
                <w:color w:val="000000"/>
                <w:lang w:bidi="ru-RU"/>
              </w:rPr>
              <w:t xml:space="preserve">увеличение количества реализованных мероприятий по </w:t>
            </w:r>
            <w:r w:rsidRPr="00E96428">
              <w:rPr>
                <w:color w:val="000000"/>
                <w:lang w:bidi="ru-RU"/>
              </w:rPr>
              <w:lastRenderedPageBreak/>
              <w:t>благоустройству общественных территорий муниципального образования «город Дмитриев» Курской области;</w:t>
            </w:r>
          </w:p>
          <w:p w:rsidR="00187DC0" w:rsidRDefault="00187DC0" w:rsidP="00187DC0">
            <w:pPr>
              <w:widowControl w:val="0"/>
              <w:tabs>
                <w:tab w:val="left" w:pos="154"/>
              </w:tabs>
              <w:spacing w:after="200"/>
              <w:jc w:val="both"/>
              <w:rPr>
                <w:color w:val="000000"/>
                <w:lang w:bidi="ru-RU"/>
              </w:rPr>
            </w:pPr>
            <w:r>
              <w:rPr>
                <w:color w:val="000000"/>
                <w:lang w:bidi="ru-RU"/>
              </w:rPr>
              <w:t xml:space="preserve">- </w:t>
            </w:r>
            <w:r w:rsidRPr="00E96428">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6B107D" w:rsidRDefault="00187DC0" w:rsidP="00187DC0">
            <w:pPr>
              <w:widowControl w:val="0"/>
              <w:tabs>
                <w:tab w:val="left" w:pos="154"/>
              </w:tabs>
              <w:spacing w:after="200"/>
              <w:jc w:val="both"/>
              <w:rPr>
                <w:color w:val="000000"/>
                <w:lang w:bidi="ru-RU"/>
              </w:rPr>
            </w:pPr>
            <w:r>
              <w:rPr>
                <w:color w:val="000000"/>
                <w:lang w:bidi="ru-RU"/>
              </w:rPr>
              <w:t xml:space="preserve">- </w:t>
            </w:r>
            <w:r w:rsidRPr="006B107D">
              <w:rPr>
                <w:color w:val="000000"/>
                <w:lang w:bidi="ru-RU"/>
              </w:rPr>
              <w:t xml:space="preserve">показатель реализации мероприятий по </w:t>
            </w:r>
            <w:proofErr w:type="spellStart"/>
            <w:r w:rsidRPr="006B107D">
              <w:rPr>
                <w:color w:val="000000"/>
                <w:lang w:bidi="ru-RU"/>
              </w:rPr>
              <w:t>цифровизации</w:t>
            </w:r>
            <w:proofErr w:type="spellEnd"/>
            <w:r w:rsidRPr="006B107D">
              <w:rPr>
                <w:color w:val="000000"/>
                <w:lang w:bidi="ru-RU"/>
              </w:rPr>
              <w:t xml:space="preserve"> городского хозяйства достигает 100%;</w:t>
            </w:r>
          </w:p>
          <w:p w:rsidR="00187DC0" w:rsidRPr="00E96428" w:rsidRDefault="00187DC0" w:rsidP="00187DC0">
            <w:pPr>
              <w:widowControl w:val="0"/>
              <w:tabs>
                <w:tab w:val="left" w:pos="192"/>
              </w:tabs>
              <w:spacing w:after="200"/>
              <w:jc w:val="both"/>
              <w:rPr>
                <w:color w:val="000000"/>
                <w:lang w:bidi="ru-RU"/>
              </w:rPr>
            </w:pPr>
            <w:r>
              <w:rPr>
                <w:color w:val="000000"/>
                <w:lang w:bidi="ru-RU"/>
              </w:rPr>
              <w:t xml:space="preserve">- </w:t>
            </w:r>
            <w:r w:rsidRPr="00E96428">
              <w:rPr>
                <w:color w:val="000000"/>
                <w:lang w:bidi="ru-RU"/>
              </w:rPr>
              <w:t>доля реализованных проектов благоустройства придомовых территорий жилых домов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придомовых территорий муниципального образования «город Дмитриев» Курской области составит 100%;</w:t>
            </w:r>
          </w:p>
          <w:p w:rsidR="00187DC0" w:rsidRPr="00E96428" w:rsidRDefault="00187DC0" w:rsidP="00187DC0">
            <w:pPr>
              <w:widowControl w:val="0"/>
              <w:tabs>
                <w:tab w:val="left" w:pos="274"/>
              </w:tabs>
              <w:spacing w:after="200"/>
              <w:jc w:val="both"/>
              <w:rPr>
                <w:color w:val="000000"/>
                <w:lang w:bidi="ru-RU"/>
              </w:rPr>
            </w:pPr>
            <w:r>
              <w:rPr>
                <w:color w:val="000000"/>
                <w:lang w:bidi="ru-RU"/>
              </w:rPr>
              <w:t xml:space="preserve">- </w:t>
            </w:r>
            <w:r w:rsidRPr="00E96428">
              <w:rPr>
                <w:color w:val="000000"/>
                <w:lang w:bidi="ru-RU"/>
              </w:rPr>
              <w:t xml:space="preserve">доля реализованных комплексных проектов благоустройства общественных </w:t>
            </w:r>
            <w:proofErr w:type="gramStart"/>
            <w:r w:rsidRPr="00E96428">
              <w:rPr>
                <w:color w:val="000000"/>
                <w:lang w:bidi="ru-RU"/>
              </w:rPr>
              <w:t>территорий</w:t>
            </w:r>
            <w:proofErr w:type="gramEnd"/>
            <w:r w:rsidRPr="00E96428">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187DC0" w:rsidRPr="00E96428" w:rsidRDefault="00187DC0" w:rsidP="00187DC0">
            <w:pPr>
              <w:jc w:val="both"/>
              <w:rPr>
                <w:color w:val="000000"/>
                <w:lang w:bidi="ru-RU"/>
              </w:rPr>
            </w:pPr>
            <w:r w:rsidRPr="00E96428">
              <w:rPr>
                <w:color w:val="000000"/>
                <w:lang w:bidi="ru-RU"/>
              </w:rPr>
              <w:t xml:space="preserve">- доля </w:t>
            </w:r>
            <w:r w:rsidRPr="00E96428">
              <w:rPr>
                <w:lang w:bidi="ru-RU"/>
              </w:rPr>
              <w:t>придомовых территорий многоквартирных домов</w:t>
            </w:r>
            <w:r w:rsidRPr="00E9642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E96428">
              <w:rPr>
                <w:color w:val="000000"/>
                <w:lang w:bidi="ru-RU"/>
              </w:rPr>
              <w:t xml:space="preserve">года проектов благоустройства </w:t>
            </w:r>
            <w:r w:rsidRPr="00E96428">
              <w:rPr>
                <w:lang w:bidi="ru-RU"/>
              </w:rPr>
              <w:t>придомовых территорий многоквартирных домов</w:t>
            </w:r>
            <w:r>
              <w:rPr>
                <w:lang w:bidi="ru-RU"/>
              </w:rPr>
              <w:t xml:space="preserve"> </w:t>
            </w:r>
            <w:r w:rsidRPr="00E96428">
              <w:rPr>
                <w:color w:val="000000"/>
                <w:lang w:bidi="ru-RU"/>
              </w:rPr>
              <w:t>муниципального</w:t>
            </w:r>
            <w:proofErr w:type="gramEnd"/>
            <w:r w:rsidRPr="00E96428">
              <w:rPr>
                <w:color w:val="000000"/>
                <w:lang w:bidi="ru-RU"/>
              </w:rPr>
              <w:t xml:space="preserve"> образования «город Дмитриев» Курской области составит 100%</w:t>
            </w:r>
          </w:p>
          <w:p w:rsidR="00187DC0" w:rsidRPr="00E96428" w:rsidRDefault="00187DC0" w:rsidP="00187DC0">
            <w:pPr>
              <w:ind w:left="567"/>
              <w:jc w:val="both"/>
              <w:rPr>
                <w:color w:val="000000"/>
                <w:lang w:bidi="ru-RU"/>
              </w:rPr>
            </w:pPr>
          </w:p>
          <w:p w:rsidR="00187DC0" w:rsidRPr="00E96428" w:rsidRDefault="00187DC0" w:rsidP="00187DC0">
            <w:pPr>
              <w:jc w:val="both"/>
              <w:rPr>
                <w:lang w:bidi="ru-RU"/>
              </w:rPr>
            </w:pPr>
            <w:r w:rsidRPr="00E96428">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87DC0" w:rsidRPr="00E96428" w:rsidRDefault="00187DC0" w:rsidP="00187DC0">
            <w:pPr>
              <w:ind w:left="567"/>
              <w:jc w:val="both"/>
              <w:rPr>
                <w:lang w:bidi="ru-RU"/>
              </w:rPr>
            </w:pPr>
          </w:p>
          <w:p w:rsidR="00187DC0" w:rsidRPr="00E96428" w:rsidRDefault="00187DC0" w:rsidP="00187DC0">
            <w:pPr>
              <w:jc w:val="both"/>
              <w:rPr>
                <w:lang w:bidi="ru-RU"/>
              </w:rPr>
            </w:pPr>
            <w:r w:rsidRPr="00E96428">
              <w:rPr>
                <w:lang w:bidi="ru-RU"/>
              </w:rPr>
              <w:t xml:space="preserve">- количество </w:t>
            </w:r>
            <w:r w:rsidRPr="00E96428">
              <w:rPr>
                <w:rFonts w:eastAsiaTheme="minorHAnsi"/>
                <w:lang w:eastAsia="en-US"/>
              </w:rPr>
              <w:t>восстановленных (ремонт, реставрация, благоустройство) воинских захоронений (единиц)</w:t>
            </w:r>
            <w:r w:rsidRPr="00E96428">
              <w:rPr>
                <w:lang w:bidi="ru-RU"/>
              </w:rPr>
              <w:t xml:space="preserve">, </w:t>
            </w:r>
          </w:p>
          <w:p w:rsidR="00187DC0" w:rsidRPr="00E96428" w:rsidRDefault="00187DC0" w:rsidP="00187DC0">
            <w:pPr>
              <w:ind w:left="567"/>
              <w:jc w:val="both"/>
              <w:rPr>
                <w:lang w:bidi="ru-RU"/>
              </w:rPr>
            </w:pPr>
          </w:p>
          <w:p w:rsidR="00187DC0" w:rsidRDefault="00187DC0" w:rsidP="00187DC0">
            <w:pPr>
              <w:jc w:val="both"/>
              <w:rPr>
                <w:lang w:bidi="ru-RU"/>
              </w:rPr>
            </w:pPr>
            <w:r w:rsidRPr="00E96428">
              <w:rPr>
                <w:lang w:bidi="ru-RU"/>
              </w:rPr>
              <w:t>- количество установленных</w:t>
            </w:r>
            <w:r>
              <w:rPr>
                <w:lang w:bidi="ru-RU"/>
              </w:rPr>
              <w:t xml:space="preserve"> мемориальных знаков (единиц);</w:t>
            </w:r>
          </w:p>
          <w:p w:rsidR="00187DC0" w:rsidRPr="00E96428" w:rsidRDefault="00187DC0" w:rsidP="00187DC0">
            <w:pPr>
              <w:jc w:val="both"/>
              <w:rPr>
                <w:lang w:bidi="ru-RU"/>
              </w:rPr>
            </w:pPr>
            <w:r w:rsidRPr="006B107D">
              <w:rPr>
                <w:lang w:bidi="ru-RU"/>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w:t>
            </w:r>
            <w:r w:rsidRPr="006B107D">
              <w:rPr>
                <w:lang w:bidi="ru-RU"/>
              </w:rPr>
              <w:lastRenderedPageBreak/>
              <w:t>мероприятий программы современной городской среды, достигает 90 %.</w:t>
            </w:r>
          </w:p>
        </w:tc>
      </w:tr>
    </w:tbl>
    <w:p w:rsidR="00187DC0" w:rsidRDefault="00187DC0" w:rsidP="00187DC0">
      <w:pPr>
        <w:spacing w:after="200" w:line="276" w:lineRule="auto"/>
        <w:rPr>
          <w:rFonts w:asciiTheme="minorHAnsi" w:eastAsiaTheme="minorHAnsi" w:hAnsiTheme="minorHAnsi" w:cstheme="minorBidi"/>
          <w:sz w:val="22"/>
          <w:szCs w:val="22"/>
          <w:lang w:eastAsia="en-US"/>
        </w:rPr>
      </w:pPr>
    </w:p>
    <w:p w:rsidR="00187DC0" w:rsidRDefault="00187DC0" w:rsidP="00187DC0">
      <w:pPr>
        <w:spacing w:after="200" w:line="276" w:lineRule="auto"/>
        <w:rPr>
          <w:rFonts w:asciiTheme="minorHAnsi" w:eastAsiaTheme="minorHAnsi" w:hAnsiTheme="minorHAnsi" w:cstheme="minorBidi"/>
          <w:sz w:val="22"/>
          <w:szCs w:val="22"/>
          <w:lang w:eastAsia="en-US"/>
        </w:rPr>
      </w:pPr>
    </w:p>
    <w:p w:rsidR="00187DC0" w:rsidRPr="00FF03B1" w:rsidRDefault="00187DC0" w:rsidP="00187DC0">
      <w:pPr>
        <w:spacing w:after="200" w:line="276" w:lineRule="auto"/>
        <w:rPr>
          <w:rFonts w:asciiTheme="minorHAnsi" w:eastAsiaTheme="minorHAnsi" w:hAnsiTheme="minorHAnsi" w:cstheme="minorBidi"/>
          <w:sz w:val="22"/>
          <w:szCs w:val="22"/>
          <w:lang w:eastAsia="en-US"/>
        </w:rPr>
      </w:pPr>
    </w:p>
    <w:p w:rsidR="00187DC0" w:rsidRPr="006B107D" w:rsidRDefault="00187DC0" w:rsidP="00187DC0">
      <w:pPr>
        <w:pStyle w:val="af1"/>
        <w:widowControl w:val="0"/>
        <w:numPr>
          <w:ilvl w:val="0"/>
          <w:numId w:val="48"/>
        </w:numPr>
        <w:tabs>
          <w:tab w:val="left" w:pos="409"/>
        </w:tabs>
        <w:jc w:val="center"/>
        <w:rPr>
          <w:rFonts w:ascii="Times New Roman" w:hAnsi="Times New Roman"/>
          <w:b/>
          <w:bCs/>
          <w:color w:val="000000"/>
          <w:sz w:val="24"/>
          <w:szCs w:val="24"/>
          <w:lang w:bidi="ru-RU"/>
        </w:rPr>
      </w:pPr>
      <w:r w:rsidRPr="006B107D">
        <w:rPr>
          <w:rFonts w:ascii="Times New Roman" w:hAnsi="Times New Roman"/>
          <w:b/>
          <w:bCs/>
          <w:color w:val="000000"/>
          <w:sz w:val="24"/>
          <w:szCs w:val="24"/>
          <w:lang w:bidi="ru-RU"/>
        </w:rPr>
        <w:t>Характеристика сферы реализации подпрограммы, описание основных проблем благоустройства придомовых территорий жилых домов, а также мест массового пребывания населения, анализ причин возникновения проблем и описания основных возможных</w:t>
      </w:r>
      <w:r>
        <w:rPr>
          <w:rFonts w:ascii="Times New Roman" w:hAnsi="Times New Roman"/>
          <w:b/>
          <w:bCs/>
          <w:color w:val="000000"/>
          <w:sz w:val="24"/>
          <w:szCs w:val="24"/>
          <w:lang w:bidi="ru-RU"/>
        </w:rPr>
        <w:t xml:space="preserve"> </w:t>
      </w:r>
      <w:r w:rsidRPr="006B107D">
        <w:rPr>
          <w:rFonts w:ascii="Times New Roman" w:hAnsi="Times New Roman"/>
          <w:b/>
          <w:bCs/>
          <w:color w:val="000000"/>
          <w:sz w:val="24"/>
          <w:szCs w:val="24"/>
          <w:lang w:bidi="ru-RU"/>
        </w:rPr>
        <w:t>рисков реализации подпрограммы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Подпрограмма разработана в целях повышения качества реализации целей и задач, поставленных муниципальной программой.</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В целом подпрограмма направлена на формирование и развитие обеспечивающих механизмов реализации муниципальной 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 xml:space="preserve">Проведенный анализ в сфере благоустройства города </w:t>
      </w:r>
      <w:r>
        <w:rPr>
          <w:color w:val="000000"/>
          <w:lang w:bidi="ru-RU"/>
        </w:rPr>
        <w:t>Дмитриева</w:t>
      </w:r>
      <w:r w:rsidRPr="00FF03B1">
        <w:rPr>
          <w:color w:val="000000"/>
          <w:lang w:bidi="ru-RU"/>
        </w:rPr>
        <w:t xml:space="preserve"> позволил определить общее состояние общественных и </w:t>
      </w:r>
      <w:r w:rsidRPr="002A06B7">
        <w:rPr>
          <w:lang w:bidi="ru-RU"/>
        </w:rPr>
        <w:t xml:space="preserve">придомовых территорий </w:t>
      </w:r>
      <w:r>
        <w:rPr>
          <w:lang w:bidi="ru-RU"/>
        </w:rPr>
        <w:t>жилых домов</w:t>
      </w:r>
      <w:r w:rsidRPr="00FF03B1">
        <w:rPr>
          <w:color w:val="000000"/>
          <w:lang w:bidi="ru-RU"/>
        </w:rPr>
        <w:t xml:space="preserve">. Ежегодно в городе проводится целенаправленная работа по благоустройству городских территорий: автомобильных дорог, парков и скверов, ремонт памятников, установка малых архитектурных форм и ограждений, ремонт и обслуживание сетей наружного освещения и т.д. Так же установлено, что озеленение и оснащенность малыми архитектурными формами, детскими игровыми и спортивными площадками </w:t>
      </w:r>
      <w:r w:rsidRPr="00FD34D6">
        <w:rPr>
          <w:color w:val="000000"/>
          <w:lang w:bidi="ru-RU"/>
        </w:rPr>
        <w:t xml:space="preserve">придомовых территорий </w:t>
      </w:r>
      <w:r>
        <w:rPr>
          <w:color w:val="000000"/>
          <w:lang w:bidi="ru-RU"/>
        </w:rPr>
        <w:t xml:space="preserve">жилых домов </w:t>
      </w:r>
      <w:proofErr w:type="gramStart"/>
      <w:r w:rsidRPr="00FF03B1">
        <w:rPr>
          <w:color w:val="000000"/>
          <w:lang w:bidi="ru-RU"/>
        </w:rPr>
        <w:t>выполнены</w:t>
      </w:r>
      <w:proofErr w:type="gramEnd"/>
      <w:r w:rsidRPr="00FF03B1">
        <w:rPr>
          <w:color w:val="000000"/>
          <w:lang w:bidi="ru-RU"/>
        </w:rPr>
        <w:t xml:space="preserve"> в недостаточном количестве.</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w:t>
      </w:r>
      <w:r>
        <w:rPr>
          <w:rFonts w:ascii="Times New Roman" w:hAnsi="Times New Roman"/>
          <w:sz w:val="24"/>
          <w:szCs w:val="24"/>
        </w:rPr>
        <w:t xml:space="preserve"> города Дмитриева составляет 6,</w:t>
      </w:r>
      <w:r w:rsidR="00285866">
        <w:rPr>
          <w:rFonts w:ascii="Times New Roman" w:hAnsi="Times New Roman"/>
          <w:sz w:val="24"/>
          <w:szCs w:val="24"/>
        </w:rPr>
        <w:t>2</w:t>
      </w:r>
      <w:r w:rsidRPr="003F0D64">
        <w:rPr>
          <w:rFonts w:ascii="Times New Roman" w:hAnsi="Times New Roman"/>
          <w:sz w:val="24"/>
          <w:szCs w:val="24"/>
        </w:rPr>
        <w:t xml:space="preserve"> тыс. человек. Под многоэтажной жилой застройкой занято 63 га</w:t>
      </w:r>
      <w:proofErr w:type="gramStart"/>
      <w:r w:rsidRPr="003F0D64">
        <w:rPr>
          <w:rFonts w:ascii="Times New Roman" w:hAnsi="Times New Roman"/>
          <w:sz w:val="24"/>
          <w:szCs w:val="24"/>
        </w:rPr>
        <w:t>.</w:t>
      </w:r>
      <w:proofErr w:type="gramEnd"/>
      <w:r>
        <w:rPr>
          <w:rFonts w:ascii="Times New Roman" w:hAnsi="Times New Roman"/>
          <w:sz w:val="24"/>
          <w:szCs w:val="24"/>
        </w:rPr>
        <w:t xml:space="preserve"> </w:t>
      </w:r>
      <w:proofErr w:type="gramStart"/>
      <w:r w:rsidRPr="003F0D64">
        <w:rPr>
          <w:rFonts w:ascii="Times New Roman" w:hAnsi="Times New Roman"/>
          <w:sz w:val="24"/>
          <w:szCs w:val="24"/>
        </w:rPr>
        <w:t>о</w:t>
      </w:r>
      <w:proofErr w:type="gramEnd"/>
      <w:r w:rsidRPr="003F0D64">
        <w:rPr>
          <w:rFonts w:ascii="Times New Roman" w:hAnsi="Times New Roman"/>
          <w:sz w:val="24"/>
          <w:szCs w:val="24"/>
        </w:rPr>
        <w:t xml:space="preserve">бщей площади территории города. </w:t>
      </w:r>
      <w:r>
        <w:rPr>
          <w:rFonts w:ascii="Times New Roman" w:hAnsi="Times New Roman"/>
          <w:sz w:val="24"/>
          <w:szCs w:val="24"/>
        </w:rPr>
        <w:t>76</w:t>
      </w:r>
      <w:r w:rsidRPr="003F0D64">
        <w:rPr>
          <w:rFonts w:ascii="Times New Roman" w:hAnsi="Times New Roman"/>
          <w:sz w:val="24"/>
          <w:szCs w:val="24"/>
        </w:rPr>
        <w:t xml:space="preserve"> многоквартирных</w:t>
      </w:r>
      <w:r>
        <w:rPr>
          <w:rFonts w:ascii="Times New Roman" w:hAnsi="Times New Roman"/>
          <w:sz w:val="24"/>
          <w:szCs w:val="24"/>
        </w:rPr>
        <w:t xml:space="preserve"> жилых домов,</w:t>
      </w:r>
      <w:r w:rsidRPr="003F0D64">
        <w:rPr>
          <w:rFonts w:ascii="Times New Roman" w:hAnsi="Times New Roman"/>
          <w:sz w:val="24"/>
          <w:szCs w:val="24"/>
        </w:rPr>
        <w:t xml:space="preserve"> участвуют в программе капитального ремонта, где проживает </w:t>
      </w:r>
      <w:r>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Pr="00FD34D6">
        <w:rPr>
          <w:rFonts w:ascii="Times New Roman" w:hAnsi="Times New Roman"/>
          <w:sz w:val="24"/>
          <w:szCs w:val="24"/>
        </w:rPr>
        <w:t>придомовых территорий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187DC0" w:rsidRPr="003F0D64" w:rsidRDefault="00187DC0" w:rsidP="00187DC0">
      <w:pPr>
        <w:spacing w:line="276" w:lineRule="auto"/>
        <w:ind w:firstLine="851"/>
        <w:jc w:val="both"/>
      </w:pPr>
      <w:r w:rsidRPr="003F0D64">
        <w:t>На территории города расположено два парка общей площадью 4,5 га</w:t>
      </w:r>
      <w:proofErr w:type="gramStart"/>
      <w:r w:rsidRPr="003F0D64">
        <w:t xml:space="preserve">., </w:t>
      </w:r>
      <w:proofErr w:type="gramEnd"/>
      <w:r w:rsidRPr="003F0D64">
        <w:t>сквер площадью 0,4 га., центральная площадь (0,5 га.). На территории муниципального образования имеется 13,21 км</w:t>
      </w:r>
      <w:proofErr w:type="gramStart"/>
      <w:r w:rsidRPr="003F0D64">
        <w:t>.</w:t>
      </w:r>
      <w:proofErr w:type="gramEnd"/>
      <w:r>
        <w:t xml:space="preserve"> </w:t>
      </w:r>
      <w:proofErr w:type="gramStart"/>
      <w:r w:rsidRPr="003F0D64">
        <w:t>с</w:t>
      </w:r>
      <w:proofErr w:type="gramEnd"/>
      <w:r w:rsidRPr="003F0D64">
        <w:t>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187DC0" w:rsidRDefault="00187DC0" w:rsidP="00187DC0">
      <w:pPr>
        <w:widowControl w:val="0"/>
        <w:spacing w:line="276" w:lineRule="auto"/>
        <w:ind w:firstLine="851"/>
        <w:jc w:val="both"/>
        <w:rPr>
          <w:color w:val="000000"/>
          <w:lang w:bidi="ru-RU"/>
        </w:rPr>
      </w:pPr>
      <w:r w:rsidRPr="00FF03B1">
        <w:rPr>
          <w:color w:val="000000"/>
          <w:lang w:bidi="ru-RU"/>
        </w:rPr>
        <w:t xml:space="preserve">Комплексное благоустройство </w:t>
      </w:r>
      <w:r>
        <w:t xml:space="preserve">придомовых территорий жилых домов </w:t>
      </w:r>
      <w:r w:rsidRPr="00FF03B1">
        <w:rPr>
          <w:color w:val="000000"/>
          <w:lang w:bidi="ru-RU"/>
        </w:rPr>
        <w:t>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города.</w:t>
      </w:r>
    </w:p>
    <w:p w:rsidR="00187DC0" w:rsidRPr="003C51AD" w:rsidRDefault="00187DC0" w:rsidP="00187DC0">
      <w:pPr>
        <w:shd w:val="clear" w:color="auto" w:fill="FFFFFF"/>
        <w:spacing w:line="276" w:lineRule="auto"/>
        <w:ind w:firstLine="851"/>
        <w:jc w:val="both"/>
        <w:textAlignment w:val="baseline"/>
        <w:rPr>
          <w:lang w:eastAsia="zh-CN"/>
        </w:rPr>
      </w:pPr>
      <w:r w:rsidRPr="003C51AD">
        <w:rPr>
          <w:rFonts w:eastAsia="Calibri"/>
        </w:rPr>
        <w:t xml:space="preserve">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Многие захоронения требуют проведения срочных ремонтных работ. </w:t>
      </w:r>
      <w:r w:rsidRPr="003C51AD">
        <w:rPr>
          <w:lang w:eastAsia="zh-CN"/>
        </w:rPr>
        <w:t xml:space="preserve">Решения проблемы сохранности и восстановления (ремонта) воинских захоронений </w:t>
      </w:r>
      <w:r w:rsidRPr="003C51AD">
        <w:rPr>
          <w:lang w:eastAsia="zh-CN"/>
        </w:rPr>
        <w:lastRenderedPageBreak/>
        <w:t>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187DC0" w:rsidRPr="007570F9" w:rsidRDefault="00187DC0" w:rsidP="00187DC0">
      <w:pPr>
        <w:widowControl w:val="0"/>
        <w:autoSpaceDE w:val="0"/>
        <w:autoSpaceDN w:val="0"/>
        <w:adjustRightInd w:val="0"/>
        <w:spacing w:line="276" w:lineRule="auto"/>
        <w:ind w:firstLine="851"/>
        <w:jc w:val="both"/>
      </w:pPr>
      <w:r w:rsidRPr="007570F9">
        <w:t>управлять в рамках реализации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187DC0" w:rsidRPr="007570F9" w:rsidRDefault="00187DC0" w:rsidP="00187DC0">
      <w:pPr>
        <w:widowControl w:val="0"/>
        <w:autoSpaceDE w:val="0"/>
        <w:autoSpaceDN w:val="0"/>
        <w:adjustRightInd w:val="0"/>
        <w:spacing w:line="276" w:lineRule="auto"/>
        <w:ind w:firstLine="851"/>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187DC0" w:rsidRPr="007570F9" w:rsidRDefault="00187DC0" w:rsidP="00187DC0">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187DC0" w:rsidRPr="006B107D" w:rsidRDefault="00187DC0" w:rsidP="00187DC0">
      <w:pPr>
        <w:widowControl w:val="0"/>
        <w:spacing w:after="206" w:line="276" w:lineRule="auto"/>
        <w:ind w:firstLine="851"/>
        <w:jc w:val="both"/>
        <w:rPr>
          <w:color w:val="000000"/>
          <w:lang w:bidi="ru-RU"/>
        </w:rPr>
      </w:pPr>
      <w:r w:rsidRPr="00FF03B1">
        <w:rPr>
          <w:color w:val="000000"/>
          <w:lang w:bidi="ru-RU"/>
        </w:rPr>
        <w:t xml:space="preserve">Одним из приоритетов реализации подпрограммы является обеспечение надлежащего технического и санитарно-гигиенического состояния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FF03B1">
        <w:rPr>
          <w:color w:val="000000"/>
          <w:lang w:bidi="ru-RU"/>
        </w:rPr>
        <w:t xml:space="preserve"> и мест массового пребывания населения, создание комфортной территории для жизнедеятельности населения.</w:t>
      </w:r>
    </w:p>
    <w:p w:rsidR="00187DC0" w:rsidRPr="00EE2AB8" w:rsidRDefault="00187DC0" w:rsidP="00187DC0">
      <w:pPr>
        <w:pStyle w:val="af1"/>
        <w:widowControl w:val="0"/>
        <w:tabs>
          <w:tab w:val="left" w:pos="303"/>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2. </w:t>
      </w:r>
      <w:r w:rsidRPr="00EE2AB8">
        <w:rPr>
          <w:rFonts w:ascii="Times New Roman" w:hAnsi="Times New Roman"/>
          <w:b/>
          <w:bCs/>
          <w:color w:val="000000"/>
          <w:sz w:val="24"/>
          <w:szCs w:val="24"/>
          <w:lang w:bidi="ru-RU"/>
        </w:rPr>
        <w:t>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w:t>
      </w:r>
      <w:r>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этапов реализации подпрограммы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Приоритетом муниципальной политики в сфере реализации подпрограммы является качественное выполнение мероприятий муниципальной программы.</w:t>
      </w:r>
    </w:p>
    <w:p w:rsidR="00187DC0" w:rsidRPr="00FF03B1" w:rsidRDefault="00187DC0" w:rsidP="00187DC0">
      <w:pPr>
        <w:widowControl w:val="0"/>
        <w:tabs>
          <w:tab w:val="left" w:pos="2165"/>
        </w:tabs>
        <w:spacing w:line="276" w:lineRule="auto"/>
        <w:ind w:firstLine="851"/>
        <w:jc w:val="both"/>
        <w:rPr>
          <w:color w:val="000000"/>
          <w:lang w:bidi="ru-RU"/>
        </w:rPr>
      </w:pPr>
      <w:r w:rsidRPr="00FF03B1">
        <w:rPr>
          <w:color w:val="000000"/>
          <w:lang w:bidi="ru-RU"/>
        </w:rPr>
        <w:t>В соответствии с основными приоритетами государственной политики в сфере благоустройства,</w:t>
      </w:r>
      <w:r w:rsidRPr="00FF03B1">
        <w:rPr>
          <w:color w:val="000000"/>
          <w:lang w:bidi="ru-RU"/>
        </w:rPr>
        <w:tab/>
        <w:t>стратегическими документами по формированию комфортной</w:t>
      </w:r>
      <w:r>
        <w:rPr>
          <w:color w:val="000000"/>
          <w:lang w:bidi="ru-RU"/>
        </w:rPr>
        <w:t xml:space="preserve"> </w:t>
      </w:r>
      <w:r w:rsidRPr="00FF03B1">
        <w:rPr>
          <w:color w:val="000000"/>
          <w:lang w:bidi="ru-RU"/>
        </w:rPr>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 разработке мероприятий подпрограммы сформированы и определены основные цели и задачи.</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Целью реализации Программы является повышение качества и комфорта городской среды на территории муниципа</w:t>
      </w:r>
      <w:r>
        <w:rPr>
          <w:color w:val="000000"/>
          <w:lang w:bidi="ru-RU"/>
        </w:rPr>
        <w:t>льного образования «город Дмитриева</w:t>
      </w:r>
      <w:r w:rsidRPr="00FF03B1">
        <w:rPr>
          <w:color w:val="000000"/>
          <w:lang w:bidi="ru-RU"/>
        </w:rPr>
        <w:t>» Курской области;</w:t>
      </w:r>
    </w:p>
    <w:p w:rsidR="00187DC0" w:rsidRPr="00FF03B1" w:rsidRDefault="00187DC0" w:rsidP="00187DC0">
      <w:pPr>
        <w:widowControl w:val="0"/>
        <w:spacing w:line="276" w:lineRule="auto"/>
        <w:ind w:firstLine="851"/>
        <w:rPr>
          <w:color w:val="000000"/>
          <w:lang w:bidi="ru-RU"/>
        </w:rPr>
      </w:pPr>
      <w:r w:rsidRPr="00FF03B1">
        <w:rPr>
          <w:color w:val="000000"/>
          <w:lang w:bidi="ru-RU"/>
        </w:rPr>
        <w:t>Основными задачами Программы являются:</w:t>
      </w:r>
    </w:p>
    <w:p w:rsidR="00187DC0" w:rsidRPr="003F0D64" w:rsidRDefault="00187DC0" w:rsidP="00187DC0">
      <w:pPr>
        <w:spacing w:line="276" w:lineRule="auto"/>
        <w:ind w:firstLine="851"/>
        <w:jc w:val="both"/>
      </w:pPr>
      <w:r>
        <w:lastRenderedPageBreak/>
        <w:t xml:space="preserve">- </w:t>
      </w:r>
      <w:r w:rsidRPr="003F0D64">
        <w:t xml:space="preserve">Повышение уровня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3F0D64">
        <w:t xml:space="preserve"> муниципального образования «Город Дмитриев» Курской области; </w:t>
      </w:r>
    </w:p>
    <w:p w:rsidR="00187DC0" w:rsidRPr="003F0D64" w:rsidRDefault="00187DC0" w:rsidP="00187DC0">
      <w:pPr>
        <w:spacing w:line="276" w:lineRule="auto"/>
        <w:ind w:firstLine="851"/>
        <w:jc w:val="both"/>
      </w:pPr>
      <w:r>
        <w:t xml:space="preserve">- </w:t>
      </w:r>
      <w:r w:rsidRPr="003F0D64">
        <w:t xml:space="preserve">Повышение уровня благоустройства муниципальных территорий общего пользования (парков, скверов и т.д.); </w:t>
      </w:r>
    </w:p>
    <w:p w:rsidR="00187DC0" w:rsidRPr="003F0D64" w:rsidRDefault="00187DC0" w:rsidP="00187DC0">
      <w:pPr>
        <w:spacing w:line="276" w:lineRule="auto"/>
        <w:ind w:firstLine="851"/>
        <w:jc w:val="both"/>
      </w:pPr>
      <w:r>
        <w:t xml:space="preserve">- </w:t>
      </w: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187DC0" w:rsidRDefault="00187DC0" w:rsidP="00187DC0">
      <w:pPr>
        <w:spacing w:line="276" w:lineRule="auto"/>
        <w:ind w:firstLine="851"/>
        <w:jc w:val="both"/>
      </w:pPr>
      <w:r>
        <w:t xml:space="preserve">- </w:t>
      </w:r>
      <w:r w:rsidRPr="003F0D64">
        <w:t>Создание безопасных и благоприятных условий проживания граждан.</w:t>
      </w:r>
    </w:p>
    <w:p w:rsidR="00187DC0" w:rsidRPr="003F0D64" w:rsidRDefault="00187DC0" w:rsidP="00187DC0">
      <w:pPr>
        <w:spacing w:line="276" w:lineRule="auto"/>
        <w:ind w:left="567" w:firstLine="851"/>
        <w:jc w:val="both"/>
      </w:pPr>
    </w:p>
    <w:p w:rsidR="00187DC0" w:rsidRPr="00FF03B1" w:rsidRDefault="00187DC0" w:rsidP="00187DC0">
      <w:pPr>
        <w:widowControl w:val="0"/>
        <w:spacing w:line="276" w:lineRule="auto"/>
        <w:ind w:firstLine="851"/>
        <w:rPr>
          <w:color w:val="000000"/>
          <w:lang w:bidi="ru-RU"/>
        </w:rPr>
      </w:pPr>
      <w:r w:rsidRPr="00FF03B1">
        <w:rPr>
          <w:color w:val="000000"/>
          <w:lang w:bidi="ru-RU"/>
        </w:rPr>
        <w:t>Для оценки достижения цели и выполнения задач Программы предлагаются следующие индикаторы:</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187DC0"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C70758" w:rsidRDefault="00187DC0" w:rsidP="00187DC0">
      <w:pPr>
        <w:widowControl w:val="0"/>
        <w:spacing w:line="276" w:lineRule="auto"/>
        <w:ind w:firstLine="851"/>
        <w:jc w:val="both"/>
        <w:rPr>
          <w:color w:val="000000"/>
          <w:lang w:bidi="ru-RU"/>
        </w:rPr>
      </w:pPr>
      <w:r>
        <w:rPr>
          <w:color w:val="000000"/>
        </w:rPr>
        <w:t xml:space="preserve">- </w:t>
      </w:r>
      <w:proofErr w:type="gramStart"/>
      <w:r>
        <w:rPr>
          <w:color w:val="000000"/>
        </w:rPr>
        <w:t>Д</w:t>
      </w:r>
      <w:r w:rsidRPr="006B107D">
        <w:rPr>
          <w:color w:val="000000"/>
        </w:rPr>
        <w:t>остигнут показатель</w:t>
      </w:r>
      <w:proofErr w:type="gramEnd"/>
      <w:r>
        <w:rPr>
          <w:color w:val="000000"/>
        </w:rPr>
        <w:t xml:space="preserve"> </w:t>
      </w:r>
      <w:r w:rsidRPr="006B107D">
        <w:t xml:space="preserve">реализации мероприятий по </w:t>
      </w:r>
      <w:proofErr w:type="spellStart"/>
      <w:r w:rsidRPr="006B107D">
        <w:t>цифровизации</w:t>
      </w:r>
      <w:proofErr w:type="spellEnd"/>
      <w:r w:rsidRPr="006B107D">
        <w:t xml:space="preserve"> городского хозяйства;</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r w:rsidRPr="00C70758">
        <w:rPr>
          <w:color w:val="000000"/>
          <w:lang w:bidi="ru-RU"/>
        </w:rPr>
        <w:t>;</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комплексных проектов благоустройства общественных </w:t>
      </w:r>
      <w:proofErr w:type="gramStart"/>
      <w:r w:rsidRPr="00C70758">
        <w:rPr>
          <w:color w:val="000000"/>
          <w:lang w:bidi="ru-RU"/>
        </w:rPr>
        <w:t>территорий</w:t>
      </w:r>
      <w:proofErr w:type="gramEnd"/>
      <w:r w:rsidRPr="00C70758">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r>
        <w:rPr>
          <w:color w:val="000000"/>
          <w:lang w:bidi="ru-RU"/>
        </w:rPr>
        <w:t>;</w:t>
      </w:r>
    </w:p>
    <w:p w:rsidR="00187DC0" w:rsidRPr="00C70758" w:rsidRDefault="00187DC0" w:rsidP="00187DC0">
      <w:pPr>
        <w:widowControl w:val="0"/>
        <w:spacing w:line="276" w:lineRule="auto"/>
        <w:ind w:firstLine="851"/>
        <w:jc w:val="both"/>
        <w:rPr>
          <w:color w:val="000000"/>
          <w:lang w:bidi="ru-RU"/>
        </w:rPr>
      </w:pPr>
      <w:r>
        <w:rPr>
          <w:color w:val="000000"/>
          <w:lang w:bidi="ru-RU"/>
        </w:rPr>
        <w:t>- Р</w:t>
      </w:r>
      <w:r w:rsidRPr="00C70758">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p w:rsidR="00187DC0" w:rsidRDefault="00187DC0" w:rsidP="00187DC0">
      <w:pPr>
        <w:widowControl w:val="0"/>
        <w:spacing w:line="276" w:lineRule="auto"/>
        <w:ind w:firstLine="851"/>
        <w:jc w:val="both"/>
        <w:rPr>
          <w:color w:val="000000"/>
          <w:lang w:bidi="ru-RU"/>
        </w:rPr>
      </w:pPr>
      <w:r>
        <w:rPr>
          <w:color w:val="000000"/>
          <w:lang w:bidi="ru-RU"/>
        </w:rPr>
        <w:t>- Р</w:t>
      </w:r>
      <w:r w:rsidRPr="00C70758">
        <w:rPr>
          <w:color w:val="000000"/>
          <w:lang w:bidi="ru-RU"/>
        </w:rPr>
        <w:t xml:space="preserve">еализация мероприятий по благоустройству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предусмотренных муниципальной программой формирован</w:t>
      </w:r>
      <w:r>
        <w:rPr>
          <w:color w:val="000000"/>
          <w:lang w:bidi="ru-RU"/>
        </w:rPr>
        <w:t>ия современной городской среды.</w:t>
      </w:r>
    </w:p>
    <w:p w:rsidR="00187DC0" w:rsidRPr="003C51AD" w:rsidRDefault="00187DC0" w:rsidP="00187DC0">
      <w:pPr>
        <w:spacing w:line="276" w:lineRule="auto"/>
        <w:ind w:firstLine="851"/>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Default="00187DC0" w:rsidP="00187DC0">
      <w:pPr>
        <w:spacing w:line="276" w:lineRule="auto"/>
        <w:ind w:firstLine="851"/>
        <w:jc w:val="both"/>
        <w:rPr>
          <w:lang w:bidi="ru-RU"/>
        </w:rPr>
      </w:pPr>
      <w:r w:rsidRPr="003C51AD">
        <w:rPr>
          <w:lang w:bidi="ru-RU"/>
        </w:rPr>
        <w:t xml:space="preserve">- Количество </w:t>
      </w:r>
      <w:r w:rsidRPr="003C51AD">
        <w:rPr>
          <w:rFonts w:eastAsiaTheme="minorHAnsi"/>
          <w:lang w:eastAsia="en-US"/>
        </w:rPr>
        <w:t>восстановленных (ремонт, реставрация, благоустройство) воинских захоронений</w:t>
      </w:r>
      <w:r w:rsidRPr="003C51AD">
        <w:rPr>
          <w:lang w:bidi="ru-RU"/>
        </w:rPr>
        <w:t>;</w:t>
      </w:r>
    </w:p>
    <w:p w:rsidR="00187DC0" w:rsidRDefault="00187DC0" w:rsidP="00187DC0">
      <w:pPr>
        <w:spacing w:line="276" w:lineRule="auto"/>
        <w:ind w:firstLine="851"/>
        <w:jc w:val="both"/>
        <w:rPr>
          <w:lang w:bidi="ru-RU"/>
        </w:rPr>
      </w:pPr>
      <w:r w:rsidRPr="003C51AD">
        <w:rPr>
          <w:lang w:bidi="ru-RU"/>
        </w:rPr>
        <w:t>- Количество установленных мемориальных знаков</w:t>
      </w:r>
      <w:r>
        <w:rPr>
          <w:lang w:bidi="ru-RU"/>
        </w:rPr>
        <w:t>;</w:t>
      </w:r>
    </w:p>
    <w:p w:rsidR="00187DC0" w:rsidRPr="006B107D" w:rsidRDefault="00187DC0" w:rsidP="00187DC0">
      <w:pPr>
        <w:spacing w:line="276" w:lineRule="auto"/>
        <w:ind w:firstLine="851"/>
        <w:jc w:val="both"/>
        <w:rPr>
          <w:color w:val="000000"/>
        </w:rPr>
      </w:pPr>
      <w:r w:rsidRPr="006B107D">
        <w:rPr>
          <w:lang w:bidi="ru-RU"/>
        </w:rPr>
        <w:lastRenderedPageBreak/>
        <w:t xml:space="preserve">- </w:t>
      </w:r>
      <w:r w:rsidRPr="006B107D">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3C51AD" w:rsidRDefault="00187DC0" w:rsidP="00187DC0">
      <w:pPr>
        <w:widowControl w:val="0"/>
        <w:spacing w:line="276" w:lineRule="auto"/>
        <w:ind w:left="567" w:firstLine="851"/>
        <w:jc w:val="both"/>
        <w:rPr>
          <w:lang w:bidi="ru-RU"/>
        </w:rPr>
      </w:pPr>
    </w:p>
    <w:p w:rsidR="00187DC0" w:rsidRPr="00FF03B1" w:rsidRDefault="00187DC0" w:rsidP="00187DC0">
      <w:pPr>
        <w:widowControl w:val="0"/>
        <w:spacing w:after="267" w:line="276" w:lineRule="auto"/>
        <w:ind w:firstLine="851"/>
        <w:jc w:val="both"/>
        <w:rPr>
          <w:color w:val="000000"/>
          <w:lang w:bidi="ru-RU"/>
        </w:rPr>
      </w:pPr>
      <w:r w:rsidRPr="00FF03B1">
        <w:rPr>
          <w:color w:val="000000"/>
          <w:lang w:bidi="ru-RU"/>
        </w:rPr>
        <w:t>Срок реализации подпрограммы - 2018-202</w:t>
      </w:r>
      <w:r>
        <w:rPr>
          <w:color w:val="000000"/>
          <w:lang w:bidi="ru-RU"/>
        </w:rPr>
        <w:t>5</w:t>
      </w:r>
      <w:r w:rsidRPr="00FF03B1">
        <w:rPr>
          <w:color w:val="000000"/>
          <w:lang w:bidi="ru-RU"/>
        </w:rPr>
        <w:t xml:space="preserve"> годы.</w:t>
      </w:r>
    </w:p>
    <w:p w:rsidR="00187DC0" w:rsidRPr="002A06B7" w:rsidRDefault="00187DC0" w:rsidP="00187DC0">
      <w:pPr>
        <w:pStyle w:val="af1"/>
        <w:widowControl w:val="0"/>
        <w:tabs>
          <w:tab w:val="left" w:pos="1823"/>
        </w:tabs>
        <w:spacing w:after="206"/>
        <w:ind w:left="567"/>
        <w:jc w:val="center"/>
        <w:rPr>
          <w:rFonts w:ascii="Times New Roman" w:hAnsi="Times New Roman"/>
          <w:b/>
          <w:bCs/>
          <w:sz w:val="24"/>
          <w:szCs w:val="24"/>
          <w:lang w:bidi="ru-RU"/>
        </w:rPr>
      </w:pPr>
      <w:r>
        <w:rPr>
          <w:rFonts w:ascii="Times New Roman" w:hAnsi="Times New Roman"/>
          <w:b/>
          <w:bCs/>
          <w:sz w:val="24"/>
          <w:szCs w:val="24"/>
          <w:lang w:bidi="ru-RU"/>
        </w:rPr>
        <w:t xml:space="preserve">3. </w:t>
      </w:r>
      <w:r w:rsidRPr="002A06B7">
        <w:rPr>
          <w:rFonts w:ascii="Times New Roman" w:hAnsi="Times New Roman"/>
          <w:b/>
          <w:bCs/>
          <w:sz w:val="24"/>
          <w:szCs w:val="24"/>
          <w:lang w:bidi="ru-RU"/>
        </w:rPr>
        <w:t>Характеристика основных мероприятий подпрограммы</w:t>
      </w:r>
    </w:p>
    <w:p w:rsidR="00187DC0" w:rsidRPr="002A06B7" w:rsidRDefault="00187DC0" w:rsidP="00187DC0">
      <w:pPr>
        <w:widowControl w:val="0"/>
        <w:spacing w:line="276" w:lineRule="auto"/>
        <w:ind w:firstLine="851"/>
        <w:jc w:val="both"/>
        <w:rPr>
          <w:lang w:bidi="ru-RU"/>
        </w:rPr>
      </w:pPr>
      <w:r w:rsidRPr="002A06B7">
        <w:rPr>
          <w:lang w:bidi="ru-RU"/>
        </w:rPr>
        <w:t>Подпрограмма 1. «</w:t>
      </w:r>
      <w:r w:rsidRPr="006F4B45">
        <w:rPr>
          <w:bCs/>
          <w:lang w:bidi="ru-RU"/>
        </w:rPr>
        <w:t>Создание условий для формирования современной городской среды</w:t>
      </w:r>
      <w:r>
        <w:rPr>
          <w:lang w:bidi="ru-RU"/>
        </w:rPr>
        <w:t>» включает 3</w:t>
      </w:r>
      <w:r w:rsidRPr="002A06B7">
        <w:rPr>
          <w:lang w:bidi="ru-RU"/>
        </w:rPr>
        <w:t xml:space="preserve"> основных мероприятия, реализация которых в комплексе призвана обеспечить достижение цели подпрограммы.</w:t>
      </w:r>
    </w:p>
    <w:p w:rsidR="00187DC0" w:rsidRDefault="00187DC0" w:rsidP="00187DC0">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187DC0" w:rsidRDefault="00187DC0" w:rsidP="00187DC0">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Default="00187DC0" w:rsidP="00187DC0">
      <w:pPr>
        <w:autoSpaceDE w:val="0"/>
        <w:autoSpaceDN w:val="0"/>
        <w:adjustRightInd w:val="0"/>
        <w:spacing w:line="276" w:lineRule="auto"/>
        <w:ind w:firstLine="851"/>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187DC0" w:rsidRPr="003C51AD" w:rsidRDefault="00187DC0" w:rsidP="00187DC0">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p w:rsidR="00187DC0" w:rsidRDefault="00187DC0" w:rsidP="00187DC0">
      <w:pPr>
        <w:widowControl w:val="0"/>
        <w:spacing w:line="276" w:lineRule="auto"/>
        <w:ind w:firstLine="851"/>
        <w:jc w:val="both"/>
        <w:rPr>
          <w:lang w:bidi="ru-RU"/>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территорий многоквартирных домов.</w:t>
      </w:r>
    </w:p>
    <w:p w:rsidR="00187DC0" w:rsidRPr="00227A09" w:rsidRDefault="00187DC0" w:rsidP="00187DC0">
      <w:pPr>
        <w:widowControl w:val="0"/>
        <w:spacing w:line="276" w:lineRule="auto"/>
        <w:ind w:firstLine="851"/>
        <w:jc w:val="both"/>
        <w:rPr>
          <w:lang w:bidi="ru-RU"/>
        </w:rPr>
      </w:pPr>
      <w:r w:rsidRPr="00227A09">
        <w:rPr>
          <w:lang w:bidi="ru-RU"/>
        </w:rPr>
        <w:t xml:space="preserve">В рамках основных мероприятий осуществляются </w:t>
      </w:r>
      <w:r w:rsidRPr="00D861A0">
        <w:rPr>
          <w:lang w:bidi="ru-RU"/>
        </w:rPr>
        <w:t>следующие мероприятия:</w:t>
      </w:r>
      <w:r w:rsidRPr="00227A09">
        <w:rPr>
          <w:lang w:bidi="ru-RU"/>
        </w:rPr>
        <w:t xml:space="preserve"> </w:t>
      </w:r>
    </w:p>
    <w:p w:rsidR="00187DC0" w:rsidRPr="00227A09" w:rsidRDefault="00187DC0" w:rsidP="00187DC0">
      <w:pPr>
        <w:widowControl w:val="0"/>
        <w:spacing w:line="276" w:lineRule="auto"/>
        <w:ind w:firstLine="851"/>
        <w:jc w:val="both"/>
        <w:rPr>
          <w:lang w:bidi="ru-RU"/>
        </w:rPr>
      </w:pPr>
      <w:r w:rsidRPr="00227A09">
        <w:rPr>
          <w:lang w:bidi="ru-RU"/>
        </w:rPr>
        <w:t>1.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актом Курской области;</w:t>
      </w:r>
    </w:p>
    <w:p w:rsidR="00187DC0" w:rsidRPr="00227A09" w:rsidRDefault="00187DC0" w:rsidP="00187DC0">
      <w:pPr>
        <w:widowControl w:val="0"/>
        <w:spacing w:line="276" w:lineRule="auto"/>
        <w:ind w:firstLine="851"/>
        <w:jc w:val="both"/>
        <w:rPr>
          <w:lang w:bidi="ru-RU"/>
        </w:rPr>
      </w:pPr>
      <w:r w:rsidRPr="00227A09">
        <w:rPr>
          <w:lang w:bidi="ru-RU"/>
        </w:rPr>
        <w:t>2. Оценка предложений заинтересованных лиц о включении дворовой территории нуждающейся в благоустройстве и подлежащей благоустройству в 2018-202</w:t>
      </w:r>
      <w:r>
        <w:rPr>
          <w:lang w:bidi="ru-RU"/>
        </w:rPr>
        <w:t>5</w:t>
      </w:r>
      <w:r w:rsidRPr="00227A09">
        <w:rPr>
          <w:lang w:bidi="ru-RU"/>
        </w:rPr>
        <w:t>гг.;</w:t>
      </w:r>
    </w:p>
    <w:p w:rsidR="00187DC0" w:rsidRPr="00227A09" w:rsidRDefault="00187DC0" w:rsidP="00187DC0">
      <w:pPr>
        <w:widowControl w:val="0"/>
        <w:spacing w:line="276" w:lineRule="auto"/>
        <w:ind w:firstLine="851"/>
        <w:jc w:val="both"/>
        <w:rPr>
          <w:lang w:bidi="ru-RU"/>
        </w:rPr>
      </w:pPr>
      <w:r w:rsidRPr="00227A09">
        <w:rPr>
          <w:lang w:bidi="ru-RU"/>
        </w:rPr>
        <w:t>3. Составление Адресного перечня всех дворовых территорий многоквартирных домов, нуждающихся в благоустройстве и подлежащих благоустройству в 2018-202</w:t>
      </w:r>
      <w:r>
        <w:rPr>
          <w:lang w:bidi="ru-RU"/>
        </w:rPr>
        <w:t>5</w:t>
      </w:r>
      <w:r w:rsidRPr="00227A09">
        <w:rPr>
          <w:lang w:bidi="ru-RU"/>
        </w:rPr>
        <w:t>гг.;</w:t>
      </w:r>
    </w:p>
    <w:p w:rsidR="00187DC0" w:rsidRPr="00227A09" w:rsidRDefault="00187DC0" w:rsidP="00187DC0">
      <w:pPr>
        <w:widowControl w:val="0"/>
        <w:spacing w:line="276" w:lineRule="auto"/>
        <w:ind w:firstLine="851"/>
        <w:jc w:val="both"/>
        <w:rPr>
          <w:lang w:bidi="ru-RU"/>
        </w:rPr>
      </w:pPr>
      <w:r w:rsidRPr="00227A09">
        <w:rPr>
          <w:lang w:bidi="ru-RU"/>
        </w:rPr>
        <w:t xml:space="preserve">4. </w:t>
      </w:r>
      <w:proofErr w:type="gramStart"/>
      <w:r w:rsidRPr="00227A09">
        <w:rPr>
          <w:lang w:bidi="ru-RU"/>
        </w:rPr>
        <w:t>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w:t>
      </w:r>
      <w:r w:rsidR="00D861A0">
        <w:rPr>
          <w:lang w:bidi="ru-RU"/>
        </w:rPr>
        <w:t xml:space="preserve"> </w:t>
      </w:r>
      <w:r w:rsidRPr="00227A09">
        <w:rPr>
          <w:lang w:bidi="ru-RU"/>
        </w:rPr>
        <w:t>проекту благоустройства дворовой территории и ра</w:t>
      </w:r>
      <w:r>
        <w:rPr>
          <w:lang w:bidi="ru-RU"/>
        </w:rPr>
        <w:t>зработанной проектно-сметной до</w:t>
      </w:r>
      <w:r w:rsidRPr="00227A09">
        <w:rPr>
          <w:lang w:bidi="ru-RU"/>
        </w:rPr>
        <w:t>кументации в соответствии с Порядком разработки, обсуждения, согласования и утверждения  дизайн - проекта благоустройства дворовой территории многоквартирного дома, расположенного на территории муниципального образования «город Дмитриев» Курской</w:t>
      </w:r>
      <w:proofErr w:type="gramEnd"/>
      <w:r w:rsidRPr="00227A09">
        <w:rPr>
          <w:lang w:bidi="ru-RU"/>
        </w:rPr>
        <w:t xml:space="preserve"> области, а также </w:t>
      </w:r>
      <w:proofErr w:type="gramStart"/>
      <w:r w:rsidRPr="00227A09">
        <w:rPr>
          <w:lang w:bidi="ru-RU"/>
        </w:rPr>
        <w:t>дизайн-проекта</w:t>
      </w:r>
      <w:proofErr w:type="gramEnd"/>
      <w:r w:rsidRPr="00227A09">
        <w:rPr>
          <w:lang w:bidi="ru-RU"/>
        </w:rPr>
        <w:t xml:space="preserve"> благоустройства территории общего пользования муниципального образования «города Дмитриева» Курской области.</w:t>
      </w:r>
    </w:p>
    <w:p w:rsidR="00187DC0" w:rsidRPr="00227A09" w:rsidRDefault="00187DC0" w:rsidP="00187DC0">
      <w:pPr>
        <w:widowControl w:val="0"/>
        <w:spacing w:line="276" w:lineRule="auto"/>
        <w:ind w:firstLine="851"/>
        <w:jc w:val="both"/>
        <w:rPr>
          <w:lang w:bidi="ru-RU"/>
        </w:rPr>
      </w:pPr>
      <w:r w:rsidRPr="00227A09">
        <w:rPr>
          <w:lang w:bidi="ru-RU"/>
        </w:rPr>
        <w:lastRenderedPageBreak/>
        <w:t>4.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187DC0" w:rsidRPr="00227A09" w:rsidRDefault="00187DC0" w:rsidP="00187DC0">
      <w:pPr>
        <w:widowControl w:val="0"/>
        <w:spacing w:line="276" w:lineRule="auto"/>
        <w:ind w:firstLine="851"/>
        <w:jc w:val="both"/>
        <w:rPr>
          <w:lang w:bidi="ru-RU"/>
        </w:rPr>
      </w:pPr>
      <w:r w:rsidRPr="00227A09">
        <w:rPr>
          <w:lang w:bidi="ru-RU"/>
        </w:rPr>
        <w:t xml:space="preserve">5. </w:t>
      </w:r>
      <w:proofErr w:type="gramStart"/>
      <w:r w:rsidRPr="00227A09">
        <w:rPr>
          <w:lang w:bidi="ru-RU"/>
        </w:rPr>
        <w:t>Рассмотрение и оценка предложений граждан, организаций на включение  в адресный перечень всех общественных территорий, нуждающихся  в благоустройстве и подлежа</w:t>
      </w:r>
      <w:r>
        <w:rPr>
          <w:lang w:bidi="ru-RU"/>
        </w:rPr>
        <w:t>щих благоустройству в 2018-2025 годах</w:t>
      </w:r>
      <w:r w:rsidRPr="00227A09">
        <w:rPr>
          <w:lang w:bidi="ru-RU"/>
        </w:rPr>
        <w:t xml:space="preserve"> в соответствии с Порядком и сроками представления, рассмотрения и оценки предложений граждан, организаций о включении в муниципальную программу </w:t>
      </w:r>
      <w:r w:rsidRPr="00510854">
        <w:rPr>
          <w:lang w:bidi="ru-RU"/>
        </w:rPr>
        <w:t>«Формирование современной городской среды на территории муниципального образования «город Дмитриев» Курской области на 2018-202</w:t>
      </w:r>
      <w:r>
        <w:rPr>
          <w:lang w:bidi="ru-RU"/>
        </w:rPr>
        <w:t>5</w:t>
      </w:r>
      <w:r w:rsidRPr="00510854">
        <w:rPr>
          <w:lang w:bidi="ru-RU"/>
        </w:rPr>
        <w:t xml:space="preserve"> годы»</w:t>
      </w:r>
      <w:r w:rsidRPr="00227A09">
        <w:rPr>
          <w:lang w:bidi="ru-RU"/>
        </w:rPr>
        <w:t>, общественных территорий муниципального образования</w:t>
      </w:r>
      <w:proofErr w:type="gramEnd"/>
      <w:r w:rsidRPr="00227A09">
        <w:rPr>
          <w:lang w:bidi="ru-RU"/>
        </w:rPr>
        <w:t xml:space="preserve"> «</w:t>
      </w:r>
      <w:r>
        <w:rPr>
          <w:lang w:bidi="ru-RU"/>
        </w:rPr>
        <w:t>город Дмитриев</w:t>
      </w:r>
      <w:r w:rsidRPr="00227A09">
        <w:rPr>
          <w:lang w:bidi="ru-RU"/>
        </w:rPr>
        <w:t>» Курской области, подлежащих</w:t>
      </w:r>
      <w:r>
        <w:rPr>
          <w:lang w:bidi="ru-RU"/>
        </w:rPr>
        <w:t xml:space="preserve"> благоустройству в 2018-2025 г. </w:t>
      </w:r>
      <w:proofErr w:type="gramStart"/>
      <w:r>
        <w:rPr>
          <w:lang w:bidi="ru-RU"/>
        </w:rPr>
        <w:t>г</w:t>
      </w:r>
      <w:proofErr w:type="gramEnd"/>
      <w:r>
        <w:rPr>
          <w:lang w:bidi="ru-RU"/>
        </w:rPr>
        <w:t>.</w:t>
      </w:r>
    </w:p>
    <w:p w:rsidR="00187DC0" w:rsidRPr="00227A09" w:rsidRDefault="00187DC0" w:rsidP="00187DC0">
      <w:pPr>
        <w:widowControl w:val="0"/>
        <w:spacing w:line="276" w:lineRule="auto"/>
        <w:ind w:firstLine="851"/>
        <w:jc w:val="both"/>
        <w:rPr>
          <w:lang w:bidi="ru-RU"/>
        </w:rPr>
      </w:pPr>
      <w:r w:rsidRPr="00227A09">
        <w:rPr>
          <w:lang w:bidi="ru-RU"/>
        </w:rPr>
        <w:t>6. 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187DC0" w:rsidRPr="00227A09" w:rsidRDefault="00187DC0" w:rsidP="00187DC0">
      <w:pPr>
        <w:widowControl w:val="0"/>
        <w:spacing w:line="276" w:lineRule="auto"/>
        <w:ind w:firstLine="851"/>
        <w:jc w:val="both"/>
        <w:rPr>
          <w:lang w:bidi="ru-RU"/>
        </w:rPr>
      </w:pPr>
      <w:r w:rsidRPr="00227A09">
        <w:rPr>
          <w:lang w:bidi="ru-RU"/>
        </w:rPr>
        <w:t xml:space="preserve">7. </w:t>
      </w:r>
      <w:proofErr w:type="gramStart"/>
      <w:r w:rsidRPr="00227A09">
        <w:rPr>
          <w:lang w:bidi="ru-RU"/>
        </w:rPr>
        <w:t>Выполнение работ по благоустройству общественных территорий (в том числе, устройство и ремонт пешеходных тротуаров и дорож</w:t>
      </w:r>
      <w:r>
        <w:rPr>
          <w:lang w:bidi="ru-RU"/>
        </w:rPr>
        <w:t>ек, обустройство цветников и га</w:t>
      </w:r>
      <w:r w:rsidRPr="00227A09">
        <w:rPr>
          <w:lang w:bidi="ru-RU"/>
        </w:rPr>
        <w:t>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Pr="00227A09">
        <w:rPr>
          <w:lang w:bidi="ru-RU"/>
        </w:rPr>
        <w:tab/>
      </w:r>
      <w:proofErr w:type="gramEnd"/>
    </w:p>
    <w:p w:rsidR="00187DC0" w:rsidRPr="00227A09" w:rsidRDefault="00187DC0" w:rsidP="00187DC0">
      <w:pPr>
        <w:widowControl w:val="0"/>
        <w:spacing w:line="276" w:lineRule="auto"/>
        <w:ind w:firstLine="851"/>
        <w:jc w:val="both"/>
        <w:rPr>
          <w:lang w:bidi="ru-RU"/>
        </w:rPr>
      </w:pPr>
      <w:r w:rsidRPr="00227A09">
        <w:rPr>
          <w:lang w:bidi="ru-RU"/>
        </w:rPr>
        <w:t>8.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Pr>
          <w:lang w:bidi="ru-RU"/>
        </w:rPr>
        <w:t>5</w:t>
      </w:r>
      <w:r w:rsidRPr="00227A09">
        <w:rPr>
          <w:lang w:bidi="ru-RU"/>
        </w:rPr>
        <w:t xml:space="preserve"> года за счет средств указанных лиц в соответствии с требованиями утвержденных в муниципальном образовании правил благоустройства;</w:t>
      </w:r>
    </w:p>
    <w:p w:rsidR="00187DC0" w:rsidRPr="00227A09" w:rsidRDefault="00187DC0" w:rsidP="00187DC0">
      <w:pPr>
        <w:widowControl w:val="0"/>
        <w:spacing w:line="276" w:lineRule="auto"/>
        <w:ind w:firstLine="851"/>
        <w:jc w:val="both"/>
        <w:rPr>
          <w:lang w:bidi="ru-RU"/>
        </w:rPr>
      </w:pPr>
      <w:r w:rsidRPr="00227A09">
        <w:rPr>
          <w:lang w:bidi="ru-RU"/>
        </w:rPr>
        <w:t>9.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w:t>
      </w:r>
      <w:r>
        <w:rPr>
          <w:lang w:bidi="ru-RU"/>
        </w:rPr>
        <w:t>5</w:t>
      </w:r>
      <w:r w:rsidRPr="00227A09">
        <w:rPr>
          <w:lang w:bidi="ru-RU"/>
        </w:rPr>
        <w:t xml:space="preserve"> года в соответствии с требованиями утвержденных в муниципальном образовании правил благоустройства;</w:t>
      </w:r>
    </w:p>
    <w:p w:rsidR="00187DC0" w:rsidRPr="00227A09" w:rsidRDefault="00187DC0" w:rsidP="00187DC0">
      <w:pPr>
        <w:widowControl w:val="0"/>
        <w:spacing w:line="276" w:lineRule="auto"/>
        <w:ind w:firstLine="851"/>
        <w:jc w:val="both"/>
        <w:rPr>
          <w:lang w:bidi="ru-RU"/>
        </w:rPr>
      </w:pPr>
      <w:r w:rsidRPr="00227A09">
        <w:rPr>
          <w:lang w:bidi="ru-RU"/>
        </w:rPr>
        <w:t xml:space="preserve">10.  Проведение работ по образованию земельных участков, на которых расположены многоквартирные дома, </w:t>
      </w:r>
      <w:proofErr w:type="gramStart"/>
      <w:r w:rsidRPr="00227A09">
        <w:rPr>
          <w:lang w:bidi="ru-RU"/>
        </w:rPr>
        <w:t>работы</w:t>
      </w:r>
      <w:proofErr w:type="gramEnd"/>
      <w:r w:rsidRPr="00227A09">
        <w:rPr>
          <w:lang w:bidi="ru-RU"/>
        </w:rPr>
        <w:t xml:space="preserve"> по благоустройству дворовых территорий которых </w:t>
      </w:r>
      <w:proofErr w:type="spellStart"/>
      <w:r w:rsidRPr="00227A09">
        <w:rPr>
          <w:lang w:bidi="ru-RU"/>
        </w:rPr>
        <w:t>софинансируются</w:t>
      </w:r>
      <w:proofErr w:type="spellEnd"/>
      <w:r w:rsidRPr="00227A09">
        <w:rPr>
          <w:lang w:bidi="ru-RU"/>
        </w:rPr>
        <w:t xml:space="preserve"> из бюджета субъекта Российской Федерации;</w:t>
      </w:r>
    </w:p>
    <w:p w:rsidR="00187DC0" w:rsidRPr="00227A09" w:rsidRDefault="00187DC0" w:rsidP="00187DC0">
      <w:pPr>
        <w:widowControl w:val="0"/>
        <w:spacing w:line="276" w:lineRule="auto"/>
        <w:ind w:firstLine="851"/>
        <w:jc w:val="both"/>
        <w:rPr>
          <w:lang w:bidi="ru-RU"/>
        </w:rPr>
      </w:pPr>
      <w:r w:rsidRPr="00227A09">
        <w:rPr>
          <w:lang w:bidi="ru-RU"/>
        </w:rPr>
        <w:t>11. Вовлечение граждан, организаций в реализацию мероприятий в сфере формирования современной городской среды. В ходе реализации мероприятия проводится:</w:t>
      </w:r>
    </w:p>
    <w:p w:rsidR="00187DC0" w:rsidRPr="00227A09" w:rsidRDefault="00187DC0" w:rsidP="00187DC0">
      <w:pPr>
        <w:widowControl w:val="0"/>
        <w:spacing w:line="276" w:lineRule="auto"/>
        <w:ind w:firstLine="851"/>
        <w:jc w:val="both"/>
        <w:rPr>
          <w:lang w:bidi="ru-RU"/>
        </w:rPr>
      </w:pPr>
      <w:r w:rsidRPr="00227A09">
        <w:rPr>
          <w:lang w:bidi="ru-RU"/>
        </w:rPr>
        <w:t>- информирование граждан о проводимых мероприятиях по благоустройству дворовых и общественных территорий;</w:t>
      </w:r>
    </w:p>
    <w:p w:rsidR="00187DC0" w:rsidRPr="00227A09" w:rsidRDefault="00187DC0" w:rsidP="00187DC0">
      <w:pPr>
        <w:widowControl w:val="0"/>
        <w:spacing w:line="276" w:lineRule="auto"/>
        <w:ind w:firstLine="851"/>
        <w:jc w:val="both"/>
        <w:rPr>
          <w:lang w:bidi="ru-RU"/>
        </w:rPr>
      </w:pPr>
      <w:r w:rsidRPr="00227A09">
        <w:rPr>
          <w:lang w:bidi="ru-RU"/>
        </w:rPr>
        <w:t xml:space="preserve">- </w:t>
      </w:r>
      <w:proofErr w:type="spellStart"/>
      <w:r w:rsidRPr="00227A09">
        <w:rPr>
          <w:lang w:bidi="ru-RU"/>
        </w:rPr>
        <w:t>софинансирование</w:t>
      </w:r>
      <w:proofErr w:type="spellEnd"/>
      <w:r w:rsidRPr="00227A09">
        <w:rPr>
          <w:lang w:bidi="ru-RU"/>
        </w:rPr>
        <w:t xml:space="preserve"> мероприятий по благоустройству дворовых территорий многоквартирных домов;</w:t>
      </w:r>
    </w:p>
    <w:p w:rsidR="00187DC0" w:rsidRPr="00227A09" w:rsidRDefault="00187DC0" w:rsidP="00187DC0">
      <w:pPr>
        <w:widowControl w:val="0"/>
        <w:spacing w:line="276" w:lineRule="auto"/>
        <w:ind w:firstLine="851"/>
        <w:jc w:val="both"/>
        <w:rPr>
          <w:lang w:bidi="ru-RU"/>
        </w:rPr>
      </w:pPr>
      <w:r w:rsidRPr="00227A09">
        <w:rPr>
          <w:lang w:bidi="ru-RU"/>
        </w:rPr>
        <w:t>- обсуждение общественных территорий, подлежащих благоустройству;</w:t>
      </w:r>
    </w:p>
    <w:p w:rsidR="00187DC0" w:rsidRPr="00227A09" w:rsidRDefault="00187DC0" w:rsidP="00187DC0">
      <w:pPr>
        <w:widowControl w:val="0"/>
        <w:spacing w:line="276" w:lineRule="auto"/>
        <w:ind w:firstLine="851"/>
        <w:jc w:val="both"/>
        <w:rPr>
          <w:lang w:bidi="ru-RU"/>
        </w:rPr>
      </w:pPr>
      <w:r w:rsidRPr="00227A09">
        <w:rPr>
          <w:lang w:bidi="ru-RU"/>
        </w:rPr>
        <w:t>- трудовое участие граждан, организаций и иных лиц в реализации мероприятий по благоустройству.</w:t>
      </w:r>
    </w:p>
    <w:p w:rsidR="00187DC0" w:rsidRDefault="00187DC0" w:rsidP="00187DC0">
      <w:pPr>
        <w:widowControl w:val="0"/>
        <w:spacing w:line="276" w:lineRule="auto"/>
        <w:ind w:firstLine="851"/>
        <w:jc w:val="both"/>
        <w:rPr>
          <w:lang w:bidi="ru-RU"/>
        </w:rPr>
      </w:pPr>
      <w:r w:rsidRPr="00227A09">
        <w:rPr>
          <w:lang w:bidi="ru-RU"/>
        </w:rPr>
        <w:t>12.  Публикация материалов в местных СМИ, мониторинг работы в ГИС ЖКХ.</w:t>
      </w:r>
    </w:p>
    <w:p w:rsidR="00187DC0" w:rsidRPr="003C51AD" w:rsidRDefault="00187DC0" w:rsidP="00187DC0">
      <w:pPr>
        <w:widowControl w:val="0"/>
        <w:spacing w:line="276" w:lineRule="auto"/>
        <w:ind w:firstLine="851"/>
        <w:jc w:val="both"/>
        <w:rPr>
          <w:lang w:bidi="ru-RU"/>
        </w:rPr>
      </w:pPr>
      <w:r w:rsidRPr="003C51AD">
        <w:rPr>
          <w:lang w:bidi="ru-RU"/>
        </w:rPr>
        <w:t xml:space="preserve">13.  Нанесение имен (воинских званий, фамилий и инициалов) погибших при </w:t>
      </w:r>
      <w:r w:rsidRPr="003C51AD">
        <w:rPr>
          <w:lang w:bidi="ru-RU"/>
        </w:rPr>
        <w:lastRenderedPageBreak/>
        <w:t>защите Отечества на мемориальных сооружениях воинских захоронений по месту захоронения.</w:t>
      </w:r>
    </w:p>
    <w:p w:rsidR="00187DC0" w:rsidRPr="003C51AD" w:rsidRDefault="00187DC0" w:rsidP="00187DC0">
      <w:pPr>
        <w:widowControl w:val="0"/>
        <w:spacing w:line="276" w:lineRule="auto"/>
        <w:ind w:firstLine="851"/>
        <w:jc w:val="both"/>
        <w:rPr>
          <w:lang w:bidi="ru-RU"/>
        </w:rPr>
      </w:pPr>
      <w:r w:rsidRPr="003C51AD">
        <w:rPr>
          <w:lang w:bidi="ru-RU"/>
        </w:rPr>
        <w:t xml:space="preserve">14. </w:t>
      </w:r>
      <w:r w:rsidRPr="003C51AD">
        <w:rPr>
          <w:rFonts w:eastAsiaTheme="minorHAnsi"/>
          <w:lang w:eastAsia="en-US"/>
        </w:rPr>
        <w:t>Восстановление (ремонт, реставрация, благоустройство) воинских захоронений</w:t>
      </w:r>
      <w:r w:rsidRPr="003C51AD">
        <w:rPr>
          <w:lang w:bidi="ru-RU"/>
        </w:rPr>
        <w:t>.</w:t>
      </w:r>
    </w:p>
    <w:p w:rsidR="00187DC0" w:rsidRDefault="00187DC0" w:rsidP="00187DC0">
      <w:pPr>
        <w:widowControl w:val="0"/>
        <w:spacing w:line="276" w:lineRule="auto"/>
        <w:ind w:firstLine="851"/>
        <w:jc w:val="both"/>
        <w:rPr>
          <w:lang w:bidi="ru-RU"/>
        </w:rPr>
      </w:pPr>
      <w:r w:rsidRPr="003C51AD">
        <w:rPr>
          <w:lang w:bidi="ru-RU"/>
        </w:rPr>
        <w:t xml:space="preserve">15. Установка мемориальных знаков.  </w:t>
      </w:r>
    </w:p>
    <w:p w:rsidR="00187DC0" w:rsidRPr="003C51AD" w:rsidRDefault="00187DC0" w:rsidP="00187DC0">
      <w:pPr>
        <w:widowControl w:val="0"/>
        <w:spacing w:line="276" w:lineRule="auto"/>
        <w:ind w:firstLine="851"/>
        <w:jc w:val="both"/>
        <w:rPr>
          <w:lang w:bidi="ru-RU"/>
        </w:rPr>
      </w:pPr>
      <w:r>
        <w:rPr>
          <w:lang w:bidi="ru-RU"/>
        </w:rPr>
        <w:t>1</w:t>
      </w:r>
      <w:r w:rsidRPr="0079218F">
        <w:rPr>
          <w:lang w:bidi="ru-RU"/>
        </w:rPr>
        <w:t>6. Установка</w:t>
      </w:r>
      <w:r>
        <w:rPr>
          <w:lang w:bidi="ru-RU"/>
        </w:rPr>
        <w:t xml:space="preserve"> с начала выполнения работ по благоустройству общественных территорий и дворовых территорий, информационных конструкций (щитов, стендов), содержащих информацию о том, что работы выполняются (выполнены) в рамках реализации федерального проекта «Формирования комфортной городской среды».</w:t>
      </w:r>
    </w:p>
    <w:p w:rsidR="00187DC0" w:rsidRPr="00227A09" w:rsidRDefault="00187DC0" w:rsidP="00187DC0">
      <w:pPr>
        <w:widowControl w:val="0"/>
        <w:spacing w:line="276" w:lineRule="auto"/>
        <w:ind w:left="567" w:firstLine="851"/>
        <w:jc w:val="both"/>
        <w:rPr>
          <w:lang w:bidi="ru-RU"/>
        </w:rPr>
      </w:pPr>
    </w:p>
    <w:p w:rsidR="00187DC0" w:rsidRPr="00227A09" w:rsidRDefault="00187DC0" w:rsidP="00187DC0">
      <w:pPr>
        <w:widowControl w:val="0"/>
        <w:spacing w:line="276" w:lineRule="auto"/>
        <w:ind w:firstLine="851"/>
        <w:jc w:val="both"/>
        <w:rPr>
          <w:lang w:bidi="ru-RU"/>
        </w:rPr>
      </w:pPr>
      <w:r w:rsidRPr="00227A09">
        <w:rPr>
          <w:lang w:bidi="ru-RU"/>
        </w:rPr>
        <w:t>Сведения об основных мероприятиях Программы с указанием исполнителей, сроков реализации и ожидаемых результатов представлены в Приложении №2 к муниципальной программе.</w:t>
      </w:r>
    </w:p>
    <w:p w:rsidR="00187DC0" w:rsidRPr="002A06B7" w:rsidRDefault="00187DC0" w:rsidP="00187DC0">
      <w:pPr>
        <w:widowControl w:val="0"/>
        <w:spacing w:after="240" w:line="276" w:lineRule="auto"/>
        <w:ind w:firstLine="851"/>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187DC0" w:rsidRPr="00EE2AB8" w:rsidRDefault="00187DC0" w:rsidP="00187DC0">
      <w:pPr>
        <w:pStyle w:val="af1"/>
        <w:widowControl w:val="0"/>
        <w:tabs>
          <w:tab w:val="left" w:pos="0"/>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4. </w:t>
      </w:r>
      <w:r w:rsidRPr="00EE2AB8">
        <w:rPr>
          <w:rFonts w:ascii="Times New Roman" w:hAnsi="Times New Roman"/>
          <w:b/>
          <w:bCs/>
          <w:color w:val="000000"/>
          <w:sz w:val="24"/>
          <w:szCs w:val="24"/>
          <w:lang w:bidi="ru-RU"/>
        </w:rPr>
        <w:t>Прогноз сводных показателей муниципальных заданий по этапам реализации подпрограммы (при оказании муниципальными учреждениями муниципальных</w:t>
      </w:r>
      <w:r>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услуг (работ) в рамках подпрограммы</w:t>
      </w:r>
      <w:r w:rsidRPr="00EE2AB8">
        <w:rPr>
          <w:rFonts w:ascii="Times New Roman" w:hAnsi="Times New Roman"/>
          <w:color w:val="000000"/>
          <w:sz w:val="24"/>
          <w:szCs w:val="24"/>
          <w:lang w:bidi="ru-RU"/>
        </w:rPr>
        <w:t>).</w:t>
      </w:r>
    </w:p>
    <w:p w:rsidR="00187DC0" w:rsidRPr="008F6A8C" w:rsidRDefault="00187DC0" w:rsidP="00187DC0">
      <w:pPr>
        <w:widowControl w:val="0"/>
        <w:spacing w:after="283" w:line="276" w:lineRule="auto"/>
        <w:ind w:firstLine="851"/>
        <w:rPr>
          <w:color w:val="000000"/>
          <w:lang w:bidi="ru-RU"/>
        </w:rPr>
      </w:pPr>
      <w:r w:rsidRPr="00FF03B1">
        <w:rPr>
          <w:color w:val="000000"/>
          <w:lang w:bidi="ru-RU"/>
        </w:rPr>
        <w:t>В рамках подпрограммы услуги (работы) не предоставляются.</w:t>
      </w:r>
    </w:p>
    <w:p w:rsidR="00187DC0" w:rsidRPr="00FF03B1" w:rsidRDefault="00187DC0" w:rsidP="00187DC0">
      <w:pPr>
        <w:widowControl w:val="0"/>
        <w:tabs>
          <w:tab w:val="left" w:pos="343"/>
        </w:tabs>
        <w:spacing w:after="230" w:line="276" w:lineRule="auto"/>
        <w:ind w:left="567"/>
        <w:jc w:val="center"/>
        <w:rPr>
          <w:b/>
          <w:bCs/>
          <w:color w:val="000000"/>
          <w:lang w:bidi="ru-RU"/>
        </w:rPr>
      </w:pPr>
      <w:r>
        <w:rPr>
          <w:b/>
          <w:bCs/>
          <w:color w:val="000000"/>
          <w:lang w:bidi="ru-RU"/>
        </w:rPr>
        <w:t xml:space="preserve">5. </w:t>
      </w:r>
      <w:r w:rsidRPr="00FF03B1">
        <w:rPr>
          <w:b/>
          <w:bCs/>
          <w:color w:val="000000"/>
          <w:lang w:bidi="ru-RU"/>
        </w:rPr>
        <w:t>Информация об участии предприятий и организаций в реализации подпрограммы</w:t>
      </w:r>
    </w:p>
    <w:p w:rsidR="00187DC0" w:rsidRPr="00FF03B1" w:rsidRDefault="00187DC0" w:rsidP="00187DC0">
      <w:pPr>
        <w:widowControl w:val="0"/>
        <w:spacing w:after="298" w:line="276" w:lineRule="auto"/>
        <w:ind w:firstLine="851"/>
        <w:jc w:val="both"/>
        <w:rPr>
          <w:color w:val="000000"/>
          <w:lang w:bidi="ru-RU"/>
        </w:rPr>
      </w:pPr>
      <w:r w:rsidRPr="00FF03B1">
        <w:rPr>
          <w:color w:val="000000"/>
          <w:lang w:bidi="ru-RU"/>
        </w:rPr>
        <w:t>Предприятия и организации независимо от их организационно-правовых форм и форм собственности не принимают участие в реализации мероприятий муниципальной программы.</w:t>
      </w:r>
    </w:p>
    <w:p w:rsidR="00187DC0" w:rsidRPr="00AA6A9F" w:rsidRDefault="00187DC0" w:rsidP="00187DC0">
      <w:pPr>
        <w:pStyle w:val="af1"/>
        <w:widowControl w:val="0"/>
        <w:spacing w:after="25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6. </w:t>
      </w:r>
      <w:r w:rsidRPr="00AA6A9F">
        <w:rPr>
          <w:rFonts w:ascii="Times New Roman" w:hAnsi="Times New Roman"/>
          <w:b/>
          <w:bCs/>
          <w:color w:val="000000"/>
          <w:sz w:val="24"/>
          <w:szCs w:val="24"/>
          <w:lang w:bidi="ru-RU"/>
        </w:rPr>
        <w:t>Обоснование объема финансовых ресурсов, необходимых для реализации подпрограммы</w:t>
      </w:r>
    </w:p>
    <w:p w:rsidR="00187DC0" w:rsidRDefault="00187DC0" w:rsidP="00187DC0">
      <w:pPr>
        <w:widowControl w:val="0"/>
        <w:spacing w:line="276" w:lineRule="auto"/>
        <w:jc w:val="both"/>
        <w:rPr>
          <w:color w:val="000000"/>
          <w:lang w:bidi="ru-RU"/>
        </w:rPr>
      </w:pPr>
      <w:r w:rsidRPr="00FF03B1">
        <w:rPr>
          <w:color w:val="000000"/>
          <w:lang w:bidi="ru-RU"/>
        </w:rPr>
        <w:t>Общий объем средств, предусмотренных на реализацию подпрограммы 2018</w:t>
      </w:r>
      <w:r w:rsidRPr="00FF03B1">
        <w:rPr>
          <w:color w:val="000000"/>
          <w:lang w:bidi="ru-RU"/>
        </w:rPr>
        <w:softHyphen/>
      </w:r>
      <w:r>
        <w:rPr>
          <w:color w:val="000000"/>
          <w:lang w:bidi="ru-RU"/>
        </w:rPr>
        <w:t>-</w:t>
      </w:r>
      <w:r w:rsidRPr="00FF03B1">
        <w:rPr>
          <w:color w:val="000000"/>
          <w:lang w:bidi="ru-RU"/>
        </w:rPr>
        <w:t>202</w:t>
      </w:r>
      <w:r>
        <w:rPr>
          <w:color w:val="000000"/>
          <w:lang w:bidi="ru-RU"/>
        </w:rPr>
        <w:t>5</w:t>
      </w:r>
      <w:r w:rsidRPr="00FF03B1">
        <w:rPr>
          <w:color w:val="000000"/>
          <w:lang w:bidi="ru-RU"/>
        </w:rPr>
        <w:t xml:space="preserve"> годы </w:t>
      </w:r>
      <w:r w:rsidRPr="00AC6838">
        <w:rPr>
          <w:lang w:bidi="ru-RU"/>
        </w:rPr>
        <w:t>составит</w:t>
      </w:r>
      <w:r>
        <w:rPr>
          <w:lang w:bidi="ru-RU"/>
        </w:rPr>
        <w:t>–</w:t>
      </w:r>
      <w:r w:rsidR="004B4FDE">
        <w:rPr>
          <w:lang w:bidi="ru-RU"/>
        </w:rPr>
        <w:t>38760,1165</w:t>
      </w:r>
      <w:r>
        <w:rPr>
          <w:lang w:bidi="ru-RU"/>
        </w:rPr>
        <w:t xml:space="preserve"> </w:t>
      </w:r>
      <w:r w:rsidRPr="00FF03B1">
        <w:rPr>
          <w:color w:val="000000"/>
          <w:lang w:bidi="ru-RU"/>
        </w:rPr>
        <w:t>тыс. рублей.</w:t>
      </w:r>
    </w:p>
    <w:p w:rsidR="00187DC0" w:rsidRPr="006949BC" w:rsidRDefault="00187DC0" w:rsidP="00187DC0">
      <w:pPr>
        <w:widowControl w:val="0"/>
        <w:spacing w:line="276" w:lineRule="auto"/>
        <w:jc w:val="both"/>
        <w:rPr>
          <w:color w:val="000000"/>
          <w:lang w:bidi="ru-RU"/>
        </w:rPr>
      </w:pPr>
    </w:p>
    <w:p w:rsidR="00187DC0" w:rsidRPr="00FF03B1" w:rsidRDefault="00187DC0" w:rsidP="00187DC0">
      <w:pPr>
        <w:widowControl w:val="0"/>
        <w:tabs>
          <w:tab w:val="left" w:pos="703"/>
        </w:tabs>
        <w:spacing w:after="200" w:line="276" w:lineRule="auto"/>
        <w:jc w:val="center"/>
        <w:rPr>
          <w:b/>
          <w:bCs/>
          <w:color w:val="000000"/>
          <w:lang w:bidi="ru-RU"/>
        </w:rPr>
      </w:pPr>
      <w:r>
        <w:rPr>
          <w:b/>
          <w:bCs/>
          <w:color w:val="000000"/>
          <w:lang w:bidi="ru-RU"/>
        </w:rPr>
        <w:t xml:space="preserve">7. </w:t>
      </w:r>
      <w:r w:rsidRPr="00FF03B1">
        <w:rPr>
          <w:b/>
          <w:bCs/>
          <w:color w:val="000000"/>
          <w:lang w:bidi="ru-RU"/>
        </w:rPr>
        <w:t>Прогноз ожидаемых результатов реализации подпрограммы. Основные риски,</w:t>
      </w:r>
      <w:r>
        <w:rPr>
          <w:b/>
          <w:bCs/>
          <w:color w:val="000000"/>
          <w:lang w:bidi="ru-RU"/>
        </w:rPr>
        <w:t xml:space="preserve"> </w:t>
      </w:r>
      <w:r w:rsidRPr="00FF03B1">
        <w:rPr>
          <w:b/>
          <w:bCs/>
          <w:color w:val="000000"/>
          <w:lang w:bidi="ru-RU"/>
        </w:rPr>
        <w:t>оказывающие влияние на конечные результаты реализации мероприятий</w:t>
      </w:r>
      <w:r>
        <w:rPr>
          <w:b/>
          <w:bCs/>
          <w:color w:val="000000"/>
          <w:lang w:bidi="ru-RU"/>
        </w:rPr>
        <w:t xml:space="preserve"> </w:t>
      </w:r>
      <w:r w:rsidRPr="00FF03B1">
        <w:rPr>
          <w:b/>
          <w:bCs/>
          <w:color w:val="000000"/>
          <w:lang w:bidi="ru-RU"/>
        </w:rPr>
        <w:t>подпрограммы.</w:t>
      </w:r>
    </w:p>
    <w:p w:rsidR="00187DC0" w:rsidRPr="006F2598" w:rsidRDefault="00187DC0" w:rsidP="00187DC0">
      <w:pPr>
        <w:widowControl w:val="0"/>
        <w:spacing w:line="276" w:lineRule="auto"/>
        <w:ind w:firstLine="851"/>
        <w:jc w:val="both"/>
        <w:rPr>
          <w:lang w:bidi="ru-RU"/>
        </w:rPr>
      </w:pPr>
      <w:r w:rsidRPr="006F2598">
        <w:rPr>
          <w:lang w:bidi="ru-RU"/>
        </w:rPr>
        <w:t>Ожидаемые результаты реализации подпрограммы:</w:t>
      </w:r>
    </w:p>
    <w:p w:rsidR="00187DC0" w:rsidRPr="006F2598" w:rsidRDefault="00187DC0" w:rsidP="00187DC0">
      <w:pPr>
        <w:widowControl w:val="0"/>
        <w:tabs>
          <w:tab w:val="left" w:pos="257"/>
        </w:tabs>
        <w:spacing w:after="200" w:line="276" w:lineRule="auto"/>
        <w:ind w:firstLine="851"/>
        <w:jc w:val="both"/>
        <w:rPr>
          <w:lang w:bidi="ru-RU"/>
        </w:rPr>
      </w:pPr>
      <w:r>
        <w:rPr>
          <w:lang w:bidi="ru-RU"/>
        </w:rPr>
        <w:t xml:space="preserve">- </w:t>
      </w:r>
      <w:r w:rsidRPr="006F2598">
        <w:rPr>
          <w:lang w:bidi="ru-RU"/>
        </w:rPr>
        <w:t>повышение, как минимум, на 30% доли благоустроенных придомовых территорий жилых домов в городе Дмитриеве;</w:t>
      </w:r>
    </w:p>
    <w:p w:rsidR="00187DC0" w:rsidRDefault="00187DC0" w:rsidP="00187DC0">
      <w:pPr>
        <w:widowControl w:val="0"/>
        <w:tabs>
          <w:tab w:val="left" w:pos="247"/>
        </w:tabs>
        <w:spacing w:after="200" w:line="276" w:lineRule="auto"/>
        <w:ind w:firstLine="851"/>
        <w:jc w:val="both"/>
        <w:rPr>
          <w:lang w:bidi="ru-RU"/>
        </w:rPr>
      </w:pPr>
      <w:r>
        <w:rPr>
          <w:lang w:bidi="ru-RU"/>
        </w:rPr>
        <w:t xml:space="preserve">- </w:t>
      </w:r>
      <w:r w:rsidRPr="006F2598">
        <w:rPr>
          <w:lang w:bidi="ru-RU"/>
        </w:rPr>
        <w:t>благоустройство не менее двадцати одной</w:t>
      </w:r>
      <w:r>
        <w:rPr>
          <w:lang w:bidi="ru-RU"/>
        </w:rPr>
        <w:t xml:space="preserve"> общественной территории города.</w:t>
      </w:r>
    </w:p>
    <w:p w:rsidR="00187DC0" w:rsidRDefault="00187DC0" w:rsidP="00187DC0">
      <w:pPr>
        <w:widowControl w:val="0"/>
        <w:spacing w:line="240" w:lineRule="exact"/>
        <w:jc w:val="both"/>
        <w:sectPr w:rsidR="00187DC0" w:rsidSect="00187DC0">
          <w:headerReference w:type="default" r:id="rId11"/>
          <w:pgSz w:w="11906" w:h="16838"/>
          <w:pgMar w:top="1134" w:right="850" w:bottom="1134" w:left="1701" w:header="709" w:footer="709" w:gutter="0"/>
          <w:cols w:space="708"/>
          <w:docGrid w:linePitch="360"/>
        </w:sectPr>
      </w:pPr>
    </w:p>
    <w:p w:rsidR="00187DC0" w:rsidRDefault="00187DC0" w:rsidP="00187DC0">
      <w:pPr>
        <w:widowControl w:val="0"/>
        <w:spacing w:line="240" w:lineRule="exact"/>
        <w:jc w:val="both"/>
      </w:pPr>
    </w:p>
    <w:p w:rsidR="00187DC0" w:rsidRDefault="00187DC0" w:rsidP="00187DC0">
      <w:r>
        <w:t xml:space="preserve">Приложение №1 </w:t>
      </w:r>
      <w:r w:rsidRPr="00185CA9">
        <w:t xml:space="preserve">к муниципальной программе «Формирование современной городской среды на территории </w:t>
      </w:r>
      <w:r>
        <w:t xml:space="preserve">муниципального образования </w:t>
      </w:r>
      <w:r w:rsidRPr="00185CA9">
        <w:rPr>
          <w:szCs w:val="28"/>
        </w:rPr>
        <w:t>«</w:t>
      </w:r>
      <w:r>
        <w:rPr>
          <w:szCs w:val="28"/>
        </w:rPr>
        <w:t>г</w:t>
      </w:r>
      <w:r w:rsidRPr="00185CA9">
        <w:rPr>
          <w:szCs w:val="28"/>
        </w:rPr>
        <w:t xml:space="preserve">ород Дмитриев» Курской области </w:t>
      </w:r>
      <w:r w:rsidRPr="00185CA9">
        <w:t>на 201</w:t>
      </w:r>
      <w:r>
        <w:t>8-2025 годы»</w:t>
      </w:r>
    </w:p>
    <w:p w:rsidR="00187DC0" w:rsidRDefault="00187DC0" w:rsidP="00187DC0">
      <w:pPr>
        <w:widowControl w:val="0"/>
        <w:spacing w:line="240" w:lineRule="exact"/>
        <w:ind w:left="8505"/>
        <w:jc w:val="center"/>
        <w:rPr>
          <w:color w:val="000000"/>
          <w:spacing w:val="50"/>
          <w:lang w:bidi="ru-RU"/>
        </w:rPr>
      </w:pPr>
    </w:p>
    <w:p w:rsidR="00187DC0" w:rsidRPr="002E437A" w:rsidRDefault="00187DC0" w:rsidP="00187DC0">
      <w:pPr>
        <w:widowControl w:val="0"/>
        <w:spacing w:line="240" w:lineRule="exact"/>
        <w:jc w:val="center"/>
        <w:rPr>
          <w:color w:val="000000"/>
          <w:lang w:bidi="ru-RU"/>
        </w:rPr>
      </w:pPr>
      <w:r w:rsidRPr="002E437A">
        <w:rPr>
          <w:color w:val="000000"/>
          <w:spacing w:val="50"/>
          <w:lang w:bidi="ru-RU"/>
        </w:rPr>
        <w:t>СВЕДЕНИЯ</w:t>
      </w:r>
    </w:p>
    <w:p w:rsidR="00187DC0" w:rsidRDefault="00187DC0" w:rsidP="00187DC0">
      <w:pPr>
        <w:widowControl w:val="0"/>
        <w:spacing w:line="240" w:lineRule="exact"/>
        <w:jc w:val="center"/>
        <w:rPr>
          <w:color w:val="000000"/>
          <w:spacing w:val="50"/>
          <w:lang w:bidi="ru-RU"/>
        </w:rPr>
      </w:pPr>
      <w:r w:rsidRPr="002E437A">
        <w:rPr>
          <w:color w:val="000000"/>
          <w:lang w:bidi="ru-RU"/>
        </w:rPr>
        <w:t>О</w:t>
      </w:r>
      <w:r>
        <w:rPr>
          <w:color w:val="000000"/>
          <w:lang w:bidi="ru-RU"/>
        </w:rPr>
        <w:t xml:space="preserve"> муниципальной программе показателях (и</w:t>
      </w:r>
      <w:r w:rsidRPr="002E437A">
        <w:rPr>
          <w:color w:val="000000"/>
          <w:lang w:bidi="ru-RU"/>
        </w:rPr>
        <w:t xml:space="preserve">ндикаторах) </w:t>
      </w:r>
      <w:r w:rsidRPr="00185CA9">
        <w:rPr>
          <w:spacing w:val="-2"/>
        </w:rPr>
        <w:t>год</w:t>
      </w:r>
      <w:r>
        <w:rPr>
          <w:spacing w:val="-2"/>
        </w:rPr>
        <w:t>а</w:t>
      </w:r>
    </w:p>
    <w:tbl>
      <w:tblPr>
        <w:tblW w:w="15319" w:type="dxa"/>
        <w:tblLayout w:type="fixed"/>
        <w:tblCellMar>
          <w:left w:w="10" w:type="dxa"/>
          <w:right w:w="10" w:type="dxa"/>
        </w:tblCellMar>
        <w:tblLook w:val="04A0" w:firstRow="1" w:lastRow="0" w:firstColumn="1" w:lastColumn="0" w:noHBand="0" w:noVBand="1"/>
      </w:tblPr>
      <w:tblGrid>
        <w:gridCol w:w="577"/>
        <w:gridCol w:w="6217"/>
        <w:gridCol w:w="1134"/>
        <w:gridCol w:w="6"/>
        <w:gridCol w:w="1128"/>
        <w:gridCol w:w="840"/>
        <w:gridCol w:w="11"/>
        <w:gridCol w:w="994"/>
        <w:gridCol w:w="855"/>
        <w:gridCol w:w="855"/>
        <w:gridCol w:w="860"/>
        <w:gridCol w:w="992"/>
        <w:gridCol w:w="103"/>
        <w:gridCol w:w="165"/>
        <w:gridCol w:w="582"/>
      </w:tblGrid>
      <w:tr w:rsidR="00187DC0" w:rsidRPr="001A5CB9" w:rsidTr="00187DC0">
        <w:trPr>
          <w:trHeight w:hRule="exact" w:val="733"/>
        </w:trPr>
        <w:tc>
          <w:tcPr>
            <w:tcW w:w="577" w:type="dxa"/>
            <w:vMerge w:val="restart"/>
            <w:tcBorders>
              <w:top w:val="single" w:sz="4" w:space="0" w:color="auto"/>
              <w:left w:val="single" w:sz="4" w:space="0" w:color="auto"/>
            </w:tcBorders>
            <w:shd w:val="clear" w:color="auto" w:fill="FFFFFF"/>
          </w:tcPr>
          <w:p w:rsidR="00187DC0" w:rsidRPr="001A5CB9" w:rsidRDefault="00187DC0" w:rsidP="00187DC0">
            <w:pPr>
              <w:widowControl w:val="0"/>
              <w:spacing w:after="60" w:line="240" w:lineRule="exact"/>
              <w:ind w:left="160"/>
              <w:rPr>
                <w:lang w:bidi="ru-RU"/>
              </w:rPr>
            </w:pPr>
            <w:r w:rsidRPr="001A5CB9">
              <w:rPr>
                <w:lang w:eastAsia="en-US" w:bidi="en-US"/>
              </w:rPr>
              <w:t>№</w:t>
            </w:r>
          </w:p>
          <w:p w:rsidR="00187DC0" w:rsidRPr="001A5CB9" w:rsidRDefault="00187DC0" w:rsidP="00187DC0">
            <w:pPr>
              <w:widowControl w:val="0"/>
              <w:spacing w:before="60" w:line="240" w:lineRule="exact"/>
              <w:ind w:left="160"/>
              <w:rPr>
                <w:lang w:bidi="ru-RU"/>
              </w:rPr>
            </w:pPr>
            <w:proofErr w:type="gramStart"/>
            <w:r w:rsidRPr="001A5CB9">
              <w:rPr>
                <w:lang w:bidi="ru-RU"/>
              </w:rPr>
              <w:t>п</w:t>
            </w:r>
            <w:proofErr w:type="gramEnd"/>
            <w:r w:rsidRPr="001A5CB9">
              <w:rPr>
                <w:lang w:bidi="ru-RU"/>
              </w:rPr>
              <w:t>/п</w:t>
            </w:r>
          </w:p>
        </w:tc>
        <w:tc>
          <w:tcPr>
            <w:tcW w:w="6217" w:type="dxa"/>
            <w:vMerge w:val="restart"/>
            <w:tcBorders>
              <w:top w:val="single" w:sz="4" w:space="0" w:color="auto"/>
              <w:left w:val="single" w:sz="4" w:space="0" w:color="auto"/>
            </w:tcBorders>
            <w:shd w:val="clear" w:color="auto" w:fill="FFFFFF"/>
            <w:vAlign w:val="center"/>
          </w:tcPr>
          <w:p w:rsidR="00187DC0" w:rsidRPr="001A5CB9" w:rsidRDefault="00187DC0" w:rsidP="00187DC0">
            <w:pPr>
              <w:widowControl w:val="0"/>
              <w:spacing w:line="288" w:lineRule="exact"/>
              <w:ind w:left="300"/>
              <w:jc w:val="center"/>
              <w:rPr>
                <w:lang w:bidi="ru-RU"/>
              </w:rPr>
            </w:pPr>
            <w:r w:rsidRPr="001A5CB9">
              <w:rPr>
                <w:lang w:bidi="ru-RU"/>
              </w:rPr>
              <w:t>Наименование</w:t>
            </w:r>
          </w:p>
          <w:p w:rsidR="00187DC0" w:rsidRPr="001A5CB9" w:rsidRDefault="00187DC0" w:rsidP="00187DC0">
            <w:pPr>
              <w:widowControl w:val="0"/>
              <w:spacing w:line="288" w:lineRule="exact"/>
              <w:jc w:val="center"/>
              <w:rPr>
                <w:lang w:bidi="ru-RU"/>
              </w:rPr>
            </w:pPr>
            <w:r w:rsidRPr="001A5CB9">
              <w:rPr>
                <w:lang w:bidi="ru-RU"/>
              </w:rPr>
              <w:t>показателя</w:t>
            </w:r>
          </w:p>
          <w:p w:rsidR="00187DC0" w:rsidRPr="001A5CB9" w:rsidRDefault="00187DC0" w:rsidP="00187DC0">
            <w:pPr>
              <w:widowControl w:val="0"/>
              <w:spacing w:line="288" w:lineRule="exact"/>
              <w:jc w:val="center"/>
              <w:rPr>
                <w:lang w:bidi="ru-RU"/>
              </w:rPr>
            </w:pPr>
            <w:r w:rsidRPr="001A5CB9">
              <w:rPr>
                <w:lang w:bidi="ru-RU"/>
              </w:rPr>
              <w:t>(индикатора)</w:t>
            </w:r>
          </w:p>
        </w:tc>
        <w:tc>
          <w:tcPr>
            <w:tcW w:w="1134"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after="120" w:line="240" w:lineRule="exact"/>
              <w:jc w:val="center"/>
              <w:rPr>
                <w:lang w:bidi="ru-RU"/>
              </w:rPr>
            </w:pPr>
            <w:r w:rsidRPr="001A5CB9">
              <w:rPr>
                <w:lang w:bidi="ru-RU"/>
              </w:rPr>
              <w:t>Ед.</w:t>
            </w:r>
          </w:p>
          <w:p w:rsidR="00187DC0" w:rsidRPr="001A5CB9" w:rsidRDefault="00187DC0" w:rsidP="00187DC0">
            <w:pPr>
              <w:widowControl w:val="0"/>
              <w:spacing w:before="120" w:line="240" w:lineRule="exact"/>
              <w:jc w:val="center"/>
              <w:rPr>
                <w:lang w:bidi="ru-RU"/>
              </w:rPr>
            </w:pPr>
            <w:r w:rsidRPr="001A5CB9">
              <w:rPr>
                <w:lang w:bidi="ru-RU"/>
              </w:rPr>
              <w:t>измерения</w:t>
            </w:r>
          </w:p>
        </w:tc>
        <w:tc>
          <w:tcPr>
            <w:tcW w:w="7391" w:type="dxa"/>
            <w:gridSpan w:val="12"/>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Значения показателей</w:t>
            </w:r>
          </w:p>
        </w:tc>
      </w:tr>
      <w:tr w:rsidR="00187DC0" w:rsidRPr="001A5CB9" w:rsidTr="00187DC0">
        <w:trPr>
          <w:trHeight w:hRule="exact" w:val="701"/>
        </w:trPr>
        <w:tc>
          <w:tcPr>
            <w:tcW w:w="577" w:type="dxa"/>
            <w:vMerge/>
            <w:tcBorders>
              <w:left w:val="single" w:sz="4" w:space="0" w:color="auto"/>
            </w:tcBorders>
            <w:shd w:val="clear" w:color="auto" w:fill="FFFFFF"/>
          </w:tcPr>
          <w:p w:rsidR="00187DC0" w:rsidRPr="001A5CB9" w:rsidRDefault="00187DC0" w:rsidP="00187DC0">
            <w:pPr>
              <w:widowControl w:val="0"/>
              <w:rPr>
                <w:rFonts w:ascii="Arial Unicode MS" w:eastAsia="Arial Unicode MS" w:hAnsi="Arial Unicode MS" w:cs="Arial Unicode MS"/>
                <w:sz w:val="10"/>
                <w:szCs w:val="10"/>
                <w:lang w:bidi="ru-RU"/>
              </w:rPr>
            </w:pPr>
          </w:p>
        </w:tc>
        <w:tc>
          <w:tcPr>
            <w:tcW w:w="6217" w:type="dxa"/>
            <w:vMerge/>
            <w:tcBorders>
              <w:left w:val="single" w:sz="4" w:space="0" w:color="auto"/>
            </w:tcBorders>
            <w:shd w:val="clear" w:color="auto" w:fill="FFFFFF"/>
            <w:vAlign w:val="center"/>
          </w:tcPr>
          <w:p w:rsidR="00187DC0" w:rsidRPr="001A5CB9" w:rsidRDefault="00187DC0" w:rsidP="00187DC0">
            <w:pPr>
              <w:widowControl w:val="0"/>
              <w:jc w:val="center"/>
              <w:rPr>
                <w:rFonts w:ascii="Arial Unicode MS" w:eastAsia="Arial Unicode MS" w:hAnsi="Arial Unicode MS" w:cs="Arial Unicode MS"/>
                <w:lang w:bidi="ru-RU"/>
              </w:rPr>
            </w:pPr>
          </w:p>
        </w:tc>
        <w:tc>
          <w:tcPr>
            <w:tcW w:w="1134" w:type="dxa"/>
            <w:tcBorders>
              <w:top w:val="single" w:sz="4" w:space="0" w:color="auto"/>
              <w:left w:val="single" w:sz="4" w:space="0" w:color="auto"/>
            </w:tcBorders>
            <w:shd w:val="clear" w:color="auto" w:fill="FFFFFF"/>
            <w:vAlign w:val="center"/>
          </w:tcPr>
          <w:p w:rsidR="00187DC0" w:rsidRPr="001A5CB9" w:rsidRDefault="00187DC0" w:rsidP="00187DC0">
            <w:pPr>
              <w:widowControl w:val="0"/>
              <w:jc w:val="center"/>
              <w:rPr>
                <w:rFonts w:ascii="Arial Unicode MS" w:eastAsia="Arial Unicode MS" w:hAnsi="Arial Unicode MS" w:cs="Arial Unicode MS"/>
                <w:sz w:val="10"/>
                <w:szCs w:val="10"/>
                <w:lang w:bidi="ru-RU"/>
              </w:rPr>
            </w:pPr>
          </w:p>
        </w:tc>
        <w:tc>
          <w:tcPr>
            <w:tcW w:w="1134" w:type="dxa"/>
            <w:gridSpan w:val="2"/>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2018</w:t>
            </w:r>
          </w:p>
        </w:tc>
        <w:tc>
          <w:tcPr>
            <w:tcW w:w="851" w:type="dxa"/>
            <w:gridSpan w:val="2"/>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80"/>
              <w:jc w:val="center"/>
              <w:rPr>
                <w:lang w:bidi="ru-RU"/>
              </w:rPr>
            </w:pPr>
            <w:r w:rsidRPr="001A5CB9">
              <w:rPr>
                <w:lang w:bidi="ru-RU"/>
              </w:rPr>
              <w:t>2019</w:t>
            </w:r>
          </w:p>
        </w:tc>
        <w:tc>
          <w:tcPr>
            <w:tcW w:w="994"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80"/>
              <w:jc w:val="center"/>
              <w:rPr>
                <w:lang w:bidi="ru-RU"/>
              </w:rPr>
            </w:pPr>
            <w:r w:rsidRPr="001A5CB9">
              <w:rPr>
                <w:lang w:bidi="ru-RU"/>
              </w:rPr>
              <w:t>2020</w:t>
            </w:r>
          </w:p>
        </w:tc>
        <w:tc>
          <w:tcPr>
            <w:tcW w:w="855"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2021</w:t>
            </w:r>
          </w:p>
        </w:tc>
        <w:tc>
          <w:tcPr>
            <w:tcW w:w="855"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80"/>
              <w:jc w:val="center"/>
              <w:rPr>
                <w:lang w:bidi="ru-RU"/>
              </w:rPr>
            </w:pPr>
            <w:r w:rsidRPr="001A5CB9">
              <w:rPr>
                <w:lang w:bidi="ru-RU"/>
              </w:rPr>
              <w:t>2022</w:t>
            </w:r>
          </w:p>
        </w:tc>
        <w:tc>
          <w:tcPr>
            <w:tcW w:w="860"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2023</w:t>
            </w:r>
          </w:p>
        </w:tc>
        <w:tc>
          <w:tcPr>
            <w:tcW w:w="992" w:type="dxa"/>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2024</w:t>
            </w:r>
          </w:p>
        </w:tc>
        <w:tc>
          <w:tcPr>
            <w:tcW w:w="850" w:type="dxa"/>
            <w:gridSpan w:val="3"/>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2025</w:t>
            </w:r>
          </w:p>
        </w:tc>
      </w:tr>
      <w:tr w:rsidR="00187DC0" w:rsidRPr="001A5CB9" w:rsidTr="00187DC0">
        <w:trPr>
          <w:trHeight w:hRule="exact" w:val="487"/>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2</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3</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4</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5</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6</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7</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8</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sidRPr="001A5CB9">
              <w:rPr>
                <w:lang w:bidi="ru-RU"/>
              </w:rPr>
              <w:t>10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11</w:t>
            </w:r>
          </w:p>
        </w:tc>
      </w:tr>
      <w:tr w:rsidR="00187DC0" w:rsidRPr="001A5CB9" w:rsidTr="00187DC0">
        <w:trPr>
          <w:trHeight w:hRule="exact" w:val="1034"/>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rPr>
                <w:lang w:bidi="ru-RU"/>
              </w:rPr>
            </w:pPr>
            <w:r w:rsidRPr="001A5CB9">
              <w:rPr>
                <w:lang w:bidi="ru-RU"/>
              </w:rPr>
              <w:t xml:space="preserve">Количество реализованных мероприятий </w:t>
            </w:r>
            <w:proofErr w:type="gramStart"/>
            <w:r w:rsidRPr="001A5CB9">
              <w:rPr>
                <w:lang w:bidi="ru-RU"/>
              </w:rPr>
              <w:t>по</w:t>
            </w:r>
            <w:proofErr w:type="gramEnd"/>
          </w:p>
          <w:p w:rsidR="00187DC0" w:rsidRPr="001A5CB9" w:rsidRDefault="00187DC0" w:rsidP="00187DC0">
            <w:pPr>
              <w:widowControl w:val="0"/>
              <w:spacing w:line="240" w:lineRule="exact"/>
              <w:rPr>
                <w:lang w:bidi="ru-RU"/>
              </w:rPr>
            </w:pPr>
            <w:r w:rsidRPr="001A5CB9">
              <w:rPr>
                <w:lang w:bidi="ru-RU"/>
              </w:rPr>
              <w:t xml:space="preserve">благоустройству общественных территорий муниципального </w:t>
            </w:r>
            <w:proofErr w:type="spellStart"/>
            <w:r w:rsidRPr="001A5CB9">
              <w:rPr>
                <w:lang w:bidi="ru-RU"/>
              </w:rPr>
              <w:t>образования</w:t>
            </w:r>
            <w:proofErr w:type="gramStart"/>
            <w:r w:rsidRPr="001A5CB9">
              <w:rPr>
                <w:lang w:bidi="ru-RU"/>
              </w:rPr>
              <w:t>«г</w:t>
            </w:r>
            <w:proofErr w:type="gramEnd"/>
            <w:r w:rsidRPr="001A5CB9">
              <w:rPr>
                <w:lang w:bidi="ru-RU"/>
              </w:rPr>
              <w:t>ород</w:t>
            </w:r>
            <w:proofErr w:type="spellEnd"/>
            <w:r w:rsidRPr="001A5CB9">
              <w:rPr>
                <w:lang w:bidi="ru-RU"/>
              </w:rPr>
              <w:t xml:space="preserve"> Дмитриев»</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Единица</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2</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4</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Pr>
                <w:lang w:bidi="ru-RU"/>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3F189F" w:rsidP="00187DC0">
            <w:pPr>
              <w:widowControl w:val="0"/>
              <w:spacing w:line="240" w:lineRule="exact"/>
              <w:jc w:val="center"/>
              <w:rPr>
                <w:lang w:bidi="ru-RU"/>
              </w:rPr>
            </w:pPr>
            <w:r>
              <w:rPr>
                <w:lang w:bidi="ru-RU"/>
              </w:rPr>
              <w:t>1</w:t>
            </w:r>
          </w:p>
        </w:tc>
      </w:tr>
      <w:tr w:rsidR="00187DC0" w:rsidRPr="001A5CB9" w:rsidTr="00187DC0">
        <w:trPr>
          <w:trHeight w:hRule="exact" w:val="1278"/>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2</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rPr>
                <w:lang w:bidi="ru-RU"/>
              </w:rPr>
            </w:pPr>
            <w:r w:rsidRPr="001A5CB9">
              <w:rPr>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6</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9</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12</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15,59</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453DED" w:rsidP="00187DC0">
            <w:pPr>
              <w:widowControl w:val="0"/>
              <w:spacing w:line="240" w:lineRule="exact"/>
              <w:ind w:left="320"/>
              <w:jc w:val="center"/>
              <w:rPr>
                <w:lang w:bidi="ru-RU"/>
              </w:rPr>
            </w:pPr>
            <w:r>
              <w:rPr>
                <w:lang w:bidi="ru-RU"/>
              </w:rPr>
              <w:t>30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453DED" w:rsidP="00187DC0">
            <w:pPr>
              <w:widowControl w:val="0"/>
              <w:spacing w:line="240" w:lineRule="exact"/>
              <w:jc w:val="center"/>
              <w:rPr>
                <w:lang w:bidi="ru-RU"/>
              </w:rPr>
            </w:pPr>
            <w:r>
              <w:rPr>
                <w:lang w:bidi="ru-RU"/>
              </w:rPr>
              <w:t>30</w:t>
            </w:r>
          </w:p>
        </w:tc>
      </w:tr>
      <w:tr w:rsidR="00187DC0" w:rsidRPr="001A5CB9" w:rsidTr="00187DC0">
        <w:trPr>
          <w:trHeight w:hRule="exact" w:val="79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3</w:t>
            </w:r>
          </w:p>
        </w:tc>
        <w:tc>
          <w:tcPr>
            <w:tcW w:w="6217" w:type="dxa"/>
            <w:tcBorders>
              <w:top w:val="single" w:sz="4" w:space="0" w:color="auto"/>
              <w:left w:val="single" w:sz="4" w:space="0" w:color="auto"/>
              <w:bottom w:val="single" w:sz="4" w:space="0" w:color="auto"/>
            </w:tcBorders>
            <w:shd w:val="clear" w:color="auto" w:fill="FFFFFF"/>
          </w:tcPr>
          <w:p w:rsidR="00187DC0" w:rsidRPr="001A5CB9" w:rsidRDefault="00187DC0" w:rsidP="00187DC0">
            <w:r w:rsidRPr="001A5CB9">
              <w:t xml:space="preserve">Показатель реализации муниципальными образованиями мероприятий по </w:t>
            </w:r>
            <w:proofErr w:type="spellStart"/>
            <w:r w:rsidRPr="001A5CB9">
              <w:t>цифровизации</w:t>
            </w:r>
            <w:proofErr w:type="spellEnd"/>
            <w:r w:rsidRPr="001A5CB9">
              <w:t xml:space="preserve"> городского хозяйства</w:t>
            </w:r>
          </w:p>
        </w:tc>
        <w:tc>
          <w:tcPr>
            <w:tcW w:w="1134" w:type="dxa"/>
            <w:tcBorders>
              <w:top w:val="single" w:sz="4" w:space="0" w:color="auto"/>
              <w:left w:val="single" w:sz="4" w:space="0" w:color="auto"/>
              <w:bottom w:val="single" w:sz="4" w:space="0" w:color="auto"/>
            </w:tcBorders>
            <w:shd w:val="clear" w:color="auto" w:fill="FFFFFF"/>
          </w:tcPr>
          <w:p w:rsidR="00187DC0" w:rsidRPr="001A5CB9" w:rsidRDefault="00187DC0" w:rsidP="00187DC0">
            <w:pPr>
              <w:contextualSpacing/>
              <w:jc w:val="center"/>
              <w:textAlignment w:val="baseline"/>
            </w:pPr>
            <w:r w:rsidRPr="001A5CB9">
              <w:t>%</w:t>
            </w:r>
          </w:p>
        </w:tc>
        <w:tc>
          <w:tcPr>
            <w:tcW w:w="1134" w:type="dxa"/>
            <w:gridSpan w:val="2"/>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51" w:type="dxa"/>
            <w:gridSpan w:val="2"/>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994"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55"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55"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60"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87DC0" w:rsidRPr="001A5CB9" w:rsidRDefault="00187DC0" w:rsidP="00187DC0">
            <w:pPr>
              <w:jc w:val="center"/>
            </w:pPr>
            <w:r w:rsidRPr="001A5CB9">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cPr>
          <w:p w:rsidR="00187DC0" w:rsidRPr="001A5CB9" w:rsidRDefault="00187DC0" w:rsidP="00187DC0">
            <w:pPr>
              <w:jc w:val="center"/>
            </w:pPr>
            <w:r>
              <w:t>100</w:t>
            </w:r>
          </w:p>
        </w:tc>
      </w:tr>
      <w:tr w:rsidR="00187DC0" w:rsidRPr="001A5CB9" w:rsidTr="00187DC0">
        <w:trPr>
          <w:trHeight w:hRule="exact" w:val="2849"/>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lastRenderedPageBreak/>
              <w:t>4</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88" w:lineRule="exact"/>
              <w:rPr>
                <w:lang w:bidi="ru-RU"/>
              </w:rPr>
            </w:pPr>
            <w:r w:rsidRPr="001A5CB9">
              <w:rPr>
                <w:lang w:bidi="ru-RU"/>
              </w:rPr>
              <w:t>Доля реализованных проектов</w:t>
            </w:r>
          </w:p>
          <w:p w:rsidR="00187DC0" w:rsidRPr="001A5CB9" w:rsidRDefault="00187DC0" w:rsidP="00187DC0">
            <w:pPr>
              <w:widowControl w:val="0"/>
              <w:spacing w:line="288" w:lineRule="exact"/>
              <w:rPr>
                <w:lang w:bidi="ru-RU"/>
              </w:rPr>
            </w:pPr>
            <w:proofErr w:type="gramStart"/>
            <w:r w:rsidRPr="001A5CB9">
              <w:rPr>
                <w:lang w:bidi="ru-RU"/>
              </w:rPr>
              <w:t>Благоустройства придомовых территорий жилых домов</w:t>
            </w:r>
            <w:r>
              <w:rPr>
                <w:lang w:bidi="ru-RU"/>
              </w:rPr>
              <w:t xml:space="preserve"> </w:t>
            </w:r>
            <w:r w:rsidRPr="001A5CB9">
              <w:rPr>
                <w:lang w:bidi="ru-RU"/>
              </w:rPr>
              <w:t>(полностью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w:t>
            </w:r>
            <w:proofErr w:type="gramEnd"/>
          </w:p>
          <w:p w:rsidR="00187DC0" w:rsidRPr="001A5CB9" w:rsidRDefault="00187DC0" w:rsidP="00187DC0">
            <w:pPr>
              <w:widowControl w:val="0"/>
              <w:spacing w:line="288" w:lineRule="exact"/>
              <w:rPr>
                <w:lang w:bidi="ru-RU"/>
              </w:rPr>
            </w:pPr>
            <w:r w:rsidRPr="001A5CB9">
              <w:rPr>
                <w:lang w:bidi="ru-RU"/>
              </w:rPr>
              <w:t xml:space="preserve">архитектурными формами)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100</w:t>
            </w:r>
          </w:p>
        </w:tc>
      </w:tr>
      <w:tr w:rsidR="00187DC0" w:rsidRPr="001A5CB9" w:rsidTr="00187DC0">
        <w:trPr>
          <w:trHeight w:hRule="exact" w:val="1995"/>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5</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88" w:lineRule="exact"/>
              <w:rPr>
                <w:lang w:bidi="ru-RU"/>
              </w:rPr>
            </w:pPr>
            <w:r w:rsidRPr="001A5CB9">
              <w:rPr>
                <w:lang w:bidi="ru-RU"/>
              </w:rPr>
              <w:t>Доля</w:t>
            </w:r>
          </w:p>
          <w:p w:rsidR="00187DC0" w:rsidRPr="001A5CB9" w:rsidRDefault="00187DC0" w:rsidP="00187DC0">
            <w:pPr>
              <w:widowControl w:val="0"/>
              <w:spacing w:line="288" w:lineRule="exact"/>
              <w:rPr>
                <w:lang w:bidi="ru-RU"/>
              </w:rPr>
            </w:pPr>
            <w:r w:rsidRPr="001A5CB9">
              <w:rPr>
                <w:lang w:bidi="ru-RU"/>
              </w:rPr>
              <w:t xml:space="preserve">реализованных комплексных проектов благоустройства общественных </w:t>
            </w:r>
            <w:proofErr w:type="gramStart"/>
            <w:r w:rsidRPr="001A5CB9">
              <w:rPr>
                <w:lang w:bidi="ru-RU"/>
              </w:rPr>
              <w:t>территорий</w:t>
            </w:r>
            <w:proofErr w:type="gramEnd"/>
            <w:r w:rsidRPr="001A5CB9">
              <w:rPr>
                <w:lang w:bidi="ru-RU"/>
              </w:rPr>
              <w:t xml:space="preserve"> в общем количестве реализованных в течение планового года проектов благоустройства общественных территорий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100</w:t>
            </w:r>
          </w:p>
        </w:tc>
      </w:tr>
      <w:tr w:rsidR="00187DC0" w:rsidRPr="001A5CB9" w:rsidTr="00187DC0">
        <w:trPr>
          <w:trHeight w:hRule="exact" w:val="2262"/>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6</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88" w:lineRule="exact"/>
              <w:rPr>
                <w:lang w:bidi="ru-RU"/>
              </w:rPr>
            </w:pPr>
            <w:r w:rsidRPr="001A5CB9">
              <w:rPr>
                <w:lang w:bidi="ru-RU"/>
              </w:rPr>
              <w:t xml:space="preserve">Доля придомовых территорий жилых домов,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pPr>
            <w:r>
              <w:t>100</w:t>
            </w:r>
          </w:p>
        </w:tc>
      </w:tr>
      <w:tr w:rsidR="00187DC0" w:rsidRPr="001A5CB9" w:rsidTr="00187DC0">
        <w:trPr>
          <w:trHeight w:hRule="exact" w:val="1274"/>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7</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50" w:lineRule="exact"/>
            </w:pPr>
            <w:proofErr w:type="gramStart"/>
            <w:r w:rsidRPr="001A5CB9">
              <w:rPr>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w:t>
            </w:r>
            <w:proofErr w:type="gramEnd"/>
          </w:p>
          <w:p w:rsidR="00187DC0" w:rsidRPr="001A5CB9" w:rsidRDefault="00187DC0" w:rsidP="00187DC0">
            <w:pPr>
              <w:spacing w:line="240" w:lineRule="exact"/>
            </w:pPr>
            <w:r w:rsidRPr="001A5CB9">
              <w:rPr>
                <w:lang w:bidi="ru-RU"/>
              </w:rPr>
              <w:t>др.)</w:t>
            </w:r>
          </w:p>
          <w:p w:rsidR="00187DC0" w:rsidRPr="001A5CB9" w:rsidRDefault="00187DC0" w:rsidP="00187DC0">
            <w:pPr>
              <w:widowControl w:val="0"/>
              <w:spacing w:line="288" w:lineRule="exact"/>
              <w:rPr>
                <w:lang w:bidi="ru-RU"/>
              </w:rPr>
            </w:pPr>
            <w:r w:rsidRPr="001A5CB9">
              <w:rPr>
                <w:lang w:bidi="ru-RU"/>
              </w:rPr>
              <w:t>муниципального образования «город Дмитриев» Курской области, предусмотренных муниципальной программой формирования современной городской среды (дополнительный)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lastRenderedPageBreak/>
              <w:t>8</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88" w:lineRule="exact"/>
            </w:pPr>
            <w:r w:rsidRPr="001A5CB9">
              <w:rPr>
                <w:lang w:bidi="ru-RU"/>
              </w:rPr>
              <w:t>Реализация мероприятий по благоустройству</w:t>
            </w:r>
          </w:p>
          <w:p w:rsidR="00187DC0" w:rsidRPr="001A5CB9" w:rsidRDefault="00187DC0" w:rsidP="00187DC0">
            <w:pPr>
              <w:spacing w:line="288" w:lineRule="exact"/>
            </w:pPr>
            <w:r w:rsidRPr="001A5CB9">
              <w:rPr>
                <w:lang w:bidi="ru-RU"/>
              </w:rPr>
              <w:t>придомовых территорий жилых домов, предусмотренных</w:t>
            </w:r>
          </w:p>
          <w:p w:rsidR="00187DC0" w:rsidRPr="001A5CB9" w:rsidRDefault="00187DC0" w:rsidP="00187DC0">
            <w:pPr>
              <w:spacing w:line="288" w:lineRule="exact"/>
            </w:pPr>
            <w:r w:rsidRPr="001A5CB9">
              <w:rPr>
                <w:lang w:bidi="ru-RU"/>
              </w:rPr>
              <w:t>муниципальной</w:t>
            </w:r>
            <w:r>
              <w:rPr>
                <w:lang w:bidi="ru-RU"/>
              </w:rPr>
              <w:t xml:space="preserve"> </w:t>
            </w:r>
            <w:r w:rsidRPr="001A5CB9">
              <w:rPr>
                <w:lang w:bidi="ru-RU"/>
              </w:rPr>
              <w:t>программой</w:t>
            </w:r>
            <w:r>
              <w:rPr>
                <w:lang w:bidi="ru-RU"/>
              </w:rPr>
              <w:t xml:space="preserve"> </w:t>
            </w:r>
            <w:r w:rsidRPr="001A5CB9">
              <w:rPr>
                <w:lang w:bidi="ru-RU"/>
              </w:rPr>
              <w:t>формирования</w:t>
            </w:r>
            <w:r>
              <w:rPr>
                <w:lang w:bidi="ru-RU"/>
              </w:rPr>
              <w:t xml:space="preserve"> </w:t>
            </w:r>
            <w:r w:rsidRPr="001A5CB9">
              <w:rPr>
                <w:lang w:bidi="ru-RU"/>
              </w:rPr>
              <w:t>современной</w:t>
            </w:r>
            <w:r>
              <w:rPr>
                <w:lang w:bidi="ru-RU"/>
              </w:rPr>
              <w:t xml:space="preserve"> </w:t>
            </w:r>
            <w:r w:rsidRPr="001A5CB9">
              <w:rPr>
                <w:lang w:bidi="ru-RU"/>
              </w:rPr>
              <w:t>городской сред</w:t>
            </w:r>
            <w:proofErr w:type="gramStart"/>
            <w:r w:rsidRPr="001A5CB9">
              <w:rPr>
                <w:lang w:bidi="ru-RU"/>
              </w:rPr>
              <w:t>ы(</w:t>
            </w:r>
            <w:proofErr w:type="gramEnd"/>
            <w:r w:rsidRPr="001A5CB9">
              <w:rPr>
                <w:lang w:bidi="ru-RU"/>
              </w:rPr>
              <w:t>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9</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88" w:lineRule="exact"/>
              <w:rPr>
                <w:lang w:bidi="ru-RU"/>
              </w:rPr>
            </w:pPr>
            <w:r w:rsidRPr="001A5CB9">
              <w:rPr>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4</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Pr>
                <w:lang w:bidi="ru-RU"/>
              </w:rPr>
              <w:t>1</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4D6975" w:rsidP="00187DC0">
            <w:pPr>
              <w:jc w:val="center"/>
              <w:rPr>
                <w:lang w:bidi="ru-RU"/>
              </w:rPr>
            </w:pPr>
            <w:r>
              <w:rPr>
                <w:lang w:bidi="ru-RU"/>
              </w:rPr>
              <w:t>362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88" w:lineRule="exact"/>
              <w:rPr>
                <w:lang w:bidi="ru-RU"/>
              </w:rPr>
            </w:pPr>
            <w:r w:rsidRPr="001A5CB9">
              <w:rPr>
                <w:lang w:bidi="ru-RU"/>
              </w:rPr>
              <w:t xml:space="preserve">Количество </w:t>
            </w:r>
            <w:r w:rsidRPr="001A5CB9">
              <w:rPr>
                <w:rFonts w:eastAsiaTheme="minorHAnsi"/>
                <w:lang w:eastAsia="en-US"/>
              </w:rPr>
              <w:t>восстановленных (ремонт, реставрация, благоустройство) воинских захоронений.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1</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Pr>
                <w:lang w:bidi="ru-RU"/>
              </w:rPr>
              <w:t>11</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Pr>
                <w:lang w:bidi="ru-RU"/>
              </w:rPr>
              <w:t>1</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4D6975" w:rsidP="00187DC0">
            <w:pPr>
              <w:jc w:val="center"/>
              <w:rPr>
                <w:lang w:bidi="ru-RU"/>
              </w:rPr>
            </w:pPr>
            <w:r>
              <w:rPr>
                <w:lang w:bidi="ru-RU"/>
              </w:rPr>
              <w:t>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55"/>
        </w:trPr>
        <w:tc>
          <w:tcPr>
            <w:tcW w:w="577" w:type="dxa"/>
          </w:tcPr>
          <w:p w:rsidR="00187DC0" w:rsidRPr="001A5CB9" w:rsidRDefault="00187DC0" w:rsidP="00187DC0">
            <w:pPr>
              <w:widowControl w:val="0"/>
              <w:spacing w:line="240" w:lineRule="exact"/>
              <w:rPr>
                <w:spacing w:val="50"/>
                <w:lang w:bidi="ru-RU"/>
              </w:rPr>
            </w:pPr>
            <w:r w:rsidRPr="001A5CB9">
              <w:rPr>
                <w:spacing w:val="50"/>
                <w:lang w:bidi="ru-RU"/>
              </w:rPr>
              <w:t>11</w:t>
            </w:r>
          </w:p>
        </w:tc>
        <w:tc>
          <w:tcPr>
            <w:tcW w:w="6217" w:type="dxa"/>
            <w:vAlign w:val="center"/>
          </w:tcPr>
          <w:p w:rsidR="00187DC0" w:rsidRPr="001A5CB9" w:rsidRDefault="00187DC0" w:rsidP="00187DC0">
            <w:pPr>
              <w:widowControl w:val="0"/>
              <w:spacing w:line="276" w:lineRule="auto"/>
              <w:jc w:val="both"/>
              <w:rPr>
                <w:lang w:bidi="ru-RU"/>
              </w:rPr>
            </w:pPr>
            <w:r w:rsidRPr="001A5CB9">
              <w:rPr>
                <w:lang w:bidi="ru-RU"/>
              </w:rPr>
              <w:t xml:space="preserve">Количество установленных мемориальных знаков.  </w:t>
            </w:r>
          </w:p>
          <w:p w:rsidR="00187DC0" w:rsidRPr="001A5CB9" w:rsidRDefault="00187DC0" w:rsidP="00187DC0">
            <w:pPr>
              <w:widowControl w:val="0"/>
              <w:spacing w:line="276" w:lineRule="auto"/>
              <w:ind w:left="567" w:firstLine="600"/>
              <w:jc w:val="both"/>
              <w:rPr>
                <w:lang w:bidi="ru-RU"/>
              </w:rPr>
            </w:pPr>
          </w:p>
          <w:p w:rsidR="00187DC0" w:rsidRPr="001A5CB9" w:rsidRDefault="00187DC0" w:rsidP="00187DC0">
            <w:pPr>
              <w:jc w:val="both"/>
              <w:rPr>
                <w:lang w:bidi="ru-RU"/>
              </w:rPr>
            </w:pPr>
          </w:p>
        </w:tc>
        <w:tc>
          <w:tcPr>
            <w:tcW w:w="1140" w:type="dxa"/>
            <w:gridSpan w:val="2"/>
            <w:vAlign w:val="center"/>
          </w:tcPr>
          <w:p w:rsidR="00187DC0" w:rsidRPr="001A5CB9" w:rsidRDefault="00187DC0" w:rsidP="00187DC0">
            <w:pPr>
              <w:widowControl w:val="0"/>
              <w:spacing w:line="240" w:lineRule="exact"/>
              <w:jc w:val="center"/>
            </w:pPr>
            <w:r w:rsidRPr="001A5CB9">
              <w:t>Единиц</w:t>
            </w:r>
          </w:p>
        </w:tc>
        <w:tc>
          <w:tcPr>
            <w:tcW w:w="1128" w:type="dxa"/>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40" w:type="dxa"/>
            <w:vAlign w:val="center"/>
          </w:tcPr>
          <w:p w:rsidR="00187DC0" w:rsidRPr="001A5CB9" w:rsidRDefault="00187DC0" w:rsidP="00187DC0">
            <w:pPr>
              <w:jc w:val="center"/>
              <w:rPr>
                <w:lang w:bidi="ru-RU"/>
              </w:rPr>
            </w:pPr>
            <w:r w:rsidRPr="001A5CB9">
              <w:rPr>
                <w:lang w:bidi="ru-RU"/>
              </w:rPr>
              <w:t>0</w:t>
            </w:r>
          </w:p>
        </w:tc>
        <w:tc>
          <w:tcPr>
            <w:tcW w:w="1005" w:type="dxa"/>
            <w:gridSpan w:val="2"/>
            <w:vAlign w:val="center"/>
          </w:tcPr>
          <w:p w:rsidR="00187DC0" w:rsidRPr="001A5CB9" w:rsidRDefault="00187DC0" w:rsidP="00187DC0">
            <w:pPr>
              <w:jc w:val="center"/>
              <w:rPr>
                <w:lang w:bidi="ru-RU"/>
              </w:rPr>
            </w:pPr>
            <w:r w:rsidRPr="001A5CB9">
              <w:rPr>
                <w:lang w:bidi="ru-RU"/>
              </w:rPr>
              <w:t>0</w:t>
            </w:r>
          </w:p>
        </w:tc>
        <w:tc>
          <w:tcPr>
            <w:tcW w:w="855" w:type="dxa"/>
            <w:vAlign w:val="center"/>
          </w:tcPr>
          <w:p w:rsidR="00187DC0" w:rsidRPr="001A5CB9" w:rsidRDefault="00187DC0" w:rsidP="00187DC0">
            <w:pPr>
              <w:jc w:val="center"/>
              <w:rPr>
                <w:lang w:bidi="ru-RU"/>
              </w:rPr>
            </w:pPr>
            <w:r w:rsidRPr="001A5CB9">
              <w:rPr>
                <w:lang w:bidi="ru-RU"/>
              </w:rPr>
              <w:t>1</w:t>
            </w:r>
          </w:p>
        </w:tc>
        <w:tc>
          <w:tcPr>
            <w:tcW w:w="855" w:type="dxa"/>
            <w:vAlign w:val="center"/>
          </w:tcPr>
          <w:p w:rsidR="00187DC0" w:rsidRPr="001A5CB9" w:rsidRDefault="00187DC0" w:rsidP="00187DC0">
            <w:pPr>
              <w:jc w:val="center"/>
              <w:rPr>
                <w:lang w:bidi="ru-RU"/>
              </w:rPr>
            </w:pPr>
            <w:r>
              <w:rPr>
                <w:lang w:bidi="ru-RU"/>
              </w:rPr>
              <w:t>1</w:t>
            </w:r>
          </w:p>
        </w:tc>
        <w:tc>
          <w:tcPr>
            <w:tcW w:w="860" w:type="dxa"/>
            <w:vAlign w:val="center"/>
          </w:tcPr>
          <w:p w:rsidR="00187DC0" w:rsidRPr="001A5CB9" w:rsidRDefault="00187DC0" w:rsidP="00187DC0">
            <w:pPr>
              <w:jc w:val="center"/>
              <w:rPr>
                <w:lang w:bidi="ru-RU"/>
              </w:rPr>
            </w:pPr>
            <w:r w:rsidRPr="001A5CB9">
              <w:rPr>
                <w:lang w:bidi="ru-RU"/>
              </w:rPr>
              <w:t>0</w:t>
            </w:r>
          </w:p>
        </w:tc>
        <w:tc>
          <w:tcPr>
            <w:tcW w:w="1095" w:type="dxa"/>
            <w:gridSpan w:val="2"/>
            <w:vAlign w:val="center"/>
          </w:tcPr>
          <w:p w:rsidR="00187DC0" w:rsidRPr="001A5CB9" w:rsidRDefault="00187DC0" w:rsidP="00187DC0">
            <w:pPr>
              <w:jc w:val="center"/>
              <w:rPr>
                <w:lang w:bidi="ru-RU"/>
              </w:rPr>
            </w:pPr>
            <w:r w:rsidRPr="001A5CB9">
              <w:rPr>
                <w:lang w:bidi="ru-RU"/>
              </w:rPr>
              <w:t>0</w:t>
            </w:r>
          </w:p>
        </w:tc>
        <w:tc>
          <w:tcPr>
            <w:tcW w:w="747" w:type="dxa"/>
            <w:gridSpan w:val="2"/>
            <w:vAlign w:val="center"/>
          </w:tcPr>
          <w:p w:rsidR="00187DC0" w:rsidRPr="001A5CB9" w:rsidRDefault="00187DC0" w:rsidP="00187DC0">
            <w:pPr>
              <w:jc w:val="center"/>
              <w:rPr>
                <w:lang w:bidi="ru-RU"/>
              </w:rPr>
            </w:pPr>
            <w:r>
              <w:rPr>
                <w:lang w:bidi="ru-RU"/>
              </w:rPr>
              <w:t>0</w:t>
            </w:r>
          </w:p>
        </w:tc>
      </w:tr>
      <w:tr w:rsidR="00187DC0" w:rsidRPr="001A5CB9" w:rsidTr="0018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5"/>
        </w:trPr>
        <w:tc>
          <w:tcPr>
            <w:tcW w:w="577" w:type="dxa"/>
          </w:tcPr>
          <w:p w:rsidR="00187DC0" w:rsidRPr="001A5CB9" w:rsidRDefault="00187DC0" w:rsidP="00187DC0">
            <w:pPr>
              <w:widowControl w:val="0"/>
              <w:spacing w:line="240" w:lineRule="exact"/>
              <w:jc w:val="center"/>
              <w:rPr>
                <w:spacing w:val="50"/>
                <w:lang w:bidi="ru-RU"/>
              </w:rPr>
            </w:pPr>
            <w:r w:rsidRPr="001A5CB9">
              <w:rPr>
                <w:spacing w:val="50"/>
                <w:lang w:bidi="ru-RU"/>
              </w:rPr>
              <w:t>12</w:t>
            </w:r>
          </w:p>
        </w:tc>
        <w:tc>
          <w:tcPr>
            <w:tcW w:w="6217" w:type="dxa"/>
          </w:tcPr>
          <w:p w:rsidR="00187DC0" w:rsidRPr="001A5CB9" w:rsidRDefault="00187DC0" w:rsidP="00187DC0">
            <w:r w:rsidRPr="001A5CB9">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tc>
        <w:tc>
          <w:tcPr>
            <w:tcW w:w="1140" w:type="dxa"/>
            <w:gridSpan w:val="2"/>
          </w:tcPr>
          <w:p w:rsidR="00187DC0" w:rsidRPr="001A5CB9" w:rsidRDefault="00187DC0" w:rsidP="00187DC0">
            <w:pPr>
              <w:contextualSpacing/>
              <w:jc w:val="center"/>
              <w:textAlignment w:val="baseline"/>
            </w:pPr>
            <w:r w:rsidRPr="001A5CB9">
              <w:t>%</w:t>
            </w:r>
          </w:p>
        </w:tc>
        <w:tc>
          <w:tcPr>
            <w:tcW w:w="1128" w:type="dxa"/>
          </w:tcPr>
          <w:p w:rsidR="00187DC0" w:rsidRPr="001A5CB9" w:rsidRDefault="00187DC0" w:rsidP="00187DC0">
            <w:pPr>
              <w:jc w:val="center"/>
            </w:pPr>
            <w:r w:rsidRPr="001A5CB9">
              <w:t>-</w:t>
            </w:r>
          </w:p>
        </w:tc>
        <w:tc>
          <w:tcPr>
            <w:tcW w:w="840" w:type="dxa"/>
          </w:tcPr>
          <w:p w:rsidR="00187DC0" w:rsidRPr="001A5CB9" w:rsidRDefault="00187DC0" w:rsidP="00187DC0">
            <w:pPr>
              <w:jc w:val="center"/>
            </w:pPr>
            <w:r w:rsidRPr="001A5CB9">
              <w:t>-</w:t>
            </w:r>
          </w:p>
        </w:tc>
        <w:tc>
          <w:tcPr>
            <w:tcW w:w="1005" w:type="dxa"/>
            <w:gridSpan w:val="2"/>
          </w:tcPr>
          <w:p w:rsidR="00187DC0" w:rsidRPr="001A5CB9" w:rsidRDefault="00187DC0" w:rsidP="00187DC0">
            <w:pPr>
              <w:jc w:val="center"/>
            </w:pPr>
            <w:r w:rsidRPr="001A5CB9">
              <w:t>90</w:t>
            </w:r>
          </w:p>
        </w:tc>
        <w:tc>
          <w:tcPr>
            <w:tcW w:w="855" w:type="dxa"/>
          </w:tcPr>
          <w:p w:rsidR="00187DC0" w:rsidRPr="001A5CB9" w:rsidRDefault="00187DC0" w:rsidP="00187DC0">
            <w:pPr>
              <w:jc w:val="center"/>
            </w:pPr>
            <w:r>
              <w:t>100</w:t>
            </w:r>
          </w:p>
        </w:tc>
        <w:tc>
          <w:tcPr>
            <w:tcW w:w="855" w:type="dxa"/>
          </w:tcPr>
          <w:p w:rsidR="00187DC0" w:rsidRPr="001A5CB9" w:rsidRDefault="00187DC0" w:rsidP="00187DC0">
            <w:pPr>
              <w:jc w:val="center"/>
            </w:pPr>
            <w:r>
              <w:t>100</w:t>
            </w:r>
          </w:p>
        </w:tc>
        <w:tc>
          <w:tcPr>
            <w:tcW w:w="860" w:type="dxa"/>
          </w:tcPr>
          <w:p w:rsidR="00187DC0" w:rsidRPr="001A5CB9" w:rsidRDefault="00187DC0" w:rsidP="00187DC0">
            <w:pPr>
              <w:jc w:val="center"/>
            </w:pPr>
            <w:r w:rsidRPr="001A5CB9">
              <w:t>90</w:t>
            </w:r>
          </w:p>
        </w:tc>
        <w:tc>
          <w:tcPr>
            <w:tcW w:w="1095" w:type="dxa"/>
            <w:gridSpan w:val="2"/>
          </w:tcPr>
          <w:p w:rsidR="00187DC0" w:rsidRPr="001A5CB9" w:rsidRDefault="00187DC0" w:rsidP="00187DC0">
            <w:pPr>
              <w:jc w:val="center"/>
            </w:pPr>
            <w:r w:rsidRPr="001A5CB9">
              <w:t>90</w:t>
            </w:r>
          </w:p>
        </w:tc>
        <w:tc>
          <w:tcPr>
            <w:tcW w:w="747" w:type="dxa"/>
            <w:gridSpan w:val="2"/>
          </w:tcPr>
          <w:p w:rsidR="00187DC0" w:rsidRPr="001A5CB9" w:rsidRDefault="00187DC0" w:rsidP="00187DC0">
            <w:pPr>
              <w:jc w:val="center"/>
            </w:pPr>
            <w:r>
              <w:t>90</w:t>
            </w:r>
          </w:p>
        </w:tc>
      </w:tr>
    </w:tbl>
    <w:p w:rsidR="00187DC0" w:rsidRDefault="00187DC0" w:rsidP="00187DC0">
      <w:pPr>
        <w:widowControl w:val="0"/>
        <w:spacing w:line="240" w:lineRule="exact"/>
        <w:jc w:val="center"/>
        <w:rPr>
          <w:color w:val="000000"/>
          <w:spacing w:val="50"/>
          <w:lang w:bidi="ru-RU"/>
        </w:rPr>
      </w:pPr>
    </w:p>
    <w:p w:rsidR="00187DC0" w:rsidRDefault="00187DC0" w:rsidP="00187DC0">
      <w:pPr>
        <w:widowControl w:val="0"/>
        <w:tabs>
          <w:tab w:val="left" w:pos="0"/>
        </w:tabs>
        <w:spacing w:after="492" w:line="240" w:lineRule="exact"/>
        <w:rPr>
          <w:color w:val="000000"/>
          <w:lang w:bidi="ru-RU"/>
        </w:rPr>
      </w:pPr>
    </w:p>
    <w:p w:rsidR="00187DC0" w:rsidRPr="002E437A" w:rsidRDefault="00187DC0" w:rsidP="00187DC0">
      <w:pPr>
        <w:widowControl w:val="0"/>
        <w:tabs>
          <w:tab w:val="left" w:pos="0"/>
        </w:tabs>
        <w:spacing w:after="492" w:line="240" w:lineRule="exact"/>
        <w:rPr>
          <w:color w:val="000000"/>
          <w:lang w:bidi="ru-RU"/>
        </w:rPr>
      </w:pPr>
    </w:p>
    <w:p w:rsidR="00187DC0" w:rsidRPr="00FF03B1" w:rsidRDefault="00187DC0" w:rsidP="00187DC0">
      <w:pPr>
        <w:sectPr w:rsidR="00187DC0" w:rsidRPr="00FF03B1" w:rsidSect="00187DC0">
          <w:pgSz w:w="16838" w:h="11906" w:orient="landscape"/>
          <w:pgMar w:top="1701" w:right="426" w:bottom="1133" w:left="1134" w:header="709" w:footer="709" w:gutter="0"/>
          <w:cols w:space="708"/>
          <w:docGrid w:linePitch="360"/>
        </w:sectPr>
      </w:pPr>
    </w:p>
    <w:p w:rsidR="00187DC0" w:rsidRPr="006E247B" w:rsidRDefault="00187DC0" w:rsidP="00187DC0">
      <w:pPr>
        <w:widowControl w:val="0"/>
        <w:autoSpaceDE w:val="0"/>
        <w:autoSpaceDN w:val="0"/>
        <w:adjustRightInd w:val="0"/>
        <w:ind w:left="8505"/>
      </w:pPr>
      <w:r>
        <w:lastRenderedPageBreak/>
        <w:t xml:space="preserve">Приложение №2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sidRPr="00185CA9">
        <w:rPr>
          <w:szCs w:val="28"/>
        </w:rPr>
        <w:t>«</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Pr="00185CA9" w:rsidRDefault="00187DC0" w:rsidP="00187DC0">
      <w:pPr>
        <w:jc w:val="center"/>
        <w:rPr>
          <w:b/>
        </w:rPr>
      </w:pPr>
      <w:r w:rsidRPr="00185CA9">
        <w:rPr>
          <w:b/>
        </w:rPr>
        <w:t>Перечень</w:t>
      </w:r>
    </w:p>
    <w:p w:rsidR="00187DC0" w:rsidRDefault="00187DC0" w:rsidP="00187DC0">
      <w:pPr>
        <w:widowControl w:val="0"/>
        <w:autoSpaceDE w:val="0"/>
        <w:autoSpaceDN w:val="0"/>
        <w:adjustRightInd w:val="0"/>
        <w:jc w:val="center"/>
        <w:rPr>
          <w:b/>
          <w:spacing w:val="-2"/>
        </w:rPr>
      </w:pPr>
      <w:r w:rsidRPr="00185CA9">
        <w:rPr>
          <w:b/>
        </w:rPr>
        <w:t xml:space="preserve">основных мероприятий муниципальной программы </w:t>
      </w:r>
      <w:r w:rsidRPr="00185CA9">
        <w:rPr>
          <w:b/>
          <w:spacing w:val="-2"/>
        </w:rPr>
        <w:t xml:space="preserve">«Формирование современной городской среды на территории </w:t>
      </w:r>
      <w:r>
        <w:rPr>
          <w:b/>
          <w:spacing w:val="-2"/>
        </w:rPr>
        <w:t xml:space="preserve">муниципального образования </w:t>
      </w:r>
      <w:r w:rsidRPr="00185CA9">
        <w:rPr>
          <w:b/>
          <w:szCs w:val="28"/>
        </w:rPr>
        <w:t>«</w:t>
      </w:r>
      <w:r>
        <w:rPr>
          <w:b/>
          <w:szCs w:val="28"/>
        </w:rPr>
        <w:t>г</w:t>
      </w:r>
      <w:r w:rsidRPr="00185CA9">
        <w:rPr>
          <w:b/>
          <w:szCs w:val="28"/>
        </w:rPr>
        <w:t xml:space="preserve">ород Дмитриев» Курской области </w:t>
      </w:r>
      <w:r w:rsidRPr="00185CA9">
        <w:rPr>
          <w:b/>
          <w:spacing w:val="-2"/>
        </w:rPr>
        <w:t>на 201</w:t>
      </w:r>
      <w:r>
        <w:rPr>
          <w:b/>
          <w:spacing w:val="-2"/>
        </w:rPr>
        <w:t>8-2025</w:t>
      </w:r>
      <w:r w:rsidRPr="00185CA9">
        <w:rPr>
          <w:b/>
          <w:spacing w:val="-2"/>
        </w:rPr>
        <w:t xml:space="preserve"> год</w:t>
      </w:r>
      <w:r>
        <w:rPr>
          <w:b/>
          <w:spacing w:val="-2"/>
        </w:rPr>
        <w:t>ы</w:t>
      </w:r>
      <w:r w:rsidRPr="00185CA9">
        <w:rPr>
          <w:b/>
          <w:spacing w:val="-2"/>
        </w:rPr>
        <w:t>»</w:t>
      </w:r>
    </w:p>
    <w:p w:rsidR="00187DC0" w:rsidRDefault="00187DC0" w:rsidP="00187DC0">
      <w:pPr>
        <w:widowControl w:val="0"/>
        <w:autoSpaceDE w:val="0"/>
        <w:autoSpaceDN w:val="0"/>
        <w:adjustRightInd w:val="0"/>
        <w:jc w:val="center"/>
        <w:rPr>
          <w:b/>
          <w:spacing w:val="-2"/>
        </w:rPr>
      </w:pPr>
    </w:p>
    <w:p w:rsidR="00187DC0" w:rsidRDefault="00187DC0" w:rsidP="00187DC0">
      <w:pPr>
        <w:widowControl w:val="0"/>
        <w:autoSpaceDE w:val="0"/>
        <w:autoSpaceDN w:val="0"/>
        <w:adjustRightInd w:val="0"/>
        <w:jc w:val="center"/>
        <w:rPr>
          <w:b/>
          <w:spacing w:val="-2"/>
        </w:rPr>
      </w:pPr>
    </w:p>
    <w:p w:rsidR="00187DC0" w:rsidRPr="000405AA" w:rsidRDefault="00187DC0" w:rsidP="00187DC0">
      <w:pPr>
        <w:widowControl w:val="0"/>
        <w:autoSpaceDE w:val="0"/>
        <w:autoSpaceDN w:val="0"/>
        <w:adjustRightInd w:val="0"/>
        <w:jc w:val="center"/>
        <w:rPr>
          <w:b/>
        </w:rPr>
      </w:pPr>
    </w:p>
    <w:tbl>
      <w:tblPr>
        <w:tblW w:w="15026" w:type="dxa"/>
        <w:tblCellSpacing w:w="5" w:type="nil"/>
        <w:tblInd w:w="75" w:type="dxa"/>
        <w:tblLayout w:type="fixed"/>
        <w:tblCellMar>
          <w:left w:w="75" w:type="dxa"/>
          <w:right w:w="75" w:type="dxa"/>
        </w:tblCellMar>
        <w:tblLook w:val="0000" w:firstRow="0" w:lastRow="0" w:firstColumn="0" w:lastColumn="0" w:noHBand="0" w:noVBand="0"/>
      </w:tblPr>
      <w:tblGrid>
        <w:gridCol w:w="680"/>
        <w:gridCol w:w="2722"/>
        <w:gridCol w:w="1559"/>
        <w:gridCol w:w="780"/>
        <w:gridCol w:w="733"/>
        <w:gridCol w:w="3828"/>
        <w:gridCol w:w="4724"/>
      </w:tblGrid>
      <w:tr w:rsidR="00187DC0" w:rsidTr="00187DC0">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N</w:t>
            </w:r>
          </w:p>
          <w:p w:rsidR="00187DC0" w:rsidRPr="00552CA1" w:rsidRDefault="00187DC0" w:rsidP="00187DC0">
            <w:pPr>
              <w:pStyle w:val="ConsPlusCell"/>
              <w:jc w:val="center"/>
              <w:rPr>
                <w:rFonts w:ascii="Times New Roman" w:hAnsi="Times New Roman" w:cs="Times New Roman"/>
                <w:sz w:val="18"/>
                <w:szCs w:val="18"/>
              </w:rPr>
            </w:pPr>
            <w:proofErr w:type="gramStart"/>
            <w:r w:rsidRPr="00552CA1">
              <w:rPr>
                <w:rFonts w:ascii="Times New Roman" w:hAnsi="Times New Roman" w:cs="Times New Roman"/>
                <w:sz w:val="18"/>
                <w:szCs w:val="18"/>
              </w:rPr>
              <w:t>п</w:t>
            </w:r>
            <w:proofErr w:type="gramEnd"/>
            <w:r w:rsidRPr="00552CA1">
              <w:rPr>
                <w:rFonts w:ascii="Times New Roman" w:hAnsi="Times New Roman" w:cs="Times New Roman"/>
                <w:sz w:val="18"/>
                <w:szCs w:val="18"/>
              </w:rPr>
              <w:t>/п</w:t>
            </w:r>
          </w:p>
        </w:tc>
        <w:tc>
          <w:tcPr>
            <w:tcW w:w="2722"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Ответственный исполнитель</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Срок</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Ожидаемый непосредственный результат (краткое описание)</w:t>
            </w:r>
          </w:p>
        </w:tc>
        <w:tc>
          <w:tcPr>
            <w:tcW w:w="4724"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Связь с показателями муниципальной программы</w:t>
            </w:r>
          </w:p>
        </w:tc>
      </w:tr>
      <w:tr w:rsidR="00187DC0" w:rsidTr="00187DC0">
        <w:trPr>
          <w:trHeight w:val="843"/>
          <w:tblCellSpacing w:w="5" w:type="nil"/>
        </w:trPr>
        <w:tc>
          <w:tcPr>
            <w:tcW w:w="680" w:type="dxa"/>
            <w:vMerge/>
            <w:tcBorders>
              <w:left w:val="single" w:sz="4" w:space="0" w:color="auto"/>
              <w:bottom w:val="single" w:sz="4" w:space="0" w:color="auto"/>
              <w:right w:val="single" w:sz="4" w:space="0" w:color="auto"/>
            </w:tcBorders>
            <w:vAlign w:val="center"/>
          </w:tcPr>
          <w:p w:rsidR="00187DC0" w:rsidRPr="00552CA1" w:rsidRDefault="00187DC0" w:rsidP="00187DC0">
            <w:pPr>
              <w:pStyle w:val="ConsPlusCell"/>
              <w:jc w:val="center"/>
              <w:rPr>
                <w:rFonts w:ascii="Times New Roman" w:hAnsi="Times New Roman" w:cs="Times New Roman"/>
                <w:sz w:val="18"/>
                <w:szCs w:val="18"/>
              </w:rPr>
            </w:pPr>
          </w:p>
        </w:tc>
        <w:tc>
          <w:tcPr>
            <w:tcW w:w="2722"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780" w:type="dxa"/>
            <w:tcBorders>
              <w:left w:val="single" w:sz="4" w:space="0" w:color="auto"/>
              <w:bottom w:val="single" w:sz="4" w:space="0" w:color="auto"/>
              <w:right w:val="single" w:sz="4" w:space="0" w:color="auto"/>
            </w:tcBorders>
            <w:vAlign w:val="center"/>
          </w:tcPr>
          <w:p w:rsidR="00187DC0" w:rsidRDefault="00187DC0" w:rsidP="00187DC0">
            <w:pPr>
              <w:pStyle w:val="ConsPlusCell"/>
              <w:rPr>
                <w:rFonts w:ascii="Times New Roman" w:hAnsi="Times New Roman" w:cs="Times New Roman"/>
              </w:rPr>
            </w:pPr>
            <w:r w:rsidRPr="001D680B">
              <w:rPr>
                <w:rFonts w:ascii="Times New Roman" w:hAnsi="Times New Roman" w:cs="Times New Roman"/>
              </w:rPr>
              <w:t>Начала реализации</w:t>
            </w:r>
          </w:p>
          <w:p w:rsidR="00187DC0" w:rsidRPr="00672189" w:rsidRDefault="00187DC0" w:rsidP="00187DC0"/>
        </w:tc>
        <w:tc>
          <w:tcPr>
            <w:tcW w:w="733"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rPr>
            </w:pPr>
          </w:p>
          <w:p w:rsidR="00187DC0" w:rsidRDefault="00187DC0" w:rsidP="00187DC0">
            <w:pPr>
              <w:pStyle w:val="ConsPlusCell"/>
              <w:jc w:val="center"/>
              <w:rPr>
                <w:rFonts w:ascii="Times New Roman" w:hAnsi="Times New Roman" w:cs="Times New Roman"/>
              </w:rPr>
            </w:pPr>
          </w:p>
          <w:p w:rsidR="00187DC0" w:rsidRPr="001D680B" w:rsidRDefault="00187DC0" w:rsidP="00187DC0">
            <w:pPr>
              <w:pStyle w:val="ConsPlusCell"/>
              <w:rPr>
                <w:rFonts w:ascii="Times New Roman" w:hAnsi="Times New Roman" w:cs="Times New Roman"/>
              </w:rPr>
            </w:pPr>
            <w:r w:rsidRPr="001D680B">
              <w:rPr>
                <w:rFonts w:ascii="Times New Roman" w:hAnsi="Times New Roman" w:cs="Times New Roman"/>
              </w:rPr>
              <w:t>Окончания</w:t>
            </w:r>
          </w:p>
          <w:p w:rsidR="00187DC0" w:rsidRDefault="00187DC0" w:rsidP="00187DC0">
            <w:pPr>
              <w:pStyle w:val="ConsPlusCell"/>
              <w:jc w:val="center"/>
              <w:rPr>
                <w:rFonts w:ascii="Times New Roman" w:hAnsi="Times New Roman" w:cs="Times New Roman"/>
              </w:rPr>
            </w:pPr>
            <w:r>
              <w:rPr>
                <w:rFonts w:ascii="Times New Roman" w:hAnsi="Times New Roman" w:cs="Times New Roman"/>
              </w:rPr>
              <w:t>р</w:t>
            </w:r>
            <w:r w:rsidRPr="001D680B">
              <w:rPr>
                <w:rFonts w:ascii="Times New Roman" w:hAnsi="Times New Roman" w:cs="Times New Roman"/>
              </w:rPr>
              <w:t>еализации</w:t>
            </w:r>
          </w:p>
          <w:p w:rsidR="00187DC0" w:rsidRPr="001D680B" w:rsidRDefault="00187DC0" w:rsidP="00187DC0">
            <w:pPr>
              <w:pStyle w:val="ConsPlusCell"/>
              <w:jc w:val="center"/>
              <w:rPr>
                <w:rFonts w:ascii="Times New Roman" w:hAnsi="Times New Roman" w:cs="Times New Roman"/>
              </w:rPr>
            </w:pPr>
          </w:p>
        </w:tc>
        <w:tc>
          <w:tcPr>
            <w:tcW w:w="3828"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4724"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r>
      <w:tr w:rsidR="00187DC0" w:rsidTr="00187DC0">
        <w:trPr>
          <w:trHeight w:val="139"/>
          <w:tblCellSpacing w:w="5" w:type="nil"/>
        </w:trPr>
        <w:tc>
          <w:tcPr>
            <w:tcW w:w="680" w:type="dxa"/>
            <w:tcBorders>
              <w:left w:val="single" w:sz="4" w:space="0" w:color="auto"/>
              <w:bottom w:val="single" w:sz="4" w:space="0" w:color="auto"/>
              <w:right w:val="single" w:sz="4" w:space="0" w:color="auto"/>
            </w:tcBorders>
            <w:vAlign w:val="center"/>
          </w:tcPr>
          <w:p w:rsidR="00187DC0" w:rsidRPr="00552CA1" w:rsidRDefault="00187DC0" w:rsidP="00187DC0">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2722"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w:t>
            </w: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3</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4</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6</w:t>
            </w:r>
          </w:p>
        </w:tc>
        <w:tc>
          <w:tcPr>
            <w:tcW w:w="4724"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rPr>
            </w:pPr>
            <w:r w:rsidRPr="001D680B">
              <w:rPr>
                <w:rFonts w:ascii="Times New Roman" w:hAnsi="Times New Roman" w:cs="Times New Roman"/>
              </w:rPr>
              <w:t>8</w:t>
            </w:r>
          </w:p>
          <w:p w:rsidR="00187DC0" w:rsidRPr="001D680B" w:rsidRDefault="00187DC0" w:rsidP="00187DC0">
            <w:pPr>
              <w:pStyle w:val="ConsPlusCell"/>
              <w:jc w:val="center"/>
              <w:rPr>
                <w:rFonts w:ascii="Times New Roman" w:hAnsi="Times New Roman" w:cs="Times New Roman"/>
              </w:rPr>
            </w:pPr>
          </w:p>
        </w:tc>
      </w:tr>
      <w:tr w:rsidR="00187DC0" w:rsidRPr="00DB7DAB" w:rsidTr="00187DC0">
        <w:trPr>
          <w:trHeight w:val="139"/>
          <w:tblCellSpacing w:w="5" w:type="nil"/>
        </w:trPr>
        <w:tc>
          <w:tcPr>
            <w:tcW w:w="680" w:type="dxa"/>
            <w:tcBorders>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1.</w:t>
            </w:r>
          </w:p>
        </w:tc>
        <w:tc>
          <w:tcPr>
            <w:tcW w:w="2722"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1.1.</w:t>
            </w: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rPr>
              <w:t>Благоустройство общественных территорий</w:t>
            </w: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color w:val="0070C0"/>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202</w:t>
            </w:r>
            <w:r>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Реализация мероприятий по благоустройству  общественных территорий</w:t>
            </w:r>
          </w:p>
          <w:p w:rsidR="00187DC0" w:rsidRPr="001D680B" w:rsidRDefault="00187DC0" w:rsidP="00187DC0">
            <w:pPr>
              <w:pStyle w:val="ConsPlusCell"/>
              <w:jc w:val="center"/>
              <w:rPr>
                <w:rFonts w:ascii="Times New Roman" w:hAnsi="Times New Roman" w:cs="Times New Roman"/>
              </w:rPr>
            </w:pPr>
          </w:p>
        </w:tc>
        <w:tc>
          <w:tcPr>
            <w:tcW w:w="4724"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общественных территорий; доля благоустроенных общественных территорий от общего количества</w:t>
            </w:r>
          </w:p>
        </w:tc>
      </w:tr>
      <w:tr w:rsidR="00187DC0" w:rsidRPr="00DB7DAB" w:rsidTr="00187DC0">
        <w:trPr>
          <w:trHeight w:val="1180"/>
          <w:tblCellSpacing w:w="5" w:type="nil"/>
        </w:trPr>
        <w:tc>
          <w:tcPr>
            <w:tcW w:w="680" w:type="dxa"/>
            <w:tcBorders>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2.</w:t>
            </w:r>
          </w:p>
        </w:tc>
        <w:tc>
          <w:tcPr>
            <w:tcW w:w="2722"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b/>
              </w:rPr>
            </w:pP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1.2.</w:t>
            </w:r>
            <w:r w:rsidRPr="001D680B">
              <w:rPr>
                <w:rFonts w:ascii="Times New Roman" w:hAnsi="Times New Roman" w:cs="Times New Roman"/>
                <w:lang w:bidi="ru-RU"/>
              </w:rPr>
              <w:t xml:space="preserve"> Реализация регионального проекта «Формирование комфортной городской среды»</w:t>
            </w:r>
          </w:p>
          <w:p w:rsidR="00187DC0" w:rsidRPr="001D680B" w:rsidRDefault="00187DC0" w:rsidP="00187DC0">
            <w:pPr>
              <w:pStyle w:val="ConsPlusCel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Pr>
                <w:rFonts w:ascii="Times New Roman" w:hAnsi="Times New Roman" w:cs="Times New Roman"/>
              </w:rPr>
              <w:t>2025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lang w:bidi="ru-RU"/>
              </w:rPr>
            </w:pP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lang w:bidi="ru-RU"/>
              </w:rPr>
              <w:t>Реализация регионального проекта «Формирование комфортной городской среды</w:t>
            </w:r>
          </w:p>
        </w:tc>
        <w:tc>
          <w:tcPr>
            <w:tcW w:w="4724"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реализованных проектов «Формирование комфортной городской среды»</w:t>
            </w:r>
          </w:p>
        </w:tc>
      </w:tr>
      <w:tr w:rsidR="00187DC0" w:rsidRPr="00DB7DAB" w:rsidTr="00187DC0">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3.</w:t>
            </w:r>
          </w:p>
        </w:tc>
        <w:tc>
          <w:tcPr>
            <w:tcW w:w="2722"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1.3.</w:t>
            </w: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Благоустройство придомовых территорий жилых домов</w:t>
            </w:r>
          </w:p>
        </w:tc>
        <w:tc>
          <w:tcPr>
            <w:tcW w:w="1559"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202</w:t>
            </w:r>
            <w:r>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color w:val="FF0000"/>
              </w:rPr>
            </w:pPr>
            <w:r w:rsidRPr="001D680B">
              <w:rPr>
                <w:rFonts w:ascii="Times New Roman" w:hAnsi="Times New Roman" w:cs="Times New Roman"/>
              </w:rPr>
              <w:t>Реализация мероприятий по благоустройству  придомовых территорий жилых домов, предусмотренных муниципальной программой</w:t>
            </w:r>
          </w:p>
        </w:tc>
        <w:tc>
          <w:tcPr>
            <w:tcW w:w="4724"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придомовых территорий жилых домов; доля благоустроенных придомовых территорий жилых домов от общего количества</w:t>
            </w:r>
          </w:p>
        </w:tc>
      </w:tr>
      <w:tr w:rsidR="00187DC0" w:rsidRPr="00DB7DAB" w:rsidTr="00187DC0">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lastRenderedPageBreak/>
              <w:t>4.</w:t>
            </w:r>
          </w:p>
        </w:tc>
        <w:tc>
          <w:tcPr>
            <w:tcW w:w="2722"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b/>
              </w:rPr>
            </w:pPr>
            <w:r w:rsidRPr="003C51AD">
              <w:rPr>
                <w:rFonts w:ascii="Times New Roman" w:hAnsi="Times New Roman" w:cs="Times New Roman"/>
                <w:b/>
              </w:rPr>
              <w:t>Основное мероприятие 1.4.</w:t>
            </w:r>
          </w:p>
          <w:p w:rsidR="00187DC0" w:rsidRPr="003C51AD" w:rsidRDefault="00187DC0" w:rsidP="00187DC0">
            <w:pPr>
              <w:rPr>
                <w:sz w:val="20"/>
                <w:szCs w:val="20"/>
              </w:rPr>
            </w:pPr>
            <w:r w:rsidRPr="003C51AD">
              <w:rPr>
                <w:sz w:val="20"/>
                <w:szCs w:val="20"/>
              </w:rPr>
              <w:t>«Увековечение памяти погибших на территории города Дмитриева Курской области при защите Отечества на 2019-202</w:t>
            </w:r>
            <w:r>
              <w:rPr>
                <w:sz w:val="20"/>
                <w:szCs w:val="20"/>
              </w:rPr>
              <w:t>4</w:t>
            </w:r>
            <w:r w:rsidRPr="003C51AD">
              <w:rPr>
                <w:sz w:val="20"/>
                <w:szCs w:val="20"/>
              </w:rPr>
              <w:t xml:space="preserve"> годы»</w:t>
            </w:r>
          </w:p>
          <w:p w:rsidR="00187DC0" w:rsidRPr="003C51AD" w:rsidRDefault="00187DC0" w:rsidP="00187DC0">
            <w:pPr>
              <w:ind w:left="708"/>
              <w:rPr>
                <w:sz w:val="20"/>
                <w:szCs w:val="20"/>
              </w:rPr>
            </w:pPr>
          </w:p>
          <w:p w:rsidR="00187DC0" w:rsidRPr="003C51AD" w:rsidRDefault="00187DC0" w:rsidP="00187DC0">
            <w:pPr>
              <w:pStyle w:val="ConsPlusCell"/>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jc w:val="center"/>
              <w:rPr>
                <w:sz w:val="20"/>
                <w:szCs w:val="20"/>
              </w:rPr>
            </w:pPr>
            <w:r w:rsidRPr="003C51AD">
              <w:rPr>
                <w:sz w:val="20"/>
                <w:szCs w:val="20"/>
              </w:rPr>
              <w:t>Администрация города Дмитриева</w:t>
            </w:r>
          </w:p>
          <w:p w:rsidR="00187DC0" w:rsidRPr="003C51AD" w:rsidRDefault="00187DC0" w:rsidP="00187DC0">
            <w:pPr>
              <w:ind w:left="708"/>
              <w:jc w:val="center"/>
              <w:rPr>
                <w:sz w:val="20"/>
                <w:szCs w:val="20"/>
              </w:rPr>
            </w:pPr>
          </w:p>
          <w:p w:rsidR="00187DC0" w:rsidRPr="003C51AD" w:rsidRDefault="00187DC0" w:rsidP="00187DC0">
            <w:pPr>
              <w:pStyle w:val="ConsPlusCel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t>2019</w:t>
            </w:r>
          </w:p>
        </w:tc>
        <w:tc>
          <w:tcPr>
            <w:tcW w:w="733"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t>202</w:t>
            </w:r>
            <w:r>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widowControl w:val="0"/>
              <w:spacing w:line="276" w:lineRule="auto"/>
              <w:jc w:val="center"/>
              <w:rPr>
                <w:sz w:val="20"/>
                <w:szCs w:val="20"/>
                <w:lang w:bidi="ru-RU"/>
              </w:rPr>
            </w:pPr>
            <w:r w:rsidRPr="003C51AD">
              <w:rPr>
                <w:sz w:val="20"/>
                <w:szCs w:val="20"/>
                <w:lang w:bidi="ru-RU"/>
              </w:rPr>
              <w:t xml:space="preserve">Рост </w:t>
            </w:r>
            <w:proofErr w:type="gramStart"/>
            <w:r w:rsidRPr="003C51AD">
              <w:rPr>
                <w:sz w:val="20"/>
                <w:szCs w:val="20"/>
                <w:lang w:bidi="ru-RU"/>
              </w:rPr>
              <w:t>уровня благоустроенности мест увековечения памяти погибших</w:t>
            </w:r>
            <w:proofErr w:type="gramEnd"/>
            <w:r w:rsidRPr="003C51AD">
              <w:rPr>
                <w:sz w:val="20"/>
                <w:szCs w:val="20"/>
                <w:lang w:bidi="ru-RU"/>
              </w:rPr>
              <w:t xml:space="preserve"> при защите Отечества</w:t>
            </w:r>
          </w:p>
        </w:tc>
        <w:tc>
          <w:tcPr>
            <w:tcW w:w="4724"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rPr>
                <w:sz w:val="20"/>
                <w:szCs w:val="20"/>
                <w:lang w:bidi="ru-RU"/>
              </w:rPr>
            </w:pPr>
            <w:r w:rsidRPr="003C51AD">
              <w:rPr>
                <w:sz w:val="20"/>
                <w:szCs w:val="20"/>
                <w:lang w:bidi="ru-RU"/>
              </w:rPr>
              <w:t>Реализация основного мероприятия: обеспечит достижение показателей:</w:t>
            </w:r>
          </w:p>
          <w:p w:rsidR="00187DC0" w:rsidRPr="003C51AD" w:rsidRDefault="00187DC0" w:rsidP="00187DC0">
            <w:pPr>
              <w:rPr>
                <w:sz w:val="20"/>
                <w:szCs w:val="20"/>
                <w:lang w:bidi="ru-RU"/>
              </w:rPr>
            </w:pPr>
            <w:r w:rsidRPr="003C51AD">
              <w:rPr>
                <w:sz w:val="20"/>
                <w:szCs w:val="20"/>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widowControl w:val="0"/>
              <w:spacing w:line="276" w:lineRule="auto"/>
              <w:rPr>
                <w:sz w:val="20"/>
                <w:szCs w:val="20"/>
                <w:lang w:bidi="ru-RU"/>
              </w:rPr>
            </w:pPr>
            <w:r w:rsidRPr="003C51AD">
              <w:rPr>
                <w:sz w:val="20"/>
                <w:szCs w:val="20"/>
                <w:lang w:bidi="ru-RU"/>
              </w:rPr>
              <w:t>-количество восстановленных (ремонт, реставрация, благоустройство) воинских захоронений;</w:t>
            </w:r>
          </w:p>
          <w:p w:rsidR="00187DC0" w:rsidRPr="003C51AD" w:rsidRDefault="00187DC0" w:rsidP="00187DC0">
            <w:pPr>
              <w:widowControl w:val="0"/>
              <w:spacing w:line="276" w:lineRule="auto"/>
              <w:rPr>
                <w:sz w:val="20"/>
                <w:szCs w:val="20"/>
                <w:lang w:bidi="ru-RU"/>
              </w:rPr>
            </w:pPr>
            <w:r w:rsidRPr="003C51AD">
              <w:rPr>
                <w:sz w:val="20"/>
                <w:szCs w:val="20"/>
                <w:lang w:bidi="ru-RU"/>
              </w:rPr>
              <w:t>- Количество установленных мемориальных знаков.</w:t>
            </w:r>
          </w:p>
          <w:p w:rsidR="00187DC0" w:rsidRPr="003C51AD" w:rsidRDefault="00187DC0" w:rsidP="00187DC0">
            <w:pPr>
              <w:rPr>
                <w:sz w:val="20"/>
                <w:szCs w:val="20"/>
                <w:lang w:bidi="ru-RU"/>
              </w:rPr>
            </w:pPr>
          </w:p>
        </w:tc>
      </w:tr>
    </w:tbl>
    <w:p w:rsidR="00187DC0" w:rsidRDefault="00187DC0" w:rsidP="00187DC0">
      <w:pPr>
        <w:ind w:left="708"/>
        <w:rPr>
          <w:color w:val="FF0000"/>
          <w:sz w:val="20"/>
          <w:szCs w:val="20"/>
        </w:rPr>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Pr="00337EE2" w:rsidRDefault="00187DC0" w:rsidP="00187DC0">
      <w:pPr>
        <w:widowControl w:val="0"/>
        <w:autoSpaceDE w:val="0"/>
        <w:autoSpaceDN w:val="0"/>
        <w:adjustRightInd w:val="0"/>
        <w:ind w:left="4962"/>
      </w:pPr>
      <w:r w:rsidRPr="00337EE2">
        <w:lastRenderedPageBreak/>
        <w:t xml:space="preserve">Приложение №3 к муниципальной программе </w:t>
      </w:r>
      <w:r w:rsidRPr="00337EE2">
        <w:rPr>
          <w:spacing w:val="-2"/>
        </w:rPr>
        <w:t xml:space="preserve">«Формирование современной городской среды на территории муниципального образования </w:t>
      </w:r>
      <w:r w:rsidRPr="00337EE2">
        <w:rPr>
          <w:szCs w:val="28"/>
        </w:rPr>
        <w:t xml:space="preserve">«город Дмитриев» Курской области </w:t>
      </w:r>
      <w:r w:rsidRPr="00337EE2">
        <w:rPr>
          <w:spacing w:val="-2"/>
        </w:rPr>
        <w:t>на 2018-202</w:t>
      </w:r>
      <w:r>
        <w:rPr>
          <w:spacing w:val="-2"/>
        </w:rPr>
        <w:t>5</w:t>
      </w:r>
      <w:r w:rsidRPr="00337EE2">
        <w:rPr>
          <w:spacing w:val="-2"/>
        </w:rPr>
        <w:t xml:space="preserve"> годы»</w:t>
      </w:r>
    </w:p>
    <w:p w:rsidR="00187DC0" w:rsidRPr="00337EE2" w:rsidRDefault="00187DC0" w:rsidP="00187DC0">
      <w:pPr>
        <w:widowControl w:val="0"/>
        <w:autoSpaceDE w:val="0"/>
        <w:autoSpaceDN w:val="0"/>
        <w:adjustRightInd w:val="0"/>
        <w:ind w:left="6096"/>
      </w:pPr>
    </w:p>
    <w:p w:rsidR="00187DC0" w:rsidRPr="00337EE2" w:rsidRDefault="00187DC0" w:rsidP="00187DC0">
      <w:pPr>
        <w:jc w:val="center"/>
        <w:rPr>
          <w:b/>
          <w:lang w:eastAsia="en-US"/>
        </w:rPr>
      </w:pPr>
      <w:r w:rsidRPr="00337EE2">
        <w:rPr>
          <w:b/>
          <w:lang w:eastAsia="en-US"/>
        </w:rPr>
        <w:t>Ресурсное обеспечение реализации</w:t>
      </w:r>
    </w:p>
    <w:p w:rsidR="00187DC0" w:rsidRPr="00337EE2" w:rsidRDefault="00187DC0" w:rsidP="00187DC0">
      <w:pPr>
        <w:widowControl w:val="0"/>
        <w:autoSpaceDE w:val="0"/>
        <w:autoSpaceDN w:val="0"/>
        <w:adjustRightInd w:val="0"/>
        <w:jc w:val="center"/>
        <w:rPr>
          <w:b/>
          <w:spacing w:val="-2"/>
        </w:rPr>
      </w:pPr>
      <w:r w:rsidRPr="00337EE2">
        <w:rPr>
          <w:b/>
        </w:rPr>
        <w:t xml:space="preserve">муниципальной программы </w:t>
      </w:r>
      <w:r w:rsidRPr="00337EE2">
        <w:rPr>
          <w:b/>
          <w:spacing w:val="-2"/>
        </w:rPr>
        <w:t>«Формирование современной городской среды на территории муниципального образования</w:t>
      </w:r>
    </w:p>
    <w:p w:rsidR="00187DC0" w:rsidRPr="00337EE2" w:rsidRDefault="00187DC0" w:rsidP="00187DC0">
      <w:pPr>
        <w:widowControl w:val="0"/>
        <w:autoSpaceDE w:val="0"/>
        <w:autoSpaceDN w:val="0"/>
        <w:adjustRightInd w:val="0"/>
        <w:jc w:val="center"/>
        <w:rPr>
          <w:b/>
        </w:rPr>
      </w:pPr>
      <w:r w:rsidRPr="00337EE2">
        <w:rPr>
          <w:b/>
          <w:szCs w:val="28"/>
        </w:rPr>
        <w:t xml:space="preserve">«город Дмитриев» Курской области </w:t>
      </w:r>
      <w:r w:rsidRPr="00337EE2">
        <w:rPr>
          <w:b/>
          <w:spacing w:val="-2"/>
        </w:rPr>
        <w:t>на 2018-202</w:t>
      </w:r>
      <w:r>
        <w:rPr>
          <w:b/>
          <w:spacing w:val="-2"/>
        </w:rPr>
        <w:t>5</w:t>
      </w:r>
      <w:r w:rsidRPr="00337EE2">
        <w:rPr>
          <w:b/>
          <w:spacing w:val="-2"/>
        </w:rPr>
        <w:t xml:space="preserve"> годы»</w:t>
      </w:r>
    </w:p>
    <w:tbl>
      <w:tblPr>
        <w:tblpPr w:leftFromText="180" w:rightFromText="180" w:vertAnchor="text" w:horzAnchor="margin" w:tblpY="322"/>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8"/>
        <w:gridCol w:w="3624"/>
        <w:gridCol w:w="1842"/>
        <w:gridCol w:w="709"/>
        <w:gridCol w:w="709"/>
        <w:gridCol w:w="709"/>
        <w:gridCol w:w="425"/>
        <w:gridCol w:w="850"/>
        <w:gridCol w:w="851"/>
        <w:gridCol w:w="850"/>
        <w:gridCol w:w="709"/>
        <w:gridCol w:w="567"/>
        <w:gridCol w:w="709"/>
        <w:gridCol w:w="567"/>
        <w:gridCol w:w="142"/>
        <w:gridCol w:w="850"/>
      </w:tblGrid>
      <w:tr w:rsidR="00187DC0" w:rsidRPr="00337EE2" w:rsidTr="00187DC0">
        <w:trPr>
          <w:cantSplit/>
          <w:trHeight w:val="480"/>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Статус</w:t>
            </w:r>
          </w:p>
        </w:tc>
        <w:tc>
          <w:tcPr>
            <w:tcW w:w="3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ind w:right="72"/>
              <w:jc w:val="center"/>
              <w:rPr>
                <w:sz w:val="18"/>
                <w:szCs w:val="18"/>
              </w:rPr>
            </w:pPr>
            <w:r w:rsidRPr="00337EE2">
              <w:rPr>
                <w:sz w:val="18"/>
                <w:szCs w:val="18"/>
              </w:rPr>
              <w:t>Наименование муниципальной программы, подпрограммы муниципальной программы,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Ответственный  </w:t>
            </w:r>
            <w:r w:rsidRPr="00337EE2">
              <w:rPr>
                <w:sz w:val="18"/>
                <w:szCs w:val="18"/>
              </w:rPr>
              <w:br/>
              <w:t xml:space="preserve">исполнитель,  </w:t>
            </w:r>
            <w:r w:rsidRPr="00337EE2">
              <w:rPr>
                <w:sz w:val="18"/>
                <w:szCs w:val="18"/>
              </w:rPr>
              <w:br/>
              <w:t>соисполнители</w:t>
            </w:r>
            <w:r w:rsidRPr="00337EE2">
              <w:rPr>
                <w:sz w:val="18"/>
                <w:szCs w:val="18"/>
              </w:rPr>
              <w:br/>
              <w:t>участники</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Код бюджетной </w:t>
            </w:r>
            <w:r w:rsidRPr="00337EE2">
              <w:rPr>
                <w:sz w:val="18"/>
                <w:szCs w:val="18"/>
              </w:rPr>
              <w:br/>
              <w:t>классификации</w:t>
            </w:r>
          </w:p>
        </w:tc>
        <w:tc>
          <w:tcPr>
            <w:tcW w:w="609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Расходы       </w:t>
            </w:r>
            <w:r w:rsidRPr="00337EE2">
              <w:rPr>
                <w:sz w:val="18"/>
                <w:szCs w:val="18"/>
              </w:rPr>
              <w:br/>
              <w:t>(тыс. рублей), годы</w:t>
            </w:r>
          </w:p>
        </w:tc>
      </w:tr>
      <w:tr w:rsidR="00187DC0" w:rsidRPr="00337EE2" w:rsidTr="00187DC0">
        <w:trPr>
          <w:cantSplit/>
          <w:trHeight w:val="469"/>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ГРБС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ind w:left="-70" w:right="-70"/>
              <w:jc w:val="center"/>
              <w:rPr>
                <w:sz w:val="18"/>
                <w:szCs w:val="18"/>
              </w:rPr>
            </w:pPr>
            <w:proofErr w:type="spellStart"/>
            <w:r w:rsidRPr="00337EE2">
              <w:rPr>
                <w:sz w:val="18"/>
                <w:szCs w:val="18"/>
              </w:rPr>
              <w:t>РзПр</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ЦСР</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ВР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sidRPr="00337EE2">
              <w:rPr>
                <w:sz w:val="18"/>
                <w:szCs w:val="18"/>
              </w:rPr>
              <w:t>2023</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sidRPr="00337EE2">
              <w:rPr>
                <w:sz w:val="18"/>
                <w:szCs w:val="18"/>
              </w:rPr>
              <w:t>2024</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2025</w:t>
            </w:r>
          </w:p>
        </w:tc>
      </w:tr>
      <w:tr w:rsidR="00187DC0" w:rsidRPr="00337EE2" w:rsidTr="00187DC0">
        <w:trPr>
          <w:cantSplit/>
          <w:trHeight w:val="267"/>
          <w:tblHead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12</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13</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14</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15</w:t>
            </w:r>
          </w:p>
        </w:tc>
      </w:tr>
      <w:tr w:rsidR="00187DC0" w:rsidRPr="00337EE2" w:rsidTr="00187DC0">
        <w:trPr>
          <w:cantSplit/>
          <w:trHeight w:val="240"/>
        </w:trPr>
        <w:tc>
          <w:tcPr>
            <w:tcW w:w="1408"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Муниципальная </w:t>
            </w:r>
            <w:r w:rsidRPr="00337EE2">
              <w:rPr>
                <w:sz w:val="18"/>
                <w:szCs w:val="18"/>
              </w:rPr>
              <w:br/>
              <w:t xml:space="preserve">программа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«Формирование современной  городской </w:t>
            </w:r>
            <w:r w:rsidRPr="00337EE2">
              <w:rPr>
                <w:sz w:val="18"/>
                <w:szCs w:val="18"/>
                <w:lang w:eastAsia="ar-SA"/>
              </w:rPr>
              <w:t>среды  на территории муниципального образования «Город Дмитриев» Курской области  на 2018-202</w:t>
            </w:r>
            <w:r>
              <w:rPr>
                <w:sz w:val="18"/>
                <w:szCs w:val="18"/>
                <w:lang w:eastAsia="ar-SA"/>
              </w:rPr>
              <w:t>5</w:t>
            </w:r>
            <w:r w:rsidRPr="00337EE2">
              <w:rPr>
                <w:sz w:val="18"/>
                <w:szCs w:val="18"/>
                <w:lang w:eastAsia="ar-SA"/>
              </w:rPr>
              <w:t xml:space="preserve"> годы»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20 0 00 00000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w:t>
            </w:r>
            <w:r>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4D6975" w:rsidP="00187DC0">
            <w:pPr>
              <w:jc w:val="center"/>
              <w:rPr>
                <w:sz w:val="18"/>
                <w:szCs w:val="18"/>
              </w:rPr>
            </w:pPr>
            <w:r>
              <w:rPr>
                <w:sz w:val="18"/>
                <w:szCs w:val="18"/>
              </w:rPr>
              <w:t>4152,856</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2195,966</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3F189F" w:rsidP="00187DC0">
            <w:pPr>
              <w:jc w:val="center"/>
              <w:rPr>
                <w:sz w:val="18"/>
                <w:szCs w:val="18"/>
              </w:rPr>
            </w:pPr>
            <w:r>
              <w:rPr>
                <w:sz w:val="18"/>
                <w:szCs w:val="18"/>
              </w:rPr>
              <w:t>2558,917</w:t>
            </w:r>
          </w:p>
        </w:tc>
      </w:tr>
      <w:tr w:rsidR="00187DC0" w:rsidRPr="00337EE2" w:rsidTr="00187DC0">
        <w:trPr>
          <w:cantSplit/>
          <w:trHeight w:val="1111"/>
        </w:trPr>
        <w:tc>
          <w:tcPr>
            <w:tcW w:w="1408"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Подпрограмма 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r w:rsidRPr="00337EE2">
              <w:rPr>
                <w:sz w:val="18"/>
                <w:szCs w:val="18"/>
              </w:rPr>
              <w:t>Создание условий для формирования современной городской среды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w:t>
            </w:r>
            <w:r>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4152,856</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2195,966</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3F189F" w:rsidP="00187DC0">
            <w:pPr>
              <w:jc w:val="center"/>
              <w:rPr>
                <w:sz w:val="18"/>
                <w:szCs w:val="18"/>
              </w:rPr>
            </w:pPr>
            <w:r w:rsidRPr="003F189F">
              <w:rPr>
                <w:sz w:val="18"/>
                <w:szCs w:val="18"/>
              </w:rPr>
              <w:t>2558,917</w:t>
            </w:r>
          </w:p>
        </w:tc>
      </w:tr>
      <w:tr w:rsidR="00187DC0" w:rsidRPr="00337EE2" w:rsidTr="00187DC0">
        <w:trPr>
          <w:cantSplit/>
          <w:trHeight w:val="710"/>
        </w:trPr>
        <w:tc>
          <w:tcPr>
            <w:tcW w:w="1408" w:type="dxa"/>
            <w:tcBorders>
              <w:top w:val="single" w:sz="4" w:space="0" w:color="auto"/>
              <w:left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 xml:space="preserve">Основное мероприятие 1.1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rFonts w:eastAsia="Arial"/>
                <w:sz w:val="18"/>
                <w:szCs w:val="18"/>
                <w:lang w:eastAsia="ar-SA"/>
              </w:rPr>
            </w:pPr>
            <w:r w:rsidRPr="00337EE2">
              <w:rPr>
                <w:bCs/>
                <w:sz w:val="18"/>
                <w:szCs w:val="18"/>
                <w:lang w:eastAsia="en-US"/>
              </w:rPr>
              <w:t xml:space="preserve">Благоустройство общественных территорий </w:t>
            </w:r>
          </w:p>
        </w:tc>
        <w:tc>
          <w:tcPr>
            <w:tcW w:w="1842"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w:t>
            </w:r>
            <w:r>
              <w:rPr>
                <w:sz w:val="18"/>
                <w:szCs w:val="18"/>
              </w:rPr>
              <w:t>2</w:t>
            </w:r>
            <w:r w:rsidRPr="00337EE2">
              <w:rPr>
                <w:sz w:val="18"/>
                <w:szCs w:val="18"/>
              </w:rPr>
              <w:t xml:space="preserve"> 00000</w:t>
            </w:r>
          </w:p>
        </w:tc>
        <w:tc>
          <w:tcPr>
            <w:tcW w:w="425"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2708,771</w:t>
            </w:r>
          </w:p>
        </w:tc>
        <w:tc>
          <w:tcPr>
            <w:tcW w:w="851"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519,251</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434,916</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2517,717</w:t>
            </w:r>
          </w:p>
        </w:tc>
        <w:tc>
          <w:tcPr>
            <w:tcW w:w="567"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1184,033</w:t>
            </w:r>
          </w:p>
        </w:tc>
        <w:tc>
          <w:tcPr>
            <w:tcW w:w="709" w:type="dxa"/>
            <w:tcBorders>
              <w:top w:val="single" w:sz="4" w:space="0" w:color="auto"/>
              <w:left w:val="single" w:sz="4" w:space="0" w:color="auto"/>
              <w:right w:val="single" w:sz="4" w:space="0" w:color="auto"/>
            </w:tcBorders>
          </w:tcPr>
          <w:p w:rsidR="00187DC0" w:rsidRPr="00337EE2" w:rsidRDefault="00520E32" w:rsidP="00187DC0">
            <w:pPr>
              <w:jc w:val="center"/>
              <w:rPr>
                <w:sz w:val="18"/>
                <w:szCs w:val="18"/>
              </w:rPr>
            </w:pPr>
            <w:r>
              <w:rPr>
                <w:sz w:val="18"/>
                <w:szCs w:val="18"/>
              </w:rPr>
              <w:t>260,0</w:t>
            </w:r>
          </w:p>
        </w:tc>
        <w:tc>
          <w:tcPr>
            <w:tcW w:w="567"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rPr>
              <w:t>150,00</w:t>
            </w:r>
          </w:p>
        </w:tc>
        <w:tc>
          <w:tcPr>
            <w:tcW w:w="992" w:type="dxa"/>
            <w:gridSpan w:val="2"/>
            <w:tcBorders>
              <w:top w:val="single" w:sz="4" w:space="0" w:color="auto"/>
              <w:left w:val="single" w:sz="4" w:space="0" w:color="auto"/>
              <w:right w:val="single" w:sz="4" w:space="0" w:color="auto"/>
            </w:tcBorders>
          </w:tcPr>
          <w:p w:rsidR="00187DC0" w:rsidRPr="003F189F" w:rsidRDefault="00A13714" w:rsidP="00187DC0">
            <w:pPr>
              <w:jc w:val="center"/>
              <w:rPr>
                <w:sz w:val="18"/>
                <w:szCs w:val="18"/>
              </w:rPr>
            </w:pPr>
            <w:r>
              <w:rPr>
                <w:sz w:val="18"/>
                <w:szCs w:val="18"/>
              </w:rPr>
              <w:t>155,620</w:t>
            </w:r>
          </w:p>
        </w:tc>
      </w:tr>
      <w:tr w:rsidR="00187DC0" w:rsidRPr="00337EE2" w:rsidTr="00187DC0">
        <w:trPr>
          <w:cantSplit/>
          <w:trHeight w:val="538"/>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tcBorders>
              <w:top w:val="single" w:sz="4" w:space="0" w:color="auto"/>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 xml:space="preserve">20 1 01 </w:t>
            </w:r>
            <w:r w:rsidRPr="00337EE2">
              <w:rPr>
                <w:sz w:val="18"/>
                <w:szCs w:val="18"/>
                <w:lang w:val="en-US"/>
              </w:rPr>
              <w:t>L5550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tabs>
                <w:tab w:val="center" w:pos="497"/>
              </w:tabs>
              <w:autoSpaceDE w:val="0"/>
              <w:autoSpaceDN w:val="0"/>
              <w:adjustRightInd w:val="0"/>
              <w:rPr>
                <w:sz w:val="18"/>
                <w:szCs w:val="18"/>
              </w:rPr>
            </w:pPr>
            <w:r w:rsidRPr="00337EE2">
              <w:rPr>
                <w:sz w:val="18"/>
                <w:szCs w:val="18"/>
              </w:rPr>
              <w:t>2708,771</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2146,920</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0</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680"/>
        </w:trPr>
        <w:tc>
          <w:tcPr>
            <w:tcW w:w="1408" w:type="dxa"/>
            <w:vMerge/>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20102С5550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tabs>
                <w:tab w:val="center" w:pos="414"/>
              </w:tabs>
              <w:rPr>
                <w:sz w:val="18"/>
                <w:szCs w:val="18"/>
              </w:rPr>
            </w:pPr>
            <w:r w:rsidRPr="00337EE2">
              <w:rPr>
                <w:sz w:val="18"/>
                <w:szCs w:val="18"/>
              </w:rPr>
              <w:t>519,251</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391</w:t>
            </w:r>
            <w:r w:rsidRPr="00337EE2">
              <w:rPr>
                <w:sz w:val="18"/>
                <w:szCs w:val="18"/>
              </w:rPr>
              <w:t>,916</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336,198</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1184,033</w:t>
            </w:r>
          </w:p>
        </w:tc>
        <w:tc>
          <w:tcPr>
            <w:tcW w:w="709" w:type="dxa"/>
            <w:tcBorders>
              <w:left w:val="single" w:sz="4" w:space="0" w:color="auto"/>
              <w:bottom w:val="single" w:sz="4" w:space="0" w:color="auto"/>
              <w:right w:val="single" w:sz="4" w:space="0" w:color="auto"/>
            </w:tcBorders>
          </w:tcPr>
          <w:p w:rsidR="00187DC0" w:rsidRPr="00337EE2" w:rsidRDefault="00187DC0" w:rsidP="00520E32">
            <w:pPr>
              <w:jc w:val="center"/>
              <w:rPr>
                <w:sz w:val="18"/>
                <w:szCs w:val="18"/>
              </w:rPr>
            </w:pPr>
            <w:r>
              <w:rPr>
                <w:sz w:val="18"/>
                <w:szCs w:val="18"/>
              </w:rPr>
              <w:t>2</w:t>
            </w:r>
            <w:r w:rsidR="00520E32">
              <w:rPr>
                <w:sz w:val="18"/>
                <w:szCs w:val="18"/>
              </w:rPr>
              <w:t>6</w:t>
            </w:r>
            <w:r>
              <w:rPr>
                <w:sz w:val="18"/>
                <w:szCs w:val="18"/>
              </w:rPr>
              <w:t>0,00</w:t>
            </w:r>
          </w:p>
        </w:tc>
        <w:tc>
          <w:tcPr>
            <w:tcW w:w="567"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150,00</w:t>
            </w:r>
          </w:p>
        </w:tc>
        <w:tc>
          <w:tcPr>
            <w:tcW w:w="992" w:type="dxa"/>
            <w:gridSpan w:val="2"/>
            <w:tcBorders>
              <w:left w:val="single" w:sz="4" w:space="0" w:color="auto"/>
              <w:bottom w:val="single" w:sz="4" w:space="0" w:color="auto"/>
              <w:right w:val="single" w:sz="4" w:space="0" w:color="auto"/>
            </w:tcBorders>
          </w:tcPr>
          <w:p w:rsidR="00187DC0" w:rsidRPr="00A13714" w:rsidRDefault="00A13714" w:rsidP="00187DC0">
            <w:pPr>
              <w:jc w:val="center"/>
              <w:rPr>
                <w:sz w:val="18"/>
                <w:szCs w:val="18"/>
              </w:rPr>
            </w:pPr>
            <w:r>
              <w:rPr>
                <w:sz w:val="18"/>
                <w:szCs w:val="18"/>
              </w:rPr>
              <w:t>155,620</w:t>
            </w:r>
          </w:p>
        </w:tc>
      </w:tr>
      <w:tr w:rsidR="00187DC0" w:rsidRPr="00337EE2" w:rsidTr="00187DC0">
        <w:trPr>
          <w:cantSplit/>
          <w:trHeight w:val="650"/>
        </w:trPr>
        <w:tc>
          <w:tcPr>
            <w:tcW w:w="1408" w:type="dxa"/>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Основное мероприятие 1.2</w:t>
            </w:r>
          </w:p>
        </w:tc>
        <w:tc>
          <w:tcPr>
            <w:tcW w:w="3624" w:type="dxa"/>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регионального проекта «Формирование комфортной городской среды»</w:t>
            </w:r>
          </w:p>
        </w:tc>
        <w:tc>
          <w:tcPr>
            <w:tcW w:w="1842" w:type="dxa"/>
            <w:vMerge w:val="restart"/>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p>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201</w:t>
            </w:r>
            <w:r w:rsidRPr="00337EE2">
              <w:rPr>
                <w:sz w:val="18"/>
                <w:szCs w:val="18"/>
                <w:lang w:val="en-US"/>
              </w:rPr>
              <w:t>F200000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lang w:val="en-US"/>
              </w:rPr>
              <w:t>3773</w:t>
            </w:r>
            <w:r w:rsidRPr="00337EE2">
              <w:rPr>
                <w:sz w:val="18"/>
                <w:szCs w:val="18"/>
              </w:rPr>
              <w:t>,</w:t>
            </w:r>
            <w:r w:rsidRPr="00337EE2">
              <w:rPr>
                <w:sz w:val="18"/>
                <w:szCs w:val="18"/>
                <w:lang w:val="en-US"/>
              </w:rPr>
              <w:t>062</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8493,726</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22</w:t>
            </w:r>
            <w:r>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187DC0" w:rsidRPr="00337EE2" w:rsidRDefault="00C84494" w:rsidP="00187DC0">
            <w:pPr>
              <w:jc w:val="center"/>
              <w:rPr>
                <w:sz w:val="18"/>
                <w:szCs w:val="18"/>
              </w:rPr>
            </w:pPr>
            <w:r>
              <w:rPr>
                <w:sz w:val="18"/>
                <w:szCs w:val="18"/>
              </w:rPr>
              <w:t>2045,966</w:t>
            </w:r>
          </w:p>
        </w:tc>
        <w:tc>
          <w:tcPr>
            <w:tcW w:w="992" w:type="dxa"/>
            <w:gridSpan w:val="2"/>
            <w:tcBorders>
              <w:left w:val="single" w:sz="4" w:space="0" w:color="auto"/>
              <w:bottom w:val="single" w:sz="4" w:space="0" w:color="auto"/>
              <w:right w:val="single" w:sz="4" w:space="0" w:color="auto"/>
            </w:tcBorders>
          </w:tcPr>
          <w:p w:rsidR="00187DC0" w:rsidRPr="00337EE2" w:rsidRDefault="00A13714" w:rsidP="00187DC0">
            <w:pPr>
              <w:jc w:val="center"/>
              <w:rPr>
                <w:sz w:val="18"/>
                <w:szCs w:val="18"/>
              </w:rPr>
            </w:pPr>
            <w:r>
              <w:rPr>
                <w:sz w:val="18"/>
                <w:szCs w:val="18"/>
              </w:rPr>
              <w:t>2403,297</w:t>
            </w:r>
          </w:p>
        </w:tc>
      </w:tr>
      <w:tr w:rsidR="00187DC0" w:rsidRPr="00337EE2" w:rsidTr="00187DC0">
        <w:trPr>
          <w:cantSplit/>
          <w:trHeight w:val="270"/>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vMerge w:val="restart"/>
            <w:tcBorders>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программ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w:t>
            </w:r>
            <w:r w:rsidRPr="00337EE2">
              <w:rPr>
                <w:sz w:val="18"/>
                <w:szCs w:val="18"/>
                <w:lang w:val="en-US"/>
              </w:rPr>
              <w:t>F2</w:t>
            </w:r>
            <w:r w:rsidRPr="00337EE2">
              <w:rPr>
                <w:sz w:val="18"/>
                <w:szCs w:val="18"/>
              </w:rPr>
              <w:t>55550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3773,062</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2305,592</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22</w:t>
            </w:r>
            <w:r>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187DC0" w:rsidRPr="00337EE2" w:rsidRDefault="00C84494" w:rsidP="00187DC0">
            <w:pPr>
              <w:jc w:val="center"/>
              <w:rPr>
                <w:sz w:val="18"/>
                <w:szCs w:val="18"/>
              </w:rPr>
            </w:pPr>
            <w:r>
              <w:rPr>
                <w:sz w:val="18"/>
                <w:szCs w:val="18"/>
              </w:rPr>
              <w:t>2045,966</w:t>
            </w:r>
          </w:p>
        </w:tc>
        <w:tc>
          <w:tcPr>
            <w:tcW w:w="992" w:type="dxa"/>
            <w:gridSpan w:val="2"/>
            <w:tcBorders>
              <w:left w:val="single" w:sz="4" w:space="0" w:color="auto"/>
              <w:bottom w:val="single" w:sz="4" w:space="0" w:color="auto"/>
              <w:right w:val="single" w:sz="4" w:space="0" w:color="auto"/>
            </w:tcBorders>
          </w:tcPr>
          <w:p w:rsidR="00187DC0" w:rsidRPr="00337EE2" w:rsidRDefault="00A13714" w:rsidP="00187DC0">
            <w:pPr>
              <w:jc w:val="center"/>
              <w:rPr>
                <w:sz w:val="18"/>
                <w:szCs w:val="18"/>
              </w:rPr>
            </w:pPr>
            <w:r>
              <w:rPr>
                <w:sz w:val="18"/>
                <w:szCs w:val="18"/>
              </w:rPr>
              <w:t>2403,297</w:t>
            </w:r>
          </w:p>
        </w:tc>
      </w:tr>
      <w:tr w:rsidR="00187DC0" w:rsidRPr="00337EE2" w:rsidTr="00187DC0">
        <w:trPr>
          <w:cantSplit/>
          <w:trHeight w:val="230"/>
        </w:trPr>
        <w:tc>
          <w:tcPr>
            <w:tcW w:w="1408"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p>
        </w:tc>
        <w:tc>
          <w:tcPr>
            <w:tcW w:w="1842"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4A0EBB" w:rsidRDefault="00187DC0" w:rsidP="00187DC0">
            <w:pPr>
              <w:widowControl w:val="0"/>
              <w:autoSpaceDE w:val="0"/>
              <w:autoSpaceDN w:val="0"/>
              <w:adjustRightInd w:val="0"/>
              <w:jc w:val="center"/>
              <w:rPr>
                <w:sz w:val="18"/>
                <w:szCs w:val="18"/>
                <w:lang w:val="en-US"/>
              </w:rPr>
            </w:pPr>
            <w:r>
              <w:rPr>
                <w:sz w:val="18"/>
                <w:szCs w:val="18"/>
              </w:rPr>
              <w:t>201</w:t>
            </w:r>
            <w:r>
              <w:rPr>
                <w:sz w:val="18"/>
                <w:szCs w:val="18"/>
                <w:lang w:val="en-US"/>
              </w:rPr>
              <w:t>F255551</w:t>
            </w:r>
          </w:p>
        </w:tc>
        <w:tc>
          <w:tcPr>
            <w:tcW w:w="425" w:type="dxa"/>
            <w:tcBorders>
              <w:left w:val="single" w:sz="4" w:space="0" w:color="auto"/>
              <w:bottom w:val="single" w:sz="4" w:space="0" w:color="auto"/>
              <w:right w:val="single" w:sz="4" w:space="0" w:color="auto"/>
            </w:tcBorders>
            <w:shd w:val="clear" w:color="auto" w:fill="auto"/>
          </w:tcPr>
          <w:p w:rsidR="00187DC0" w:rsidRPr="003E5755" w:rsidRDefault="00187DC0" w:rsidP="00187DC0">
            <w:pPr>
              <w:widowControl w:val="0"/>
              <w:autoSpaceDE w:val="0"/>
              <w:autoSpaceDN w:val="0"/>
              <w:adjustRightInd w:val="0"/>
              <w:jc w:val="center"/>
              <w:rPr>
                <w:sz w:val="18"/>
                <w:szCs w:val="18"/>
              </w:rPr>
            </w:pPr>
            <w:r>
              <w:rPr>
                <w:sz w:val="18"/>
                <w:szCs w:val="18"/>
                <w:lang w:val="en-US"/>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187DC0" w:rsidRDefault="00187DC0" w:rsidP="00187DC0">
            <w:pPr>
              <w:rPr>
                <w:sz w:val="18"/>
                <w:szCs w:val="18"/>
              </w:rPr>
            </w:pPr>
            <w:r>
              <w:rPr>
                <w:sz w:val="18"/>
                <w:szCs w:val="18"/>
              </w:rPr>
              <w:t>0,00</w:t>
            </w:r>
          </w:p>
        </w:tc>
        <w:tc>
          <w:tcPr>
            <w:tcW w:w="567" w:type="dxa"/>
            <w:tcBorders>
              <w:left w:val="single" w:sz="4" w:space="0" w:color="auto"/>
              <w:bottom w:val="single" w:sz="4" w:space="0" w:color="auto"/>
              <w:right w:val="single" w:sz="4" w:space="0" w:color="auto"/>
            </w:tcBorders>
            <w:shd w:val="clear" w:color="auto" w:fill="auto"/>
          </w:tcPr>
          <w:p w:rsidR="00187DC0" w:rsidRDefault="00187DC0" w:rsidP="00187DC0">
            <w:pPr>
              <w:jc w:val="center"/>
              <w:rPr>
                <w:sz w:val="18"/>
                <w:szCs w:val="18"/>
              </w:rPr>
            </w:pPr>
            <w:r>
              <w:rPr>
                <w:sz w:val="18"/>
                <w:szCs w:val="18"/>
              </w:rPr>
              <w:t>6188,134</w:t>
            </w:r>
          </w:p>
        </w:tc>
        <w:tc>
          <w:tcPr>
            <w:tcW w:w="709" w:type="dxa"/>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c>
          <w:tcPr>
            <w:tcW w:w="992" w:type="dxa"/>
            <w:gridSpan w:val="2"/>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r>
      <w:tr w:rsidR="00187DC0" w:rsidRPr="00337EE2" w:rsidTr="00187DC0">
        <w:trPr>
          <w:cantSplit/>
          <w:trHeight w:val="592"/>
        </w:trPr>
        <w:tc>
          <w:tcPr>
            <w:tcW w:w="1408" w:type="dxa"/>
            <w:tcBorders>
              <w:top w:val="single" w:sz="4" w:space="0" w:color="auto"/>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bCs/>
                <w:sz w:val="18"/>
                <w:szCs w:val="18"/>
              </w:rPr>
            </w:pPr>
            <w:r w:rsidRPr="00337EE2">
              <w:rPr>
                <w:sz w:val="18"/>
                <w:szCs w:val="18"/>
              </w:rPr>
              <w:t>Основное мероприятие 1.3</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rFonts w:eastAsia="Arial"/>
                <w:sz w:val="18"/>
                <w:szCs w:val="18"/>
                <w:lang w:eastAsia="ar-SA"/>
              </w:rPr>
            </w:pPr>
            <w:r w:rsidRPr="00337EE2">
              <w:rPr>
                <w:bCs/>
                <w:sz w:val="18"/>
                <w:szCs w:val="18"/>
                <w:lang w:eastAsia="en-US"/>
              </w:rPr>
              <w:t>Благоустройство придомовой территории жилых домов</w:t>
            </w:r>
          </w:p>
        </w:tc>
        <w:tc>
          <w:tcPr>
            <w:tcW w:w="1842"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 xml:space="preserve">Администрация города  Дмитриева </w:t>
            </w:r>
            <w:r w:rsidRPr="00337EE2">
              <w:rPr>
                <w:sz w:val="18"/>
                <w:szCs w:val="18"/>
              </w:rPr>
              <w:lastRenderedPageBreak/>
              <w:t>Курской области</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lastRenderedPageBreak/>
              <w:t>001</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20 1 02 00000</w:t>
            </w:r>
          </w:p>
        </w:tc>
        <w:tc>
          <w:tcPr>
            <w:tcW w:w="425"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230,108</w:t>
            </w:r>
          </w:p>
          <w:p w:rsidR="00187DC0" w:rsidRPr="00337EE2" w:rsidRDefault="00187DC0" w:rsidP="00187DC0">
            <w:pPr>
              <w:widowControl w:val="0"/>
              <w:autoSpaceDE w:val="0"/>
              <w:autoSpaceDN w:val="0"/>
              <w:adjustRightInd w:val="0"/>
              <w:jc w:val="center"/>
              <w:rPr>
                <w:sz w:val="18"/>
                <w:szCs w:val="18"/>
              </w:rPr>
            </w:pPr>
          </w:p>
        </w:tc>
        <w:tc>
          <w:tcPr>
            <w:tcW w:w="851"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0,00000</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992" w:type="dxa"/>
            <w:gridSpan w:val="2"/>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 xml:space="preserve">20 1 02 </w:t>
            </w:r>
            <w:r w:rsidRPr="00337EE2">
              <w:rPr>
                <w:sz w:val="18"/>
                <w:szCs w:val="18"/>
                <w:lang w:val="en-US"/>
              </w:rPr>
              <w:t>L555</w:t>
            </w:r>
            <w:r w:rsidRPr="00337EE2">
              <w:rPr>
                <w:sz w:val="18"/>
                <w:szCs w:val="18"/>
              </w:rPr>
              <w:t>1</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230,108</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p w:rsidR="00187DC0" w:rsidRPr="00337EE2" w:rsidRDefault="00187DC0" w:rsidP="00187DC0">
            <w:pPr>
              <w:jc w:val="center"/>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567"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709" w:type="dxa"/>
            <w:gridSpan w:val="2"/>
            <w:tcBorders>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lastRenderedPageBreak/>
              <w:t>Основное мероприятие 1.4</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Увековечение памяти погибших на территории города Дмитриева Курской области при защите Отечества на 2019-202</w:t>
            </w:r>
            <w:r>
              <w:rPr>
                <w:bCs/>
                <w:sz w:val="18"/>
                <w:szCs w:val="18"/>
                <w:lang w:eastAsia="en-US"/>
              </w:rPr>
              <w:t>4</w:t>
            </w:r>
            <w:r w:rsidRPr="00337EE2">
              <w:rPr>
                <w:bCs/>
                <w:sz w:val="18"/>
                <w:szCs w:val="18"/>
                <w:lang w:eastAsia="en-US"/>
              </w:rPr>
              <w:t xml:space="preserve"> годы</w:t>
            </w:r>
          </w:p>
        </w:tc>
        <w:tc>
          <w:tcPr>
            <w:tcW w:w="1842" w:type="dxa"/>
            <w:vMerge w:val="restart"/>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20104</w:t>
            </w:r>
            <w:r w:rsidRPr="00337EE2">
              <w:rPr>
                <w:sz w:val="18"/>
                <w:szCs w:val="18"/>
                <w:lang w:val="en-US"/>
              </w:rPr>
              <w:t xml:space="preserve"> 00000</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492,703</w:t>
            </w:r>
          </w:p>
        </w:tc>
        <w:tc>
          <w:tcPr>
            <w:tcW w:w="709" w:type="dxa"/>
            <w:tcBorders>
              <w:left w:val="single" w:sz="4" w:space="0" w:color="auto"/>
              <w:right w:val="single" w:sz="4" w:space="0" w:color="auto"/>
            </w:tcBorders>
            <w:shd w:val="clear" w:color="auto" w:fill="auto"/>
          </w:tcPr>
          <w:p w:rsidR="00187DC0" w:rsidRPr="00881F10" w:rsidRDefault="00187DC0" w:rsidP="00187DC0">
            <w:pPr>
              <w:jc w:val="center"/>
              <w:rPr>
                <w:sz w:val="18"/>
                <w:szCs w:val="18"/>
              </w:rPr>
            </w:pPr>
            <w:r>
              <w:rPr>
                <w:sz w:val="18"/>
                <w:szCs w:val="18"/>
              </w:rPr>
              <w:t>3798,016</w:t>
            </w:r>
          </w:p>
        </w:tc>
        <w:tc>
          <w:tcPr>
            <w:tcW w:w="567" w:type="dxa"/>
            <w:tcBorders>
              <w:left w:val="single" w:sz="4" w:space="0" w:color="auto"/>
              <w:right w:val="single" w:sz="4" w:space="0" w:color="auto"/>
            </w:tcBorders>
            <w:shd w:val="clear" w:color="auto" w:fill="auto"/>
          </w:tcPr>
          <w:p w:rsidR="00187DC0" w:rsidRPr="00881F10" w:rsidRDefault="00187DC0" w:rsidP="00187DC0">
            <w:pPr>
              <w:jc w:val="center"/>
              <w:rPr>
                <w:sz w:val="18"/>
                <w:szCs w:val="18"/>
              </w:rPr>
            </w:pPr>
            <w:r>
              <w:rPr>
                <w:sz w:val="18"/>
                <w:szCs w:val="18"/>
              </w:rPr>
              <w:t>819,278</w:t>
            </w:r>
          </w:p>
        </w:tc>
        <w:tc>
          <w:tcPr>
            <w:tcW w:w="709" w:type="dxa"/>
            <w:tcBorders>
              <w:left w:val="single" w:sz="4" w:space="0" w:color="auto"/>
              <w:right w:val="single" w:sz="4" w:space="0" w:color="auto"/>
            </w:tcBorders>
          </w:tcPr>
          <w:p w:rsidR="00187DC0" w:rsidRPr="00881F10" w:rsidRDefault="00520E32" w:rsidP="00187DC0">
            <w:pPr>
              <w:jc w:val="center"/>
              <w:rPr>
                <w:sz w:val="18"/>
                <w:szCs w:val="18"/>
              </w:rPr>
            </w:pPr>
            <w:r>
              <w:rPr>
                <w:sz w:val="18"/>
                <w:szCs w:val="18"/>
              </w:rPr>
              <w:t>1654,358</w:t>
            </w:r>
          </w:p>
        </w:tc>
        <w:tc>
          <w:tcPr>
            <w:tcW w:w="709" w:type="dxa"/>
            <w:gridSpan w:val="2"/>
            <w:tcBorders>
              <w:left w:val="single" w:sz="4" w:space="0" w:color="auto"/>
              <w:right w:val="single" w:sz="4" w:space="0" w:color="auto"/>
            </w:tcBorders>
          </w:tcPr>
          <w:p w:rsidR="00187DC0" w:rsidRPr="00337EE2" w:rsidRDefault="00C84494" w:rsidP="00187DC0">
            <w:pPr>
              <w:jc w:val="center"/>
              <w:rPr>
                <w:sz w:val="18"/>
                <w:szCs w:val="18"/>
                <w:lang w:val="en-US"/>
              </w:rPr>
            </w:pPr>
            <w:r>
              <w:rPr>
                <w:sz w:val="18"/>
                <w:szCs w:val="18"/>
              </w:rPr>
              <w:t>0,00</w:t>
            </w:r>
          </w:p>
        </w:tc>
        <w:tc>
          <w:tcPr>
            <w:tcW w:w="850" w:type="dxa"/>
            <w:tcBorders>
              <w:left w:val="single" w:sz="4" w:space="0" w:color="auto"/>
              <w:right w:val="single" w:sz="4" w:space="0" w:color="auto"/>
            </w:tcBorders>
          </w:tcPr>
          <w:p w:rsidR="00187DC0" w:rsidRPr="003F189F" w:rsidRDefault="003F189F" w:rsidP="00187DC0">
            <w:pPr>
              <w:jc w:val="center"/>
              <w:rPr>
                <w:sz w:val="18"/>
                <w:szCs w:val="18"/>
              </w:rPr>
            </w:pPr>
            <w:r>
              <w:rPr>
                <w:sz w:val="18"/>
                <w:szCs w:val="18"/>
              </w:rPr>
              <w:t>0,00</w:t>
            </w:r>
          </w:p>
        </w:tc>
      </w:tr>
      <w:tr w:rsidR="00187DC0" w:rsidRPr="00337EE2" w:rsidTr="00187DC0">
        <w:trPr>
          <w:cantSplit/>
          <w:trHeight w:val="458"/>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20 1 04 L2990</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362,943</w:t>
            </w:r>
          </w:p>
        </w:tc>
        <w:tc>
          <w:tcPr>
            <w:tcW w:w="709" w:type="dxa"/>
            <w:tcBorders>
              <w:left w:val="single" w:sz="4" w:space="0" w:color="auto"/>
              <w:right w:val="single" w:sz="4" w:space="0" w:color="auto"/>
            </w:tcBorders>
            <w:shd w:val="clear" w:color="auto" w:fill="auto"/>
          </w:tcPr>
          <w:p w:rsidR="00187DC0" w:rsidRPr="00D31312" w:rsidRDefault="00187DC0" w:rsidP="00187DC0">
            <w:pPr>
              <w:jc w:val="center"/>
              <w:rPr>
                <w:sz w:val="18"/>
                <w:szCs w:val="18"/>
              </w:rPr>
            </w:pPr>
            <w:r>
              <w:rPr>
                <w:sz w:val="18"/>
                <w:szCs w:val="18"/>
              </w:rPr>
              <w:t>3184,975</w:t>
            </w:r>
          </w:p>
        </w:tc>
        <w:tc>
          <w:tcPr>
            <w:tcW w:w="567" w:type="dxa"/>
            <w:tcBorders>
              <w:left w:val="single" w:sz="4" w:space="0" w:color="auto"/>
              <w:right w:val="single" w:sz="4" w:space="0" w:color="auto"/>
            </w:tcBorders>
            <w:shd w:val="clear" w:color="auto" w:fill="auto"/>
          </w:tcPr>
          <w:p w:rsidR="00187DC0" w:rsidRPr="0089467B" w:rsidRDefault="00187DC0" w:rsidP="00187DC0">
            <w:pPr>
              <w:jc w:val="center"/>
              <w:rPr>
                <w:sz w:val="18"/>
                <w:szCs w:val="18"/>
              </w:rPr>
            </w:pPr>
            <w:r>
              <w:rPr>
                <w:sz w:val="18"/>
                <w:szCs w:val="18"/>
              </w:rPr>
              <w:t>730,556</w:t>
            </w:r>
          </w:p>
        </w:tc>
        <w:tc>
          <w:tcPr>
            <w:tcW w:w="709" w:type="dxa"/>
            <w:tcBorders>
              <w:left w:val="single" w:sz="4" w:space="0" w:color="auto"/>
              <w:right w:val="single" w:sz="4" w:space="0" w:color="auto"/>
            </w:tcBorders>
          </w:tcPr>
          <w:p w:rsidR="00187DC0" w:rsidRPr="00520E32" w:rsidRDefault="00520E32" w:rsidP="00187DC0">
            <w:pPr>
              <w:jc w:val="center"/>
              <w:rPr>
                <w:sz w:val="18"/>
                <w:szCs w:val="18"/>
              </w:rPr>
            </w:pPr>
            <w:r>
              <w:rPr>
                <w:sz w:val="18"/>
                <w:szCs w:val="18"/>
              </w:rPr>
              <w:t>1654,358</w:t>
            </w:r>
          </w:p>
        </w:tc>
        <w:tc>
          <w:tcPr>
            <w:tcW w:w="709" w:type="dxa"/>
            <w:gridSpan w:val="2"/>
            <w:tcBorders>
              <w:left w:val="single" w:sz="4" w:space="0" w:color="auto"/>
              <w:right w:val="single" w:sz="4" w:space="0" w:color="auto"/>
            </w:tcBorders>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187DC0" w:rsidRPr="004A0EBB"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vMerge/>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E57BBF" w:rsidRDefault="00187DC0" w:rsidP="00187DC0">
            <w:pPr>
              <w:widowControl w:val="0"/>
              <w:autoSpaceDE w:val="0"/>
              <w:autoSpaceDN w:val="0"/>
              <w:adjustRightInd w:val="0"/>
              <w:jc w:val="center"/>
              <w:rPr>
                <w:sz w:val="18"/>
                <w:szCs w:val="18"/>
              </w:rPr>
            </w:pPr>
            <w:r w:rsidRPr="00337EE2">
              <w:rPr>
                <w:sz w:val="18"/>
                <w:szCs w:val="18"/>
                <w:lang w:val="en-US"/>
              </w:rPr>
              <w:t>20 1 04 L299</w:t>
            </w:r>
            <w:r>
              <w:rPr>
                <w:sz w:val="18"/>
                <w:szCs w:val="18"/>
              </w:rPr>
              <w:t>1</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200</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1,073</w:t>
            </w:r>
          </w:p>
        </w:tc>
        <w:tc>
          <w:tcPr>
            <w:tcW w:w="709" w:type="dxa"/>
            <w:tcBorders>
              <w:left w:val="single" w:sz="4" w:space="0" w:color="auto"/>
              <w:right w:val="single" w:sz="4" w:space="0" w:color="auto"/>
            </w:tcBorders>
            <w:shd w:val="clear" w:color="auto" w:fill="auto"/>
          </w:tcPr>
          <w:p w:rsidR="00187DC0" w:rsidRPr="00D31312" w:rsidRDefault="00187DC0" w:rsidP="00187DC0">
            <w:pPr>
              <w:jc w:val="center"/>
              <w:rPr>
                <w:sz w:val="18"/>
                <w:szCs w:val="18"/>
              </w:rPr>
            </w:pPr>
            <w:r>
              <w:rPr>
                <w:sz w:val="18"/>
                <w:szCs w:val="18"/>
              </w:rPr>
              <w:t>475,916</w:t>
            </w:r>
          </w:p>
        </w:tc>
        <w:tc>
          <w:tcPr>
            <w:tcW w:w="567" w:type="dxa"/>
            <w:tcBorders>
              <w:left w:val="single" w:sz="4" w:space="0" w:color="auto"/>
              <w:right w:val="single" w:sz="4" w:space="0" w:color="auto"/>
            </w:tcBorders>
            <w:shd w:val="clear" w:color="auto" w:fill="auto"/>
          </w:tcPr>
          <w:p w:rsidR="00187DC0" w:rsidRPr="0089467B" w:rsidRDefault="00187DC0" w:rsidP="00187DC0">
            <w:pPr>
              <w:jc w:val="center"/>
              <w:rPr>
                <w:sz w:val="18"/>
                <w:szCs w:val="18"/>
              </w:rPr>
            </w:pPr>
            <w:r>
              <w:rPr>
                <w:sz w:val="18"/>
                <w:szCs w:val="18"/>
              </w:rPr>
              <w:t>730,556</w:t>
            </w:r>
          </w:p>
        </w:tc>
        <w:tc>
          <w:tcPr>
            <w:tcW w:w="709" w:type="dxa"/>
            <w:tcBorders>
              <w:left w:val="single" w:sz="4" w:space="0" w:color="auto"/>
              <w:right w:val="single" w:sz="4" w:space="0" w:color="auto"/>
            </w:tcBorders>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Borders>
              <w:left w:val="single" w:sz="4" w:space="0" w:color="auto"/>
              <w:right w:val="single" w:sz="4" w:space="0" w:color="auto"/>
            </w:tcBorders>
          </w:tcPr>
          <w:p w:rsidR="00187DC0" w:rsidRPr="00337EE2" w:rsidRDefault="00187DC0" w:rsidP="00187DC0">
            <w:pP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187DC0" w:rsidRPr="004A0EBB" w:rsidRDefault="00187DC0" w:rsidP="00187DC0">
            <w:pPr>
              <w:rPr>
                <w:sz w:val="18"/>
                <w:szCs w:val="18"/>
              </w:rPr>
            </w:pPr>
            <w:r>
              <w:rPr>
                <w:sz w:val="18"/>
                <w:szCs w:val="18"/>
              </w:rPr>
              <w:t>0,00</w:t>
            </w:r>
          </w:p>
        </w:tc>
      </w:tr>
      <w:tr w:rsidR="00187DC0" w:rsidTr="00187DC0">
        <w:tblPrEx>
          <w:tblCellMar>
            <w:left w:w="108" w:type="dxa"/>
            <w:right w:w="108" w:type="dxa"/>
          </w:tblCellMar>
        </w:tblPrEx>
        <w:trPr>
          <w:trHeight w:val="391"/>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vMerge/>
            <w:tcBorders>
              <w:left w:val="single" w:sz="4" w:space="0" w:color="auto"/>
              <w:right w:val="single" w:sz="4" w:space="0" w:color="auto"/>
            </w:tcBorders>
          </w:tcPr>
          <w:p w:rsidR="00187DC0" w:rsidRDefault="00187DC0" w:rsidP="00187DC0">
            <w:pPr>
              <w:rPr>
                <w:sz w:val="16"/>
                <w:szCs w:val="16"/>
              </w:rPr>
            </w:pPr>
          </w:p>
        </w:tc>
        <w:tc>
          <w:tcPr>
            <w:tcW w:w="1842" w:type="dxa"/>
            <w:vMerge/>
            <w:tcBorders>
              <w:left w:val="single" w:sz="4" w:space="0" w:color="auto"/>
              <w:right w:val="single" w:sz="4" w:space="0" w:color="auto"/>
            </w:tcBorders>
          </w:tcPr>
          <w:p w:rsidR="00187DC0" w:rsidRDefault="00187DC0" w:rsidP="00187DC0">
            <w:pPr>
              <w:rPr>
                <w:sz w:val="16"/>
                <w:szCs w:val="16"/>
              </w:rPr>
            </w:pPr>
          </w:p>
        </w:tc>
        <w:tc>
          <w:tcPr>
            <w:tcW w:w="709" w:type="dxa"/>
            <w:tcBorders>
              <w:left w:val="single" w:sz="4" w:space="0" w:color="auto"/>
            </w:tcBorders>
          </w:tcPr>
          <w:p w:rsidR="00187DC0" w:rsidRDefault="00187DC0" w:rsidP="00187DC0">
            <w:pPr>
              <w:rPr>
                <w:sz w:val="16"/>
                <w:szCs w:val="16"/>
              </w:rPr>
            </w:pPr>
            <w:r>
              <w:rPr>
                <w:sz w:val="16"/>
                <w:szCs w:val="16"/>
              </w:rPr>
              <w:t>001</w:t>
            </w:r>
          </w:p>
        </w:tc>
        <w:tc>
          <w:tcPr>
            <w:tcW w:w="709" w:type="dxa"/>
          </w:tcPr>
          <w:p w:rsidR="00187DC0" w:rsidRDefault="00187DC0" w:rsidP="00187DC0">
            <w:pPr>
              <w:rPr>
                <w:sz w:val="16"/>
                <w:szCs w:val="16"/>
              </w:rPr>
            </w:pPr>
            <w:r>
              <w:rPr>
                <w:sz w:val="16"/>
                <w:szCs w:val="16"/>
              </w:rPr>
              <w:t>0503</w:t>
            </w:r>
          </w:p>
        </w:tc>
        <w:tc>
          <w:tcPr>
            <w:tcW w:w="709" w:type="dxa"/>
          </w:tcPr>
          <w:p w:rsidR="00187DC0" w:rsidRPr="00865E7E" w:rsidRDefault="00187DC0" w:rsidP="00187DC0">
            <w:pPr>
              <w:rPr>
                <w:sz w:val="16"/>
                <w:szCs w:val="16"/>
              </w:rPr>
            </w:pPr>
            <w:r>
              <w:rPr>
                <w:sz w:val="16"/>
                <w:szCs w:val="16"/>
              </w:rPr>
              <w:t>20 1 04L</w:t>
            </w:r>
            <w:r>
              <w:rPr>
                <w:sz w:val="16"/>
                <w:szCs w:val="16"/>
                <w:lang w:val="en-US"/>
              </w:rPr>
              <w:t>299</w:t>
            </w:r>
            <w:r>
              <w:rPr>
                <w:sz w:val="16"/>
                <w:szCs w:val="16"/>
              </w:rPr>
              <w:t>1</w:t>
            </w:r>
          </w:p>
        </w:tc>
        <w:tc>
          <w:tcPr>
            <w:tcW w:w="425" w:type="dxa"/>
          </w:tcPr>
          <w:p w:rsidR="00187DC0" w:rsidRPr="00881F10" w:rsidRDefault="00187DC0" w:rsidP="00187DC0">
            <w:pPr>
              <w:rPr>
                <w:sz w:val="16"/>
                <w:szCs w:val="16"/>
                <w:lang w:val="en-US"/>
              </w:rPr>
            </w:pPr>
            <w:r>
              <w:rPr>
                <w:sz w:val="16"/>
                <w:szCs w:val="16"/>
                <w:lang w:val="en-US"/>
              </w:rPr>
              <w:t>200</w:t>
            </w:r>
          </w:p>
        </w:tc>
        <w:tc>
          <w:tcPr>
            <w:tcW w:w="850" w:type="dxa"/>
          </w:tcPr>
          <w:p w:rsidR="00187DC0" w:rsidRPr="00881F10" w:rsidRDefault="00187DC0" w:rsidP="00187DC0">
            <w:pPr>
              <w:rPr>
                <w:sz w:val="16"/>
                <w:szCs w:val="16"/>
                <w:lang w:val="en-US"/>
              </w:rPr>
            </w:pPr>
            <w:r>
              <w:rPr>
                <w:sz w:val="16"/>
                <w:szCs w:val="16"/>
                <w:lang w:val="en-US"/>
              </w:rPr>
              <w:t>0.00</w:t>
            </w:r>
          </w:p>
        </w:tc>
        <w:tc>
          <w:tcPr>
            <w:tcW w:w="851" w:type="dxa"/>
          </w:tcPr>
          <w:p w:rsidR="00187DC0" w:rsidRPr="00881F10" w:rsidRDefault="00187DC0" w:rsidP="00187DC0">
            <w:pPr>
              <w:rPr>
                <w:sz w:val="16"/>
                <w:szCs w:val="16"/>
                <w:lang w:val="en-US"/>
              </w:rPr>
            </w:pPr>
            <w:r>
              <w:rPr>
                <w:sz w:val="16"/>
                <w:szCs w:val="16"/>
                <w:lang w:val="en-US"/>
              </w:rPr>
              <w:t>0.00</w:t>
            </w:r>
          </w:p>
        </w:tc>
        <w:tc>
          <w:tcPr>
            <w:tcW w:w="850" w:type="dxa"/>
          </w:tcPr>
          <w:p w:rsidR="00187DC0" w:rsidRPr="00881F10" w:rsidRDefault="00187DC0" w:rsidP="00187DC0">
            <w:pPr>
              <w:rPr>
                <w:sz w:val="16"/>
                <w:szCs w:val="16"/>
              </w:rPr>
            </w:pPr>
            <w:r>
              <w:rPr>
                <w:sz w:val="16"/>
                <w:szCs w:val="16"/>
                <w:lang w:val="en-US"/>
              </w:rPr>
              <w:t>128</w:t>
            </w:r>
            <w:r>
              <w:rPr>
                <w:sz w:val="16"/>
                <w:szCs w:val="16"/>
              </w:rPr>
              <w:t>,687</w:t>
            </w:r>
          </w:p>
        </w:tc>
        <w:tc>
          <w:tcPr>
            <w:tcW w:w="709" w:type="dxa"/>
          </w:tcPr>
          <w:p w:rsidR="00187DC0" w:rsidRDefault="00187DC0" w:rsidP="00187DC0">
            <w:pPr>
              <w:rPr>
                <w:sz w:val="16"/>
                <w:szCs w:val="16"/>
              </w:rPr>
            </w:pPr>
            <w:r>
              <w:rPr>
                <w:sz w:val="16"/>
                <w:szCs w:val="16"/>
              </w:rPr>
              <w:t>137,125</w:t>
            </w:r>
          </w:p>
        </w:tc>
        <w:tc>
          <w:tcPr>
            <w:tcW w:w="567" w:type="dxa"/>
          </w:tcPr>
          <w:p w:rsidR="00187DC0" w:rsidRDefault="00187DC0" w:rsidP="00187DC0">
            <w:pPr>
              <w:rPr>
                <w:sz w:val="16"/>
                <w:szCs w:val="16"/>
              </w:rPr>
            </w:pPr>
            <w:r>
              <w:rPr>
                <w:sz w:val="16"/>
                <w:szCs w:val="16"/>
              </w:rPr>
              <w:t>88,722</w:t>
            </w:r>
          </w:p>
        </w:tc>
        <w:tc>
          <w:tcPr>
            <w:tcW w:w="709" w:type="dxa"/>
          </w:tcPr>
          <w:p w:rsidR="00187DC0" w:rsidRDefault="00C84494" w:rsidP="00187DC0">
            <w:pPr>
              <w:rPr>
                <w:sz w:val="16"/>
                <w:szCs w:val="16"/>
              </w:rPr>
            </w:pPr>
            <w:r>
              <w:rPr>
                <w:sz w:val="16"/>
                <w:szCs w:val="16"/>
              </w:rPr>
              <w:t>0,00</w:t>
            </w:r>
            <w:r w:rsidR="00187DC0">
              <w:rPr>
                <w:sz w:val="16"/>
                <w:szCs w:val="16"/>
              </w:rPr>
              <w:t xml:space="preserve"> </w:t>
            </w:r>
          </w:p>
        </w:tc>
        <w:tc>
          <w:tcPr>
            <w:tcW w:w="709" w:type="dxa"/>
            <w:gridSpan w:val="2"/>
          </w:tcPr>
          <w:p w:rsidR="00187DC0" w:rsidRDefault="00C84494" w:rsidP="00187DC0">
            <w:pPr>
              <w:rPr>
                <w:sz w:val="16"/>
                <w:szCs w:val="16"/>
              </w:rPr>
            </w:pPr>
            <w:r>
              <w:rPr>
                <w:sz w:val="16"/>
                <w:szCs w:val="16"/>
              </w:rPr>
              <w:t>0,00</w:t>
            </w:r>
          </w:p>
        </w:tc>
        <w:tc>
          <w:tcPr>
            <w:tcW w:w="850" w:type="dxa"/>
          </w:tcPr>
          <w:p w:rsidR="00187DC0" w:rsidRDefault="003F189F" w:rsidP="00187DC0">
            <w:pPr>
              <w:rPr>
                <w:sz w:val="16"/>
                <w:szCs w:val="16"/>
              </w:rPr>
            </w:pPr>
            <w:r>
              <w:rPr>
                <w:sz w:val="16"/>
                <w:szCs w:val="16"/>
              </w:rPr>
              <w:t>0,00</w:t>
            </w:r>
          </w:p>
        </w:tc>
      </w:tr>
      <w:tr w:rsidR="00187DC0" w:rsidTr="00187DC0">
        <w:tblPrEx>
          <w:tblCellMar>
            <w:left w:w="108" w:type="dxa"/>
            <w:right w:w="108" w:type="dxa"/>
          </w:tblCellMar>
        </w:tblPrEx>
        <w:trPr>
          <w:trHeight w:val="245"/>
        </w:trPr>
        <w:tc>
          <w:tcPr>
            <w:tcW w:w="1408" w:type="dxa"/>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r w:rsidRPr="00337EE2">
              <w:rPr>
                <w:sz w:val="18"/>
                <w:szCs w:val="18"/>
              </w:rPr>
              <w:t>Основное мероприятие 1.</w:t>
            </w:r>
            <w:r>
              <w:rPr>
                <w:sz w:val="18"/>
                <w:szCs w:val="18"/>
              </w:rPr>
              <w:t>5</w:t>
            </w:r>
          </w:p>
        </w:tc>
        <w:tc>
          <w:tcPr>
            <w:tcW w:w="3624" w:type="dxa"/>
            <w:tcBorders>
              <w:left w:val="single" w:sz="4" w:space="0" w:color="auto"/>
              <w:bottom w:val="single" w:sz="4" w:space="0" w:color="auto"/>
              <w:right w:val="single" w:sz="4" w:space="0" w:color="auto"/>
            </w:tcBorders>
          </w:tcPr>
          <w:p w:rsidR="00187DC0" w:rsidRPr="004D692A" w:rsidRDefault="00187DC0" w:rsidP="00187DC0">
            <w:pPr>
              <w:suppressAutoHyphens/>
              <w:autoSpaceDE w:val="0"/>
              <w:rPr>
                <w:bCs/>
                <w:sz w:val="18"/>
                <w:szCs w:val="18"/>
                <w:lang w:eastAsia="en-US"/>
              </w:rPr>
            </w:pPr>
            <w:r w:rsidRPr="004D692A">
              <w:rPr>
                <w:sz w:val="18"/>
                <w:szCs w:val="18"/>
              </w:rPr>
              <w:t>Основное мероприятие «Благоустройство общественных территорий»</w:t>
            </w:r>
          </w:p>
        </w:tc>
        <w:tc>
          <w:tcPr>
            <w:tcW w:w="1842" w:type="dxa"/>
            <w:vMerge w:val="restart"/>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r w:rsidRPr="004D692A">
              <w:rPr>
                <w:sz w:val="18"/>
                <w:szCs w:val="18"/>
              </w:rPr>
              <w:t>Администрация города  Дмитриева Курской области</w:t>
            </w: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rPr>
              <w:t>20 1 02 00000</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4D692A" w:rsidRDefault="00187DC0" w:rsidP="00187DC0">
            <w:pPr>
              <w:jc w:val="center"/>
              <w:rPr>
                <w:sz w:val="18"/>
                <w:szCs w:val="18"/>
              </w:rPr>
            </w:pPr>
            <w:r>
              <w:rPr>
                <w:sz w:val="18"/>
                <w:szCs w:val="18"/>
              </w:rPr>
              <w:t>0,00</w:t>
            </w:r>
          </w:p>
        </w:tc>
        <w:tc>
          <w:tcPr>
            <w:tcW w:w="567" w:type="dxa"/>
          </w:tcPr>
          <w:p w:rsidR="00187DC0" w:rsidRPr="004D692A" w:rsidRDefault="00187DC0" w:rsidP="00187DC0">
            <w:pPr>
              <w:jc w:val="center"/>
              <w:rPr>
                <w:sz w:val="18"/>
                <w:szCs w:val="18"/>
              </w:rPr>
            </w:pPr>
            <w:r>
              <w:rPr>
                <w:sz w:val="18"/>
                <w:szCs w:val="18"/>
              </w:rPr>
              <w:t>0.00</w:t>
            </w:r>
          </w:p>
        </w:tc>
        <w:tc>
          <w:tcPr>
            <w:tcW w:w="709" w:type="dxa"/>
          </w:tcPr>
          <w:p w:rsidR="00187DC0" w:rsidRPr="00881F10" w:rsidRDefault="00187DC0" w:rsidP="00187DC0">
            <w:pPr>
              <w:jc w:val="center"/>
              <w:rPr>
                <w:sz w:val="18"/>
                <w:szCs w:val="18"/>
              </w:rPr>
            </w:pPr>
            <w:r>
              <w:rPr>
                <w:sz w:val="18"/>
                <w:szCs w:val="18"/>
              </w:rPr>
              <w:t>0.00</w:t>
            </w:r>
          </w:p>
        </w:tc>
        <w:tc>
          <w:tcPr>
            <w:tcW w:w="709" w:type="dxa"/>
            <w:gridSpan w:val="2"/>
          </w:tcPr>
          <w:p w:rsidR="00187DC0" w:rsidRPr="00337EE2" w:rsidRDefault="00187DC0" w:rsidP="00187DC0">
            <w:pPr>
              <w:jc w:val="center"/>
              <w:rPr>
                <w:sz w:val="18"/>
                <w:szCs w:val="18"/>
                <w:lang w:val="en-US"/>
              </w:rPr>
            </w:pPr>
            <w:r w:rsidRPr="00337EE2">
              <w:rPr>
                <w:sz w:val="18"/>
                <w:szCs w:val="18"/>
                <w:lang w:val="en-US"/>
              </w:rPr>
              <w:t>0.00</w:t>
            </w:r>
          </w:p>
        </w:tc>
        <w:tc>
          <w:tcPr>
            <w:tcW w:w="850" w:type="dxa"/>
          </w:tcPr>
          <w:p w:rsidR="00187DC0" w:rsidRPr="004A0EBB" w:rsidRDefault="00187DC0" w:rsidP="00187DC0">
            <w:pPr>
              <w:jc w:val="cente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val="restart"/>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tcPr>
          <w:p w:rsidR="00187DC0" w:rsidRPr="004D692A" w:rsidRDefault="00187DC0" w:rsidP="00187DC0">
            <w:pPr>
              <w:suppressAutoHyphens/>
              <w:autoSpaceDE w:val="0"/>
              <w:rPr>
                <w:bCs/>
                <w:sz w:val="18"/>
                <w:szCs w:val="18"/>
                <w:lang w:eastAsia="en-US"/>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rPr>
              <w:t>20 1 02 П1417</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557248" w:rsidRDefault="00187DC0" w:rsidP="00187DC0">
            <w:pPr>
              <w:jc w:val="center"/>
              <w:rPr>
                <w:sz w:val="18"/>
                <w:szCs w:val="18"/>
              </w:rPr>
            </w:pPr>
            <w:r>
              <w:rPr>
                <w:bCs/>
                <w:sz w:val="18"/>
                <w:szCs w:val="18"/>
              </w:rPr>
              <w:t>0,00</w:t>
            </w:r>
          </w:p>
        </w:tc>
        <w:tc>
          <w:tcPr>
            <w:tcW w:w="567" w:type="dxa"/>
          </w:tcPr>
          <w:p w:rsidR="00187DC0" w:rsidRPr="004D692A" w:rsidRDefault="00187DC0" w:rsidP="00187DC0">
            <w:pPr>
              <w:jc w:val="center"/>
              <w:rPr>
                <w:sz w:val="18"/>
                <w:szCs w:val="18"/>
                <w:lang w:val="en-US"/>
              </w:rPr>
            </w:pPr>
            <w:r w:rsidRPr="004D692A">
              <w:rPr>
                <w:sz w:val="18"/>
                <w:szCs w:val="18"/>
                <w:lang w:val="en-US"/>
              </w:rPr>
              <w:t>0.00</w:t>
            </w:r>
          </w:p>
        </w:tc>
        <w:tc>
          <w:tcPr>
            <w:tcW w:w="709" w:type="dxa"/>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Pr>
          <w:p w:rsidR="00187DC0" w:rsidRPr="00337EE2" w:rsidRDefault="00187DC0" w:rsidP="00187DC0">
            <w:pPr>
              <w:jc w:val="center"/>
              <w:rPr>
                <w:sz w:val="18"/>
                <w:szCs w:val="18"/>
                <w:lang w:val="en-US"/>
              </w:rPr>
            </w:pPr>
            <w:r w:rsidRPr="00337EE2">
              <w:rPr>
                <w:sz w:val="18"/>
                <w:szCs w:val="18"/>
                <w:lang w:val="en-US"/>
              </w:rPr>
              <w:t>0.00</w:t>
            </w:r>
          </w:p>
        </w:tc>
        <w:tc>
          <w:tcPr>
            <w:tcW w:w="850" w:type="dxa"/>
          </w:tcPr>
          <w:p w:rsidR="00187DC0" w:rsidRPr="004A0EBB" w:rsidRDefault="00187DC0" w:rsidP="00187DC0">
            <w:pPr>
              <w:jc w:val="cente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vAlign w:val="bottom"/>
          </w:tcPr>
          <w:p w:rsidR="00187DC0" w:rsidRPr="004D692A" w:rsidRDefault="00187DC0" w:rsidP="00187DC0">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20 1 02 П1417</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200</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557248" w:rsidRDefault="00187DC0" w:rsidP="00187DC0">
            <w:pPr>
              <w:jc w:val="center"/>
              <w:rPr>
                <w:sz w:val="18"/>
                <w:szCs w:val="18"/>
              </w:rPr>
            </w:pPr>
            <w:r>
              <w:rPr>
                <w:bCs/>
                <w:sz w:val="18"/>
                <w:szCs w:val="18"/>
              </w:rPr>
              <w:t>0,00</w:t>
            </w:r>
          </w:p>
        </w:tc>
        <w:tc>
          <w:tcPr>
            <w:tcW w:w="567" w:type="dxa"/>
          </w:tcPr>
          <w:p w:rsidR="00187DC0" w:rsidRPr="004D692A" w:rsidRDefault="00187DC0" w:rsidP="00187DC0">
            <w:pPr>
              <w:jc w:val="center"/>
              <w:rPr>
                <w:sz w:val="18"/>
                <w:szCs w:val="18"/>
                <w:lang w:val="en-US"/>
              </w:rPr>
            </w:pPr>
            <w:r w:rsidRPr="004D692A">
              <w:rPr>
                <w:sz w:val="18"/>
                <w:szCs w:val="18"/>
                <w:lang w:val="en-US"/>
              </w:rPr>
              <w:t>0.00</w:t>
            </w:r>
          </w:p>
        </w:tc>
        <w:tc>
          <w:tcPr>
            <w:tcW w:w="709" w:type="dxa"/>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Pr>
          <w:p w:rsidR="00187DC0" w:rsidRPr="00337EE2" w:rsidRDefault="00187DC0" w:rsidP="00187DC0">
            <w:pPr>
              <w:rPr>
                <w:sz w:val="18"/>
                <w:szCs w:val="18"/>
                <w:lang w:val="en-US"/>
              </w:rPr>
            </w:pPr>
            <w:r w:rsidRPr="00337EE2">
              <w:rPr>
                <w:sz w:val="18"/>
                <w:szCs w:val="18"/>
                <w:lang w:val="en-US"/>
              </w:rPr>
              <w:t>0.00</w:t>
            </w:r>
          </w:p>
        </w:tc>
        <w:tc>
          <w:tcPr>
            <w:tcW w:w="850" w:type="dxa"/>
          </w:tcPr>
          <w:p w:rsidR="00187DC0" w:rsidRPr="004A0EBB" w:rsidRDefault="00187DC0" w:rsidP="00187DC0">
            <w:pP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tcBorders>
              <w:left w:val="single" w:sz="4" w:space="0" w:color="auto"/>
              <w:right w:val="single" w:sz="4" w:space="0" w:color="auto"/>
            </w:tcBorders>
          </w:tcPr>
          <w:p w:rsidR="00187DC0" w:rsidRPr="004D692A" w:rsidRDefault="00187DC0" w:rsidP="00187DC0">
            <w:pPr>
              <w:rPr>
                <w:sz w:val="18"/>
                <w:szCs w:val="18"/>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187DC0" w:rsidRPr="004D692A" w:rsidRDefault="00187DC0" w:rsidP="00187DC0">
            <w:pPr>
              <w:rPr>
                <w:sz w:val="18"/>
                <w:szCs w:val="18"/>
              </w:rPr>
            </w:pPr>
          </w:p>
        </w:tc>
        <w:tc>
          <w:tcPr>
            <w:tcW w:w="709" w:type="dxa"/>
            <w:tcBorders>
              <w:left w:val="single" w:sz="4" w:space="0" w:color="auto"/>
            </w:tcBorders>
          </w:tcPr>
          <w:p w:rsidR="00187DC0" w:rsidRPr="004D692A" w:rsidRDefault="00187DC0" w:rsidP="00187DC0">
            <w:pPr>
              <w:rPr>
                <w:sz w:val="18"/>
                <w:szCs w:val="18"/>
              </w:rPr>
            </w:pPr>
            <w:r w:rsidRPr="004D692A">
              <w:rPr>
                <w:sz w:val="18"/>
                <w:szCs w:val="18"/>
              </w:rPr>
              <w:t>001</w:t>
            </w:r>
          </w:p>
        </w:tc>
        <w:tc>
          <w:tcPr>
            <w:tcW w:w="709" w:type="dxa"/>
          </w:tcPr>
          <w:p w:rsidR="00187DC0" w:rsidRPr="004D692A" w:rsidRDefault="00187DC0" w:rsidP="00187DC0">
            <w:pPr>
              <w:rPr>
                <w:sz w:val="18"/>
                <w:szCs w:val="18"/>
              </w:rPr>
            </w:pPr>
            <w:r w:rsidRPr="004D692A">
              <w:rPr>
                <w:sz w:val="18"/>
                <w:szCs w:val="18"/>
              </w:rPr>
              <w:t>0503</w:t>
            </w:r>
          </w:p>
        </w:tc>
        <w:tc>
          <w:tcPr>
            <w:tcW w:w="709" w:type="dxa"/>
          </w:tcPr>
          <w:p w:rsidR="00187DC0" w:rsidRPr="004D692A" w:rsidRDefault="00187DC0" w:rsidP="00187DC0">
            <w:pPr>
              <w:rPr>
                <w:sz w:val="18"/>
                <w:szCs w:val="18"/>
                <w:lang w:val="en-US"/>
              </w:rPr>
            </w:pPr>
            <w:r w:rsidRPr="004D692A">
              <w:rPr>
                <w:sz w:val="18"/>
                <w:szCs w:val="18"/>
              </w:rPr>
              <w:t>20 1 02 С1417</w:t>
            </w:r>
          </w:p>
        </w:tc>
        <w:tc>
          <w:tcPr>
            <w:tcW w:w="425" w:type="dxa"/>
          </w:tcPr>
          <w:p w:rsidR="00187DC0" w:rsidRPr="00AD1F4D" w:rsidRDefault="00187DC0" w:rsidP="00187DC0">
            <w:pPr>
              <w:rPr>
                <w:sz w:val="18"/>
                <w:szCs w:val="18"/>
              </w:rPr>
            </w:pPr>
            <w:r>
              <w:rPr>
                <w:sz w:val="18"/>
                <w:szCs w:val="18"/>
              </w:rPr>
              <w:t>х</w:t>
            </w:r>
          </w:p>
        </w:tc>
        <w:tc>
          <w:tcPr>
            <w:tcW w:w="850" w:type="dxa"/>
          </w:tcPr>
          <w:p w:rsidR="00187DC0" w:rsidRPr="004D692A" w:rsidRDefault="00187DC0" w:rsidP="00187DC0">
            <w:pPr>
              <w:rPr>
                <w:sz w:val="18"/>
                <w:szCs w:val="18"/>
                <w:lang w:val="en-US"/>
              </w:rPr>
            </w:pPr>
            <w:r w:rsidRPr="004D692A">
              <w:rPr>
                <w:sz w:val="18"/>
                <w:szCs w:val="18"/>
                <w:lang w:val="en-US"/>
              </w:rPr>
              <w:t>0.00</w:t>
            </w:r>
          </w:p>
        </w:tc>
        <w:tc>
          <w:tcPr>
            <w:tcW w:w="851" w:type="dxa"/>
          </w:tcPr>
          <w:p w:rsidR="00187DC0" w:rsidRPr="004D692A" w:rsidRDefault="00187DC0" w:rsidP="00187DC0">
            <w:pPr>
              <w:rPr>
                <w:sz w:val="18"/>
                <w:szCs w:val="18"/>
                <w:lang w:val="en-US"/>
              </w:rPr>
            </w:pPr>
            <w:r w:rsidRPr="004D692A">
              <w:rPr>
                <w:sz w:val="18"/>
                <w:szCs w:val="18"/>
                <w:lang w:val="en-US"/>
              </w:rPr>
              <w:t>0.00</w:t>
            </w:r>
          </w:p>
        </w:tc>
        <w:tc>
          <w:tcPr>
            <w:tcW w:w="850" w:type="dxa"/>
          </w:tcPr>
          <w:p w:rsidR="00187DC0" w:rsidRPr="004D692A" w:rsidRDefault="00187DC0" w:rsidP="00187DC0">
            <w:pPr>
              <w:rPr>
                <w:sz w:val="18"/>
                <w:szCs w:val="18"/>
              </w:rPr>
            </w:pPr>
            <w:r>
              <w:rPr>
                <w:sz w:val="18"/>
                <w:szCs w:val="18"/>
              </w:rPr>
              <w:t>0.00</w:t>
            </w:r>
          </w:p>
        </w:tc>
        <w:tc>
          <w:tcPr>
            <w:tcW w:w="709" w:type="dxa"/>
          </w:tcPr>
          <w:p w:rsidR="00187DC0" w:rsidRPr="00557248" w:rsidRDefault="00187DC0" w:rsidP="00187DC0">
            <w:pPr>
              <w:rPr>
                <w:sz w:val="18"/>
                <w:szCs w:val="18"/>
              </w:rPr>
            </w:pPr>
            <w:r>
              <w:rPr>
                <w:bCs/>
                <w:sz w:val="18"/>
                <w:szCs w:val="18"/>
              </w:rPr>
              <w:t>0,00</w:t>
            </w:r>
          </w:p>
        </w:tc>
        <w:tc>
          <w:tcPr>
            <w:tcW w:w="567" w:type="dxa"/>
          </w:tcPr>
          <w:p w:rsidR="00187DC0" w:rsidRPr="004D692A" w:rsidRDefault="00187DC0" w:rsidP="00187DC0">
            <w:pPr>
              <w:rPr>
                <w:sz w:val="18"/>
                <w:szCs w:val="18"/>
              </w:rPr>
            </w:pPr>
            <w:r>
              <w:rPr>
                <w:sz w:val="18"/>
                <w:szCs w:val="18"/>
              </w:rPr>
              <w:t>0.00</w:t>
            </w:r>
          </w:p>
        </w:tc>
        <w:tc>
          <w:tcPr>
            <w:tcW w:w="709" w:type="dxa"/>
          </w:tcPr>
          <w:p w:rsidR="00187DC0" w:rsidRDefault="00187DC0" w:rsidP="00187DC0">
            <w:pPr>
              <w:rPr>
                <w:sz w:val="16"/>
                <w:szCs w:val="16"/>
              </w:rPr>
            </w:pPr>
            <w:r>
              <w:rPr>
                <w:sz w:val="18"/>
                <w:szCs w:val="18"/>
              </w:rPr>
              <w:t>0.00</w:t>
            </w:r>
          </w:p>
        </w:tc>
        <w:tc>
          <w:tcPr>
            <w:tcW w:w="709" w:type="dxa"/>
            <w:gridSpan w:val="2"/>
          </w:tcPr>
          <w:p w:rsidR="00187DC0" w:rsidRDefault="00187DC0" w:rsidP="00187DC0">
            <w:pPr>
              <w:rPr>
                <w:sz w:val="16"/>
                <w:szCs w:val="16"/>
              </w:rPr>
            </w:pPr>
            <w:r>
              <w:rPr>
                <w:sz w:val="16"/>
                <w:szCs w:val="16"/>
              </w:rPr>
              <w:t>0.00</w:t>
            </w:r>
          </w:p>
        </w:tc>
        <w:tc>
          <w:tcPr>
            <w:tcW w:w="850" w:type="dxa"/>
          </w:tcPr>
          <w:p w:rsidR="00187DC0" w:rsidRDefault="00187DC0" w:rsidP="00187DC0">
            <w:pPr>
              <w:rPr>
                <w:sz w:val="16"/>
                <w:szCs w:val="16"/>
              </w:rPr>
            </w:pPr>
            <w:r>
              <w:rPr>
                <w:sz w:val="16"/>
                <w:szCs w:val="16"/>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tcBorders>
              <w:left w:val="single" w:sz="4" w:space="0" w:color="auto"/>
              <w:bottom w:val="single" w:sz="4" w:space="0" w:color="auto"/>
              <w:right w:val="single" w:sz="4" w:space="0" w:color="auto"/>
            </w:tcBorders>
          </w:tcPr>
          <w:p w:rsidR="00187DC0" w:rsidRPr="004D692A" w:rsidRDefault="00187DC0" w:rsidP="00187DC0">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187DC0" w:rsidRPr="004D692A" w:rsidRDefault="00187DC0" w:rsidP="00187DC0">
            <w:pPr>
              <w:rPr>
                <w:sz w:val="18"/>
                <w:szCs w:val="18"/>
              </w:rPr>
            </w:pPr>
          </w:p>
        </w:tc>
        <w:tc>
          <w:tcPr>
            <w:tcW w:w="709" w:type="dxa"/>
            <w:tcBorders>
              <w:left w:val="single" w:sz="4" w:space="0" w:color="auto"/>
              <w:bottom w:val="single" w:sz="4" w:space="0" w:color="auto"/>
            </w:tcBorders>
          </w:tcPr>
          <w:p w:rsidR="00187DC0" w:rsidRPr="004D692A" w:rsidRDefault="00187DC0" w:rsidP="00187DC0">
            <w:pPr>
              <w:rPr>
                <w:sz w:val="18"/>
                <w:szCs w:val="18"/>
              </w:rPr>
            </w:pPr>
            <w:r>
              <w:rPr>
                <w:sz w:val="18"/>
                <w:szCs w:val="18"/>
              </w:rPr>
              <w:t>001</w:t>
            </w:r>
          </w:p>
        </w:tc>
        <w:tc>
          <w:tcPr>
            <w:tcW w:w="709" w:type="dxa"/>
          </w:tcPr>
          <w:p w:rsidR="00187DC0" w:rsidRPr="004D692A" w:rsidRDefault="00187DC0" w:rsidP="00187DC0">
            <w:pPr>
              <w:rPr>
                <w:sz w:val="18"/>
                <w:szCs w:val="18"/>
              </w:rPr>
            </w:pPr>
            <w:r>
              <w:rPr>
                <w:sz w:val="18"/>
                <w:szCs w:val="18"/>
              </w:rPr>
              <w:t>0503</w:t>
            </w:r>
          </w:p>
        </w:tc>
        <w:tc>
          <w:tcPr>
            <w:tcW w:w="709" w:type="dxa"/>
          </w:tcPr>
          <w:p w:rsidR="00187DC0" w:rsidRPr="004D692A" w:rsidRDefault="00187DC0" w:rsidP="00187DC0">
            <w:pPr>
              <w:rPr>
                <w:sz w:val="18"/>
                <w:szCs w:val="18"/>
              </w:rPr>
            </w:pPr>
            <w:r w:rsidRPr="004D692A">
              <w:rPr>
                <w:sz w:val="18"/>
                <w:szCs w:val="18"/>
              </w:rPr>
              <w:t>20 1 02 С1417</w:t>
            </w:r>
          </w:p>
        </w:tc>
        <w:tc>
          <w:tcPr>
            <w:tcW w:w="425" w:type="dxa"/>
          </w:tcPr>
          <w:p w:rsidR="00187DC0" w:rsidRPr="004D692A" w:rsidRDefault="00187DC0" w:rsidP="00187DC0">
            <w:pPr>
              <w:rPr>
                <w:sz w:val="18"/>
                <w:szCs w:val="18"/>
              </w:rPr>
            </w:pPr>
            <w:r w:rsidRPr="004D692A">
              <w:rPr>
                <w:sz w:val="18"/>
                <w:szCs w:val="18"/>
              </w:rPr>
              <w:t>200</w:t>
            </w:r>
          </w:p>
        </w:tc>
        <w:tc>
          <w:tcPr>
            <w:tcW w:w="850" w:type="dxa"/>
          </w:tcPr>
          <w:p w:rsidR="00187DC0" w:rsidRPr="004D692A" w:rsidRDefault="00187DC0" w:rsidP="00187DC0">
            <w:pPr>
              <w:rPr>
                <w:sz w:val="18"/>
                <w:szCs w:val="18"/>
                <w:lang w:val="en-US"/>
              </w:rPr>
            </w:pPr>
            <w:r>
              <w:rPr>
                <w:sz w:val="18"/>
                <w:szCs w:val="18"/>
              </w:rPr>
              <w:t>0.00</w:t>
            </w:r>
          </w:p>
        </w:tc>
        <w:tc>
          <w:tcPr>
            <w:tcW w:w="851" w:type="dxa"/>
          </w:tcPr>
          <w:p w:rsidR="00187DC0" w:rsidRPr="004D692A" w:rsidRDefault="00187DC0" w:rsidP="00187DC0">
            <w:pPr>
              <w:rPr>
                <w:sz w:val="18"/>
                <w:szCs w:val="18"/>
                <w:lang w:val="en-US"/>
              </w:rPr>
            </w:pPr>
            <w:r>
              <w:rPr>
                <w:sz w:val="18"/>
                <w:szCs w:val="18"/>
              </w:rPr>
              <w:t>0.00</w:t>
            </w:r>
          </w:p>
        </w:tc>
        <w:tc>
          <w:tcPr>
            <w:tcW w:w="850" w:type="dxa"/>
          </w:tcPr>
          <w:p w:rsidR="00187DC0" w:rsidRPr="004D692A" w:rsidRDefault="00187DC0" w:rsidP="00187DC0">
            <w:pPr>
              <w:rPr>
                <w:sz w:val="18"/>
                <w:szCs w:val="18"/>
                <w:lang w:val="en-US"/>
              </w:rPr>
            </w:pPr>
            <w:r>
              <w:rPr>
                <w:sz w:val="18"/>
                <w:szCs w:val="18"/>
              </w:rPr>
              <w:t>0.00</w:t>
            </w:r>
          </w:p>
        </w:tc>
        <w:tc>
          <w:tcPr>
            <w:tcW w:w="709" w:type="dxa"/>
          </w:tcPr>
          <w:p w:rsidR="00187DC0" w:rsidRPr="00557248" w:rsidRDefault="00187DC0" w:rsidP="00187DC0">
            <w:pPr>
              <w:rPr>
                <w:sz w:val="18"/>
                <w:szCs w:val="18"/>
              </w:rPr>
            </w:pPr>
            <w:r>
              <w:rPr>
                <w:bCs/>
                <w:sz w:val="18"/>
                <w:szCs w:val="18"/>
              </w:rPr>
              <w:t>0,00</w:t>
            </w:r>
          </w:p>
        </w:tc>
        <w:tc>
          <w:tcPr>
            <w:tcW w:w="567" w:type="dxa"/>
          </w:tcPr>
          <w:p w:rsidR="00187DC0" w:rsidRPr="004D692A" w:rsidRDefault="00187DC0" w:rsidP="00187DC0">
            <w:pPr>
              <w:rPr>
                <w:sz w:val="18"/>
                <w:szCs w:val="18"/>
              </w:rPr>
            </w:pPr>
            <w:r>
              <w:rPr>
                <w:sz w:val="18"/>
                <w:szCs w:val="18"/>
              </w:rPr>
              <w:t>0.00</w:t>
            </w:r>
          </w:p>
        </w:tc>
        <w:tc>
          <w:tcPr>
            <w:tcW w:w="709" w:type="dxa"/>
          </w:tcPr>
          <w:p w:rsidR="00187DC0" w:rsidRDefault="00187DC0" w:rsidP="00187DC0">
            <w:pPr>
              <w:rPr>
                <w:sz w:val="16"/>
                <w:szCs w:val="16"/>
              </w:rPr>
            </w:pPr>
            <w:r>
              <w:rPr>
                <w:sz w:val="18"/>
                <w:szCs w:val="18"/>
              </w:rPr>
              <w:t>0.00</w:t>
            </w:r>
          </w:p>
        </w:tc>
        <w:tc>
          <w:tcPr>
            <w:tcW w:w="709" w:type="dxa"/>
            <w:gridSpan w:val="2"/>
          </w:tcPr>
          <w:p w:rsidR="00187DC0" w:rsidRDefault="00187DC0" w:rsidP="00187DC0">
            <w:pPr>
              <w:rPr>
                <w:sz w:val="16"/>
                <w:szCs w:val="16"/>
              </w:rPr>
            </w:pPr>
            <w:r>
              <w:rPr>
                <w:sz w:val="18"/>
                <w:szCs w:val="18"/>
              </w:rPr>
              <w:t>0.00</w:t>
            </w:r>
          </w:p>
        </w:tc>
        <w:tc>
          <w:tcPr>
            <w:tcW w:w="850" w:type="dxa"/>
          </w:tcPr>
          <w:p w:rsidR="00187DC0" w:rsidRDefault="00187DC0" w:rsidP="00187DC0">
            <w:pPr>
              <w:rPr>
                <w:sz w:val="16"/>
                <w:szCs w:val="16"/>
              </w:rPr>
            </w:pPr>
            <w:r>
              <w:rPr>
                <w:sz w:val="16"/>
                <w:szCs w:val="16"/>
              </w:rPr>
              <w:t>0,00</w:t>
            </w:r>
          </w:p>
        </w:tc>
      </w:tr>
    </w:tbl>
    <w:p w:rsidR="00187DC0" w:rsidRPr="00337EE2" w:rsidRDefault="00187DC0" w:rsidP="00187DC0">
      <w:pPr>
        <w:rPr>
          <w:sz w:val="16"/>
          <w:szCs w:val="16"/>
        </w:rPr>
      </w:pPr>
    </w:p>
    <w:p w:rsidR="00187DC0" w:rsidRPr="003C51AD" w:rsidRDefault="00187DC0" w:rsidP="00187DC0">
      <w:pPr>
        <w:rPr>
          <w:b/>
        </w:rPr>
        <w:sectPr w:rsidR="00187DC0" w:rsidRPr="003C51AD" w:rsidSect="00187DC0">
          <w:pgSz w:w="16838" w:h="11906" w:orient="landscape"/>
          <w:pgMar w:top="1701" w:right="567" w:bottom="851" w:left="1134" w:header="709" w:footer="709" w:gutter="0"/>
          <w:cols w:space="708"/>
          <w:docGrid w:linePitch="360"/>
        </w:sectPr>
      </w:pPr>
    </w:p>
    <w:p w:rsidR="00187DC0" w:rsidRPr="00337EE2" w:rsidRDefault="00187DC0" w:rsidP="00187DC0">
      <w:pPr>
        <w:ind w:left="9072" w:hanging="9072"/>
        <w:jc w:val="right"/>
        <w:rPr>
          <w:spacing w:val="-2"/>
        </w:rPr>
      </w:pPr>
      <w:r w:rsidRPr="00337EE2">
        <w:lastRenderedPageBreak/>
        <w:t xml:space="preserve">Приложение №4 к муниципальной программе </w:t>
      </w:r>
      <w:r w:rsidRPr="00337EE2">
        <w:rPr>
          <w:spacing w:val="-2"/>
        </w:rPr>
        <w:t xml:space="preserve">«Формирование </w:t>
      </w:r>
    </w:p>
    <w:p w:rsidR="00187DC0" w:rsidRPr="00337EE2" w:rsidRDefault="00187DC0" w:rsidP="00187DC0">
      <w:pPr>
        <w:ind w:left="9072" w:hanging="9072"/>
        <w:jc w:val="right"/>
        <w:rPr>
          <w:spacing w:val="-2"/>
        </w:rPr>
      </w:pPr>
      <w:r w:rsidRPr="00337EE2">
        <w:rPr>
          <w:spacing w:val="-2"/>
        </w:rPr>
        <w:t xml:space="preserve">современной городской среды на территории </w:t>
      </w:r>
      <w:proofErr w:type="gramStart"/>
      <w:r w:rsidRPr="00337EE2">
        <w:rPr>
          <w:spacing w:val="-2"/>
        </w:rPr>
        <w:t>муниципального</w:t>
      </w:r>
      <w:proofErr w:type="gramEnd"/>
    </w:p>
    <w:p w:rsidR="00187DC0" w:rsidRPr="00337EE2" w:rsidRDefault="00187DC0" w:rsidP="00187DC0">
      <w:pPr>
        <w:ind w:left="9072" w:hanging="9072"/>
        <w:jc w:val="right"/>
        <w:rPr>
          <w:b/>
        </w:rPr>
      </w:pPr>
      <w:r w:rsidRPr="00337EE2">
        <w:rPr>
          <w:spacing w:val="-2"/>
        </w:rPr>
        <w:t xml:space="preserve"> образования </w:t>
      </w:r>
      <w:r w:rsidRPr="00337EE2">
        <w:rPr>
          <w:szCs w:val="28"/>
        </w:rPr>
        <w:t xml:space="preserve">«город Дмитриев» Курской области </w:t>
      </w:r>
      <w:r w:rsidRPr="00337EE2">
        <w:rPr>
          <w:spacing w:val="-2"/>
        </w:rPr>
        <w:t>на 2018-202</w:t>
      </w:r>
      <w:r>
        <w:rPr>
          <w:spacing w:val="-2"/>
        </w:rPr>
        <w:t>5</w:t>
      </w:r>
      <w:r w:rsidRPr="00337EE2">
        <w:rPr>
          <w:spacing w:val="-2"/>
        </w:rPr>
        <w:t xml:space="preserve"> годы»</w:t>
      </w:r>
    </w:p>
    <w:p w:rsidR="00187DC0" w:rsidRPr="00337EE2" w:rsidRDefault="00187DC0" w:rsidP="00187DC0">
      <w:pPr>
        <w:jc w:val="center"/>
        <w:rPr>
          <w:b/>
        </w:rPr>
      </w:pPr>
      <w:r w:rsidRPr="00337EE2">
        <w:rPr>
          <w:b/>
        </w:rPr>
        <w:t xml:space="preserve">Ресурсное обеспечение </w:t>
      </w:r>
    </w:p>
    <w:p w:rsidR="00187DC0" w:rsidRPr="00337EE2" w:rsidRDefault="00187DC0" w:rsidP="00187DC0">
      <w:pPr>
        <w:widowControl w:val="0"/>
        <w:autoSpaceDE w:val="0"/>
        <w:autoSpaceDN w:val="0"/>
        <w:adjustRightInd w:val="0"/>
        <w:jc w:val="center"/>
        <w:rPr>
          <w:b/>
        </w:rPr>
      </w:pPr>
      <w:r w:rsidRPr="00337EE2">
        <w:rPr>
          <w:b/>
        </w:rPr>
        <w:t xml:space="preserve">и прогнозная (справочная) оценка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337EE2">
        <w:rPr>
          <w:b/>
          <w:spacing w:val="-2"/>
        </w:rPr>
        <w:t xml:space="preserve">«Формирование современной городской среды на территории муниципального образования </w:t>
      </w:r>
      <w:r w:rsidRPr="00337EE2">
        <w:rPr>
          <w:b/>
          <w:szCs w:val="28"/>
        </w:rPr>
        <w:t xml:space="preserve">«Город Дмитриев» Курской области </w:t>
      </w:r>
      <w:r w:rsidRPr="00337EE2">
        <w:rPr>
          <w:b/>
          <w:spacing w:val="-2"/>
        </w:rPr>
        <w:t>на 2018-202</w:t>
      </w:r>
      <w:r>
        <w:rPr>
          <w:b/>
          <w:spacing w:val="-2"/>
        </w:rPr>
        <w:t>5</w:t>
      </w:r>
      <w:r w:rsidRPr="00337EE2">
        <w:rPr>
          <w:b/>
          <w:spacing w:val="-2"/>
        </w:rPr>
        <w:t xml:space="preserve"> годы»</w:t>
      </w:r>
    </w:p>
    <w:tbl>
      <w:tblPr>
        <w:tblpPr w:leftFromText="180" w:rightFromText="180" w:vertAnchor="text" w:horzAnchor="margin" w:tblpXSpec="center" w:tblpY="139"/>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60"/>
        <w:gridCol w:w="3660"/>
        <w:gridCol w:w="3231"/>
        <w:gridCol w:w="696"/>
        <w:gridCol w:w="709"/>
        <w:gridCol w:w="709"/>
        <w:gridCol w:w="850"/>
        <w:gridCol w:w="851"/>
        <w:gridCol w:w="709"/>
        <w:gridCol w:w="1134"/>
        <w:gridCol w:w="1134"/>
      </w:tblGrid>
      <w:tr w:rsidR="00187DC0" w:rsidRPr="00337EE2" w:rsidTr="00187DC0">
        <w:trPr>
          <w:trHeight w:val="3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Статус</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Наименование муниципальной программы, подпрограммы муниципальной программы</w:t>
            </w:r>
          </w:p>
        </w:tc>
        <w:tc>
          <w:tcPr>
            <w:tcW w:w="32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Источники ресурсного обеспечения</w:t>
            </w:r>
          </w:p>
        </w:tc>
        <w:tc>
          <w:tcPr>
            <w:tcW w:w="679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Оценка расходов (тыс. руб.), годы</w:t>
            </w:r>
          </w:p>
        </w:tc>
      </w:tr>
      <w:tr w:rsidR="00187DC0" w:rsidRPr="00337EE2" w:rsidTr="00A13714">
        <w:trPr>
          <w:trHeight w:val="354"/>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sidRPr="00337EE2">
              <w:rPr>
                <w:sz w:val="18"/>
                <w:szCs w:val="18"/>
              </w:rPr>
              <w:t>2023</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sidRPr="00337EE2">
              <w:rPr>
                <w:sz w:val="18"/>
                <w:szCs w:val="18"/>
              </w:rPr>
              <w:t>2024</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Pr>
                <w:sz w:val="18"/>
                <w:szCs w:val="18"/>
              </w:rPr>
              <w:t>2025</w:t>
            </w:r>
          </w:p>
        </w:tc>
      </w:tr>
      <w:tr w:rsidR="00187DC0" w:rsidRPr="00337EE2" w:rsidTr="00A13714">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1</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9</w:t>
            </w:r>
          </w:p>
        </w:tc>
        <w:tc>
          <w:tcPr>
            <w:tcW w:w="1134"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10</w:t>
            </w:r>
          </w:p>
        </w:tc>
        <w:tc>
          <w:tcPr>
            <w:tcW w:w="1134"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11</w:t>
            </w:r>
          </w:p>
        </w:tc>
      </w:tr>
      <w:tr w:rsidR="00187DC0" w:rsidRPr="00337EE2" w:rsidTr="00A13714">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ind w:right="-75"/>
              <w:rPr>
                <w:sz w:val="18"/>
                <w:szCs w:val="18"/>
              </w:rPr>
            </w:pPr>
            <w:r w:rsidRPr="00337EE2">
              <w:rPr>
                <w:sz w:val="18"/>
                <w:szCs w:val="18"/>
              </w:rPr>
              <w:t xml:space="preserve">Муниципальная  </w:t>
            </w:r>
            <w:r w:rsidRPr="00337EE2">
              <w:rPr>
                <w:sz w:val="18"/>
                <w:szCs w:val="18"/>
              </w:rPr>
              <w:br/>
              <w:t>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4152,856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2195,966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Pr>
                <w:sz w:val="18"/>
                <w:szCs w:val="18"/>
              </w:rPr>
              <w:t>2558,917</w:t>
            </w:r>
          </w:p>
        </w:tc>
      </w:tr>
      <w:tr w:rsidR="00187DC0" w:rsidRPr="00337EE2" w:rsidTr="00A1371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5331,896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2835,069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3496,882</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1917,615</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Pr>
                <w:sz w:val="18"/>
                <w:szCs w:val="18"/>
              </w:rPr>
              <w:t>2311,73866</w:t>
            </w:r>
          </w:p>
        </w:tc>
      </w:tr>
      <w:tr w:rsidR="00187DC0" w:rsidRPr="00337EE2" w:rsidTr="00A1371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6266,778</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308,316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91,067</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Pr>
                <w:sz w:val="18"/>
                <w:szCs w:val="18"/>
              </w:rPr>
              <w:t>47,17834</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местный бюджет</w:t>
            </w:r>
          </w:p>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277,749</w:t>
            </w:r>
          </w:p>
          <w:p w:rsidR="00187DC0" w:rsidRPr="00337EE2" w:rsidRDefault="00187DC0" w:rsidP="00187DC0">
            <w:pPr>
              <w:jc w:val="center"/>
              <w:rPr>
                <w:sz w:val="18"/>
                <w:szCs w:val="18"/>
              </w:rPr>
            </w:pPr>
            <w:r w:rsidRPr="00337EE2">
              <w:rPr>
                <w:sz w:val="18"/>
                <w:szCs w:val="18"/>
              </w:rPr>
              <w:t>519,251</w:t>
            </w:r>
          </w:p>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65,094</w:t>
            </w:r>
          </w:p>
          <w:p w:rsidR="00187DC0" w:rsidRPr="00337EE2" w:rsidRDefault="00187DC0" w:rsidP="00187DC0">
            <w:pPr>
              <w:jc w:val="center"/>
              <w:rPr>
                <w:sz w:val="18"/>
                <w:szCs w:val="18"/>
              </w:rPr>
            </w:pPr>
            <w:r>
              <w:rPr>
                <w:sz w:val="18"/>
                <w:szCs w:val="18"/>
              </w:rPr>
              <w:t>520,603</w:t>
            </w:r>
          </w:p>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1829,775</w:t>
            </w:r>
          </w:p>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347,658</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CE5B5F">
            <w:pPr>
              <w:jc w:val="center"/>
              <w:rPr>
                <w:sz w:val="18"/>
                <w:szCs w:val="18"/>
              </w:rPr>
            </w:pPr>
            <w:r>
              <w:rPr>
                <w:sz w:val="18"/>
                <w:szCs w:val="18"/>
              </w:rPr>
              <w:t>187,2</w:t>
            </w:r>
            <w:r w:rsidR="00CE5B5F">
              <w:rPr>
                <w:sz w:val="18"/>
                <w:szCs w:val="18"/>
              </w:rPr>
              <w:t>84</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Pr>
                <w:sz w:val="18"/>
                <w:szCs w:val="18"/>
              </w:rPr>
              <w:t>200</w:t>
            </w:r>
            <w:r w:rsidR="00187DC0">
              <w:rPr>
                <w:sz w:val="18"/>
                <w:szCs w:val="18"/>
              </w:rPr>
              <w:t>,00</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территориальные государственные      </w:t>
            </w:r>
            <w:r w:rsidRPr="00337EE2">
              <w:rPr>
                <w:sz w:val="18"/>
                <w:szCs w:val="18"/>
              </w:rPr>
              <w:br/>
              <w:t xml:space="preserve">внебюджетные фонды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внебюджетные источники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Подпрограмма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tabs>
                <w:tab w:val="left" w:pos="1920"/>
              </w:tabs>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 муниципальной программы «Формирование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 xml:space="preserve">всего </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4152,856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2195,966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sidRPr="00A13714">
              <w:rPr>
                <w:sz w:val="18"/>
                <w:szCs w:val="18"/>
              </w:rPr>
              <w:t>2558,917</w:t>
            </w:r>
          </w:p>
        </w:tc>
      </w:tr>
      <w:tr w:rsidR="00187DC0" w:rsidRPr="00337EE2" w:rsidTr="00A1371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5331,895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2835,069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3496,882</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1917,615</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sidRPr="00A13714">
              <w:rPr>
                <w:sz w:val="18"/>
                <w:szCs w:val="18"/>
              </w:rPr>
              <w:t>2311,73866</w:t>
            </w:r>
          </w:p>
        </w:tc>
      </w:tr>
      <w:tr w:rsidR="00187DC0" w:rsidRPr="00337EE2" w:rsidTr="00A13714">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6266,778</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308,316</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91,067</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A13714" w:rsidP="00187DC0">
            <w:pPr>
              <w:jc w:val="center"/>
              <w:rPr>
                <w:sz w:val="18"/>
                <w:szCs w:val="18"/>
              </w:rPr>
            </w:pPr>
            <w:r w:rsidRPr="00A13714">
              <w:rPr>
                <w:sz w:val="18"/>
                <w:szCs w:val="18"/>
              </w:rPr>
              <w:t>47,17834</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местный бюджет</w:t>
            </w:r>
          </w:p>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277,749</w:t>
            </w:r>
          </w:p>
          <w:p w:rsidR="00187DC0" w:rsidRPr="00337EE2" w:rsidRDefault="00187DC0" w:rsidP="00187DC0">
            <w:pPr>
              <w:jc w:val="center"/>
              <w:rPr>
                <w:sz w:val="18"/>
                <w:szCs w:val="18"/>
              </w:rPr>
            </w:pPr>
            <w:r w:rsidRPr="00337EE2">
              <w:rPr>
                <w:sz w:val="18"/>
                <w:szCs w:val="18"/>
              </w:rPr>
              <w:t>519,251</w:t>
            </w:r>
          </w:p>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65,094</w:t>
            </w:r>
          </w:p>
          <w:p w:rsidR="00187DC0" w:rsidRPr="00337EE2" w:rsidRDefault="00187DC0" w:rsidP="00187DC0">
            <w:pPr>
              <w:jc w:val="center"/>
              <w:rPr>
                <w:sz w:val="18"/>
                <w:szCs w:val="18"/>
              </w:rPr>
            </w:pPr>
            <w:r>
              <w:rPr>
                <w:sz w:val="18"/>
                <w:szCs w:val="18"/>
              </w:rPr>
              <w:t>520,603</w:t>
            </w:r>
          </w:p>
          <w:p w:rsidR="00187DC0" w:rsidRPr="00337EE2" w:rsidRDefault="00187DC0" w:rsidP="00187DC0">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1829,775</w:t>
            </w:r>
          </w:p>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347,658</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187,284</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A13714">
            <w:pPr>
              <w:jc w:val="center"/>
              <w:rPr>
                <w:sz w:val="18"/>
                <w:szCs w:val="18"/>
              </w:rPr>
            </w:pPr>
            <w:r>
              <w:rPr>
                <w:sz w:val="18"/>
                <w:szCs w:val="18"/>
              </w:rPr>
              <w:t>2</w:t>
            </w:r>
            <w:r w:rsidR="00A13714">
              <w:rPr>
                <w:sz w:val="18"/>
                <w:szCs w:val="18"/>
              </w:rPr>
              <w:t>00</w:t>
            </w:r>
            <w:r>
              <w:rPr>
                <w:sz w:val="18"/>
                <w:szCs w:val="18"/>
              </w:rPr>
              <w:t>,00</w:t>
            </w: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1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территориальные государственные</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A13714">
        <w:trPr>
          <w:trHeight w:val="19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r>
      <w:tr w:rsidR="00187DC0" w:rsidRPr="00337EE2" w:rsidTr="00A13714">
        <w:trPr>
          <w:trHeight w:val="40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внебюджетные фонды</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r>
      <w:tr w:rsidR="00187DC0" w:rsidRPr="00337EE2" w:rsidTr="00A13714">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внебюджетные источники</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134"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bl>
    <w:p w:rsidR="00187DC0" w:rsidRPr="00337EE2" w:rsidRDefault="00187DC0" w:rsidP="00187DC0">
      <w:pPr>
        <w:tabs>
          <w:tab w:val="left" w:pos="-3220"/>
        </w:tabs>
      </w:pPr>
    </w:p>
    <w:p w:rsidR="00187DC0" w:rsidRPr="00337EE2" w:rsidRDefault="00187DC0" w:rsidP="00187DC0">
      <w:pPr>
        <w:tabs>
          <w:tab w:val="left" w:pos="-3220"/>
        </w:tabs>
        <w:rPr>
          <w:sz w:val="18"/>
          <w:szCs w:val="18"/>
        </w:rPr>
      </w:pPr>
      <w:r w:rsidRPr="00337EE2">
        <w:rPr>
          <w:sz w:val="18"/>
          <w:szCs w:val="18"/>
        </w:rPr>
        <w:t>(1)–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финансовое участие граждан, прочие источники</w:t>
      </w:r>
    </w:p>
    <w:p w:rsidR="00187DC0" w:rsidRDefault="00187DC0" w:rsidP="00187DC0">
      <w:pPr>
        <w:widowControl w:val="0"/>
        <w:autoSpaceDE w:val="0"/>
        <w:autoSpaceDN w:val="0"/>
        <w:adjustRightInd w:val="0"/>
        <w:ind w:left="5245"/>
        <w:sectPr w:rsidR="00187DC0" w:rsidSect="00187DC0">
          <w:pgSz w:w="16838" w:h="11906" w:orient="landscape"/>
          <w:pgMar w:top="1701" w:right="567" w:bottom="851" w:left="1134" w:header="709" w:footer="709" w:gutter="0"/>
          <w:cols w:space="708"/>
          <w:docGrid w:linePitch="360"/>
        </w:sectPr>
      </w:pPr>
    </w:p>
    <w:p w:rsidR="00187DC0" w:rsidRPr="00185CA9" w:rsidRDefault="00187DC0" w:rsidP="00187DC0">
      <w:pPr>
        <w:widowControl w:val="0"/>
        <w:autoSpaceDE w:val="0"/>
        <w:autoSpaceDN w:val="0"/>
        <w:adjustRightInd w:val="0"/>
        <w:ind w:left="3969"/>
      </w:pPr>
      <w:r>
        <w:lastRenderedPageBreak/>
        <w:t xml:space="preserve">Приложение №5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w:t>
      </w:r>
      <w:proofErr w:type="spellStart"/>
      <w:r>
        <w:rPr>
          <w:spacing w:val="-2"/>
        </w:rPr>
        <w:t>образования</w:t>
      </w:r>
      <w:proofErr w:type="gramStart"/>
      <w:r>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066622"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 xml:space="preserve">                                            </w:t>
      </w:r>
      <w:r w:rsidR="00187DC0" w:rsidRPr="0009259D">
        <w:rPr>
          <w:rFonts w:ascii="Times New Roman" w:hAnsi="Times New Roman" w:cs="Times New Roman"/>
          <w:b/>
          <w:sz w:val="24"/>
          <w:szCs w:val="24"/>
        </w:rPr>
        <w:t>Адресный перечень многоквартирных домов,</w:t>
      </w:r>
    </w:p>
    <w:p w:rsidR="00187DC0" w:rsidRDefault="00187DC0" w:rsidP="00187DC0">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 xml:space="preserve">дворовые </w:t>
      </w:r>
      <w:proofErr w:type="gramStart"/>
      <w:r w:rsidRPr="0009259D">
        <w:rPr>
          <w:rFonts w:ascii="Times New Roman" w:hAnsi="Times New Roman" w:cs="Times New Roman"/>
          <w:b/>
          <w:sz w:val="24"/>
          <w:szCs w:val="24"/>
        </w:rPr>
        <w:t>территории</w:t>
      </w:r>
      <w:proofErr w:type="gramEnd"/>
      <w:r w:rsidRPr="0009259D">
        <w:rPr>
          <w:rFonts w:ascii="Times New Roman" w:hAnsi="Times New Roman" w:cs="Times New Roman"/>
          <w:b/>
          <w:sz w:val="24"/>
          <w:szCs w:val="24"/>
        </w:rPr>
        <w:t xml:space="preserve"> которых</w:t>
      </w:r>
      <w:r>
        <w:rPr>
          <w:rFonts w:ascii="Times New Roman" w:hAnsi="Times New Roman" w:cs="Times New Roman"/>
          <w:b/>
          <w:sz w:val="24"/>
          <w:szCs w:val="24"/>
        </w:rPr>
        <w:t>,</w:t>
      </w:r>
      <w:r w:rsidRPr="0009259D">
        <w:rPr>
          <w:rFonts w:ascii="Times New Roman" w:hAnsi="Times New Roman" w:cs="Times New Roman"/>
          <w:b/>
          <w:sz w:val="24"/>
          <w:szCs w:val="24"/>
        </w:rPr>
        <w:t xml:space="preserve"> отобраны и подлежат благоустройству в 201</w:t>
      </w:r>
      <w:r>
        <w:rPr>
          <w:rFonts w:ascii="Times New Roman" w:hAnsi="Times New Roman" w:cs="Times New Roman"/>
          <w:b/>
          <w:sz w:val="24"/>
          <w:szCs w:val="24"/>
        </w:rPr>
        <w:t xml:space="preserve">8-2025 </w:t>
      </w:r>
      <w:r w:rsidRPr="0009259D">
        <w:rPr>
          <w:rFonts w:ascii="Times New Roman" w:hAnsi="Times New Roman" w:cs="Times New Roman"/>
          <w:b/>
          <w:sz w:val="24"/>
          <w:szCs w:val="24"/>
        </w:rPr>
        <w:t>год</w:t>
      </w:r>
      <w:r>
        <w:rPr>
          <w:rFonts w:ascii="Times New Roman" w:hAnsi="Times New Roman" w:cs="Times New Roman"/>
          <w:b/>
          <w:sz w:val="24"/>
          <w:szCs w:val="24"/>
        </w:rPr>
        <w:t>ах.</w:t>
      </w:r>
    </w:p>
    <w:p w:rsidR="00187DC0" w:rsidRDefault="00187DC0" w:rsidP="00187DC0">
      <w:pPr>
        <w:pStyle w:val="ConsPlusNormal"/>
        <w:ind w:firstLine="0"/>
        <w:rPr>
          <w:rFonts w:ascii="Times New Roman" w:hAnsi="Times New Roman" w:cs="Times New Roman"/>
          <w:b/>
          <w:sz w:val="24"/>
          <w:szCs w:val="24"/>
        </w:rPr>
      </w:pPr>
    </w:p>
    <w:p w:rsidR="00187DC0" w:rsidRDefault="00187DC0"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2018 год</w:t>
      </w:r>
    </w:p>
    <w:p w:rsidR="00187DC0" w:rsidRDefault="00187DC0" w:rsidP="00187DC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187DC0" w:rsidRPr="00882863" w:rsidRDefault="00187DC0" w:rsidP="00187DC0">
      <w:pPr>
        <w:pStyle w:val="ConsPlusNormal"/>
        <w:ind w:firstLine="0"/>
        <w:rPr>
          <w:rFonts w:ascii="Times New Roman" w:hAnsi="Times New Roman" w:cs="Times New Roman"/>
          <w:b/>
          <w:sz w:val="24"/>
          <w:szCs w:val="24"/>
        </w:rPr>
      </w:pPr>
    </w:p>
    <w:p w:rsidR="00187DC0" w:rsidRPr="00882863" w:rsidRDefault="00187DC0"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2019 год</w:t>
      </w:r>
    </w:p>
    <w:p w:rsidR="00187DC0" w:rsidRDefault="00187DC0" w:rsidP="00187DC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187DC0" w:rsidRPr="00882863" w:rsidRDefault="00187DC0" w:rsidP="00187DC0">
      <w:pPr>
        <w:pStyle w:val="ConsPlusNormal"/>
        <w:ind w:firstLine="0"/>
        <w:rPr>
          <w:rFonts w:ascii="Times New Roman" w:hAnsi="Times New Roman" w:cs="Times New Roman"/>
          <w:sz w:val="24"/>
          <w:szCs w:val="24"/>
        </w:rPr>
      </w:pPr>
    </w:p>
    <w:p w:rsidR="00187DC0" w:rsidRPr="00882863" w:rsidRDefault="00187DC0" w:rsidP="00187DC0">
      <w:pPr>
        <w:rPr>
          <w:b/>
        </w:rPr>
      </w:pPr>
      <w:r>
        <w:rPr>
          <w:b/>
        </w:rPr>
        <w:t>2020 год</w:t>
      </w:r>
    </w:p>
    <w:p w:rsidR="00187DC0" w:rsidRDefault="00187DC0" w:rsidP="00187DC0">
      <w:pPr>
        <w:rPr>
          <w:b/>
        </w:rPr>
      </w:pPr>
      <w:r w:rsidRPr="00882863">
        <w:rPr>
          <w:b/>
        </w:rPr>
        <w:t>0</w:t>
      </w:r>
    </w:p>
    <w:p w:rsidR="00187DC0" w:rsidRPr="00882863" w:rsidRDefault="00187DC0" w:rsidP="00187DC0"/>
    <w:p w:rsidR="00187DC0" w:rsidRDefault="00187DC0" w:rsidP="00187DC0">
      <w:pPr>
        <w:rPr>
          <w:b/>
        </w:rPr>
      </w:pPr>
      <w:r>
        <w:rPr>
          <w:b/>
        </w:rPr>
        <w:t>2021 год</w:t>
      </w:r>
    </w:p>
    <w:p w:rsidR="00187DC0" w:rsidRDefault="00187DC0" w:rsidP="00187DC0">
      <w:pPr>
        <w:pStyle w:val="ConsPlusNormal"/>
        <w:ind w:firstLine="0"/>
        <w:rPr>
          <w:rFonts w:ascii="Times New Roman" w:hAnsi="Times New Roman" w:cs="Times New Roman"/>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17</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19</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пр. Сов. Космонавтов, д. 21</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ул.В</w:t>
      </w:r>
      <w:proofErr w:type="spellEnd"/>
      <w:r>
        <w:rPr>
          <w:rFonts w:ascii="Times New Roman" w:hAnsi="Times New Roman" w:cs="Times New Roman"/>
          <w:sz w:val="24"/>
          <w:szCs w:val="24"/>
        </w:rPr>
        <w:t>. Терещенко, д. 2А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Мичурина, д. 29А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6.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Революционная, д. 17А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7.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8.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19В</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19Г</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21А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29</w:t>
      </w:r>
    </w:p>
    <w:p w:rsidR="00187DC0" w:rsidRDefault="00187DC0" w:rsidP="00187DC0">
      <w:pPr>
        <w:pStyle w:val="ConsPlusNormal"/>
        <w:ind w:firstLine="0"/>
        <w:rPr>
          <w:rFonts w:ascii="Times New Roman" w:hAnsi="Times New Roman" w:cs="Times New Roman"/>
          <w:sz w:val="24"/>
          <w:szCs w:val="24"/>
        </w:rPr>
      </w:pPr>
    </w:p>
    <w:p w:rsidR="00187DC0" w:rsidRPr="00647098" w:rsidRDefault="00187DC0" w:rsidP="00187DC0">
      <w:pPr>
        <w:pStyle w:val="ConsPlusNormal"/>
        <w:tabs>
          <w:tab w:val="left" w:pos="3544"/>
        </w:tabs>
        <w:ind w:firstLine="0"/>
        <w:rPr>
          <w:rFonts w:ascii="Times New Roman" w:hAnsi="Times New Roman" w:cs="Times New Roman"/>
          <w:b/>
          <w:sz w:val="24"/>
          <w:szCs w:val="24"/>
        </w:rPr>
      </w:pPr>
      <w:r w:rsidRPr="00647098">
        <w:rPr>
          <w:rFonts w:ascii="Times New Roman" w:hAnsi="Times New Roman" w:cs="Times New Roman"/>
          <w:b/>
          <w:sz w:val="24"/>
          <w:szCs w:val="24"/>
        </w:rPr>
        <w:t>2022 год</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42</w:t>
      </w:r>
    </w:p>
    <w:p w:rsidR="00187DC0" w:rsidRPr="00D84B60"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9</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ул. Володарского, д. 30</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4</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ул. Володарского, д. 31</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5</w:t>
      </w:r>
      <w:r>
        <w:rPr>
          <w:rFonts w:ascii="Times New Roman" w:hAnsi="Times New Roman" w:cs="Times New Roman"/>
          <w:sz w:val="24"/>
          <w:szCs w:val="24"/>
        </w:rPr>
        <w:t xml:space="preserve">.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Дзержинского, д. 48</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6</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Комсомольская, д. 1</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7</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Красная, д. 81</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8</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99</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9</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115</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10</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117</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11</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енина</w:t>
      </w:r>
      <w:proofErr w:type="spellEnd"/>
      <w:r>
        <w:rPr>
          <w:rFonts w:ascii="Times New Roman" w:hAnsi="Times New Roman" w:cs="Times New Roman"/>
          <w:sz w:val="24"/>
          <w:szCs w:val="24"/>
        </w:rPr>
        <w:t>, д. 1</w:t>
      </w:r>
    </w:p>
    <w:p w:rsidR="00187DC0" w:rsidRDefault="00187DC0" w:rsidP="00187DC0">
      <w:pPr>
        <w:pStyle w:val="ConsPlusNormal"/>
        <w:ind w:firstLine="0"/>
        <w:rPr>
          <w:rFonts w:ascii="Times New Roman" w:hAnsi="Times New Roman" w:cs="Times New Roman"/>
          <w:sz w:val="24"/>
          <w:szCs w:val="24"/>
        </w:rPr>
      </w:pPr>
    </w:p>
    <w:p w:rsidR="00187DC0" w:rsidRPr="00C53493" w:rsidRDefault="00187DC0" w:rsidP="00187DC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2023 год</w:t>
      </w:r>
    </w:p>
    <w:p w:rsidR="00187DC0" w:rsidRPr="00C53493" w:rsidRDefault="00187DC0" w:rsidP="00187DC0">
      <w:pPr>
        <w:pStyle w:val="ConsPlusNormal"/>
        <w:ind w:firstLine="0"/>
        <w:rPr>
          <w:rFonts w:ascii="Times New Roman" w:hAnsi="Times New Roman" w:cs="Times New Roman"/>
          <w:b/>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w:t>
      </w:r>
      <w:r>
        <w:rPr>
          <w:rFonts w:ascii="Times New Roman" w:hAnsi="Times New Roman" w:cs="Times New Roman"/>
          <w:sz w:val="24"/>
          <w:szCs w:val="24"/>
        </w:rPr>
        <w:t xml:space="preserve">.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Чапаева, д. 2А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2.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Рабочая, д. 8</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3.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Рабочая, д. 15</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Ленина, д. 32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Ленина, д. 79А</w:t>
      </w:r>
    </w:p>
    <w:p w:rsidR="00187DC0" w:rsidRPr="00D84B60" w:rsidRDefault="00187DC0" w:rsidP="00187DC0">
      <w:r w:rsidRPr="00D84B60">
        <w:t>6. Курская область, город Дмитриев, ул. Урицкого, д. 20А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Урицкого, д. 32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8.</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Урицкого, д. 34</w:t>
      </w:r>
    </w:p>
    <w:p w:rsidR="00187DC0" w:rsidRDefault="00187DC0" w:rsidP="00187DC0">
      <w:pPr>
        <w:pStyle w:val="ConsPlusNormal"/>
        <w:ind w:firstLine="0"/>
        <w:rPr>
          <w:rFonts w:ascii="Times New Roman" w:hAnsi="Times New Roman" w:cs="Times New Roman"/>
          <w:sz w:val="24"/>
          <w:szCs w:val="24"/>
        </w:rPr>
      </w:pP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Чапаева, д. 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Чапаева, д. 17</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Шевченко, д. 23</w:t>
      </w:r>
    </w:p>
    <w:p w:rsidR="00187DC0" w:rsidRPr="003849D1" w:rsidRDefault="00187DC0" w:rsidP="00187DC0">
      <w:pPr>
        <w:pStyle w:val="ConsPlusNormal"/>
        <w:ind w:firstLine="0"/>
        <w:rPr>
          <w:rFonts w:ascii="Times New Roman" w:hAnsi="Times New Roman" w:cs="Times New Roman"/>
          <w:b/>
          <w:sz w:val="24"/>
          <w:szCs w:val="24"/>
        </w:rPr>
      </w:pPr>
    </w:p>
    <w:p w:rsidR="00187DC0" w:rsidRPr="003849D1" w:rsidRDefault="00187DC0" w:rsidP="00187DC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2024 год</w:t>
      </w:r>
    </w:p>
    <w:p w:rsidR="00187DC0" w:rsidRDefault="00187DC0" w:rsidP="00187DC0">
      <w:pPr>
        <w:pStyle w:val="ConsPlusNormal"/>
        <w:ind w:firstLine="0"/>
        <w:rPr>
          <w:rFonts w:ascii="Times New Roman" w:hAnsi="Times New Roman" w:cs="Times New Roman"/>
          <w:b/>
          <w:color w:val="FF0000"/>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ул. Володарского, д. 50</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ул. Комсомольская, д. 17</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1А</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4</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1Б</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5А</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6</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8</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15</w:t>
      </w:r>
    </w:p>
    <w:p w:rsidR="00187DC0" w:rsidRPr="00DC65F6" w:rsidRDefault="00187DC0" w:rsidP="00187DC0">
      <w:pPr>
        <w:pStyle w:val="ConsPlusNormal"/>
        <w:ind w:firstLine="0"/>
        <w:rPr>
          <w:rFonts w:ascii="Times New Roman" w:hAnsi="Times New Roman" w:cs="Times New Roman"/>
          <w:b/>
          <w:color w:val="FF0000"/>
          <w:sz w:val="24"/>
          <w:szCs w:val="24"/>
        </w:rPr>
      </w:pPr>
    </w:p>
    <w:p w:rsidR="00187DC0" w:rsidRDefault="00187DC0" w:rsidP="00187DC0">
      <w:pPr>
        <w:pStyle w:val="ConsPlusNormal"/>
        <w:jc w:val="center"/>
        <w:rPr>
          <w:rFonts w:ascii="Times New Roman" w:hAnsi="Times New Roman" w:cs="Times New Roman"/>
          <w:sz w:val="24"/>
          <w:szCs w:val="24"/>
        </w:rPr>
      </w:pPr>
    </w:p>
    <w:p w:rsidR="00187DC0" w:rsidRPr="00EB7872" w:rsidRDefault="00187DC0" w:rsidP="00187DC0">
      <w:pPr>
        <w:widowControl w:val="0"/>
        <w:autoSpaceDE w:val="0"/>
        <w:autoSpaceDN w:val="0"/>
        <w:adjustRightInd w:val="0"/>
        <w:rPr>
          <w:b/>
        </w:rPr>
      </w:pPr>
      <w:r w:rsidRPr="00EB7872">
        <w:rPr>
          <w:b/>
        </w:rPr>
        <w:t>2025 год</w:t>
      </w:r>
    </w:p>
    <w:p w:rsidR="00187DC0" w:rsidRDefault="00187DC0" w:rsidP="00187DC0">
      <w:pPr>
        <w:widowControl w:val="0"/>
        <w:autoSpaceDE w:val="0"/>
        <w:autoSpaceDN w:val="0"/>
        <w:adjustRightInd w:val="0"/>
        <w:ind w:left="5812"/>
      </w:pPr>
    </w:p>
    <w:p w:rsidR="00187DC0" w:rsidRPr="00EB7872" w:rsidRDefault="00187DC0" w:rsidP="00187DC0">
      <w:pPr>
        <w:widowControl w:val="0"/>
        <w:autoSpaceDE w:val="0"/>
        <w:autoSpaceDN w:val="0"/>
        <w:adjustRightInd w:val="0"/>
        <w:rPr>
          <w:b/>
        </w:rPr>
      </w:pPr>
      <w:r w:rsidRPr="00EB7872">
        <w:rPr>
          <w:b/>
        </w:rPr>
        <w:t>0</w:t>
      </w: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ind w:left="5812"/>
      </w:pPr>
    </w:p>
    <w:p w:rsidR="00187DC0" w:rsidRPr="00185CA9" w:rsidRDefault="00187DC0" w:rsidP="00187DC0">
      <w:pPr>
        <w:widowControl w:val="0"/>
        <w:autoSpaceDE w:val="0"/>
        <w:autoSpaceDN w:val="0"/>
        <w:adjustRightInd w:val="0"/>
        <w:ind w:left="5812"/>
      </w:pPr>
      <w:r>
        <w:lastRenderedPageBreak/>
        <w:t xml:space="preserve">Приложение №6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муниципального образования</w:t>
      </w:r>
      <w:r w:rsidR="006368CD">
        <w:rPr>
          <w:spacing w:val="-2"/>
        </w:rPr>
        <w:t xml:space="preserve"> </w:t>
      </w:r>
      <w:r w:rsidRPr="00185CA9">
        <w:rPr>
          <w:szCs w:val="28"/>
        </w:rPr>
        <w:t xml:space="preserve">«Город Дмитриев» Курской области </w:t>
      </w:r>
      <w:r w:rsidRPr="00185CA9">
        <w:rPr>
          <w:spacing w:val="-2"/>
        </w:rPr>
        <w:t>на</w:t>
      </w:r>
      <w:r>
        <w:rPr>
          <w:spacing w:val="-2"/>
        </w:rPr>
        <w:t xml:space="preserve"> 2018-2025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540"/>
        <w:jc w:val="center"/>
        <w:rPr>
          <w:b/>
        </w:rPr>
      </w:pPr>
      <w:r w:rsidRPr="00353710">
        <w:rPr>
          <w:b/>
        </w:rPr>
        <w:t>Перечень общественных территорий,</w:t>
      </w:r>
    </w:p>
    <w:p w:rsidR="00187DC0" w:rsidRDefault="00187DC0" w:rsidP="00187DC0">
      <w:pPr>
        <w:widowControl w:val="0"/>
        <w:autoSpaceDE w:val="0"/>
        <w:autoSpaceDN w:val="0"/>
        <w:adjustRightInd w:val="0"/>
        <w:ind w:firstLine="540"/>
        <w:jc w:val="center"/>
        <w:rPr>
          <w:b/>
        </w:rPr>
      </w:pPr>
      <w:r w:rsidRPr="00353710">
        <w:rPr>
          <w:b/>
        </w:rPr>
        <w:t>подлежащих благоустройству в 201</w:t>
      </w:r>
      <w:r>
        <w:rPr>
          <w:b/>
        </w:rPr>
        <w:t>8-2025</w:t>
      </w:r>
      <w:r w:rsidRPr="00353710">
        <w:rPr>
          <w:b/>
        </w:rPr>
        <w:t xml:space="preserve"> год</w:t>
      </w:r>
      <w:r>
        <w:rPr>
          <w:b/>
        </w:rPr>
        <w:t>ах</w:t>
      </w:r>
      <w:r w:rsidRPr="00353710">
        <w:rPr>
          <w:b/>
        </w:rPr>
        <w:t>,</w:t>
      </w:r>
    </w:p>
    <w:p w:rsidR="00187DC0" w:rsidRPr="00353710" w:rsidRDefault="00187DC0" w:rsidP="00187DC0">
      <w:pPr>
        <w:widowControl w:val="0"/>
        <w:autoSpaceDE w:val="0"/>
        <w:autoSpaceDN w:val="0"/>
        <w:adjustRightInd w:val="0"/>
        <w:ind w:firstLine="540"/>
        <w:jc w:val="center"/>
        <w:rPr>
          <w:b/>
        </w:rPr>
      </w:pPr>
      <w:r w:rsidRPr="00353710">
        <w:rPr>
          <w:b/>
        </w:rPr>
        <w:t>с перечнем видов работ, планируемых к выполнению</w:t>
      </w:r>
    </w:p>
    <w:p w:rsidR="00187DC0" w:rsidRDefault="00187DC0" w:rsidP="00187DC0">
      <w:pPr>
        <w:pStyle w:val="ConsPlusNormal"/>
        <w:jc w:val="both"/>
        <w:rPr>
          <w:rFonts w:ascii="Times New Roman" w:hAnsi="Times New Roman" w:cs="Times New Roman"/>
          <w:sz w:val="24"/>
          <w:szCs w:val="24"/>
        </w:rPr>
      </w:pPr>
    </w:p>
    <w:p w:rsidR="00187DC0" w:rsidRDefault="00187DC0" w:rsidP="00187DC0">
      <w:pPr>
        <w:pStyle w:val="ConsPlusNormal"/>
        <w:jc w:val="both"/>
        <w:rPr>
          <w:rFonts w:ascii="Times New Roman" w:hAnsi="Times New Roman" w:cs="Times New Roman"/>
          <w:sz w:val="24"/>
          <w:szCs w:val="24"/>
        </w:rPr>
      </w:pPr>
    </w:p>
    <w:tbl>
      <w:tblPr>
        <w:tblStyle w:val="aa"/>
        <w:tblW w:w="9606" w:type="dxa"/>
        <w:tblLook w:val="04A0" w:firstRow="1" w:lastRow="0" w:firstColumn="1" w:lastColumn="0" w:noHBand="0" w:noVBand="1"/>
      </w:tblPr>
      <w:tblGrid>
        <w:gridCol w:w="540"/>
        <w:gridCol w:w="2537"/>
        <w:gridCol w:w="3835"/>
        <w:gridCol w:w="2694"/>
      </w:tblGrid>
      <w:tr w:rsidR="00187DC0" w:rsidTr="00187DC0">
        <w:trPr>
          <w:trHeight w:val="1116"/>
        </w:trPr>
        <w:tc>
          <w:tcPr>
            <w:tcW w:w="540" w:type="dxa"/>
          </w:tcPr>
          <w:p w:rsidR="00187DC0" w:rsidRDefault="00187DC0" w:rsidP="00187D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Default="00187DC0" w:rsidP="00187D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ул. </w:t>
            </w:r>
            <w:proofErr w:type="spellStart"/>
            <w:r>
              <w:rPr>
                <w:rFonts w:ascii="Times New Roman" w:hAnsi="Times New Roman" w:cs="Times New Roman"/>
                <w:sz w:val="24"/>
                <w:szCs w:val="24"/>
              </w:rPr>
              <w:t>В.Терещенко</w:t>
            </w:r>
            <w:proofErr w:type="spellEnd"/>
            <w:r>
              <w:rPr>
                <w:rFonts w:ascii="Times New Roman" w:hAnsi="Times New Roman" w:cs="Times New Roman"/>
                <w:sz w:val="24"/>
                <w:szCs w:val="24"/>
              </w:rPr>
              <w:t xml:space="preserve">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По ул. Чернышевского (от ул. Володарского до ул. Красных Партизан</w:t>
            </w:r>
            <w:r w:rsidRPr="00DA70BD">
              <w:rPr>
                <w:rFonts w:ascii="Times New Roman" w:hAnsi="Times New Roman" w:cs="Times New Roman"/>
                <w:b/>
                <w:sz w:val="24"/>
                <w:szCs w:val="24"/>
              </w:rPr>
              <w:t xml:space="preserve">; </w:t>
            </w:r>
            <w:r>
              <w:rPr>
                <w:rFonts w:ascii="Times New Roman" w:hAnsi="Times New Roman" w:cs="Times New Roman"/>
                <w:sz w:val="24"/>
                <w:szCs w:val="24"/>
              </w:rPr>
              <w:t>от ул. Красных Партизан до ул. Чернышевского, д. 42</w:t>
            </w:r>
            <w:r w:rsidRPr="00DA70BD">
              <w:rPr>
                <w:rFonts w:ascii="Times New Roman" w:hAnsi="Times New Roman" w:cs="Times New Roman"/>
                <w:b/>
                <w:sz w:val="24"/>
                <w:szCs w:val="24"/>
              </w:rPr>
              <w:t>;</w:t>
            </w:r>
            <w:r>
              <w:rPr>
                <w:rFonts w:ascii="Times New Roman" w:hAnsi="Times New Roman" w:cs="Times New Roman"/>
                <w:sz w:val="24"/>
                <w:szCs w:val="24"/>
              </w:rPr>
              <w:t xml:space="preserve"> по ул. Чернышевского от дома № 42</w:t>
            </w:r>
            <w:r w:rsidRPr="00DA70BD">
              <w:rPr>
                <w:rFonts w:ascii="Times New Roman" w:hAnsi="Times New Roman" w:cs="Times New Roman"/>
                <w:b/>
                <w:sz w:val="24"/>
                <w:szCs w:val="24"/>
              </w:rPr>
              <w:t>;</w:t>
            </w:r>
            <w:r>
              <w:rPr>
                <w:rFonts w:ascii="Times New Roman" w:hAnsi="Times New Roman" w:cs="Times New Roman"/>
                <w:sz w:val="24"/>
                <w:szCs w:val="24"/>
              </w:rPr>
              <w:t xml:space="preserve"> от ул. Чернышевского до ул. Гоголя</w:t>
            </w:r>
            <w:proofErr w:type="gramStart"/>
            <w:r>
              <w:rPr>
                <w:rFonts w:ascii="Times New Roman" w:hAnsi="Times New Roman" w:cs="Times New Roman"/>
                <w:sz w:val="24"/>
                <w:szCs w:val="24"/>
              </w:rPr>
              <w:t xml:space="preserve"> )</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w:t>
            </w:r>
            <w:proofErr w:type="gramStart"/>
            <w:r w:rsidRPr="003C51AD">
              <w:rPr>
                <w:rFonts w:ascii="Times New Roman" w:hAnsi="Times New Roman" w:cs="Times New Roman"/>
                <w:sz w:val="24"/>
                <w:szCs w:val="24"/>
              </w:rPr>
              <w:t>Республиканская</w:t>
            </w:r>
            <w:proofErr w:type="gramEnd"/>
            <w:r w:rsidRPr="003C51AD">
              <w:rPr>
                <w:rFonts w:ascii="Times New Roman" w:hAnsi="Times New Roman" w:cs="Times New Roman"/>
                <w:sz w:val="24"/>
                <w:szCs w:val="24"/>
              </w:rPr>
              <w:t xml:space="preserve"> от магазина 1000 мелочей до ул. Красная</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пешеходной зоны</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По ул. Пролетарская (от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енина</w:t>
            </w:r>
            <w:proofErr w:type="spellEnd"/>
            <w:r>
              <w:rPr>
                <w:rFonts w:ascii="Times New Roman" w:hAnsi="Times New Roman" w:cs="Times New Roman"/>
                <w:sz w:val="24"/>
                <w:szCs w:val="24"/>
              </w:rPr>
              <w:t xml:space="preserve"> до ул. Володарского)</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 от ул. Рабочая до ул. Чапаева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 районе ж/д вокзала</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Чапаева – пр. </w:t>
            </w:r>
            <w:proofErr w:type="spellStart"/>
            <w:r w:rsidRPr="003C51AD">
              <w:rPr>
                <w:rFonts w:ascii="Times New Roman" w:hAnsi="Times New Roman" w:cs="Times New Roman"/>
                <w:sz w:val="24"/>
                <w:szCs w:val="24"/>
              </w:rPr>
              <w:t>Сов</w:t>
            </w:r>
            <w:proofErr w:type="gramStart"/>
            <w:r w:rsidRPr="003C51AD">
              <w:rPr>
                <w:rFonts w:ascii="Times New Roman" w:hAnsi="Times New Roman" w:cs="Times New Roman"/>
                <w:sz w:val="24"/>
                <w:szCs w:val="24"/>
              </w:rPr>
              <w:t>.К</w:t>
            </w:r>
            <w:proofErr w:type="gramEnd"/>
            <w:r w:rsidRPr="003C51AD">
              <w:rPr>
                <w:rFonts w:ascii="Times New Roman" w:hAnsi="Times New Roman" w:cs="Times New Roman"/>
                <w:sz w:val="24"/>
                <w:szCs w:val="24"/>
              </w:rPr>
              <w:t>осмонавтов</w:t>
            </w:r>
            <w:proofErr w:type="spell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Железнодорожная от ул. Чапаева до ул. Фрунзе</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центральной площади</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Чапаева от ул. Володарского до ул. Горького</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Парк им. 40 лет Октября</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Пролетарская от ул. Володарского до выезда из города (четная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Комсомольская от ул. Ленина до ул. Красная (четная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580"/>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Комсомольская от ул. Ленина до ул. Красная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восстановление асфальтобетонного покрытия</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Чапаева до гостиницы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сквера им. В. Терещенко до ул. Революционная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Пролетарская до школы-интернат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Рабочая до администрации района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Красная (от ул. Рабочая до ул. Комсомольская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детской площадки</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Вблизи детского сада № 1 города Дмитриева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Чапаева (от ул. Горького до пр.</w:t>
            </w:r>
            <w:proofErr w:type="gramEnd"/>
            <w:r w:rsidRPr="003C51AD">
              <w:rPr>
                <w:rFonts w:ascii="Times New Roman" w:hAnsi="Times New Roman" w:cs="Times New Roman"/>
                <w:sz w:val="24"/>
                <w:szCs w:val="24"/>
              </w:rPr>
              <w:t xml:space="preserve"> Сов. Космонавтов (чётная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Революционная (от ул. Ленина до общежития техникума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Рабочая от ул. Володарского до ул. Красная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Рабочая от ул. Володарского до ул. Урицкого  (четная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пр. Советских Космонавтов</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Обустройство стояночных мест, восстановление и строительство новых пешеходных дорожек, мероприятия по озеленению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Ленина</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 Терещенко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пешеходной зоны</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Ул. Пролетарская</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731D7C">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Благоустройство </w:t>
            </w:r>
            <w:r w:rsidR="00512D8F">
              <w:rPr>
                <w:rFonts w:ascii="Times New Roman" w:hAnsi="Times New Roman" w:cs="Times New Roman"/>
                <w:sz w:val="24"/>
                <w:szCs w:val="24"/>
              </w:rPr>
              <w:t>территории</w:t>
            </w:r>
            <w:r w:rsidR="00731D7C">
              <w:rPr>
                <w:rFonts w:ascii="Times New Roman" w:hAnsi="Times New Roman" w:cs="Times New Roman"/>
                <w:sz w:val="24"/>
                <w:szCs w:val="24"/>
              </w:rPr>
              <w:t xml:space="preserve"> «Д</w:t>
            </w:r>
            <w:r w:rsidR="00512D8F">
              <w:rPr>
                <w:rFonts w:ascii="Times New Roman" w:hAnsi="Times New Roman" w:cs="Times New Roman"/>
                <w:sz w:val="24"/>
                <w:szCs w:val="24"/>
              </w:rPr>
              <w:t xml:space="preserve">етского </w:t>
            </w:r>
            <w:r w:rsidR="00731D7C">
              <w:rPr>
                <w:rFonts w:ascii="Times New Roman" w:hAnsi="Times New Roman" w:cs="Times New Roman"/>
                <w:sz w:val="24"/>
                <w:szCs w:val="24"/>
              </w:rPr>
              <w:t>сквера»</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Ул. Веры Терещенко</w:t>
            </w:r>
          </w:p>
        </w:tc>
        <w:tc>
          <w:tcPr>
            <w:tcW w:w="2694" w:type="dxa"/>
          </w:tcPr>
          <w:p w:rsidR="00187DC0" w:rsidRDefault="006E6470" w:rsidP="00187DC0">
            <w:pPr>
              <w:pStyle w:val="ConsPlusNormal"/>
              <w:ind w:firstLine="0"/>
              <w:rPr>
                <w:rFonts w:ascii="Times New Roman" w:hAnsi="Times New Roman" w:cs="Times New Roman"/>
                <w:sz w:val="24"/>
                <w:szCs w:val="24"/>
              </w:rPr>
            </w:pPr>
            <w:r w:rsidRPr="006E6470">
              <w:rPr>
                <w:rFonts w:ascii="Times New Roman" w:hAnsi="Times New Roman" w:cs="Times New Roman"/>
                <w:sz w:val="24"/>
                <w:szCs w:val="24"/>
              </w:rPr>
              <w:t>монтаж бордюров, укладка плитки</w:t>
            </w:r>
          </w:p>
        </w:tc>
      </w:tr>
    </w:tbl>
    <w:p w:rsidR="00187DC0" w:rsidRDefault="00187DC0" w:rsidP="00187DC0">
      <w:pPr>
        <w:jc w:val="center"/>
        <w:rPr>
          <w:b/>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0B6969" w:rsidRDefault="000B6969" w:rsidP="000B6969">
      <w:pPr>
        <w:widowControl w:val="0"/>
        <w:autoSpaceDE w:val="0"/>
        <w:autoSpaceDN w:val="0"/>
        <w:adjustRightInd w:val="0"/>
        <w:rPr>
          <w:sz w:val="26"/>
          <w:szCs w:val="26"/>
        </w:rPr>
      </w:pPr>
    </w:p>
    <w:p w:rsidR="000B6969" w:rsidRDefault="000B6969" w:rsidP="000B6969">
      <w:pPr>
        <w:widowControl w:val="0"/>
        <w:autoSpaceDE w:val="0"/>
        <w:autoSpaceDN w:val="0"/>
        <w:adjustRightInd w:val="0"/>
        <w:rPr>
          <w:sz w:val="26"/>
          <w:szCs w:val="26"/>
        </w:rPr>
      </w:pPr>
    </w:p>
    <w:p w:rsidR="000B6969" w:rsidRDefault="000B6969" w:rsidP="000B6969">
      <w:pPr>
        <w:widowControl w:val="0"/>
        <w:autoSpaceDE w:val="0"/>
        <w:autoSpaceDN w:val="0"/>
        <w:adjustRightInd w:val="0"/>
        <w:rPr>
          <w:sz w:val="26"/>
          <w:szCs w:val="26"/>
        </w:rPr>
      </w:pPr>
    </w:p>
    <w:p w:rsidR="000B6969" w:rsidRDefault="000B6969" w:rsidP="000B6969">
      <w:pPr>
        <w:widowControl w:val="0"/>
        <w:autoSpaceDE w:val="0"/>
        <w:autoSpaceDN w:val="0"/>
        <w:adjustRightInd w:val="0"/>
        <w:rPr>
          <w:sz w:val="26"/>
          <w:szCs w:val="26"/>
        </w:rPr>
      </w:pPr>
    </w:p>
    <w:p w:rsidR="00187DC0" w:rsidRPr="000B6969" w:rsidRDefault="000B6969" w:rsidP="000B6969">
      <w:pPr>
        <w:widowControl w:val="0"/>
        <w:autoSpaceDE w:val="0"/>
        <w:autoSpaceDN w:val="0"/>
        <w:adjustRightInd w:val="0"/>
        <w:rPr>
          <w:sz w:val="26"/>
          <w:szCs w:val="26"/>
        </w:rPr>
      </w:pPr>
      <w:r>
        <w:rPr>
          <w:sz w:val="26"/>
          <w:szCs w:val="26"/>
        </w:rPr>
        <w:t xml:space="preserve">                                                                </w:t>
      </w:r>
      <w:r w:rsidR="00187DC0">
        <w:rPr>
          <w:sz w:val="26"/>
          <w:szCs w:val="26"/>
        </w:rPr>
        <w:t xml:space="preserve">Приложение </w:t>
      </w:r>
      <w:r w:rsidR="00187DC0" w:rsidRPr="00D911EF">
        <w:rPr>
          <w:sz w:val="26"/>
          <w:szCs w:val="26"/>
        </w:rPr>
        <w:t>№7</w:t>
      </w:r>
      <w:r w:rsidR="00187DC0" w:rsidRPr="00825FA3">
        <w:rPr>
          <w:sz w:val="26"/>
          <w:szCs w:val="26"/>
        </w:rPr>
        <w:t xml:space="preserve">к </w:t>
      </w:r>
      <w:proofErr w:type="gramStart"/>
      <w:r w:rsidR="00187DC0" w:rsidRPr="00825FA3">
        <w:rPr>
          <w:sz w:val="26"/>
          <w:szCs w:val="26"/>
        </w:rPr>
        <w:t>муниципальной</w:t>
      </w:r>
      <w:proofErr w:type="gramEnd"/>
      <w:r w:rsidR="00187DC0" w:rsidRPr="00825FA3">
        <w:rPr>
          <w:sz w:val="26"/>
          <w:szCs w:val="26"/>
        </w:rPr>
        <w:t xml:space="preserve"> </w:t>
      </w:r>
      <w:r w:rsidR="004479DB">
        <w:rPr>
          <w:sz w:val="26"/>
          <w:szCs w:val="26"/>
        </w:rPr>
        <w:t xml:space="preserve">                             </w:t>
      </w:r>
    </w:p>
    <w:p w:rsidR="000B6969" w:rsidRDefault="004479DB" w:rsidP="000B6969">
      <w:pPr>
        <w:widowControl w:val="0"/>
        <w:autoSpaceDE w:val="0"/>
        <w:autoSpaceDN w:val="0"/>
        <w:adjustRightInd w:val="0"/>
        <w:ind w:firstLine="720"/>
        <w:rPr>
          <w:sz w:val="26"/>
          <w:szCs w:val="26"/>
        </w:rPr>
      </w:pPr>
      <w:r>
        <w:rPr>
          <w:sz w:val="26"/>
          <w:szCs w:val="26"/>
        </w:rPr>
        <w:t xml:space="preserve">                                                     </w:t>
      </w:r>
      <w:r w:rsidRPr="004479DB">
        <w:rPr>
          <w:sz w:val="26"/>
          <w:szCs w:val="26"/>
        </w:rPr>
        <w:t>программе «Формирование современной</w:t>
      </w:r>
    </w:p>
    <w:p w:rsidR="000B6969" w:rsidRDefault="000B6969" w:rsidP="000B6969">
      <w:pPr>
        <w:widowControl w:val="0"/>
        <w:autoSpaceDE w:val="0"/>
        <w:autoSpaceDN w:val="0"/>
        <w:adjustRightInd w:val="0"/>
        <w:ind w:firstLine="720"/>
        <w:rPr>
          <w:sz w:val="26"/>
          <w:szCs w:val="26"/>
        </w:rPr>
      </w:pPr>
      <w:r>
        <w:rPr>
          <w:sz w:val="26"/>
          <w:szCs w:val="26"/>
        </w:rPr>
        <w:t xml:space="preserve">                                                       </w:t>
      </w:r>
      <w:r w:rsidRPr="004479DB">
        <w:rPr>
          <w:sz w:val="26"/>
          <w:szCs w:val="26"/>
        </w:rPr>
        <w:t xml:space="preserve">городской среды на территории  </w:t>
      </w:r>
    </w:p>
    <w:p w:rsidR="000B6969" w:rsidRDefault="000B6969" w:rsidP="000B6969">
      <w:pPr>
        <w:widowControl w:val="0"/>
        <w:autoSpaceDE w:val="0"/>
        <w:autoSpaceDN w:val="0"/>
        <w:adjustRightInd w:val="0"/>
        <w:ind w:firstLine="720"/>
        <w:rPr>
          <w:b/>
          <w:bCs/>
          <w:sz w:val="26"/>
          <w:szCs w:val="26"/>
        </w:rPr>
      </w:pPr>
      <w:r>
        <w:rPr>
          <w:sz w:val="26"/>
          <w:szCs w:val="26"/>
        </w:rPr>
        <w:t xml:space="preserve">                                                        </w:t>
      </w:r>
      <w:r w:rsidRPr="004479DB">
        <w:rPr>
          <w:sz w:val="26"/>
          <w:szCs w:val="26"/>
        </w:rPr>
        <w:t xml:space="preserve">муниципального образования «город </w:t>
      </w:r>
      <w:r>
        <w:rPr>
          <w:sz w:val="26"/>
          <w:szCs w:val="26"/>
        </w:rPr>
        <w:t xml:space="preserve">                </w:t>
      </w:r>
    </w:p>
    <w:p w:rsidR="000B6969" w:rsidRDefault="000B6969" w:rsidP="000B6969">
      <w:pPr>
        <w:widowControl w:val="0"/>
        <w:autoSpaceDE w:val="0"/>
        <w:autoSpaceDN w:val="0"/>
        <w:adjustRightInd w:val="0"/>
        <w:ind w:firstLine="720"/>
        <w:rPr>
          <w:sz w:val="26"/>
          <w:szCs w:val="26"/>
        </w:rPr>
      </w:pPr>
      <w:r>
        <w:rPr>
          <w:sz w:val="26"/>
          <w:szCs w:val="26"/>
        </w:rPr>
        <w:t xml:space="preserve">                                                       </w:t>
      </w:r>
      <w:r w:rsidRPr="000B6969">
        <w:rPr>
          <w:sz w:val="26"/>
          <w:szCs w:val="26"/>
        </w:rPr>
        <w:t>Дмитриев» Курской области на 2018-2025 годы»</w:t>
      </w:r>
    </w:p>
    <w:p w:rsidR="000B6969" w:rsidRDefault="000B6969" w:rsidP="000B6969">
      <w:pPr>
        <w:widowControl w:val="0"/>
        <w:autoSpaceDE w:val="0"/>
        <w:autoSpaceDN w:val="0"/>
        <w:adjustRightInd w:val="0"/>
        <w:ind w:firstLine="720"/>
        <w:rPr>
          <w:sz w:val="26"/>
          <w:szCs w:val="26"/>
        </w:rPr>
      </w:pPr>
      <w:r w:rsidRPr="004479DB">
        <w:rPr>
          <w:sz w:val="26"/>
          <w:szCs w:val="26"/>
        </w:rPr>
        <w:t xml:space="preserve">                          </w:t>
      </w:r>
      <w:r w:rsidR="004479DB" w:rsidRPr="004479DB">
        <w:rPr>
          <w:sz w:val="26"/>
          <w:szCs w:val="26"/>
        </w:rPr>
        <w:t xml:space="preserve"> </w:t>
      </w:r>
      <w:r>
        <w:rPr>
          <w:sz w:val="26"/>
          <w:szCs w:val="26"/>
        </w:rPr>
        <w:t xml:space="preserve">                        </w:t>
      </w:r>
    </w:p>
    <w:p w:rsidR="000B6969" w:rsidRDefault="000B6969" w:rsidP="000B6969">
      <w:pPr>
        <w:widowControl w:val="0"/>
        <w:autoSpaceDE w:val="0"/>
        <w:autoSpaceDN w:val="0"/>
        <w:adjustRightInd w:val="0"/>
        <w:ind w:firstLine="720"/>
        <w:rPr>
          <w:b/>
          <w:bCs/>
          <w:sz w:val="26"/>
          <w:szCs w:val="26"/>
        </w:rPr>
      </w:pPr>
      <w:r>
        <w:rPr>
          <w:sz w:val="26"/>
          <w:szCs w:val="26"/>
        </w:rPr>
        <w:t xml:space="preserve">    </w:t>
      </w:r>
    </w:p>
    <w:p w:rsidR="00187DC0" w:rsidRPr="00825FA3" w:rsidRDefault="00187DC0" w:rsidP="00187DC0">
      <w:pPr>
        <w:widowControl w:val="0"/>
        <w:autoSpaceDE w:val="0"/>
        <w:autoSpaceDN w:val="0"/>
        <w:adjustRightInd w:val="0"/>
        <w:ind w:firstLine="720"/>
        <w:jc w:val="center"/>
        <w:rPr>
          <w:b/>
          <w:bCs/>
          <w:sz w:val="26"/>
          <w:szCs w:val="26"/>
        </w:rPr>
      </w:pPr>
      <w:r w:rsidRPr="00825FA3">
        <w:rPr>
          <w:b/>
          <w:bCs/>
          <w:sz w:val="26"/>
          <w:szCs w:val="2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Pr>
          <w:b/>
          <w:bCs/>
          <w:sz w:val="26"/>
          <w:szCs w:val="26"/>
        </w:rPr>
        <w:t>5</w:t>
      </w:r>
      <w:r w:rsidRPr="00825FA3">
        <w:rPr>
          <w:b/>
          <w:bCs/>
          <w:sz w:val="26"/>
          <w:szCs w:val="26"/>
        </w:rPr>
        <w:t xml:space="preserve"> года за счет средств указанных лиц в соответствии с требованиями утвержденных в муниципальном образовании правил благоустройства</w:t>
      </w:r>
    </w:p>
    <w:p w:rsidR="00187DC0" w:rsidRPr="00825FA3" w:rsidRDefault="00187DC0" w:rsidP="00187DC0">
      <w:pPr>
        <w:widowControl w:val="0"/>
        <w:autoSpaceDE w:val="0"/>
        <w:autoSpaceDN w:val="0"/>
        <w:adjustRightInd w:val="0"/>
        <w:ind w:firstLine="720"/>
        <w:jc w:val="center"/>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637"/>
        <w:gridCol w:w="3323"/>
      </w:tblGrid>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 xml:space="preserve">№ </w:t>
            </w:r>
            <w:proofErr w:type="gramStart"/>
            <w:r w:rsidRPr="00825FA3">
              <w:rPr>
                <w:b/>
                <w:bCs/>
                <w:sz w:val="26"/>
                <w:szCs w:val="26"/>
              </w:rPr>
              <w:t>п</w:t>
            </w:r>
            <w:proofErr w:type="gramEnd"/>
            <w:r w:rsidRPr="00825FA3">
              <w:rPr>
                <w:b/>
                <w:bCs/>
                <w:sz w:val="26"/>
                <w:szCs w:val="26"/>
              </w:rPr>
              <w:t>/п</w:t>
            </w:r>
          </w:p>
        </w:tc>
        <w:tc>
          <w:tcPr>
            <w:tcW w:w="5637"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Наименование</w:t>
            </w:r>
          </w:p>
        </w:tc>
        <w:tc>
          <w:tcPr>
            <w:tcW w:w="3323"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Адрес</w:t>
            </w: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bl>
    <w:p w:rsidR="00187DC0" w:rsidRPr="00825FA3" w:rsidRDefault="00187DC0" w:rsidP="00187DC0">
      <w:pPr>
        <w:widowControl w:val="0"/>
        <w:autoSpaceDE w:val="0"/>
        <w:autoSpaceDN w:val="0"/>
        <w:adjustRightInd w:val="0"/>
        <w:ind w:firstLine="720"/>
        <w:jc w:val="center"/>
        <w:rPr>
          <w:b/>
          <w:bCs/>
          <w:sz w:val="26"/>
          <w:szCs w:val="26"/>
        </w:rPr>
      </w:pPr>
    </w:p>
    <w:p w:rsidR="00187DC0" w:rsidRPr="00825FA3" w:rsidRDefault="00187DC0" w:rsidP="00187DC0">
      <w:pPr>
        <w:widowControl w:val="0"/>
        <w:autoSpaceDE w:val="0"/>
        <w:autoSpaceDN w:val="0"/>
        <w:adjustRightInd w:val="0"/>
        <w:ind w:firstLine="720"/>
        <w:jc w:val="center"/>
        <w:rPr>
          <w:b/>
          <w:bCs/>
        </w:rPr>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187DC0" w:rsidRPr="00825FA3" w:rsidRDefault="00187DC0" w:rsidP="00187DC0">
      <w:pPr>
        <w:widowControl w:val="0"/>
        <w:autoSpaceDE w:val="0"/>
        <w:autoSpaceDN w:val="0"/>
        <w:adjustRightInd w:val="0"/>
        <w:ind w:left="5670"/>
        <w:jc w:val="both"/>
      </w:pPr>
      <w:r>
        <w:rPr>
          <w:sz w:val="26"/>
          <w:szCs w:val="26"/>
        </w:rPr>
        <w:t xml:space="preserve">Приложение </w:t>
      </w:r>
      <w:r w:rsidRPr="00D911EF">
        <w:rPr>
          <w:sz w:val="26"/>
          <w:szCs w:val="26"/>
        </w:rPr>
        <w:t>№8</w:t>
      </w:r>
      <w:r w:rsidR="004479DB">
        <w:rPr>
          <w:sz w:val="26"/>
          <w:szCs w:val="26"/>
        </w:rPr>
        <w:t xml:space="preserve"> </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Pr>
          <w:sz w:val="26"/>
          <w:szCs w:val="26"/>
        </w:rPr>
        <w:t>5</w:t>
      </w:r>
      <w:r w:rsidRPr="00825FA3">
        <w:rPr>
          <w:sz w:val="26"/>
          <w:szCs w:val="26"/>
        </w:rPr>
        <w:t>годы»</w:t>
      </w:r>
    </w:p>
    <w:p w:rsidR="00187DC0" w:rsidRPr="00825FA3" w:rsidRDefault="00187DC0" w:rsidP="00187DC0">
      <w:pPr>
        <w:jc w:val="center"/>
        <w:rPr>
          <w:color w:val="000000"/>
          <w:sz w:val="28"/>
          <w:szCs w:val="28"/>
          <w:shd w:val="clear" w:color="auto" w:fill="FFFFFF"/>
        </w:rPr>
      </w:pPr>
    </w:p>
    <w:p w:rsidR="00187DC0" w:rsidRPr="00825FA3" w:rsidRDefault="00187DC0" w:rsidP="00187DC0">
      <w:pPr>
        <w:jc w:val="center"/>
        <w:rPr>
          <w:b/>
          <w:color w:val="000000"/>
          <w:sz w:val="28"/>
          <w:szCs w:val="28"/>
          <w:shd w:val="clear" w:color="auto" w:fill="FFFFFF"/>
        </w:rPr>
      </w:pPr>
      <w:r w:rsidRPr="00825FA3">
        <w:rPr>
          <w:b/>
          <w:color w:val="000000"/>
          <w:sz w:val="28"/>
          <w:szCs w:val="28"/>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w:t>
      </w:r>
      <w:r>
        <w:rPr>
          <w:b/>
          <w:color w:val="000000"/>
          <w:sz w:val="28"/>
          <w:szCs w:val="28"/>
          <w:shd w:val="clear" w:color="auto" w:fill="FFFFFF"/>
        </w:rPr>
        <w:t>5</w:t>
      </w:r>
      <w:r w:rsidRPr="00825FA3">
        <w:rPr>
          <w:b/>
          <w:color w:val="000000"/>
          <w:sz w:val="28"/>
          <w:szCs w:val="28"/>
          <w:shd w:val="clear" w:color="auto" w:fill="FFFFFF"/>
        </w:rPr>
        <w:t xml:space="preserve"> года в соответствии с требованиями утвержденных в муниципальном образовании правил благоустройства</w:t>
      </w:r>
    </w:p>
    <w:p w:rsidR="00187DC0" w:rsidRPr="00825FA3" w:rsidRDefault="00187DC0" w:rsidP="00187DC0">
      <w:pPr>
        <w:jc w:val="center"/>
        <w:rPr>
          <w:b/>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187DC0" w:rsidRPr="00825FA3" w:rsidTr="00187DC0">
        <w:tc>
          <w:tcPr>
            <w:tcW w:w="1242" w:type="dxa"/>
          </w:tcPr>
          <w:p w:rsidR="00187DC0" w:rsidRPr="00825FA3" w:rsidRDefault="00187DC0" w:rsidP="00187DC0">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187DC0" w:rsidRPr="00825FA3" w:rsidRDefault="00187DC0" w:rsidP="00187DC0">
            <w:pPr>
              <w:jc w:val="center"/>
              <w:rPr>
                <w:sz w:val="28"/>
                <w:szCs w:val="28"/>
              </w:rPr>
            </w:pPr>
            <w:r w:rsidRPr="00825FA3">
              <w:rPr>
                <w:sz w:val="28"/>
                <w:szCs w:val="28"/>
              </w:rPr>
              <w:t>Наименование</w:t>
            </w:r>
          </w:p>
        </w:tc>
        <w:tc>
          <w:tcPr>
            <w:tcW w:w="3474" w:type="dxa"/>
          </w:tcPr>
          <w:p w:rsidR="00187DC0" w:rsidRPr="00825FA3" w:rsidRDefault="00187DC0" w:rsidP="00187DC0">
            <w:pPr>
              <w:jc w:val="center"/>
              <w:rPr>
                <w:sz w:val="28"/>
                <w:szCs w:val="28"/>
              </w:rPr>
            </w:pPr>
            <w:r w:rsidRPr="00825FA3">
              <w:rPr>
                <w:sz w:val="28"/>
                <w:szCs w:val="28"/>
              </w:rPr>
              <w:t>Адрес</w:t>
            </w: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bl>
    <w:p w:rsidR="00187DC0" w:rsidRPr="00825FA3" w:rsidRDefault="00187DC0" w:rsidP="00187DC0">
      <w:pPr>
        <w:tabs>
          <w:tab w:val="left" w:pos="1423"/>
        </w:tabs>
        <w:rPr>
          <w:sz w:val="28"/>
          <w:szCs w:val="28"/>
        </w:rPr>
      </w:pPr>
    </w:p>
    <w:p w:rsidR="00187DC0" w:rsidRPr="00825FA3" w:rsidRDefault="00187DC0" w:rsidP="00187DC0">
      <w:pPr>
        <w:widowControl w:val="0"/>
        <w:autoSpaceDE w:val="0"/>
        <w:autoSpaceDN w:val="0"/>
        <w:adjustRightInd w:val="0"/>
        <w:ind w:firstLine="720"/>
        <w:jc w:val="right"/>
        <w:rPr>
          <w:sz w:val="26"/>
          <w:szCs w:val="26"/>
        </w:rPr>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4479DB" w:rsidRDefault="004479DB" w:rsidP="00187DC0">
      <w:pPr>
        <w:widowControl w:val="0"/>
        <w:autoSpaceDE w:val="0"/>
        <w:autoSpaceDN w:val="0"/>
        <w:adjustRightInd w:val="0"/>
        <w:ind w:left="5670"/>
        <w:jc w:val="both"/>
        <w:rPr>
          <w:sz w:val="26"/>
          <w:szCs w:val="26"/>
        </w:rPr>
      </w:pPr>
    </w:p>
    <w:p w:rsidR="00187DC0" w:rsidRPr="00825FA3" w:rsidRDefault="00187DC0" w:rsidP="00187DC0">
      <w:pPr>
        <w:widowControl w:val="0"/>
        <w:autoSpaceDE w:val="0"/>
        <w:autoSpaceDN w:val="0"/>
        <w:adjustRightInd w:val="0"/>
        <w:ind w:left="5670"/>
        <w:jc w:val="both"/>
      </w:pPr>
      <w:r w:rsidRPr="00825FA3">
        <w:rPr>
          <w:sz w:val="26"/>
          <w:szCs w:val="26"/>
        </w:rPr>
        <w:t xml:space="preserve">Приложение </w:t>
      </w:r>
      <w:r w:rsidRPr="00D911EF">
        <w:rPr>
          <w:sz w:val="26"/>
          <w:szCs w:val="26"/>
        </w:rPr>
        <w:t>№9</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Pr>
          <w:sz w:val="26"/>
          <w:szCs w:val="26"/>
        </w:rPr>
        <w:t>5</w:t>
      </w:r>
      <w:r w:rsidRPr="00825FA3">
        <w:rPr>
          <w:sz w:val="26"/>
          <w:szCs w:val="26"/>
        </w:rPr>
        <w:t xml:space="preserve"> годы»</w:t>
      </w:r>
    </w:p>
    <w:p w:rsidR="00187DC0" w:rsidRPr="00825FA3" w:rsidRDefault="00187DC0" w:rsidP="00187DC0">
      <w:pPr>
        <w:widowControl w:val="0"/>
        <w:ind w:left="4820"/>
        <w:jc w:val="center"/>
        <w:rPr>
          <w:color w:val="000000"/>
          <w:sz w:val="28"/>
          <w:szCs w:val="28"/>
        </w:rPr>
      </w:pPr>
    </w:p>
    <w:p w:rsidR="00187DC0" w:rsidRPr="00825FA3" w:rsidRDefault="00187DC0" w:rsidP="00187DC0">
      <w:pPr>
        <w:jc w:val="center"/>
        <w:rPr>
          <w:color w:val="000000"/>
          <w:sz w:val="28"/>
          <w:szCs w:val="28"/>
          <w:shd w:val="clear" w:color="auto" w:fill="FFFFFF"/>
        </w:rPr>
      </w:pPr>
    </w:p>
    <w:p w:rsidR="00187DC0" w:rsidRPr="00825FA3" w:rsidRDefault="00187DC0" w:rsidP="00187DC0">
      <w:pPr>
        <w:jc w:val="center"/>
        <w:rPr>
          <w:b/>
          <w:color w:val="000000"/>
          <w:sz w:val="28"/>
          <w:szCs w:val="28"/>
          <w:shd w:val="clear" w:color="auto" w:fill="FFFFFF"/>
        </w:rPr>
      </w:pPr>
      <w:r w:rsidRPr="00825FA3">
        <w:rPr>
          <w:b/>
          <w:color w:val="000000"/>
          <w:sz w:val="28"/>
          <w:szCs w:val="28"/>
          <w:shd w:val="clear" w:color="auto" w:fill="FFFFFF"/>
        </w:rPr>
        <w:t xml:space="preserve">Мероприятия по проведению работ по образованию земельных участков, на которых расположены многоквартирные дома, </w:t>
      </w:r>
      <w:proofErr w:type="gramStart"/>
      <w:r w:rsidRPr="00825FA3">
        <w:rPr>
          <w:b/>
          <w:color w:val="000000"/>
          <w:sz w:val="28"/>
          <w:szCs w:val="28"/>
          <w:shd w:val="clear" w:color="auto" w:fill="FFFFFF"/>
        </w:rPr>
        <w:t>работы</w:t>
      </w:r>
      <w:proofErr w:type="gramEnd"/>
      <w:r w:rsidRPr="00825FA3">
        <w:rPr>
          <w:b/>
          <w:color w:val="000000"/>
          <w:sz w:val="28"/>
          <w:szCs w:val="28"/>
          <w:shd w:val="clear" w:color="auto" w:fill="FFFFFF"/>
        </w:rPr>
        <w:t xml:space="preserve"> по благоустройству дворовых территорий которых </w:t>
      </w:r>
      <w:proofErr w:type="spellStart"/>
      <w:r w:rsidRPr="00825FA3">
        <w:rPr>
          <w:b/>
          <w:color w:val="000000"/>
          <w:sz w:val="28"/>
          <w:szCs w:val="28"/>
          <w:shd w:val="clear" w:color="auto" w:fill="FFFFFF"/>
        </w:rPr>
        <w:t>софинансируются</w:t>
      </w:r>
      <w:proofErr w:type="spellEnd"/>
      <w:r w:rsidRPr="00825FA3">
        <w:rPr>
          <w:b/>
          <w:color w:val="000000"/>
          <w:sz w:val="28"/>
          <w:szCs w:val="28"/>
          <w:shd w:val="clear" w:color="auto" w:fill="FFFFFF"/>
        </w:rPr>
        <w:t xml:space="preserve"> из бюджета Курской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187DC0" w:rsidRPr="00825FA3" w:rsidTr="00187DC0">
        <w:tc>
          <w:tcPr>
            <w:tcW w:w="1242" w:type="dxa"/>
          </w:tcPr>
          <w:p w:rsidR="00187DC0" w:rsidRPr="00825FA3" w:rsidRDefault="00187DC0" w:rsidP="00187DC0">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187DC0" w:rsidRPr="00825FA3" w:rsidRDefault="00187DC0" w:rsidP="00187DC0">
            <w:pPr>
              <w:jc w:val="center"/>
              <w:rPr>
                <w:sz w:val="28"/>
                <w:szCs w:val="28"/>
              </w:rPr>
            </w:pPr>
            <w:r w:rsidRPr="00825FA3">
              <w:rPr>
                <w:sz w:val="28"/>
                <w:szCs w:val="28"/>
              </w:rPr>
              <w:t>Наименование</w:t>
            </w:r>
          </w:p>
        </w:tc>
        <w:tc>
          <w:tcPr>
            <w:tcW w:w="3474" w:type="dxa"/>
          </w:tcPr>
          <w:p w:rsidR="00187DC0" w:rsidRPr="00825FA3" w:rsidRDefault="00187DC0" w:rsidP="00187DC0">
            <w:pPr>
              <w:jc w:val="center"/>
              <w:rPr>
                <w:sz w:val="28"/>
                <w:szCs w:val="28"/>
              </w:rPr>
            </w:pPr>
            <w:r w:rsidRPr="00825FA3">
              <w:rPr>
                <w:sz w:val="28"/>
                <w:szCs w:val="28"/>
              </w:rPr>
              <w:t>Адрес</w:t>
            </w: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bl>
    <w:p w:rsidR="00187DC0" w:rsidRPr="00825FA3" w:rsidRDefault="00187DC0" w:rsidP="00187DC0">
      <w:pPr>
        <w:tabs>
          <w:tab w:val="left" w:pos="1423"/>
        </w:tabs>
        <w:rPr>
          <w:sz w:val="28"/>
          <w:szCs w:val="28"/>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center"/>
        <w:rPr>
          <w:sz w:val="26"/>
          <w:szCs w:val="26"/>
        </w:rPr>
        <w:sectPr w:rsidR="00187DC0" w:rsidRPr="00825FA3" w:rsidSect="00187DC0">
          <w:headerReference w:type="default" r:id="rId12"/>
          <w:pgSz w:w="11906" w:h="16838"/>
          <w:pgMar w:top="720" w:right="907" w:bottom="539" w:left="1247" w:header="720" w:footer="720" w:gutter="0"/>
          <w:cols w:space="720"/>
          <w:titlePg/>
          <w:docGrid w:linePitch="272"/>
        </w:sectPr>
      </w:pPr>
    </w:p>
    <w:p w:rsidR="00187DC0" w:rsidRDefault="00187DC0" w:rsidP="00187DC0">
      <w:pPr>
        <w:widowControl w:val="0"/>
        <w:autoSpaceDE w:val="0"/>
        <w:autoSpaceDN w:val="0"/>
        <w:adjustRightInd w:val="0"/>
      </w:pPr>
    </w:p>
    <w:p w:rsidR="00187DC0" w:rsidRPr="00185CA9" w:rsidRDefault="00187DC0" w:rsidP="00187DC0">
      <w:pPr>
        <w:widowControl w:val="0"/>
        <w:autoSpaceDE w:val="0"/>
        <w:autoSpaceDN w:val="0"/>
        <w:adjustRightInd w:val="0"/>
        <w:ind w:left="4253"/>
      </w:pPr>
      <w:r>
        <w:t>Приложение №10</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w:t>
      </w:r>
      <w:proofErr w:type="spellStart"/>
      <w:r>
        <w:rPr>
          <w:spacing w:val="-2"/>
        </w:rPr>
        <w:t>образования</w:t>
      </w:r>
      <w:proofErr w:type="gramStart"/>
      <w:r>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Pr>
          <w:spacing w:val="-2"/>
        </w:rPr>
        <w:t>8-2025</w:t>
      </w:r>
      <w:r w:rsidRPr="00185CA9">
        <w:rPr>
          <w:spacing w:val="-2"/>
        </w:rPr>
        <w:t>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rPr>
      </w:pPr>
      <w:r w:rsidRPr="007A6E23">
        <w:rPr>
          <w:b/>
        </w:rPr>
        <w:t>Минимальный перечень</w:t>
      </w:r>
    </w:p>
    <w:p w:rsidR="00187DC0" w:rsidRDefault="00187DC0" w:rsidP="00187DC0">
      <w:pPr>
        <w:widowControl w:val="0"/>
        <w:autoSpaceDE w:val="0"/>
        <w:autoSpaceDN w:val="0"/>
        <w:adjustRightInd w:val="0"/>
        <w:ind w:firstLine="491"/>
        <w:jc w:val="center"/>
        <w:rPr>
          <w:b/>
        </w:rPr>
      </w:pPr>
      <w:r w:rsidRPr="007A6E23">
        <w:rPr>
          <w:b/>
        </w:rPr>
        <w:t xml:space="preserve">работ по благоустройству </w:t>
      </w:r>
      <w:r>
        <w:rPr>
          <w:b/>
        </w:rPr>
        <w:t>придомовых</w:t>
      </w:r>
      <w:r w:rsidRPr="007A6E23">
        <w:rPr>
          <w:b/>
        </w:rPr>
        <w:t xml:space="preserve"> территорий </w:t>
      </w:r>
      <w:r>
        <w:rPr>
          <w:b/>
        </w:rPr>
        <w:t>жилых домов</w:t>
      </w:r>
      <w:r w:rsidRPr="007A6E23">
        <w:rPr>
          <w:b/>
        </w:rPr>
        <w:t>,</w:t>
      </w:r>
    </w:p>
    <w:p w:rsidR="00187DC0" w:rsidRPr="007A6E23" w:rsidRDefault="00187DC0" w:rsidP="00187DC0">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187DC0" w:rsidRDefault="00187DC0" w:rsidP="00187DC0">
      <w:pPr>
        <w:tabs>
          <w:tab w:val="left" w:pos="-3220"/>
        </w:tabs>
        <w:rPr>
          <w:sz w:val="18"/>
          <w:szCs w:val="18"/>
        </w:rPr>
      </w:pPr>
    </w:p>
    <w:p w:rsidR="00187DC0" w:rsidRDefault="00187DC0" w:rsidP="00187DC0">
      <w:pPr>
        <w:tabs>
          <w:tab w:val="left" w:pos="-3220"/>
        </w:tabs>
        <w:rPr>
          <w:sz w:val="18"/>
          <w:szCs w:val="18"/>
        </w:rPr>
      </w:pPr>
    </w:p>
    <w:p w:rsidR="00187DC0" w:rsidRDefault="00187DC0" w:rsidP="00187DC0">
      <w:pPr>
        <w:tabs>
          <w:tab w:val="left" w:pos="-3220"/>
        </w:tabs>
        <w:rPr>
          <w:sz w:val="18"/>
          <w:szCs w:val="18"/>
        </w:rPr>
      </w:pPr>
    </w:p>
    <w:tbl>
      <w:tblPr>
        <w:tblStyle w:val="aa"/>
        <w:tblW w:w="0" w:type="auto"/>
        <w:tblLook w:val="04A0" w:firstRow="1" w:lastRow="0" w:firstColumn="1" w:lastColumn="0" w:noHBand="0" w:noVBand="1"/>
      </w:tblPr>
      <w:tblGrid>
        <w:gridCol w:w="1069"/>
        <w:gridCol w:w="2275"/>
        <w:gridCol w:w="2651"/>
        <w:gridCol w:w="3576"/>
      </w:tblGrid>
      <w:tr w:rsidR="00187DC0" w:rsidTr="00187DC0">
        <w:trPr>
          <w:trHeight w:val="1162"/>
        </w:trPr>
        <w:tc>
          <w:tcPr>
            <w:tcW w:w="1211" w:type="dxa"/>
          </w:tcPr>
          <w:p w:rsidR="00187DC0" w:rsidRPr="00AD1026" w:rsidRDefault="00187DC0" w:rsidP="00187DC0">
            <w:pPr>
              <w:tabs>
                <w:tab w:val="left" w:pos="-3220"/>
              </w:tabs>
              <w:jc w:val="center"/>
            </w:pPr>
            <w:r w:rsidRPr="00AD1026">
              <w:t xml:space="preserve">№ </w:t>
            </w:r>
            <w:proofErr w:type="gramStart"/>
            <w:r w:rsidRPr="00AD1026">
              <w:t>п</w:t>
            </w:r>
            <w:proofErr w:type="gramEnd"/>
            <w:r w:rsidRPr="00AD1026">
              <w:t>/п</w:t>
            </w:r>
          </w:p>
        </w:tc>
        <w:tc>
          <w:tcPr>
            <w:tcW w:w="2441" w:type="dxa"/>
          </w:tcPr>
          <w:p w:rsidR="00187DC0" w:rsidRPr="00AD1026" w:rsidRDefault="00187DC0" w:rsidP="00187DC0">
            <w:pPr>
              <w:tabs>
                <w:tab w:val="left" w:pos="-3220"/>
              </w:tabs>
              <w:jc w:val="center"/>
            </w:pPr>
            <w:r w:rsidRPr="00AD1026">
              <w:t>Перечень работ, входящих в минимальный перечень работ</w:t>
            </w:r>
          </w:p>
        </w:tc>
        <w:tc>
          <w:tcPr>
            <w:tcW w:w="5917" w:type="dxa"/>
            <w:gridSpan w:val="2"/>
          </w:tcPr>
          <w:p w:rsidR="00187DC0" w:rsidRPr="00AD1026" w:rsidRDefault="00187DC0" w:rsidP="00187DC0">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187DC0" w:rsidTr="00187DC0">
        <w:trPr>
          <w:trHeight w:val="276"/>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Align w:val="center"/>
          </w:tcPr>
          <w:p w:rsidR="00187DC0" w:rsidRPr="00AD1026" w:rsidRDefault="00187DC0" w:rsidP="00187DC0">
            <w:pPr>
              <w:tabs>
                <w:tab w:val="left" w:pos="-3220"/>
              </w:tabs>
              <w:jc w:val="center"/>
            </w:pPr>
            <w:bookmarkStart w:id="4" w:name="OLE_LINK1"/>
            <w:r w:rsidRPr="00AD1026">
              <w:t xml:space="preserve">Ремонт </w:t>
            </w:r>
            <w:r>
              <w:t>придомовых</w:t>
            </w:r>
            <w:r w:rsidRPr="00AD1026">
              <w:t xml:space="preserve"> проездов</w:t>
            </w:r>
            <w:bookmarkEnd w:id="4"/>
          </w:p>
        </w:tc>
        <w:tc>
          <w:tcPr>
            <w:tcW w:w="5917" w:type="dxa"/>
            <w:gridSpan w:val="2"/>
          </w:tcPr>
          <w:p w:rsidR="00187DC0" w:rsidRDefault="00187DC0" w:rsidP="00187DC0">
            <w:pPr>
              <w:tabs>
                <w:tab w:val="left" w:pos="-3220"/>
              </w:tabs>
              <w:rPr>
                <w:sz w:val="18"/>
                <w:szCs w:val="18"/>
              </w:rPr>
            </w:pPr>
            <w:r>
              <w:rPr>
                <w:sz w:val="18"/>
                <w:szCs w:val="18"/>
              </w:rPr>
              <w:t>-</w:t>
            </w:r>
          </w:p>
        </w:tc>
      </w:tr>
      <w:tr w:rsidR="00187DC0" w:rsidTr="00187DC0">
        <w:trPr>
          <w:trHeight w:val="240"/>
        </w:trPr>
        <w:tc>
          <w:tcPr>
            <w:tcW w:w="1211" w:type="dxa"/>
            <w:vMerge w:val="restart"/>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Merge w:val="restart"/>
            <w:vAlign w:val="center"/>
          </w:tcPr>
          <w:p w:rsidR="00187DC0" w:rsidRPr="00AD1026" w:rsidRDefault="00187DC0" w:rsidP="00187DC0">
            <w:pPr>
              <w:tabs>
                <w:tab w:val="left" w:pos="-3220"/>
              </w:tabs>
              <w:jc w:val="center"/>
            </w:pPr>
            <w:bookmarkStart w:id="5" w:name="OLE_LINK2"/>
            <w:r w:rsidRPr="00AD1026">
              <w:t xml:space="preserve">Обеспечение освещения </w:t>
            </w:r>
            <w:bookmarkEnd w:id="5"/>
            <w:r>
              <w:t>придомовых территорий жилых домов</w:t>
            </w:r>
          </w:p>
        </w:tc>
        <w:tc>
          <w:tcPr>
            <w:tcW w:w="2693" w:type="dxa"/>
          </w:tcPr>
          <w:p w:rsidR="00187DC0" w:rsidRDefault="00187DC0" w:rsidP="00187DC0">
            <w:pPr>
              <w:tabs>
                <w:tab w:val="left" w:pos="-3220"/>
              </w:tabs>
              <w:jc w:val="center"/>
              <w:rPr>
                <w:sz w:val="18"/>
                <w:szCs w:val="18"/>
              </w:rPr>
            </w:pPr>
            <w:r>
              <w:rPr>
                <w:sz w:val="18"/>
                <w:szCs w:val="18"/>
              </w:rPr>
              <w:t>над подъездом</w:t>
            </w:r>
          </w:p>
        </w:tc>
        <w:tc>
          <w:tcPr>
            <w:tcW w:w="3224" w:type="dxa"/>
          </w:tcPr>
          <w:p w:rsidR="00187DC0" w:rsidRDefault="00187DC0" w:rsidP="00187DC0">
            <w:pPr>
              <w:tabs>
                <w:tab w:val="left" w:pos="-3220"/>
              </w:tabs>
              <w:jc w:val="center"/>
              <w:rPr>
                <w:sz w:val="18"/>
                <w:szCs w:val="18"/>
              </w:rPr>
            </w:pPr>
            <w:r>
              <w:rPr>
                <w:sz w:val="18"/>
                <w:szCs w:val="18"/>
              </w:rPr>
              <w:t>на крыше дома</w:t>
            </w:r>
          </w:p>
        </w:tc>
      </w:tr>
      <w:tr w:rsidR="00187DC0" w:rsidTr="00187DC0">
        <w:trPr>
          <w:trHeight w:val="240"/>
        </w:trPr>
        <w:tc>
          <w:tcPr>
            <w:tcW w:w="1211" w:type="dxa"/>
            <w:vMerge/>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Merge/>
          </w:tcPr>
          <w:p w:rsidR="00187DC0" w:rsidRPr="00AD1026" w:rsidRDefault="00187DC0" w:rsidP="00187DC0">
            <w:pPr>
              <w:tabs>
                <w:tab w:val="left" w:pos="-3220"/>
              </w:tabs>
            </w:pPr>
          </w:p>
        </w:tc>
        <w:tc>
          <w:tcPr>
            <w:tcW w:w="2693" w:type="dxa"/>
          </w:tcPr>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3DF0E619" wp14:editId="5DB82B7D">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187DC0" w:rsidRDefault="00187DC0" w:rsidP="00187DC0">
            <w:pPr>
              <w:tabs>
                <w:tab w:val="left" w:pos="-3220"/>
              </w:tabs>
              <w:jc w:val="center"/>
              <w:rPr>
                <w:sz w:val="18"/>
                <w:szCs w:val="18"/>
              </w:rPr>
            </w:pPr>
            <w:r>
              <w:rPr>
                <w:noProof/>
              </w:rPr>
              <w:drawing>
                <wp:inline distT="0" distB="0" distL="0" distR="0" wp14:anchorId="7D695584" wp14:editId="4D029380">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76E17ABA" wp14:editId="432E1A9F">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5AC012B6" wp14:editId="159ABEDD">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187DC0" w:rsidRDefault="00187DC0" w:rsidP="00187DC0">
            <w:pPr>
              <w:tabs>
                <w:tab w:val="left" w:pos="-3220"/>
              </w:tabs>
              <w:jc w:val="center"/>
              <w:rPr>
                <w:sz w:val="18"/>
                <w:szCs w:val="18"/>
              </w:rPr>
            </w:pPr>
          </w:p>
        </w:tc>
      </w:tr>
      <w:tr w:rsidR="00187DC0" w:rsidTr="00187DC0">
        <w:trPr>
          <w:trHeight w:val="276"/>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187DC0" w:rsidRDefault="00187DC0" w:rsidP="00187DC0">
            <w:pPr>
              <w:tabs>
                <w:tab w:val="left" w:pos="-3220"/>
              </w:tabs>
              <w:jc w:val="center"/>
              <w:rPr>
                <w:sz w:val="18"/>
                <w:szCs w:val="18"/>
              </w:rPr>
            </w:pPr>
            <w:r w:rsidRPr="00756360">
              <w:t>Установка скамеек</w:t>
            </w:r>
          </w:p>
        </w:tc>
        <w:tc>
          <w:tcPr>
            <w:tcW w:w="5917" w:type="dxa"/>
            <w:gridSpan w:val="2"/>
            <w:vAlign w:val="center"/>
          </w:tcPr>
          <w:p w:rsidR="00187DC0" w:rsidRDefault="00187DC0" w:rsidP="00187DC0">
            <w:pPr>
              <w:tabs>
                <w:tab w:val="left" w:pos="-3220"/>
              </w:tabs>
              <w:jc w:val="center"/>
              <w:rPr>
                <w:noProof/>
              </w:rPr>
            </w:pPr>
            <w:r>
              <w:rPr>
                <w:noProof/>
              </w:rPr>
              <w:drawing>
                <wp:inline distT="0" distB="0" distL="0" distR="0" wp14:anchorId="6C98E997" wp14:editId="414646BB">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7"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14:anchorId="40145DF5" wp14:editId="68655AAA">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8" cstate="print"/>
                          <a:stretch>
                            <a:fillRect/>
                          </a:stretch>
                        </pic:blipFill>
                        <pic:spPr>
                          <a:xfrm>
                            <a:off x="0" y="0"/>
                            <a:ext cx="1894303" cy="1894303"/>
                          </a:xfrm>
                          <a:prstGeom prst="rect">
                            <a:avLst/>
                          </a:prstGeom>
                        </pic:spPr>
                      </pic:pic>
                    </a:graphicData>
                  </a:graphic>
                </wp:inline>
              </w:drawing>
            </w:r>
          </w:p>
          <w:p w:rsidR="00187DC0" w:rsidRDefault="00187DC0" w:rsidP="00187DC0">
            <w:pPr>
              <w:tabs>
                <w:tab w:val="left" w:pos="-3220"/>
              </w:tabs>
              <w:jc w:val="center"/>
              <w:rPr>
                <w:sz w:val="18"/>
                <w:szCs w:val="18"/>
              </w:rPr>
            </w:pPr>
            <w:r>
              <w:rPr>
                <w:noProof/>
              </w:rPr>
              <w:drawing>
                <wp:inline distT="0" distB="0" distL="0" distR="0" wp14:anchorId="135423B9" wp14:editId="1DEB1C44">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19" cstate="print"/>
                          <a:stretch>
                            <a:fillRect/>
                          </a:stretch>
                        </pic:blipFill>
                        <pic:spPr>
                          <a:xfrm>
                            <a:off x="0" y="0"/>
                            <a:ext cx="1791708" cy="1791708"/>
                          </a:xfrm>
                          <a:prstGeom prst="rect">
                            <a:avLst/>
                          </a:prstGeom>
                        </pic:spPr>
                      </pic:pic>
                    </a:graphicData>
                  </a:graphic>
                </wp:inline>
              </w:drawing>
            </w:r>
          </w:p>
        </w:tc>
      </w:tr>
      <w:tr w:rsidR="00187DC0" w:rsidTr="00187DC0">
        <w:trPr>
          <w:trHeight w:val="289"/>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187DC0" w:rsidRDefault="00187DC0" w:rsidP="00187DC0">
            <w:pPr>
              <w:tabs>
                <w:tab w:val="left" w:pos="-3220"/>
              </w:tabs>
              <w:jc w:val="center"/>
              <w:rPr>
                <w:sz w:val="18"/>
                <w:szCs w:val="18"/>
              </w:rPr>
            </w:pPr>
            <w:r w:rsidRPr="00756360">
              <w:t>Установка урн</w:t>
            </w:r>
          </w:p>
        </w:tc>
        <w:tc>
          <w:tcPr>
            <w:tcW w:w="5917" w:type="dxa"/>
            <w:gridSpan w:val="2"/>
            <w:vAlign w:val="center"/>
          </w:tcPr>
          <w:p w:rsidR="00187DC0" w:rsidRDefault="00187DC0" w:rsidP="00187DC0">
            <w:pPr>
              <w:tabs>
                <w:tab w:val="left" w:pos="-3220"/>
              </w:tabs>
              <w:jc w:val="center"/>
              <w:rPr>
                <w:sz w:val="18"/>
                <w:szCs w:val="18"/>
              </w:rPr>
            </w:pPr>
            <w:r>
              <w:rPr>
                <w:noProof/>
              </w:rPr>
              <w:drawing>
                <wp:inline distT="0" distB="0" distL="0" distR="0" wp14:anchorId="5FA82F0C" wp14:editId="5221D11A">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0" cstate="print"/>
                          <a:stretch>
                            <a:fillRect/>
                          </a:stretch>
                        </pic:blipFill>
                        <pic:spPr>
                          <a:xfrm>
                            <a:off x="0" y="0"/>
                            <a:ext cx="1886465" cy="1886465"/>
                          </a:xfrm>
                          <a:prstGeom prst="rect">
                            <a:avLst/>
                          </a:prstGeom>
                        </pic:spPr>
                      </pic:pic>
                    </a:graphicData>
                  </a:graphic>
                </wp:inline>
              </w:drawing>
            </w:r>
            <w:r>
              <w:rPr>
                <w:noProof/>
              </w:rPr>
              <w:drawing>
                <wp:inline distT="0" distB="0" distL="0" distR="0" wp14:anchorId="765FA1F1" wp14:editId="4DD4900A">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1" cstate="print"/>
                          <a:srcRect/>
                          <a:stretch>
                            <a:fillRect/>
                          </a:stretch>
                        </pic:blipFill>
                        <pic:spPr bwMode="auto">
                          <a:xfrm>
                            <a:off x="0" y="0"/>
                            <a:ext cx="1867429" cy="1369448"/>
                          </a:xfrm>
                          <a:prstGeom prst="rect">
                            <a:avLst/>
                          </a:prstGeom>
                          <a:noFill/>
                        </pic:spPr>
                      </pic:pic>
                    </a:graphicData>
                  </a:graphic>
                </wp:inline>
              </w:drawing>
            </w:r>
          </w:p>
        </w:tc>
      </w:tr>
    </w:tbl>
    <w:p w:rsidR="00187DC0" w:rsidRDefault="00187DC0" w:rsidP="00187DC0">
      <w:pPr>
        <w:rPr>
          <w:sz w:val="18"/>
          <w:szCs w:val="18"/>
        </w:rPr>
      </w:pPr>
      <w:r>
        <w:rPr>
          <w:sz w:val="18"/>
          <w:szCs w:val="18"/>
        </w:rPr>
        <w:br w:type="page"/>
      </w:r>
    </w:p>
    <w:p w:rsidR="00187DC0" w:rsidRDefault="00187DC0" w:rsidP="00187DC0">
      <w:pPr>
        <w:jc w:val="center"/>
        <w:rPr>
          <w:b/>
        </w:rPr>
      </w:pPr>
    </w:p>
    <w:p w:rsidR="00187DC0" w:rsidRPr="00185CA9" w:rsidRDefault="00187DC0" w:rsidP="00187DC0">
      <w:pPr>
        <w:widowControl w:val="0"/>
        <w:autoSpaceDE w:val="0"/>
        <w:autoSpaceDN w:val="0"/>
        <w:adjustRightInd w:val="0"/>
        <w:ind w:left="5245"/>
      </w:pPr>
      <w:r>
        <w:t>Приложение №11</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r w:rsidRPr="007A6E23">
        <w:rPr>
          <w:b/>
        </w:rPr>
        <w:t>Дополнительный перечень работ</w:t>
      </w:r>
    </w:p>
    <w:p w:rsidR="00187DC0" w:rsidRDefault="00187DC0" w:rsidP="00187DC0">
      <w:pPr>
        <w:widowControl w:val="0"/>
        <w:autoSpaceDE w:val="0"/>
        <w:autoSpaceDN w:val="0"/>
        <w:adjustRightInd w:val="0"/>
        <w:ind w:firstLine="491"/>
        <w:jc w:val="center"/>
        <w:rPr>
          <w:b/>
        </w:rPr>
      </w:pPr>
      <w:r w:rsidRPr="007A6E23">
        <w:rPr>
          <w:b/>
        </w:rPr>
        <w:t xml:space="preserve">по благоустройству </w:t>
      </w:r>
      <w:r w:rsidRPr="00367150">
        <w:rPr>
          <w:b/>
        </w:rPr>
        <w:t>придомовых территорий жилых домов</w:t>
      </w:r>
      <w:r>
        <w:rPr>
          <w:b/>
        </w:rPr>
        <w:t>,</w:t>
      </w:r>
    </w:p>
    <w:p w:rsidR="00187DC0" w:rsidRPr="007A6E23" w:rsidRDefault="00187DC0" w:rsidP="00187DC0">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tbl>
      <w:tblPr>
        <w:tblStyle w:val="aa"/>
        <w:tblW w:w="0" w:type="auto"/>
        <w:tblLook w:val="04A0" w:firstRow="1" w:lastRow="0" w:firstColumn="1" w:lastColumn="0" w:noHBand="0" w:noVBand="1"/>
      </w:tblPr>
      <w:tblGrid>
        <w:gridCol w:w="833"/>
        <w:gridCol w:w="2057"/>
        <w:gridCol w:w="2083"/>
        <w:gridCol w:w="4596"/>
      </w:tblGrid>
      <w:tr w:rsidR="00187DC0" w:rsidTr="00187DC0">
        <w:tc>
          <w:tcPr>
            <w:tcW w:w="833" w:type="dxa"/>
          </w:tcPr>
          <w:p w:rsidR="00187DC0" w:rsidRPr="00E524E2" w:rsidRDefault="00187DC0" w:rsidP="00187DC0">
            <w:pPr>
              <w:widowControl w:val="0"/>
              <w:autoSpaceDE w:val="0"/>
              <w:autoSpaceDN w:val="0"/>
              <w:adjustRightInd w:val="0"/>
              <w:jc w:val="center"/>
            </w:pPr>
            <w:r w:rsidRPr="00E524E2">
              <w:t xml:space="preserve">№ </w:t>
            </w:r>
            <w:proofErr w:type="gramStart"/>
            <w:r w:rsidRPr="00E524E2">
              <w:t>п</w:t>
            </w:r>
            <w:proofErr w:type="gramEnd"/>
            <w:r w:rsidRPr="00E524E2">
              <w:t>/п</w:t>
            </w:r>
          </w:p>
        </w:tc>
        <w:tc>
          <w:tcPr>
            <w:tcW w:w="2057" w:type="dxa"/>
          </w:tcPr>
          <w:p w:rsidR="00187DC0" w:rsidRPr="00AD1026" w:rsidRDefault="00187DC0" w:rsidP="00187DC0">
            <w:pPr>
              <w:tabs>
                <w:tab w:val="left" w:pos="-3220"/>
              </w:tabs>
              <w:jc w:val="center"/>
            </w:pPr>
            <w:r w:rsidRPr="00AD1026">
              <w:t xml:space="preserve">Перечень работ, входящих в </w:t>
            </w:r>
            <w:r>
              <w:t>дополнительный</w:t>
            </w:r>
            <w:r w:rsidRPr="00AD1026">
              <w:t xml:space="preserve"> перечень работ</w:t>
            </w:r>
          </w:p>
        </w:tc>
        <w:tc>
          <w:tcPr>
            <w:tcW w:w="6679" w:type="dxa"/>
            <w:gridSpan w:val="2"/>
          </w:tcPr>
          <w:p w:rsidR="00187DC0" w:rsidRPr="00AD1026" w:rsidRDefault="00187DC0" w:rsidP="00187DC0">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187DC0" w:rsidRPr="00E524E2" w:rsidRDefault="00187DC0" w:rsidP="00187DC0">
            <w:pPr>
              <w:widowControl w:val="0"/>
              <w:autoSpaceDE w:val="0"/>
              <w:autoSpaceDN w:val="0"/>
              <w:adjustRightInd w:val="0"/>
              <w:jc w:val="center"/>
            </w:pPr>
            <w:r w:rsidRPr="00E524E2">
              <w:t>Оборудование детских площадок</w:t>
            </w:r>
          </w:p>
        </w:tc>
        <w:tc>
          <w:tcPr>
            <w:tcW w:w="2083" w:type="dxa"/>
            <w:tcBorders>
              <w:bottom w:val="single" w:sz="4" w:space="0" w:color="auto"/>
            </w:tcBorders>
            <w:vAlign w:val="center"/>
          </w:tcPr>
          <w:p w:rsidR="00187DC0" w:rsidRPr="00E524E2" w:rsidRDefault="00187DC0" w:rsidP="00187DC0">
            <w:pPr>
              <w:widowControl w:val="0"/>
              <w:autoSpaceDE w:val="0"/>
              <w:autoSpaceDN w:val="0"/>
              <w:adjustRightInd w:val="0"/>
              <w:jc w:val="center"/>
            </w:pPr>
            <w:r w:rsidRPr="00E524E2">
              <w:t>Качели на деревянных стойках с оцинкованной балкой</w:t>
            </w:r>
          </w:p>
        </w:tc>
        <w:tc>
          <w:tcPr>
            <w:tcW w:w="4596" w:type="dxa"/>
            <w:tcBorders>
              <w:bottom w:val="single" w:sz="4" w:space="0" w:color="auto"/>
            </w:tcBorders>
          </w:tcPr>
          <w:p w:rsidR="00187DC0" w:rsidRDefault="00187DC0" w:rsidP="00187DC0">
            <w:pPr>
              <w:widowControl w:val="0"/>
              <w:autoSpaceDE w:val="0"/>
              <w:autoSpaceDN w:val="0"/>
              <w:adjustRightInd w:val="0"/>
              <w:jc w:val="center"/>
              <w:rPr>
                <w:b/>
              </w:rPr>
            </w:pPr>
            <w:r>
              <w:rPr>
                <w:noProof/>
              </w:rPr>
              <w:drawing>
                <wp:inline distT="0" distB="0" distL="0" distR="0" wp14:anchorId="173AE836" wp14:editId="49EB1172">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2" cstate="print"/>
                          <a:stretch>
                            <a:fillRect/>
                          </a:stretch>
                        </pic:blipFill>
                        <pic:spPr>
                          <a:xfrm>
                            <a:off x="0" y="0"/>
                            <a:ext cx="1885950" cy="1885950"/>
                          </a:xfrm>
                          <a:prstGeom prst="rect">
                            <a:avLst/>
                          </a:prstGeom>
                        </pic:spPr>
                      </pic:pic>
                    </a:graphicData>
                  </a:graphic>
                </wp:inline>
              </w:drawing>
            </w:r>
          </w:p>
        </w:tc>
      </w:tr>
      <w:tr w:rsidR="00187DC0" w:rsidTr="00187DC0">
        <w:tc>
          <w:tcPr>
            <w:tcW w:w="833" w:type="dxa"/>
            <w:tcBorders>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Borders>
              <w:bottom w:val="nil"/>
            </w:tcBorders>
          </w:tcPr>
          <w:p w:rsidR="00187DC0" w:rsidRPr="00E524E2" w:rsidRDefault="00187DC0" w:rsidP="00187DC0">
            <w:pPr>
              <w:widowControl w:val="0"/>
              <w:autoSpaceDE w:val="0"/>
              <w:autoSpaceDN w:val="0"/>
              <w:adjustRightInd w:val="0"/>
              <w:jc w:val="both"/>
            </w:pPr>
          </w:p>
        </w:tc>
        <w:tc>
          <w:tcPr>
            <w:tcW w:w="2083" w:type="dxa"/>
            <w:tcBorders>
              <w:bottom w:val="nil"/>
            </w:tcBorders>
            <w:vAlign w:val="center"/>
          </w:tcPr>
          <w:p w:rsidR="00187DC0" w:rsidRPr="00E524E2" w:rsidRDefault="00187DC0" w:rsidP="00187DC0">
            <w:pPr>
              <w:widowControl w:val="0"/>
              <w:autoSpaceDE w:val="0"/>
              <w:autoSpaceDN w:val="0"/>
              <w:adjustRightInd w:val="0"/>
              <w:jc w:val="center"/>
            </w:pPr>
            <w:r w:rsidRPr="00E524E2">
              <w:t>Горки</w:t>
            </w:r>
          </w:p>
        </w:tc>
        <w:tc>
          <w:tcPr>
            <w:tcW w:w="4596" w:type="dxa"/>
            <w:tcBorders>
              <w:bottom w:val="nil"/>
            </w:tcBorders>
          </w:tcPr>
          <w:p w:rsidR="00187DC0" w:rsidRDefault="00187DC0" w:rsidP="00187DC0">
            <w:pPr>
              <w:widowControl w:val="0"/>
              <w:autoSpaceDE w:val="0"/>
              <w:autoSpaceDN w:val="0"/>
              <w:adjustRightInd w:val="0"/>
              <w:jc w:val="center"/>
              <w:rPr>
                <w:b/>
              </w:rPr>
            </w:pPr>
            <w:r>
              <w:rPr>
                <w:noProof/>
              </w:rPr>
              <w:drawing>
                <wp:inline distT="0" distB="0" distL="0" distR="0" wp14:anchorId="5A09143C" wp14:editId="295A2920">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3" cstate="print"/>
                          <a:stretch>
                            <a:fillRect/>
                          </a:stretch>
                        </pic:blipFill>
                        <pic:spPr>
                          <a:xfrm>
                            <a:off x="0" y="0"/>
                            <a:ext cx="2230509" cy="2230509"/>
                          </a:xfrm>
                          <a:prstGeom prst="rect">
                            <a:avLst/>
                          </a:prstGeom>
                        </pic:spPr>
                      </pic:pic>
                    </a:graphicData>
                  </a:graphic>
                </wp:inline>
              </w:drawing>
            </w:r>
          </w:p>
          <w:p w:rsidR="00187DC0" w:rsidRDefault="00187DC0" w:rsidP="00187DC0">
            <w:pPr>
              <w:widowControl w:val="0"/>
              <w:autoSpaceDE w:val="0"/>
              <w:autoSpaceDN w:val="0"/>
              <w:adjustRightInd w:val="0"/>
              <w:jc w:val="center"/>
              <w:rPr>
                <w:b/>
              </w:rPr>
            </w:pPr>
          </w:p>
          <w:p w:rsidR="00187DC0" w:rsidRDefault="00187DC0" w:rsidP="00187DC0">
            <w:pPr>
              <w:widowControl w:val="0"/>
              <w:autoSpaceDE w:val="0"/>
              <w:autoSpaceDN w:val="0"/>
              <w:adjustRightInd w:val="0"/>
              <w:jc w:val="center"/>
              <w:rPr>
                <w:b/>
              </w:rPr>
            </w:pPr>
            <w:r>
              <w:rPr>
                <w:noProof/>
              </w:rPr>
              <w:lastRenderedPageBreak/>
              <w:drawing>
                <wp:inline distT="0" distB="0" distL="0" distR="0" wp14:anchorId="02E8769D" wp14:editId="2B1B0B2D">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4" cstate="print"/>
                          <a:stretch>
                            <a:fillRect/>
                          </a:stretch>
                        </pic:blipFill>
                        <pic:spPr>
                          <a:xfrm>
                            <a:off x="0" y="0"/>
                            <a:ext cx="2110854" cy="2110854"/>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Borders>
              <w:top w:val="nil"/>
            </w:tcBorders>
          </w:tcPr>
          <w:p w:rsidR="00187DC0" w:rsidRPr="00E524E2" w:rsidRDefault="00187DC0" w:rsidP="00187DC0">
            <w:pPr>
              <w:widowControl w:val="0"/>
              <w:autoSpaceDE w:val="0"/>
              <w:autoSpaceDN w:val="0"/>
              <w:adjustRightInd w:val="0"/>
              <w:jc w:val="both"/>
            </w:pPr>
          </w:p>
        </w:tc>
        <w:tc>
          <w:tcPr>
            <w:tcW w:w="2083" w:type="dxa"/>
            <w:tcBorders>
              <w:top w:val="nil"/>
            </w:tcBorders>
            <w:vAlign w:val="center"/>
          </w:tcPr>
          <w:p w:rsidR="00187DC0" w:rsidRPr="00E524E2" w:rsidRDefault="00187DC0" w:rsidP="00187DC0">
            <w:pPr>
              <w:widowControl w:val="0"/>
              <w:autoSpaceDE w:val="0"/>
              <w:autoSpaceDN w:val="0"/>
              <w:adjustRightInd w:val="0"/>
              <w:jc w:val="center"/>
            </w:pPr>
            <w:r w:rsidRPr="00E524E2">
              <w:t>Качалки на пружине</w:t>
            </w:r>
          </w:p>
        </w:tc>
        <w:tc>
          <w:tcPr>
            <w:tcW w:w="4596" w:type="dxa"/>
            <w:tcBorders>
              <w:top w:val="nil"/>
            </w:tcBorders>
          </w:tcPr>
          <w:p w:rsidR="00187DC0" w:rsidRDefault="00187DC0" w:rsidP="00187DC0">
            <w:pPr>
              <w:widowControl w:val="0"/>
              <w:autoSpaceDE w:val="0"/>
              <w:autoSpaceDN w:val="0"/>
              <w:adjustRightInd w:val="0"/>
              <w:jc w:val="center"/>
              <w:rPr>
                <w:b/>
              </w:rPr>
            </w:pPr>
            <w:r>
              <w:rPr>
                <w:noProof/>
              </w:rPr>
              <w:drawing>
                <wp:inline distT="0" distB="0" distL="0" distR="0" wp14:anchorId="47888249" wp14:editId="5AFAF931">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5" cstate="print"/>
                          <a:stretch>
                            <a:fillRect/>
                          </a:stretch>
                        </pic:blipFill>
                        <pic:spPr>
                          <a:xfrm>
                            <a:off x="0" y="0"/>
                            <a:ext cx="2343150" cy="2343150"/>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6936C25C" wp14:editId="74CB4366">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6" cstate="print"/>
                          <a:stretch>
                            <a:fillRect/>
                          </a:stretch>
                        </pic:blipFill>
                        <pic:spPr>
                          <a:xfrm>
                            <a:off x="0" y="0"/>
                            <a:ext cx="2057400" cy="2057400"/>
                          </a:xfrm>
                          <a:prstGeom prst="rect">
                            <a:avLst/>
                          </a:prstGeom>
                        </pic:spPr>
                      </pic:pic>
                    </a:graphicData>
                  </a:graphic>
                </wp:inline>
              </w:drawing>
            </w:r>
          </w:p>
        </w:tc>
      </w:tr>
      <w:tr w:rsidR="00187DC0" w:rsidTr="00187DC0">
        <w:tc>
          <w:tcPr>
            <w:tcW w:w="833" w:type="dxa"/>
            <w:tcBorders>
              <w:top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rsidRPr="00E524E2">
              <w:t>Песочница большая (дворик)</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34E58330" wp14:editId="63E687E6">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7" cstate="print"/>
                          <a:stretch>
                            <a:fillRect/>
                          </a:stretch>
                        </pic:blipFill>
                        <pic:spPr>
                          <a:xfrm>
                            <a:off x="0" y="0"/>
                            <a:ext cx="2190750" cy="2190750"/>
                          </a:xfrm>
                          <a:prstGeom prst="rect">
                            <a:avLst/>
                          </a:prstGeom>
                        </pic:spPr>
                      </pic:pic>
                    </a:graphicData>
                  </a:graphic>
                </wp:inline>
              </w:drawing>
            </w:r>
          </w:p>
        </w:tc>
      </w:tr>
      <w:tr w:rsidR="00187DC0" w:rsidTr="00187DC0">
        <w:tc>
          <w:tcPr>
            <w:tcW w:w="833" w:type="dxa"/>
            <w:tcBorders>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rsidRPr="00E524E2">
              <w:t>Песочница малая</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1DF87CFD" wp14:editId="60DFC81B">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8" cstate="print"/>
                          <a:stretch>
                            <a:fillRect/>
                          </a:stretch>
                        </pic:blipFill>
                        <pic:spPr>
                          <a:xfrm>
                            <a:off x="0" y="0"/>
                            <a:ext cx="2057400" cy="2057400"/>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t>Домик - беседка</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040C979E" wp14:editId="722139C6">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9" cstate="print"/>
                          <a:stretch>
                            <a:fillRect/>
                          </a:stretch>
                        </pic:blipFill>
                        <pic:spPr>
                          <a:xfrm>
                            <a:off x="0" y="0"/>
                            <a:ext cx="2247900" cy="224790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7FB255AA" wp14:editId="778D5AF5">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0" cstate="print"/>
                          <a:stretch>
                            <a:fillRect/>
                          </a:stretch>
                        </pic:blipFill>
                        <pic:spPr>
                          <a:xfrm>
                            <a:off x="0" y="0"/>
                            <a:ext cx="2343150" cy="2343150"/>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t>Карусели</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04E7611E" wp14:editId="3B8575F8">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1" cstate="print"/>
                          <a:stretch>
                            <a:fillRect/>
                          </a:stretch>
                        </pic:blipFill>
                        <pic:spPr>
                          <a:xfrm>
                            <a:off x="0" y="0"/>
                            <a:ext cx="2333625" cy="233362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lastRenderedPageBreak/>
              <w:drawing>
                <wp:inline distT="0" distB="0" distL="0" distR="0" wp14:anchorId="0A0B7C2B" wp14:editId="75A745A0">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2" cstate="print"/>
                          <a:stretch>
                            <a:fillRect/>
                          </a:stretch>
                        </pic:blipFill>
                        <pic:spPr>
                          <a:xfrm>
                            <a:off x="0" y="0"/>
                            <a:ext cx="2219325" cy="221932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Pr>
          <w:p w:rsidR="00187DC0" w:rsidRPr="00E524E2" w:rsidRDefault="00187DC0" w:rsidP="00187DC0">
            <w:pPr>
              <w:widowControl w:val="0"/>
              <w:autoSpaceDE w:val="0"/>
              <w:autoSpaceDN w:val="0"/>
              <w:adjustRightInd w:val="0"/>
              <w:jc w:val="both"/>
            </w:pPr>
          </w:p>
        </w:tc>
        <w:tc>
          <w:tcPr>
            <w:tcW w:w="2083" w:type="dxa"/>
            <w:vAlign w:val="center"/>
          </w:tcPr>
          <w:p w:rsidR="00187DC0" w:rsidRDefault="00187DC0" w:rsidP="00187DC0">
            <w:pPr>
              <w:widowControl w:val="0"/>
              <w:autoSpaceDE w:val="0"/>
              <w:autoSpaceDN w:val="0"/>
              <w:adjustRightInd w:val="0"/>
              <w:jc w:val="center"/>
            </w:pPr>
            <w:r>
              <w:t>Детский игровой комплекс</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2D26FA52" wp14:editId="4B5DE48B">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3" cstate="print"/>
                          <a:srcRect t="12664"/>
                          <a:stretch/>
                        </pic:blipFill>
                        <pic:spPr>
                          <a:xfrm>
                            <a:off x="0" y="0"/>
                            <a:ext cx="2181225" cy="190500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6C1590A5" wp14:editId="125AF637">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4" cstate="print"/>
                          <a:srcRect/>
                          <a:stretch>
                            <a:fillRect/>
                          </a:stretch>
                        </pic:blipFill>
                        <pic:spPr bwMode="auto">
                          <a:xfrm>
                            <a:off x="0" y="0"/>
                            <a:ext cx="2181225" cy="1915369"/>
                          </a:xfrm>
                          <a:prstGeom prst="rect">
                            <a:avLst/>
                          </a:prstGeom>
                          <a:noFill/>
                        </pic:spPr>
                      </pic:pic>
                    </a:graphicData>
                  </a:graphic>
                </wp:inline>
              </w:drawing>
            </w:r>
          </w:p>
        </w:tc>
      </w:tr>
      <w:tr w:rsidR="00187DC0" w:rsidTr="00187DC0">
        <w:tc>
          <w:tcPr>
            <w:tcW w:w="833" w:type="dxa"/>
            <w:tcBorders>
              <w:top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Default="00187DC0" w:rsidP="00187DC0">
            <w:pPr>
              <w:widowControl w:val="0"/>
              <w:autoSpaceDE w:val="0"/>
              <w:autoSpaceDN w:val="0"/>
              <w:adjustRightInd w:val="0"/>
              <w:jc w:val="center"/>
            </w:pPr>
            <w:r>
              <w:t xml:space="preserve">Машинки </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46A46197" wp14:editId="2B40ADE1">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5" cstate="print"/>
                          <a:stretch>
                            <a:fillRect/>
                          </a:stretch>
                        </pic:blipFill>
                        <pic:spPr>
                          <a:xfrm>
                            <a:off x="0" y="0"/>
                            <a:ext cx="2428875" cy="242887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lastRenderedPageBreak/>
              <w:drawing>
                <wp:inline distT="0" distB="0" distL="0" distR="0" wp14:anchorId="6B5B6A46" wp14:editId="2D0901F5">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6" cstate="print"/>
                          <a:stretch>
                            <a:fillRect/>
                          </a:stretch>
                        </pic:blipFill>
                        <pic:spPr>
                          <a:xfrm>
                            <a:off x="0" y="0"/>
                            <a:ext cx="2447925" cy="116327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4D9CD7AA" wp14:editId="150A6F6D">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7" cstate="print"/>
                          <a:srcRect/>
                          <a:stretch>
                            <a:fillRect/>
                          </a:stretch>
                        </pic:blipFill>
                        <pic:spPr bwMode="auto">
                          <a:xfrm>
                            <a:off x="0" y="0"/>
                            <a:ext cx="2209800" cy="1762333"/>
                          </a:xfrm>
                          <a:prstGeom prst="rect">
                            <a:avLst/>
                          </a:prstGeom>
                          <a:noFill/>
                        </pic:spPr>
                      </pic:pic>
                    </a:graphicData>
                  </a:graphic>
                </wp:inline>
              </w:drawing>
            </w:r>
          </w:p>
        </w:tc>
      </w:tr>
      <w:tr w:rsidR="00187DC0" w:rsidTr="00187DC0">
        <w:tc>
          <w:tcPr>
            <w:tcW w:w="833" w:type="dxa"/>
            <w:vMerge w:val="restart"/>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187DC0" w:rsidRPr="00E524E2" w:rsidRDefault="00187DC0" w:rsidP="00187DC0">
            <w:pPr>
              <w:widowControl w:val="0"/>
              <w:autoSpaceDE w:val="0"/>
              <w:autoSpaceDN w:val="0"/>
              <w:adjustRightInd w:val="0"/>
              <w:jc w:val="center"/>
            </w:pPr>
            <w:r w:rsidRPr="00E524E2">
              <w:t>Оборудование спортивных площадок</w:t>
            </w:r>
          </w:p>
        </w:tc>
        <w:tc>
          <w:tcPr>
            <w:tcW w:w="2083" w:type="dxa"/>
            <w:vAlign w:val="center"/>
          </w:tcPr>
          <w:p w:rsidR="00187DC0" w:rsidRPr="006B7BFB" w:rsidRDefault="00187DC0" w:rsidP="00187DC0">
            <w:pPr>
              <w:widowControl w:val="0"/>
              <w:autoSpaceDE w:val="0"/>
              <w:autoSpaceDN w:val="0"/>
              <w:adjustRightInd w:val="0"/>
              <w:jc w:val="center"/>
            </w:pPr>
            <w:r w:rsidRPr="006B7BFB">
              <w:t>Уличный тренажер</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4C6153D5" wp14:editId="4CD9E4CD">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8" cstate="print"/>
                          <a:srcRect t="12649"/>
                          <a:stretch/>
                        </pic:blipFill>
                        <pic:spPr>
                          <a:xfrm>
                            <a:off x="0" y="0"/>
                            <a:ext cx="2409825" cy="2105025"/>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5E2B5ED1" wp14:editId="40E169AB">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9" cstate="print"/>
                          <a:stretch>
                            <a:fillRect/>
                          </a:stretch>
                        </pic:blipFill>
                        <pic:spPr>
                          <a:xfrm>
                            <a:off x="0" y="0"/>
                            <a:ext cx="2477248" cy="2477248"/>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lastRenderedPageBreak/>
              <w:drawing>
                <wp:inline distT="0" distB="0" distL="0" distR="0" wp14:anchorId="229F949F" wp14:editId="5F1566E2">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0" cstate="print"/>
                          <a:stretch>
                            <a:fillRect/>
                          </a:stretch>
                        </pic:blipFill>
                        <pic:spPr>
                          <a:xfrm>
                            <a:off x="0" y="0"/>
                            <a:ext cx="2628900" cy="2628900"/>
                          </a:xfrm>
                          <a:prstGeom prst="rect">
                            <a:avLst/>
                          </a:prstGeom>
                        </pic:spPr>
                      </pic:pic>
                    </a:graphicData>
                  </a:graphic>
                </wp:inline>
              </w:drawing>
            </w:r>
          </w:p>
        </w:tc>
      </w:tr>
      <w:tr w:rsidR="00187DC0" w:rsidTr="00187DC0">
        <w:tc>
          <w:tcPr>
            <w:tcW w:w="833" w:type="dxa"/>
            <w:vMerge/>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6B7BFB" w:rsidRDefault="00187DC0" w:rsidP="00187DC0">
            <w:pPr>
              <w:widowControl w:val="0"/>
              <w:autoSpaceDE w:val="0"/>
              <w:autoSpaceDN w:val="0"/>
              <w:adjustRightInd w:val="0"/>
              <w:jc w:val="center"/>
            </w:pPr>
            <w:r>
              <w:t>Комплекс из турников и шведской стенки</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5318E51C" wp14:editId="7D1A4A6B">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1" cstate="print"/>
                          <a:stretch>
                            <a:fillRect/>
                          </a:stretch>
                        </pic:blipFill>
                        <pic:spPr>
                          <a:xfrm>
                            <a:off x="0" y="0"/>
                            <a:ext cx="2133600" cy="2133600"/>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74A5F69C" wp14:editId="1DF2B5BC">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2" cstate="print"/>
                          <a:srcRect/>
                          <a:stretch>
                            <a:fillRect/>
                          </a:stretch>
                        </pic:blipFill>
                        <pic:spPr bwMode="auto">
                          <a:xfrm>
                            <a:off x="0" y="0"/>
                            <a:ext cx="2779003" cy="1742276"/>
                          </a:xfrm>
                          <a:prstGeom prst="rect">
                            <a:avLst/>
                          </a:prstGeom>
                          <a:noFill/>
                        </pic:spPr>
                      </pic:pic>
                    </a:graphicData>
                  </a:graphic>
                </wp:inline>
              </w:drawing>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tcPr>
          <w:p w:rsidR="00187DC0" w:rsidRPr="00E524E2" w:rsidRDefault="00187DC0" w:rsidP="00187DC0">
            <w:pPr>
              <w:widowControl w:val="0"/>
              <w:autoSpaceDE w:val="0"/>
              <w:autoSpaceDN w:val="0"/>
              <w:adjustRightInd w:val="0"/>
              <w:jc w:val="both"/>
            </w:pPr>
            <w:r w:rsidRPr="00E524E2">
              <w:t>Устройство автомобильных парковок</w:t>
            </w:r>
          </w:p>
        </w:tc>
        <w:tc>
          <w:tcPr>
            <w:tcW w:w="2083" w:type="dxa"/>
          </w:tcPr>
          <w:p w:rsidR="00187DC0" w:rsidRDefault="00187DC0" w:rsidP="00187DC0">
            <w:pPr>
              <w:widowControl w:val="0"/>
              <w:autoSpaceDE w:val="0"/>
              <w:autoSpaceDN w:val="0"/>
              <w:adjustRightInd w:val="0"/>
              <w:jc w:val="center"/>
            </w:pPr>
            <w:r w:rsidRPr="00B7686B">
              <w:t>Возможн</w:t>
            </w:r>
            <w:r>
              <w:t>а</w:t>
            </w:r>
            <w:r w:rsidRPr="00B7686B">
              <w:t xml:space="preserve"> установ</w:t>
            </w:r>
            <w:r>
              <w:t>ка</w:t>
            </w:r>
            <w:r w:rsidRPr="00B7686B">
              <w:t xml:space="preserve"> велосипедн</w:t>
            </w:r>
            <w:r>
              <w:t>ой</w:t>
            </w:r>
            <w:r w:rsidRPr="00B7686B">
              <w:t xml:space="preserve"> стойк</w:t>
            </w:r>
            <w:r>
              <w:t>и на автомобильной парковке</w:t>
            </w:r>
          </w:p>
        </w:tc>
        <w:tc>
          <w:tcPr>
            <w:tcW w:w="4596" w:type="dxa"/>
          </w:tcPr>
          <w:p w:rsidR="00187DC0" w:rsidRPr="00B7686B" w:rsidRDefault="00187DC0" w:rsidP="00187DC0">
            <w:pPr>
              <w:widowControl w:val="0"/>
              <w:autoSpaceDE w:val="0"/>
              <w:autoSpaceDN w:val="0"/>
              <w:adjustRightInd w:val="0"/>
              <w:jc w:val="center"/>
            </w:pPr>
            <w:r>
              <w:rPr>
                <w:noProof/>
              </w:rPr>
              <w:drawing>
                <wp:inline distT="0" distB="0" distL="0" distR="0" wp14:anchorId="0332B8E7" wp14:editId="4BEC33F5">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3" cstate="print"/>
                          <a:stretch>
                            <a:fillRect/>
                          </a:stretch>
                        </pic:blipFill>
                        <pic:spPr>
                          <a:xfrm>
                            <a:off x="0" y="0"/>
                            <a:ext cx="1771650" cy="1771650"/>
                          </a:xfrm>
                          <a:prstGeom prst="rect">
                            <a:avLst/>
                          </a:prstGeom>
                        </pic:spPr>
                      </pic:pic>
                    </a:graphicData>
                  </a:graphic>
                </wp:inline>
              </w:drawing>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Align w:val="center"/>
          </w:tcPr>
          <w:p w:rsidR="00187DC0" w:rsidRPr="00841164" w:rsidRDefault="00187DC0" w:rsidP="00187DC0">
            <w:pPr>
              <w:widowControl w:val="0"/>
              <w:autoSpaceDE w:val="0"/>
              <w:autoSpaceDN w:val="0"/>
              <w:adjustRightInd w:val="0"/>
              <w:jc w:val="center"/>
            </w:pPr>
            <w:r w:rsidRPr="00841164">
              <w:t>Озеленение территорий</w:t>
            </w:r>
          </w:p>
        </w:tc>
        <w:tc>
          <w:tcPr>
            <w:tcW w:w="2083" w:type="dxa"/>
            <w:vAlign w:val="center"/>
          </w:tcPr>
          <w:p w:rsidR="00187DC0" w:rsidRPr="00841164" w:rsidRDefault="00187DC0" w:rsidP="00187DC0">
            <w:pPr>
              <w:widowControl w:val="0"/>
              <w:autoSpaceDE w:val="0"/>
              <w:autoSpaceDN w:val="0"/>
              <w:adjustRightInd w:val="0"/>
              <w:jc w:val="center"/>
            </w:pPr>
            <w:r w:rsidRPr="00841164">
              <w:t>Вазоны</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3F922722" wp14:editId="64F407C2">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4" cstate="print"/>
                          <a:stretch>
                            <a:fillRect/>
                          </a:stretch>
                        </pic:blipFill>
                        <pic:spPr>
                          <a:xfrm>
                            <a:off x="0" y="0"/>
                            <a:ext cx="1790777" cy="1790777"/>
                          </a:xfrm>
                          <a:prstGeom prst="rect">
                            <a:avLst/>
                          </a:prstGeom>
                        </pic:spPr>
                      </pic:pic>
                    </a:graphicData>
                  </a:graphic>
                </wp:inline>
              </w:drawing>
            </w:r>
          </w:p>
        </w:tc>
      </w:tr>
    </w:tbl>
    <w:p w:rsidR="00187DC0" w:rsidRDefault="00187DC0" w:rsidP="00187DC0">
      <w:pPr>
        <w:rPr>
          <w:b/>
        </w:rPr>
      </w:pPr>
      <w:r>
        <w:rPr>
          <w:b/>
        </w:rPr>
        <w:br w:type="page"/>
      </w:r>
    </w:p>
    <w:p w:rsidR="00187DC0" w:rsidRPr="00185CA9" w:rsidRDefault="00187DC0" w:rsidP="00187DC0">
      <w:pPr>
        <w:widowControl w:val="0"/>
        <w:autoSpaceDE w:val="0"/>
        <w:autoSpaceDN w:val="0"/>
        <w:adjustRightInd w:val="0"/>
        <w:ind w:left="4253"/>
      </w:pPr>
      <w:r>
        <w:lastRenderedPageBreak/>
        <w:t>Приложение №12</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sz w:val="26"/>
          <w:szCs w:val="26"/>
        </w:rPr>
      </w:pPr>
      <w:r w:rsidRPr="00EC3D4E">
        <w:rPr>
          <w:b/>
          <w:sz w:val="26"/>
          <w:szCs w:val="26"/>
        </w:rPr>
        <w:t xml:space="preserve">Нормативная стоимость (единичные расценки) работ по благоустройству </w:t>
      </w:r>
      <w:r w:rsidRPr="00367150">
        <w:rPr>
          <w:b/>
          <w:sz w:val="26"/>
          <w:szCs w:val="26"/>
        </w:rPr>
        <w:t>придомовых территорий жилых домов</w:t>
      </w:r>
      <w:r w:rsidRPr="00EC3D4E">
        <w:rPr>
          <w:b/>
          <w:sz w:val="26"/>
          <w:szCs w:val="26"/>
        </w:rPr>
        <w:t>, входящих в состав минимального и дополнительного перечней таких работ</w:t>
      </w:r>
    </w:p>
    <w:p w:rsidR="00187DC0" w:rsidRDefault="00187DC0" w:rsidP="00187DC0">
      <w:pPr>
        <w:widowControl w:val="0"/>
        <w:autoSpaceDE w:val="0"/>
        <w:autoSpaceDN w:val="0"/>
        <w:adjustRightInd w:val="0"/>
        <w:ind w:firstLine="491"/>
        <w:jc w:val="center"/>
        <w:rPr>
          <w:b/>
          <w:sz w:val="26"/>
          <w:szCs w:val="26"/>
        </w:rPr>
      </w:pPr>
    </w:p>
    <w:tbl>
      <w:tblPr>
        <w:tblW w:w="9513" w:type="dxa"/>
        <w:tblInd w:w="93" w:type="dxa"/>
        <w:tblLook w:val="04A0" w:firstRow="1" w:lastRow="0" w:firstColumn="1" w:lastColumn="0" w:noHBand="0" w:noVBand="1"/>
      </w:tblPr>
      <w:tblGrid>
        <w:gridCol w:w="3465"/>
        <w:gridCol w:w="1292"/>
        <w:gridCol w:w="2204"/>
        <w:gridCol w:w="142"/>
        <w:gridCol w:w="32"/>
        <w:gridCol w:w="2378"/>
      </w:tblGrid>
      <w:tr w:rsidR="00187DC0" w:rsidRPr="00B7686B" w:rsidTr="00187DC0">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color w:val="000000"/>
              </w:rPr>
            </w:pPr>
            <w:r w:rsidRPr="00B7686B">
              <w:rPr>
                <w:color w:val="000000"/>
              </w:rPr>
              <w:t>Единичная расценка, руб.</w:t>
            </w:r>
          </w:p>
        </w:tc>
      </w:tr>
      <w:tr w:rsidR="00187DC0" w:rsidRPr="00B7686B" w:rsidTr="00187DC0">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87DC0" w:rsidRPr="00B7686B" w:rsidRDefault="00187DC0" w:rsidP="00187DC0">
            <w:pPr>
              <w:jc w:val="center"/>
              <w:rPr>
                <w:b/>
                <w:bCs/>
                <w:color w:val="000000"/>
              </w:rPr>
            </w:pPr>
            <w:r w:rsidRPr="00B7686B">
              <w:rPr>
                <w:b/>
                <w:bCs/>
                <w:color w:val="000000"/>
              </w:rPr>
              <w:t>Минимальный перечень  работ по благоустройству</w:t>
            </w:r>
          </w:p>
        </w:tc>
      </w:tr>
      <w:tr w:rsidR="00187DC0" w:rsidRPr="00B7686B" w:rsidTr="00187DC0">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1673</w:t>
            </w:r>
          </w:p>
        </w:tc>
      </w:tr>
      <w:tr w:rsidR="00187DC0" w:rsidRPr="00B7686B" w:rsidTr="00187DC0">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1039</w:t>
            </w:r>
          </w:p>
        </w:tc>
      </w:tr>
      <w:tr w:rsidR="00187DC0" w:rsidRPr="00B7686B" w:rsidTr="00187DC0">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1309</w:t>
            </w:r>
          </w:p>
        </w:tc>
      </w:tr>
      <w:tr w:rsidR="00187DC0" w:rsidRPr="00B7686B" w:rsidTr="00187DC0">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826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bCs/>
                <w:color w:val="000000"/>
              </w:rPr>
            </w:pPr>
            <w:r w:rsidRPr="00B7686B">
              <w:rPr>
                <w:bCs/>
                <w:color w:val="000000"/>
              </w:rPr>
              <w:t>3896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8667</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350</w:t>
            </w:r>
          </w:p>
        </w:tc>
      </w:tr>
      <w:tr w:rsidR="00187DC0" w:rsidRPr="00B7686B" w:rsidTr="00187DC0">
        <w:trPr>
          <w:trHeight w:val="705"/>
        </w:trPr>
        <w:tc>
          <w:tcPr>
            <w:tcW w:w="3465" w:type="dxa"/>
            <w:vMerge w:val="restart"/>
            <w:tcBorders>
              <w:top w:val="nil"/>
              <w:left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Стоимость скамейки</w:t>
            </w:r>
          </w:p>
        </w:tc>
        <w:tc>
          <w:tcPr>
            <w:tcW w:w="1292" w:type="dxa"/>
            <w:vMerge w:val="restart"/>
            <w:tcBorders>
              <w:top w:val="nil"/>
              <w:left w:val="nil"/>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sidRPr="00B7686B">
              <w:rPr>
                <w:bCs/>
                <w:color w:val="000000"/>
              </w:rPr>
              <w:t>со спинкой</w:t>
            </w:r>
          </w:p>
        </w:tc>
      </w:tr>
      <w:tr w:rsidR="00187DC0" w:rsidRPr="00B7686B" w:rsidTr="00187DC0">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1292" w:type="dxa"/>
            <w:vMerge/>
            <w:tcBorders>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sidRPr="00B7686B">
              <w:rPr>
                <w:bCs/>
                <w:color w:val="000000"/>
              </w:rPr>
              <w:t>24204</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150</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6239</w:t>
            </w:r>
          </w:p>
        </w:tc>
      </w:tr>
      <w:tr w:rsidR="00187DC0" w:rsidRPr="00B7686B" w:rsidTr="00187DC0">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87DC0" w:rsidRPr="00B7686B" w:rsidRDefault="00187DC0" w:rsidP="00187DC0">
            <w:pPr>
              <w:jc w:val="center"/>
              <w:rPr>
                <w:b/>
                <w:bCs/>
                <w:color w:val="000000"/>
              </w:rPr>
            </w:pPr>
            <w:r w:rsidRPr="00B7686B">
              <w:rPr>
                <w:b/>
                <w:bCs/>
                <w:color w:val="000000"/>
              </w:rPr>
              <w:t>Дополнительный перечень  работ по благоустройству</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lastRenderedPageBreak/>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650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7237</w:t>
            </w:r>
          </w:p>
        </w:tc>
      </w:tr>
      <w:tr w:rsidR="00187DC0" w:rsidRPr="00B7686B" w:rsidTr="00187DC0">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на крыше дома</w:t>
            </w:r>
          </w:p>
          <w:p w:rsidR="00187DC0" w:rsidRPr="00B7686B" w:rsidRDefault="00187DC0" w:rsidP="00187DC0">
            <w:pPr>
              <w:jc w:val="center"/>
              <w:rPr>
                <w:bCs/>
                <w:color w:val="000000"/>
              </w:rPr>
            </w:pPr>
            <w:r w:rsidRPr="00B7686B">
              <w:rPr>
                <w:bCs/>
                <w:color w:val="000000"/>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над подъездом дома</w:t>
            </w:r>
          </w:p>
          <w:p w:rsidR="00187DC0" w:rsidRPr="00B7686B" w:rsidRDefault="00187DC0" w:rsidP="00187DC0">
            <w:pPr>
              <w:jc w:val="center"/>
              <w:rPr>
                <w:bCs/>
                <w:color w:val="000000"/>
              </w:rPr>
            </w:pPr>
            <w:r w:rsidRPr="00B7686B">
              <w:rPr>
                <w:bCs/>
                <w:color w:val="000000"/>
              </w:rPr>
              <w:t>323</w:t>
            </w:r>
          </w:p>
        </w:tc>
      </w:tr>
      <w:tr w:rsidR="00187DC0" w:rsidRPr="00B7686B" w:rsidTr="00187DC0">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Pr>
                <w:bCs/>
                <w:color w:val="000000"/>
              </w:rPr>
              <w:t>500</w:t>
            </w:r>
          </w:p>
        </w:tc>
      </w:tr>
      <w:tr w:rsidR="00187DC0" w:rsidRPr="00B7686B" w:rsidTr="00187DC0">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1750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187DC0" w:rsidRPr="00B7686B" w:rsidRDefault="00187DC0" w:rsidP="00187DC0">
            <w:pPr>
              <w:jc w:val="center"/>
              <w:rPr>
                <w:color w:val="000000"/>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700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350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Создание цветника</w:t>
            </w:r>
            <w:r>
              <w:rPr>
                <w:color w:val="000000"/>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4900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b/>
                <w:bCs/>
                <w:color w:val="000000"/>
              </w:rPr>
            </w:pPr>
            <w:r w:rsidRPr="00B7686B">
              <w:rPr>
                <w:b/>
                <w:bCs/>
                <w:color w:val="000000"/>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28939</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горка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67597</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19205</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17893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130013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54072</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33240</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95606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198923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84938</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b/>
                <w:bCs/>
                <w:color w:val="000000"/>
              </w:rPr>
            </w:pPr>
            <w:r w:rsidRPr="00B7686B">
              <w:rPr>
                <w:b/>
                <w:bCs/>
                <w:color w:val="000000"/>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40167</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94939</w:t>
            </w:r>
          </w:p>
        </w:tc>
      </w:tr>
    </w:tbl>
    <w:p w:rsidR="00187DC0" w:rsidRDefault="00187DC0" w:rsidP="00187DC0">
      <w:pPr>
        <w:rPr>
          <w:b/>
          <w:sz w:val="26"/>
          <w:szCs w:val="26"/>
        </w:rPr>
      </w:pPr>
      <w:r>
        <w:rPr>
          <w:b/>
          <w:sz w:val="26"/>
          <w:szCs w:val="26"/>
        </w:rPr>
        <w:br w:type="page"/>
      </w:r>
    </w:p>
    <w:p w:rsidR="00187DC0" w:rsidRPr="00185CA9" w:rsidRDefault="00187DC0" w:rsidP="00187DC0">
      <w:pPr>
        <w:widowControl w:val="0"/>
        <w:autoSpaceDE w:val="0"/>
        <w:autoSpaceDN w:val="0"/>
        <w:adjustRightInd w:val="0"/>
        <w:ind w:left="4253"/>
      </w:pPr>
      <w:r>
        <w:lastRenderedPageBreak/>
        <w:t>Приложение №13</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widowControl w:val="0"/>
        <w:autoSpaceDE w:val="0"/>
        <w:autoSpaceDN w:val="0"/>
        <w:adjustRightInd w:val="0"/>
        <w:spacing w:line="276" w:lineRule="auto"/>
        <w:ind w:firstLine="491"/>
        <w:jc w:val="center"/>
        <w:rPr>
          <w:b/>
        </w:rPr>
      </w:pPr>
      <w:r w:rsidRPr="00EC3D4E">
        <w:rPr>
          <w:b/>
        </w:rPr>
        <w:t>Порядок</w:t>
      </w:r>
    </w:p>
    <w:p w:rsidR="00187DC0" w:rsidRDefault="00187DC0" w:rsidP="00187DC0">
      <w:pPr>
        <w:widowControl w:val="0"/>
        <w:autoSpaceDE w:val="0"/>
        <w:autoSpaceDN w:val="0"/>
        <w:adjustRightInd w:val="0"/>
        <w:spacing w:line="276" w:lineRule="auto"/>
        <w:ind w:firstLine="491"/>
        <w:jc w:val="center"/>
        <w:rPr>
          <w:b/>
        </w:rPr>
      </w:pPr>
      <w:r w:rsidRPr="00EC3D4E">
        <w:rPr>
          <w:b/>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w:t>
      </w:r>
      <w:r w:rsidRPr="00367150">
        <w:rPr>
          <w:b/>
        </w:rPr>
        <w:t xml:space="preserve">придомовых территорий жилых домов </w:t>
      </w:r>
      <w:r w:rsidRPr="00EC3D4E">
        <w:rPr>
          <w:b/>
        </w:rPr>
        <w:t xml:space="preserve">и механизм </w:t>
      </w:r>
      <w:proofErr w:type="gramStart"/>
      <w:r w:rsidRPr="00EC3D4E">
        <w:rPr>
          <w:b/>
        </w:rPr>
        <w:t>контроля за</w:t>
      </w:r>
      <w:proofErr w:type="gramEnd"/>
      <w:r w:rsidRPr="00EC3D4E">
        <w:rPr>
          <w:b/>
        </w:rPr>
        <w:t xml:space="preserve"> их расходованием,</w:t>
      </w:r>
    </w:p>
    <w:p w:rsidR="00187DC0" w:rsidRDefault="00187DC0" w:rsidP="00187DC0">
      <w:pPr>
        <w:widowControl w:val="0"/>
        <w:autoSpaceDE w:val="0"/>
        <w:autoSpaceDN w:val="0"/>
        <w:adjustRightInd w:val="0"/>
        <w:spacing w:line="276" w:lineRule="auto"/>
        <w:ind w:firstLine="491"/>
        <w:jc w:val="center"/>
        <w:rPr>
          <w:b/>
        </w:rPr>
      </w:pPr>
      <w:proofErr w:type="gramStart"/>
      <w:r w:rsidRPr="00EC3D4E">
        <w:rPr>
          <w:b/>
        </w:rPr>
        <w:t>а также порядок и форма участия (финансовое и (или) трудовое граждан в выполнении указанных работ</w:t>
      </w:r>
      <w:proofErr w:type="gramEnd"/>
    </w:p>
    <w:p w:rsidR="00187DC0" w:rsidRDefault="00187DC0" w:rsidP="00187DC0">
      <w:pPr>
        <w:widowControl w:val="0"/>
        <w:autoSpaceDE w:val="0"/>
        <w:autoSpaceDN w:val="0"/>
        <w:adjustRightInd w:val="0"/>
        <w:spacing w:line="276" w:lineRule="auto"/>
        <w:ind w:firstLine="491"/>
        <w:jc w:val="center"/>
        <w:rPr>
          <w:b/>
        </w:rPr>
      </w:pPr>
    </w:p>
    <w:p w:rsidR="00187DC0" w:rsidRPr="00792978" w:rsidRDefault="00187DC0" w:rsidP="00187DC0">
      <w:pPr>
        <w:spacing w:line="276" w:lineRule="auto"/>
        <w:jc w:val="center"/>
        <w:rPr>
          <w:b/>
        </w:rPr>
      </w:pPr>
      <w:r w:rsidRPr="00792978">
        <w:rPr>
          <w:b/>
        </w:rPr>
        <w:t>1. Общие положения</w:t>
      </w:r>
    </w:p>
    <w:p w:rsidR="00187DC0" w:rsidRPr="00792978" w:rsidRDefault="00187DC0" w:rsidP="00187DC0">
      <w:pPr>
        <w:spacing w:line="276" w:lineRule="auto"/>
        <w:ind w:firstLine="851"/>
        <w:jc w:val="both"/>
        <w:rPr>
          <w:b/>
        </w:rPr>
      </w:pPr>
    </w:p>
    <w:p w:rsidR="00187DC0" w:rsidRPr="00792978" w:rsidRDefault="00187DC0" w:rsidP="00187DC0">
      <w:pPr>
        <w:numPr>
          <w:ilvl w:val="1"/>
          <w:numId w:val="13"/>
        </w:numPr>
        <w:autoSpaceDE w:val="0"/>
        <w:autoSpaceDN w:val="0"/>
        <w:adjustRightInd w:val="0"/>
        <w:spacing w:line="276" w:lineRule="auto"/>
        <w:ind w:left="0" w:firstLine="851"/>
        <w:jc w:val="both"/>
      </w:pPr>
      <w:proofErr w:type="gramStart"/>
      <w:r w:rsidRPr="0079297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w:t>
      </w:r>
      <w:r>
        <w:t>ву придомовых территорий жилых домов города Дмитриева</w:t>
      </w:r>
      <w:r w:rsidRPr="00792978">
        <w:t xml:space="preserve"> Курской области в рамках муниципальной программы «Формирова</w:t>
      </w:r>
      <w:r>
        <w:t>ние современной городской среды на территории</w:t>
      </w:r>
      <w:proofErr w:type="gramEnd"/>
      <w:r>
        <w:t xml:space="preserve"> муниципального образования «Город Дмитриев» Курской области на 2018-2025</w:t>
      </w:r>
      <w:r w:rsidRPr="00792978">
        <w:t xml:space="preserve"> год</w:t>
      </w:r>
      <w:r>
        <w:t>ы»</w:t>
      </w:r>
      <w:r w:rsidRPr="00792978">
        <w:t xml:space="preserve"> (далее – Программа), механизм </w:t>
      </w:r>
      <w:proofErr w:type="gramStart"/>
      <w:r w:rsidRPr="00792978">
        <w:t>контроля за</w:t>
      </w:r>
      <w:proofErr w:type="gramEnd"/>
      <w:r w:rsidRPr="0079297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187DC0" w:rsidRPr="00792978" w:rsidRDefault="00187DC0" w:rsidP="00187DC0">
      <w:pPr>
        <w:numPr>
          <w:ilvl w:val="1"/>
          <w:numId w:val="13"/>
        </w:numPr>
        <w:tabs>
          <w:tab w:val="left" w:pos="1418"/>
        </w:tabs>
        <w:autoSpaceDE w:val="0"/>
        <w:autoSpaceDN w:val="0"/>
        <w:adjustRightInd w:val="0"/>
        <w:spacing w:line="276" w:lineRule="auto"/>
        <w:ind w:left="14" w:firstLine="837"/>
        <w:jc w:val="both"/>
      </w:pPr>
      <w:r w:rsidRPr="00792978">
        <w:t>В целях реализации настоящего Порядка используются следующие понятия:</w:t>
      </w:r>
    </w:p>
    <w:p w:rsidR="00187DC0" w:rsidRPr="00792978" w:rsidRDefault="00187DC0" w:rsidP="00187DC0">
      <w:pPr>
        <w:tabs>
          <w:tab w:val="left" w:pos="1843"/>
        </w:tabs>
        <w:autoSpaceDN w:val="0"/>
        <w:adjustRightInd w:val="0"/>
        <w:spacing w:line="276" w:lineRule="auto"/>
        <w:ind w:left="14" w:firstLine="837"/>
        <w:jc w:val="both"/>
      </w:pPr>
      <w:r w:rsidRPr="0079297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792978">
        <w:t>софинансируемых</w:t>
      </w:r>
      <w:proofErr w:type="spellEnd"/>
      <w:r w:rsidRPr="00792978">
        <w:t xml:space="preserve"> за счет средств заинтересованных лиц;</w:t>
      </w:r>
    </w:p>
    <w:p w:rsidR="00187DC0" w:rsidRPr="00792978" w:rsidRDefault="00187DC0" w:rsidP="00187DC0">
      <w:pPr>
        <w:tabs>
          <w:tab w:val="left" w:pos="1418"/>
        </w:tabs>
        <w:autoSpaceDN w:val="0"/>
        <w:adjustRightInd w:val="0"/>
        <w:spacing w:line="276" w:lineRule="auto"/>
        <w:ind w:left="14" w:firstLine="837"/>
        <w:jc w:val="both"/>
      </w:pPr>
      <w:r w:rsidRPr="00792978">
        <w:t>б) т</w:t>
      </w:r>
      <w:r w:rsidRPr="0079297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t>не требующая специальной квалификации</w:t>
      </w:r>
      <w:r w:rsidRPr="00792978">
        <w:rPr>
          <w:shd w:val="clear" w:color="auto" w:fill="FFFFFF"/>
        </w:rPr>
        <w:t xml:space="preserve"> и выполняемая в качестве</w:t>
      </w:r>
      <w:r w:rsidRPr="00792978">
        <w:t xml:space="preserve"> трудового участия заинтересованных лиц при осуществлении видов работ из дополнительного перечня работ по благоустройству </w:t>
      </w:r>
      <w:r>
        <w:t xml:space="preserve">придомовых </w:t>
      </w:r>
      <w:proofErr w:type="gramStart"/>
      <w:r>
        <w:t xml:space="preserve">территорий жилых домов города Дмитриева </w:t>
      </w:r>
      <w:r w:rsidRPr="00792978">
        <w:t>Курской области</w:t>
      </w:r>
      <w:proofErr w:type="gramEnd"/>
      <w:r w:rsidRPr="00792978">
        <w:t>;</w:t>
      </w:r>
    </w:p>
    <w:p w:rsidR="00187DC0" w:rsidRPr="00792978" w:rsidRDefault="00187DC0" w:rsidP="00187DC0">
      <w:pPr>
        <w:tabs>
          <w:tab w:val="left" w:pos="1418"/>
        </w:tabs>
        <w:autoSpaceDN w:val="0"/>
        <w:adjustRightInd w:val="0"/>
        <w:spacing w:line="276" w:lineRule="auto"/>
        <w:ind w:left="14" w:firstLine="837"/>
        <w:jc w:val="both"/>
      </w:pPr>
      <w:r w:rsidRPr="00792978">
        <w:t>в) финансовое</w:t>
      </w:r>
      <w:r w:rsidRPr="00792978">
        <w:rPr>
          <w:shd w:val="clear" w:color="auto" w:fill="FFFFFF"/>
        </w:rPr>
        <w:t xml:space="preserve"> участие – </w:t>
      </w:r>
      <w:r w:rsidRPr="00792978">
        <w:t xml:space="preserve">финансирование выполнения видов работ из дополнительного перечня работ по благоустройству </w:t>
      </w:r>
      <w:r>
        <w:t xml:space="preserve">придомовых </w:t>
      </w:r>
      <w:proofErr w:type="gramStart"/>
      <w:r>
        <w:t xml:space="preserve">территорий жилых домов города Дмитриева </w:t>
      </w:r>
      <w:r w:rsidRPr="00792978">
        <w:t>Курской области</w:t>
      </w:r>
      <w:proofErr w:type="gramEnd"/>
      <w:r w:rsidRPr="00792978">
        <w:t xml:space="preserve"> за счет участия заинтересованных лиц в размере не менее 5 процентов от общей стоимости соответствующего вида работ;</w:t>
      </w:r>
    </w:p>
    <w:p w:rsidR="00187DC0" w:rsidRPr="00792978" w:rsidRDefault="00187DC0" w:rsidP="00187DC0">
      <w:pPr>
        <w:tabs>
          <w:tab w:val="left" w:pos="1418"/>
        </w:tabs>
        <w:autoSpaceDN w:val="0"/>
        <w:adjustRightInd w:val="0"/>
        <w:spacing w:line="276" w:lineRule="auto"/>
        <w:ind w:left="14" w:firstLine="837"/>
        <w:jc w:val="both"/>
      </w:pPr>
      <w:r w:rsidRPr="00792978">
        <w:t xml:space="preserve">г) общественная комиссия – комиссия, создаваемая в соответствии с постановлением Администрации </w:t>
      </w:r>
      <w:r>
        <w:t xml:space="preserve">города Дмитриева </w:t>
      </w:r>
      <w:r w:rsidRPr="00792978">
        <w:t xml:space="preserve">Курской области для рассмотрения и оценки предложений заинтересованных лиц, а также реализации </w:t>
      </w:r>
      <w:proofErr w:type="gramStart"/>
      <w:r w:rsidRPr="00792978">
        <w:t>контроля за</w:t>
      </w:r>
      <w:proofErr w:type="gramEnd"/>
      <w:r w:rsidRPr="00792978">
        <w:t xml:space="preserve"> реализацией Программы.</w:t>
      </w:r>
    </w:p>
    <w:p w:rsidR="00187DC0" w:rsidRDefault="00187DC0" w:rsidP="00187DC0">
      <w:pPr>
        <w:autoSpaceDN w:val="0"/>
        <w:adjustRightInd w:val="0"/>
        <w:spacing w:line="276" w:lineRule="auto"/>
        <w:jc w:val="both"/>
      </w:pPr>
    </w:p>
    <w:p w:rsidR="00187DC0" w:rsidRPr="00792978" w:rsidRDefault="00187DC0" w:rsidP="00187DC0">
      <w:pPr>
        <w:autoSpaceDN w:val="0"/>
        <w:adjustRightInd w:val="0"/>
        <w:spacing w:line="276" w:lineRule="auto"/>
        <w:jc w:val="both"/>
      </w:pPr>
    </w:p>
    <w:p w:rsidR="00187DC0" w:rsidRPr="00792978" w:rsidRDefault="00187DC0" w:rsidP="00187DC0">
      <w:pPr>
        <w:numPr>
          <w:ilvl w:val="0"/>
          <w:numId w:val="13"/>
        </w:numPr>
        <w:tabs>
          <w:tab w:val="left" w:pos="284"/>
        </w:tabs>
        <w:autoSpaceDE w:val="0"/>
        <w:autoSpaceDN w:val="0"/>
        <w:adjustRightInd w:val="0"/>
        <w:spacing w:line="276" w:lineRule="auto"/>
        <w:ind w:left="0" w:firstLine="0"/>
        <w:jc w:val="center"/>
        <w:rPr>
          <w:b/>
          <w:shd w:val="clear" w:color="auto" w:fill="FFFFFF"/>
        </w:rPr>
      </w:pPr>
      <w:r w:rsidRPr="00792978">
        <w:rPr>
          <w:b/>
          <w:shd w:val="clear" w:color="auto" w:fill="FFFFFF"/>
        </w:rPr>
        <w:lastRenderedPageBreak/>
        <w:t>Порядок и форма участия (трудовое и (или) финансовое)</w:t>
      </w:r>
    </w:p>
    <w:p w:rsidR="00187DC0" w:rsidRPr="00792978" w:rsidRDefault="00187DC0" w:rsidP="00187DC0">
      <w:pPr>
        <w:tabs>
          <w:tab w:val="left" w:pos="284"/>
        </w:tabs>
        <w:autoSpaceDN w:val="0"/>
        <w:adjustRightInd w:val="0"/>
        <w:spacing w:line="276" w:lineRule="auto"/>
        <w:jc w:val="center"/>
        <w:rPr>
          <w:b/>
          <w:shd w:val="clear" w:color="auto" w:fill="FFFFFF"/>
        </w:rPr>
      </w:pPr>
      <w:r w:rsidRPr="00792978">
        <w:rPr>
          <w:b/>
          <w:shd w:val="clear" w:color="auto" w:fill="FFFFFF"/>
        </w:rPr>
        <w:t>заинтересованных лиц в выполнении работ</w:t>
      </w:r>
    </w:p>
    <w:p w:rsidR="00187DC0" w:rsidRPr="00792978" w:rsidRDefault="00187DC0" w:rsidP="00187DC0">
      <w:pPr>
        <w:autoSpaceDN w:val="0"/>
        <w:adjustRightInd w:val="0"/>
        <w:spacing w:line="276" w:lineRule="auto"/>
        <w:ind w:left="770"/>
        <w:jc w:val="center"/>
      </w:pPr>
    </w:p>
    <w:p w:rsidR="00187DC0" w:rsidRPr="00792978" w:rsidRDefault="00187DC0" w:rsidP="00187DC0">
      <w:pPr>
        <w:pStyle w:val="a7"/>
        <w:numPr>
          <w:ilvl w:val="1"/>
          <w:numId w:val="13"/>
        </w:numPr>
        <w:shd w:val="clear" w:color="auto" w:fill="FFFFFF"/>
        <w:spacing w:after="0" w:line="276" w:lineRule="auto"/>
        <w:ind w:left="0" w:firstLine="851"/>
        <w:jc w:val="both"/>
        <w:rPr>
          <w:rStyle w:val="apple-converted-space"/>
        </w:rPr>
      </w:pPr>
      <w:r w:rsidRPr="00792978">
        <w:rPr>
          <w:rStyle w:val="apple-converted-space"/>
        </w:rPr>
        <w:t xml:space="preserve">Заинтересованные лица принимают участие в реализации мероприятий по благоустройству </w:t>
      </w:r>
      <w:r>
        <w:t xml:space="preserve">придомовых территорий жилых домов </w:t>
      </w:r>
      <w:r w:rsidRPr="00792978">
        <w:rPr>
          <w:rStyle w:val="apple-converted-space"/>
        </w:rPr>
        <w:t>в рамках минимального и дополнительного перечней работ по благоустройству в форме трудового и (или) финансового участия.</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rPr>
          <w:rStyle w:val="apple-converted-space"/>
        </w:rPr>
        <w:t xml:space="preserve">Организация трудового и (или) финансового участия </w:t>
      </w:r>
      <w:r w:rsidRPr="00792978">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 xml:space="preserve">Финансовое (трудовое) участие заинтересованных лиц в выполнении мероприятий по благоустройству </w:t>
      </w:r>
      <w:r>
        <w:t xml:space="preserve">придомовых территорий жилых домов </w:t>
      </w:r>
      <w:r w:rsidRPr="00792978">
        <w:t>должно подтверждаться документально в зависимости от избранной формы такого участия.</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w:t>
      </w:r>
      <w:r>
        <w:t xml:space="preserve">оставляются в Администрацию города Дмитриева </w:t>
      </w:r>
      <w:r w:rsidRPr="00792978">
        <w:t>Курской области (далее - Администрация).</w:t>
      </w:r>
    </w:p>
    <w:p w:rsidR="00187DC0" w:rsidRPr="00792978" w:rsidRDefault="00187DC0" w:rsidP="00187DC0">
      <w:pPr>
        <w:pStyle w:val="Default"/>
        <w:spacing w:line="276" w:lineRule="auto"/>
        <w:ind w:firstLine="709"/>
        <w:jc w:val="both"/>
        <w:rPr>
          <w:color w:val="auto"/>
        </w:rPr>
      </w:pPr>
      <w:r w:rsidRPr="00792978">
        <w:rPr>
          <w:color w:val="auto"/>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792978">
        <w:rPr>
          <w:color w:val="auto"/>
        </w:rPr>
        <w:t>дств с ф</w:t>
      </w:r>
      <w:proofErr w:type="gramEnd"/>
      <w:r w:rsidRPr="00792978">
        <w:rPr>
          <w:color w:val="auto"/>
        </w:rPr>
        <w:t xml:space="preserve">изических лиц, которые впоследствии также вносятся на счет, открытый в соответствии с настоящим Порядком. </w:t>
      </w:r>
    </w:p>
    <w:p w:rsidR="00187DC0" w:rsidRPr="00792978" w:rsidRDefault="00187DC0" w:rsidP="00187DC0">
      <w:pPr>
        <w:pStyle w:val="Default"/>
        <w:spacing w:line="276" w:lineRule="auto"/>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187DC0" w:rsidRPr="00792978" w:rsidRDefault="00187DC0" w:rsidP="00187DC0">
      <w:pPr>
        <w:pStyle w:val="a7"/>
        <w:shd w:val="clear" w:color="auto" w:fill="FFFFFF"/>
        <w:spacing w:after="0" w:line="276" w:lineRule="auto"/>
        <w:ind w:firstLine="709"/>
        <w:jc w:val="both"/>
      </w:pPr>
      <w:proofErr w:type="gramStart"/>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792978">
        <w:t xml:space="preserve"> При этом</w:t>
      </w:r>
      <w:proofErr w:type="gramStart"/>
      <w:r w:rsidRPr="00792978">
        <w:t>,</w:t>
      </w:r>
      <w:proofErr w:type="gramEnd"/>
      <w:r w:rsidRPr="00792978">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87DC0" w:rsidRPr="00792978" w:rsidRDefault="00187DC0" w:rsidP="00187DC0">
      <w:pPr>
        <w:pStyle w:val="a7"/>
        <w:shd w:val="clear" w:color="auto" w:fill="FFFFFF"/>
        <w:spacing w:after="0" w:line="276" w:lineRule="auto"/>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187DC0" w:rsidRDefault="00187DC0" w:rsidP="00187DC0">
      <w:pPr>
        <w:pStyle w:val="a7"/>
        <w:shd w:val="clear" w:color="auto" w:fill="FFFFFF"/>
        <w:spacing w:after="0" w:line="276" w:lineRule="auto"/>
        <w:ind w:left="851"/>
        <w:jc w:val="both"/>
      </w:pPr>
    </w:p>
    <w:p w:rsidR="00187DC0" w:rsidRDefault="00187DC0" w:rsidP="00187DC0">
      <w:pPr>
        <w:pStyle w:val="a7"/>
        <w:shd w:val="clear" w:color="auto" w:fill="FFFFFF"/>
        <w:spacing w:after="0" w:line="276" w:lineRule="auto"/>
        <w:ind w:left="851"/>
        <w:jc w:val="both"/>
      </w:pPr>
    </w:p>
    <w:p w:rsidR="00187DC0" w:rsidRPr="00792978" w:rsidRDefault="00187DC0" w:rsidP="00187DC0">
      <w:pPr>
        <w:pStyle w:val="a7"/>
        <w:shd w:val="clear" w:color="auto" w:fill="FFFFFF"/>
        <w:spacing w:after="0" w:line="276" w:lineRule="auto"/>
        <w:ind w:left="851"/>
        <w:jc w:val="both"/>
      </w:pPr>
    </w:p>
    <w:p w:rsidR="00187DC0" w:rsidRPr="00792978" w:rsidRDefault="00187DC0" w:rsidP="00187DC0">
      <w:pPr>
        <w:numPr>
          <w:ilvl w:val="0"/>
          <w:numId w:val="13"/>
        </w:numPr>
        <w:tabs>
          <w:tab w:val="left" w:pos="284"/>
          <w:tab w:val="left" w:pos="1560"/>
          <w:tab w:val="left" w:pos="1843"/>
        </w:tabs>
        <w:spacing w:line="276" w:lineRule="auto"/>
        <w:ind w:left="0" w:firstLine="0"/>
        <w:jc w:val="center"/>
        <w:rPr>
          <w:b/>
        </w:rPr>
      </w:pPr>
      <w:r w:rsidRPr="00792978">
        <w:rPr>
          <w:b/>
        </w:rPr>
        <w:lastRenderedPageBreak/>
        <w:t>Условия аккумулирования и расходования средств</w:t>
      </w:r>
    </w:p>
    <w:p w:rsidR="00187DC0" w:rsidRPr="00792978" w:rsidRDefault="00187DC0" w:rsidP="00187DC0">
      <w:pPr>
        <w:autoSpaceDN w:val="0"/>
        <w:adjustRightInd w:val="0"/>
        <w:spacing w:line="276" w:lineRule="auto"/>
        <w:ind w:left="742"/>
        <w:jc w:val="both"/>
      </w:pP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В случае включения заинтересованными лицами в заявку работ, входящих в дополнительный перечень работ по благоустройству </w:t>
      </w:r>
      <w:r>
        <w:t>придомовых территорий жилых домов</w:t>
      </w:r>
      <w:r w:rsidRPr="00792978">
        <w:t xml:space="preserve">, установленный постановлением Администрации Курской области, денежные средства заинтересованных лиц перечисляются на лицевой счет </w:t>
      </w:r>
      <w:proofErr w:type="gramStart"/>
      <w:r w:rsidRPr="00792978">
        <w:t>админи</w:t>
      </w:r>
      <w:r>
        <w:t>стратора доходов бюджета города Дмитриева</w:t>
      </w:r>
      <w:r w:rsidRPr="00792978">
        <w:t xml:space="preserve"> Курской</w:t>
      </w:r>
      <w:proofErr w:type="gramEnd"/>
      <w:r w:rsidRPr="00792978">
        <w:t xml:space="preserve"> области - Администрации. </w:t>
      </w:r>
    </w:p>
    <w:p w:rsidR="00187DC0" w:rsidRPr="00792978" w:rsidRDefault="00187DC0" w:rsidP="00187DC0">
      <w:pPr>
        <w:pStyle w:val="af1"/>
        <w:autoSpaceDN w:val="0"/>
        <w:adjustRightInd w:val="0"/>
        <w:spacing w:after="0"/>
        <w:ind w:left="0" w:firstLine="709"/>
        <w:jc w:val="both"/>
        <w:rPr>
          <w:rFonts w:ascii="Times New Roman" w:hAnsi="Times New Roman"/>
          <w:sz w:val="24"/>
          <w:szCs w:val="24"/>
          <w:lang w:eastAsia="ru-RU"/>
        </w:rPr>
      </w:pPr>
      <w:r w:rsidRPr="00792978">
        <w:rPr>
          <w:rFonts w:ascii="Times New Roman" w:hAnsi="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w:t>
      </w:r>
      <w:r w:rsidRPr="00367150">
        <w:rPr>
          <w:rFonts w:ascii="Times New Roman" w:hAnsi="Times New Roman"/>
          <w:sz w:val="24"/>
          <w:szCs w:val="24"/>
          <w:lang w:eastAsia="ru-RU"/>
        </w:rPr>
        <w:t>придомовых территорий жилых домов</w:t>
      </w:r>
      <w:r w:rsidRPr="00792978">
        <w:rPr>
          <w:rFonts w:ascii="Times New Roman" w:hAnsi="Times New Roman"/>
          <w:sz w:val="24"/>
          <w:szCs w:val="24"/>
          <w:lang w:eastAsia="ru-RU"/>
        </w:rPr>
        <w:t xml:space="preserve">, может быть открыт </w:t>
      </w:r>
      <w:r w:rsidRPr="00792978">
        <w:rPr>
          <w:rFonts w:ascii="Times New Roman" w:hAnsi="Times New Roman"/>
          <w:sz w:val="24"/>
          <w:szCs w:val="24"/>
        </w:rPr>
        <w:t>Администрацией</w:t>
      </w:r>
      <w:r w:rsidRPr="00792978">
        <w:rPr>
          <w:rFonts w:ascii="Times New Roman" w:hAnsi="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proofErr w:type="gramStart"/>
      <w:r w:rsidRPr="00792978">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w:t>
      </w:r>
      <w:r>
        <w:t>придомовых территорий жилых домов</w:t>
      </w:r>
      <w:r w:rsidRPr="00792978">
        <w:t>,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t xml:space="preserve"> </w:t>
      </w:r>
      <w:proofErr w:type="gramStart"/>
      <w:r w:rsidRPr="00792978">
        <w:t>определенных</w:t>
      </w:r>
      <w:proofErr w:type="gramEnd"/>
      <w:r w:rsidRPr="00792978">
        <w:t xml:space="preserve"> соглашением.</w:t>
      </w:r>
    </w:p>
    <w:p w:rsidR="00187DC0" w:rsidRPr="00792978" w:rsidRDefault="00187DC0" w:rsidP="00187DC0">
      <w:pPr>
        <w:autoSpaceDN w:val="0"/>
        <w:adjustRightInd w:val="0"/>
        <w:spacing w:line="276" w:lineRule="auto"/>
        <w:ind w:firstLine="851"/>
        <w:jc w:val="both"/>
      </w:pPr>
      <w:r w:rsidRPr="0079297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w:t>
      </w:r>
      <w:r>
        <w:t>придомовых территорий жилых домов</w:t>
      </w:r>
      <w:r w:rsidRPr="00792978">
        <w:t xml:space="preserve"> и объема работ, указанного в </w:t>
      </w:r>
      <w:proofErr w:type="gramStart"/>
      <w:r w:rsidRPr="00792978">
        <w:t>дизайн-проекте</w:t>
      </w:r>
      <w:proofErr w:type="gramEnd"/>
      <w:r w:rsidRPr="00792978">
        <w:t>, и составляет не менее 5 процентов от общей стоимости соответствующего вида работ из дополнительного перечня работ.</w:t>
      </w:r>
    </w:p>
    <w:p w:rsidR="00187DC0" w:rsidRPr="00792978" w:rsidRDefault="00187DC0" w:rsidP="00187DC0">
      <w:pPr>
        <w:autoSpaceDN w:val="0"/>
        <w:adjustRightInd w:val="0"/>
        <w:spacing w:line="276" w:lineRule="auto"/>
        <w:ind w:firstLine="709"/>
        <w:jc w:val="both"/>
      </w:pPr>
      <w:r w:rsidRPr="0079297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Перечисление денежных средств заинтересованными лицами осуществляется в течение десяти дней с момента подписания соглашения.</w:t>
      </w:r>
    </w:p>
    <w:p w:rsidR="00187DC0" w:rsidRPr="00792978" w:rsidRDefault="00187DC0" w:rsidP="00187DC0">
      <w:pPr>
        <w:autoSpaceDN w:val="0"/>
        <w:adjustRightInd w:val="0"/>
        <w:spacing w:line="276" w:lineRule="auto"/>
        <w:ind w:firstLine="851"/>
        <w:jc w:val="both"/>
        <w:rPr>
          <w:color w:val="000000"/>
        </w:rPr>
      </w:pPr>
      <w:r w:rsidRPr="00792978">
        <w:rPr>
          <w:color w:val="000000"/>
        </w:rPr>
        <w:t>В случае</w:t>
      </w:r>
      <w:proofErr w:type="gramStart"/>
      <w:r w:rsidRPr="00792978">
        <w:rPr>
          <w:color w:val="000000"/>
        </w:rPr>
        <w:t>,</w:t>
      </w:r>
      <w:proofErr w:type="gramEnd"/>
      <w:r w:rsidRPr="00792978">
        <w:rPr>
          <w:color w:val="000000"/>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187DC0" w:rsidRPr="00792978" w:rsidRDefault="00187DC0" w:rsidP="00187DC0">
      <w:pPr>
        <w:autoSpaceDN w:val="0"/>
        <w:adjustRightInd w:val="0"/>
        <w:spacing w:line="276" w:lineRule="auto"/>
        <w:ind w:firstLine="851"/>
        <w:jc w:val="both"/>
        <w:rPr>
          <w:color w:val="000000"/>
        </w:rPr>
      </w:pPr>
      <w:r w:rsidRPr="00792978">
        <w:rPr>
          <w:color w:val="000000"/>
        </w:rPr>
        <w:t xml:space="preserve">Перечень </w:t>
      </w:r>
      <w:r>
        <w:t>придомовых территорий жилых домов</w:t>
      </w:r>
      <w:r w:rsidRPr="00792978">
        <w:rPr>
          <w:color w:val="000000"/>
        </w:rPr>
        <w:t xml:space="preserve">, подлежащих благоустройству в рамках Программы, подлежит корректировке с включением следующих по очередности </w:t>
      </w:r>
      <w:r>
        <w:t>придомовых территорий жилых домов</w:t>
      </w:r>
      <w:r w:rsidRPr="00792978">
        <w:rPr>
          <w:color w:val="000000"/>
        </w:rPr>
        <w:t xml:space="preserve">,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w:t>
      </w:r>
      <w:r w:rsidRPr="00644EED">
        <w:rPr>
          <w:color w:val="000000"/>
        </w:rPr>
        <w:t xml:space="preserve">включены в Программу в связи с корректировкой и их заявка предусматривает выполнение работ из дополнительного перечня, обязуются </w:t>
      </w:r>
      <w:r w:rsidRPr="00644EED">
        <w:rPr>
          <w:color w:val="000000"/>
        </w:rPr>
        <w:lastRenderedPageBreak/>
        <w:t>перечислить денежные средства не позднее 30 мая 2017 года в порядке</w:t>
      </w:r>
      <w:r w:rsidRPr="00792978">
        <w:rPr>
          <w:color w:val="000000"/>
        </w:rPr>
        <w:t xml:space="preserve"> и на условиях, определенных соглашением.</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Денежные средства считаются пост</w:t>
      </w:r>
      <w:r>
        <w:t>упившими в доход бюджета города Дмитриева</w:t>
      </w:r>
      <w:r w:rsidRPr="00792978">
        <w:t xml:space="preserve"> Курской области с момента их зачисления на лицевой счет Администрации.</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На сумму планируемых поступлений увеличиваются бюджетные ассигнования </w:t>
      </w:r>
      <w:r>
        <w:t>Администрации</w:t>
      </w:r>
      <w:r w:rsidRPr="00792978">
        <w:t xml:space="preserve"> как главному распорядителю бюджетных сре</w:t>
      </w:r>
      <w:proofErr w:type="gramStart"/>
      <w:r w:rsidRPr="00792978">
        <w:t>дств с п</w:t>
      </w:r>
      <w:proofErr w:type="gramEnd"/>
      <w:r w:rsidRPr="00792978">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осуществляет учет поступающих от заинтересованных лиц денежных сре</w:t>
      </w:r>
      <w:proofErr w:type="gramStart"/>
      <w:r w:rsidRPr="00792978">
        <w:t>дств в р</w:t>
      </w:r>
      <w:proofErr w:type="gramEnd"/>
      <w:r w:rsidRPr="00792978">
        <w:t>азрезе многоквартирных домов, дворовые территории которых подлежат благоустройству.</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187DC0" w:rsidRPr="00792978" w:rsidRDefault="00187DC0" w:rsidP="00187DC0">
      <w:pPr>
        <w:autoSpaceDN w:val="0"/>
        <w:adjustRightInd w:val="0"/>
        <w:spacing w:line="276" w:lineRule="auto"/>
        <w:ind w:firstLine="851"/>
        <w:jc w:val="both"/>
      </w:pPr>
      <w:r>
        <w:t xml:space="preserve">Администрация </w:t>
      </w:r>
      <w:r w:rsidRPr="00792978">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187DC0" w:rsidRPr="00792978" w:rsidRDefault="00187DC0" w:rsidP="00187DC0">
      <w:pPr>
        <w:widowControl w:val="0"/>
        <w:numPr>
          <w:ilvl w:val="1"/>
          <w:numId w:val="13"/>
        </w:numPr>
        <w:tabs>
          <w:tab w:val="left" w:pos="1134"/>
        </w:tabs>
        <w:suppressAutoHyphens/>
        <w:autoSpaceDE w:val="0"/>
        <w:autoSpaceDN w:val="0"/>
        <w:adjustRightInd w:val="0"/>
        <w:spacing w:line="276" w:lineRule="auto"/>
        <w:ind w:left="0" w:firstLine="851"/>
        <w:jc w:val="both"/>
      </w:pPr>
      <w:proofErr w:type="gramStart"/>
      <w:r w:rsidRPr="00792978">
        <w:t xml:space="preserve">Расходование аккумулированных денежных средств заинтересованных лиц осуществляется </w:t>
      </w:r>
      <w:r>
        <w:t xml:space="preserve">Администрацией </w:t>
      </w:r>
      <w:r w:rsidRPr="00792978">
        <w:t xml:space="preserve">на финансирование дополнительного перечня работ по благоустройству </w:t>
      </w:r>
      <w:r>
        <w:t xml:space="preserve">придомовых территорий жилых домов </w:t>
      </w:r>
      <w:r w:rsidRPr="00792978">
        <w:t xml:space="preserve">в соответствии с утвержденным дизайн-проектом благоустройства </w:t>
      </w:r>
      <w:r>
        <w:t>придомовых территорий жилых домов</w:t>
      </w:r>
      <w:r w:rsidRPr="00792978">
        <w:t>, утвержденного общественной муниципально</w:t>
      </w:r>
      <w:r>
        <w:t>й комиссией и согласованного с п</w:t>
      </w:r>
      <w:r w:rsidRPr="00792978">
        <w:t>редставителем заинтересованных лиц</w:t>
      </w:r>
      <w:r>
        <w:t xml:space="preserve"> придомовых территорий жилых домов</w:t>
      </w:r>
      <w:r w:rsidRPr="00792978">
        <w:t>.</w:t>
      </w:r>
      <w:proofErr w:type="gramEnd"/>
    </w:p>
    <w:p w:rsidR="00187DC0" w:rsidRPr="00792978" w:rsidRDefault="00187DC0" w:rsidP="00187DC0">
      <w:pPr>
        <w:widowControl w:val="0"/>
        <w:numPr>
          <w:ilvl w:val="1"/>
          <w:numId w:val="13"/>
        </w:numPr>
        <w:tabs>
          <w:tab w:val="left" w:pos="1276"/>
        </w:tabs>
        <w:suppressAutoHyphens/>
        <w:autoSpaceDE w:val="0"/>
        <w:autoSpaceDN w:val="0"/>
        <w:adjustRightInd w:val="0"/>
        <w:spacing w:line="276" w:lineRule="auto"/>
        <w:ind w:left="0" w:firstLine="851"/>
        <w:jc w:val="both"/>
      </w:pPr>
      <w:r w:rsidRPr="0079297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187DC0" w:rsidRDefault="00187DC0" w:rsidP="00187DC0">
      <w:pPr>
        <w:widowControl w:val="0"/>
        <w:numPr>
          <w:ilvl w:val="1"/>
          <w:numId w:val="13"/>
        </w:numPr>
        <w:suppressAutoHyphens/>
        <w:autoSpaceDE w:val="0"/>
        <w:autoSpaceDN w:val="0"/>
        <w:adjustRightInd w:val="0"/>
        <w:spacing w:line="276" w:lineRule="auto"/>
        <w:ind w:left="0" w:firstLine="851"/>
        <w:jc w:val="both"/>
      </w:pPr>
      <w:proofErr w:type="gramStart"/>
      <w:r w:rsidRPr="00792978">
        <w:t>Контроль за</w:t>
      </w:r>
      <w:proofErr w:type="gramEnd"/>
      <w:r w:rsidRPr="00792978">
        <w:t xml:space="preserve"> целевым расходованием аккумулированных денежных средств заинтересованных лиц осуществляется </w:t>
      </w:r>
      <w:r>
        <w:t xml:space="preserve">Администрацией </w:t>
      </w:r>
      <w:r w:rsidRPr="00792978">
        <w:t>в соответствии с бюджетным законодательством.</w:t>
      </w:r>
    </w:p>
    <w:p w:rsidR="00187DC0" w:rsidRDefault="00187DC0" w:rsidP="00187DC0">
      <w:pPr>
        <w:widowControl w:val="0"/>
        <w:suppressAutoHyphens/>
        <w:autoSpaceDE w:val="0"/>
        <w:autoSpaceDN w:val="0"/>
        <w:adjustRightInd w:val="0"/>
        <w:ind w:left="851"/>
        <w:jc w:val="both"/>
      </w:pPr>
    </w:p>
    <w:p w:rsidR="00187DC0" w:rsidRDefault="00187DC0" w:rsidP="00187DC0">
      <w:r>
        <w:br w:type="page"/>
      </w:r>
    </w:p>
    <w:p w:rsidR="00187DC0" w:rsidRPr="00185CA9" w:rsidRDefault="00187DC0" w:rsidP="00187DC0">
      <w:pPr>
        <w:widowControl w:val="0"/>
        <w:autoSpaceDE w:val="0"/>
        <w:autoSpaceDN w:val="0"/>
        <w:adjustRightInd w:val="0"/>
        <w:ind w:left="5245"/>
      </w:pPr>
      <w:r>
        <w:lastRenderedPageBreak/>
        <w:t>Приложение №14</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Pr="00EC3D4E"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Порядок</w:t>
      </w:r>
    </w:p>
    <w:p w:rsidR="00187DC0"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разработки, обсуждения с заинтересованными лицами и утверждения дизайн - проекта благоустройства дворовой территории,</w:t>
      </w:r>
    </w:p>
    <w:p w:rsidR="00187DC0"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 xml:space="preserve">включенных в муниципальную программу </w:t>
      </w:r>
      <w:r w:rsidRPr="00092DBB">
        <w:rPr>
          <w:b/>
          <w:sz w:val="26"/>
          <w:szCs w:val="26"/>
        </w:rPr>
        <w:t>«Формирование современной городской среды на территории муниципального образования «город Дмитри</w:t>
      </w:r>
      <w:r>
        <w:rPr>
          <w:b/>
          <w:sz w:val="26"/>
          <w:szCs w:val="26"/>
        </w:rPr>
        <w:t>ев» Курской области на 2018-2025</w:t>
      </w:r>
      <w:r w:rsidRPr="00092DBB">
        <w:rPr>
          <w:b/>
          <w:sz w:val="26"/>
          <w:szCs w:val="26"/>
        </w:rPr>
        <w:t xml:space="preserve"> годы»</w:t>
      </w:r>
    </w:p>
    <w:p w:rsidR="00187DC0" w:rsidRDefault="00187DC0" w:rsidP="00187DC0">
      <w:pPr>
        <w:widowControl w:val="0"/>
        <w:autoSpaceDE w:val="0"/>
        <w:autoSpaceDN w:val="0"/>
        <w:adjustRightInd w:val="0"/>
        <w:spacing w:line="276" w:lineRule="auto"/>
        <w:ind w:firstLine="491"/>
        <w:jc w:val="center"/>
        <w:rPr>
          <w:b/>
          <w:sz w:val="26"/>
          <w:szCs w:val="26"/>
        </w:rPr>
      </w:pPr>
    </w:p>
    <w:p w:rsidR="00187DC0" w:rsidRPr="00792978" w:rsidRDefault="00187DC0" w:rsidP="00187DC0">
      <w:pPr>
        <w:autoSpaceDN w:val="0"/>
        <w:adjustRightInd w:val="0"/>
        <w:spacing w:line="276" w:lineRule="auto"/>
        <w:ind w:firstLine="709"/>
        <w:jc w:val="both"/>
      </w:pPr>
      <w:r w:rsidRPr="00792978">
        <w:t xml:space="preserve">1. Настоящий порядок устанавливает процедуру разработки, обсуждения с заинтересованными лицами и утверждения </w:t>
      </w:r>
      <w:proofErr w:type="gramStart"/>
      <w:r w:rsidRPr="00792978">
        <w:t>дизайн-проектов</w:t>
      </w:r>
      <w:proofErr w:type="gramEnd"/>
      <w:r w:rsidRPr="00792978">
        <w:t xml:space="preserve"> благоустройства дворовой территории, включа</w:t>
      </w:r>
      <w:r>
        <w:t>емых в муниципальную программу «Ф</w:t>
      </w:r>
      <w:r w:rsidRPr="00792978">
        <w:t>ормирования современно</w:t>
      </w:r>
      <w:r>
        <w:t>й городской среды на территории муниципального образования «Город Дмитриев» Курской области на 2018-2025 годы»</w:t>
      </w:r>
      <w:r w:rsidRPr="00792978">
        <w:t xml:space="preserve"> (далее - Порядок).</w:t>
      </w:r>
    </w:p>
    <w:p w:rsidR="00187DC0" w:rsidRPr="00792978" w:rsidRDefault="00187DC0" w:rsidP="00187DC0">
      <w:pPr>
        <w:autoSpaceDN w:val="0"/>
        <w:adjustRightInd w:val="0"/>
        <w:spacing w:line="276" w:lineRule="auto"/>
        <w:ind w:firstLine="709"/>
        <w:jc w:val="both"/>
      </w:pPr>
      <w:r w:rsidRPr="00792978">
        <w:t>2. Для целей Порядка применяются следующие понятия:</w:t>
      </w:r>
    </w:p>
    <w:p w:rsidR="00187DC0" w:rsidRPr="00792978" w:rsidRDefault="00187DC0" w:rsidP="00187DC0">
      <w:pPr>
        <w:pStyle w:val="a7"/>
        <w:spacing w:after="0" w:line="276" w:lineRule="auto"/>
        <w:ind w:firstLine="709"/>
        <w:jc w:val="both"/>
      </w:pPr>
      <w:r w:rsidRPr="00792978">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187DC0" w:rsidRPr="00792978" w:rsidRDefault="00187DC0" w:rsidP="00187DC0">
      <w:pPr>
        <w:pStyle w:val="ConsPlusNormal"/>
        <w:spacing w:line="276" w:lineRule="auto"/>
        <w:ind w:firstLine="709"/>
        <w:jc w:val="both"/>
        <w:rPr>
          <w:rFonts w:ascii="Times New Roman" w:hAnsi="Times New Roman" w:cs="Times New Roman"/>
          <w:sz w:val="24"/>
          <w:szCs w:val="24"/>
        </w:rPr>
      </w:pPr>
      <w:r w:rsidRPr="00792978">
        <w:rPr>
          <w:rFonts w:ascii="Times New Roman" w:hAnsi="Times New Roman" w:cs="Times New Roman"/>
          <w:sz w:val="24"/>
          <w:szCs w:val="24"/>
        </w:rPr>
        <w:t>2.2.заинтересованные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187DC0" w:rsidRPr="00792978" w:rsidRDefault="00187DC0" w:rsidP="00187DC0">
      <w:pPr>
        <w:autoSpaceDN w:val="0"/>
        <w:adjustRightInd w:val="0"/>
        <w:spacing w:line="276" w:lineRule="auto"/>
        <w:ind w:firstLine="709"/>
        <w:jc w:val="both"/>
      </w:pPr>
      <w:r w:rsidRPr="00792978">
        <w:t xml:space="preserve">3. Разработка дизайн - проекта обеспечивается </w:t>
      </w:r>
      <w:r>
        <w:t>Администрацией города Дмитриева (далее - уполномоченный орган</w:t>
      </w:r>
      <w:r w:rsidRPr="00792978">
        <w:t>).</w:t>
      </w:r>
    </w:p>
    <w:p w:rsidR="00187DC0" w:rsidRPr="00792978" w:rsidRDefault="00187DC0" w:rsidP="00187DC0">
      <w:pPr>
        <w:autoSpaceDN w:val="0"/>
        <w:adjustRightInd w:val="0"/>
        <w:spacing w:line="276" w:lineRule="auto"/>
        <w:ind w:firstLine="709"/>
        <w:jc w:val="both"/>
      </w:pPr>
      <w:r w:rsidRPr="00792978">
        <w:t xml:space="preserve">4. Дизайн-проект разрабатывается в отношении </w:t>
      </w:r>
      <w:r>
        <w:t>придомовых территорий жилых домов</w:t>
      </w:r>
      <w:r w:rsidRPr="00792978">
        <w:t xml:space="preserve">, прошедших отбор, исходя из даты представления предложений заинтересованных лиц в пределах выделенных лимитов бюджетных ассигнований. </w:t>
      </w:r>
    </w:p>
    <w:p w:rsidR="00187DC0" w:rsidRPr="00792978" w:rsidRDefault="00187DC0" w:rsidP="00187DC0">
      <w:pPr>
        <w:autoSpaceDN w:val="0"/>
        <w:adjustRightInd w:val="0"/>
        <w:spacing w:line="276" w:lineRule="auto"/>
        <w:ind w:firstLine="709"/>
        <w:jc w:val="both"/>
      </w:pPr>
      <w:r w:rsidRPr="00792978">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187DC0" w:rsidRPr="00792978" w:rsidRDefault="00187DC0" w:rsidP="00187DC0">
      <w:pPr>
        <w:spacing w:line="276" w:lineRule="auto"/>
        <w:ind w:firstLine="709"/>
        <w:jc w:val="both"/>
      </w:pPr>
      <w:r w:rsidRPr="00792978">
        <w:t>4. В дизайн - прое</w:t>
      </w:r>
      <w:proofErr w:type="gramStart"/>
      <w:r w:rsidRPr="00792978">
        <w:t>кт вкл</w:t>
      </w:r>
      <w:proofErr w:type="gramEnd"/>
      <w:r w:rsidRPr="0079297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187DC0" w:rsidRPr="00792978" w:rsidRDefault="00187DC0" w:rsidP="00187DC0">
      <w:pPr>
        <w:spacing w:line="276" w:lineRule="auto"/>
        <w:ind w:firstLine="709"/>
        <w:jc w:val="both"/>
      </w:pPr>
      <w:r w:rsidRPr="00792978">
        <w:t xml:space="preserve">Содержание </w:t>
      </w:r>
      <w:proofErr w:type="gramStart"/>
      <w:r w:rsidRPr="00792978">
        <w:t>дизайн-проекта</w:t>
      </w:r>
      <w:proofErr w:type="gramEnd"/>
      <w:r w:rsidRPr="00792978">
        <w:t xml:space="preserve"> зависит от вида и состава планируемых работ. </w:t>
      </w:r>
      <w:proofErr w:type="gramStart"/>
      <w:r w:rsidRPr="00792978">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w:t>
      </w:r>
      <w:r w:rsidRPr="00792978">
        <w:lastRenderedPageBreak/>
        <w:t xml:space="preserve">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187DC0" w:rsidRPr="00792978" w:rsidRDefault="00187DC0" w:rsidP="00187DC0">
      <w:pPr>
        <w:autoSpaceDN w:val="0"/>
        <w:adjustRightInd w:val="0"/>
        <w:spacing w:line="276" w:lineRule="auto"/>
        <w:ind w:firstLine="709"/>
        <w:jc w:val="both"/>
      </w:pPr>
      <w:r w:rsidRPr="00792978">
        <w:t xml:space="preserve">6. Разработка дизайн-проекта осуществляется с учетом местных </w:t>
      </w:r>
      <w:proofErr w:type="gramStart"/>
      <w:r w:rsidRPr="00792978">
        <w:t xml:space="preserve">нормативов градостроительного проектирования </w:t>
      </w:r>
      <w:r>
        <w:t>города Дмитриева  Курской области</w:t>
      </w:r>
      <w:proofErr w:type="gramEnd"/>
      <w:r w:rsidRPr="00792978">
        <w:t>.</w:t>
      </w:r>
    </w:p>
    <w:p w:rsidR="00187DC0" w:rsidRPr="00792978" w:rsidRDefault="00187DC0" w:rsidP="00187DC0">
      <w:pPr>
        <w:autoSpaceDN w:val="0"/>
        <w:adjustRightInd w:val="0"/>
        <w:spacing w:line="276" w:lineRule="auto"/>
        <w:ind w:firstLine="709"/>
        <w:jc w:val="both"/>
      </w:pPr>
      <w:r w:rsidRPr="00792978">
        <w:t>6. Разработка дизайн - проекта включает следующие стадии:</w:t>
      </w:r>
    </w:p>
    <w:p w:rsidR="00187DC0" w:rsidRPr="00792978" w:rsidRDefault="00187DC0" w:rsidP="00187DC0">
      <w:pPr>
        <w:autoSpaceDN w:val="0"/>
        <w:adjustRightInd w:val="0"/>
        <w:spacing w:line="276" w:lineRule="auto"/>
        <w:ind w:firstLine="709"/>
        <w:jc w:val="both"/>
      </w:pPr>
      <w:r w:rsidRPr="00792978">
        <w:t>6.1. осмотр дворовой территории, предлагаемой к благоустройству, совместно с представителем заинтересованных лиц;</w:t>
      </w:r>
    </w:p>
    <w:p w:rsidR="00187DC0" w:rsidRPr="00792978" w:rsidRDefault="00187DC0" w:rsidP="00187DC0">
      <w:pPr>
        <w:autoSpaceDN w:val="0"/>
        <w:adjustRightInd w:val="0"/>
        <w:spacing w:line="276" w:lineRule="auto"/>
        <w:ind w:firstLine="709"/>
        <w:jc w:val="both"/>
      </w:pPr>
      <w:r w:rsidRPr="00792978">
        <w:t>6.2. разработка дизайн - проекта;</w:t>
      </w:r>
    </w:p>
    <w:p w:rsidR="00187DC0" w:rsidRPr="00792978" w:rsidRDefault="00187DC0" w:rsidP="00187DC0">
      <w:pPr>
        <w:autoSpaceDN w:val="0"/>
        <w:adjustRightInd w:val="0"/>
        <w:spacing w:line="276" w:lineRule="auto"/>
        <w:ind w:firstLine="709"/>
        <w:jc w:val="both"/>
      </w:pPr>
      <w:r w:rsidRPr="00792978">
        <w:t xml:space="preserve">6.3. согласование </w:t>
      </w:r>
      <w:proofErr w:type="gramStart"/>
      <w:r w:rsidRPr="00792978">
        <w:t>дизайн-проекта</w:t>
      </w:r>
      <w:proofErr w:type="gramEnd"/>
      <w:r w:rsidRPr="00792978">
        <w:t xml:space="preserve"> благоустройства дворовой территории с представителем заинтересованных лиц;</w:t>
      </w:r>
    </w:p>
    <w:p w:rsidR="00187DC0" w:rsidRPr="00792978" w:rsidRDefault="00187DC0" w:rsidP="00187DC0">
      <w:pPr>
        <w:autoSpaceDN w:val="0"/>
        <w:adjustRightInd w:val="0"/>
        <w:spacing w:line="276" w:lineRule="auto"/>
        <w:ind w:firstLine="709"/>
        <w:jc w:val="both"/>
      </w:pPr>
      <w:r w:rsidRPr="00792978">
        <w:t xml:space="preserve">6.4. утверждение </w:t>
      </w:r>
      <w:proofErr w:type="gramStart"/>
      <w:r w:rsidRPr="00792978">
        <w:t>дизайн-проекта</w:t>
      </w:r>
      <w:proofErr w:type="gramEnd"/>
      <w:r w:rsidRPr="00792978">
        <w:t xml:space="preserve"> общественной муниципальной комиссией.</w:t>
      </w:r>
    </w:p>
    <w:p w:rsidR="00187DC0" w:rsidRPr="00792978" w:rsidRDefault="00187DC0" w:rsidP="00187DC0">
      <w:pPr>
        <w:spacing w:line="276" w:lineRule="auto"/>
        <w:ind w:firstLine="709"/>
        <w:jc w:val="both"/>
      </w:pPr>
      <w:r w:rsidRPr="00792978">
        <w:t xml:space="preserve">7. Представитель заинтересованных лиц обязан рассмотреть представленный дизайн-проект в </w:t>
      </w:r>
      <w:proofErr w:type="gramStart"/>
      <w:r w:rsidRPr="00792978">
        <w:t>срок</w:t>
      </w:r>
      <w:proofErr w:type="gramEnd"/>
      <w:r w:rsidRPr="00792978">
        <w:t xml:space="preserve"> не превышающий </w:t>
      </w:r>
      <w:r>
        <w:t>трех</w:t>
      </w:r>
      <w:r w:rsidRPr="00792978">
        <w:t xml:space="preserve"> календарных дней с момента его получения и представить в Администраци</w:t>
      </w:r>
      <w:r>
        <w:t xml:space="preserve">ю города Дмитриева Курской области </w:t>
      </w:r>
      <w:r w:rsidRPr="00792978">
        <w:t>согласованный дизайн-проект или мотивированные замечания.</w:t>
      </w:r>
    </w:p>
    <w:p w:rsidR="00187DC0" w:rsidRPr="00792978" w:rsidRDefault="00187DC0" w:rsidP="00187DC0">
      <w:pPr>
        <w:spacing w:line="276" w:lineRule="auto"/>
        <w:ind w:firstLine="709"/>
        <w:jc w:val="both"/>
      </w:pPr>
      <w:r w:rsidRPr="00792978">
        <w:t xml:space="preserve">В случае не урегулирования замечаний, </w:t>
      </w:r>
      <w:r>
        <w:t xml:space="preserve">Администрация города Дмитриева Курской области </w:t>
      </w:r>
      <w:r w:rsidRPr="00792978">
        <w:t xml:space="preserve">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792978">
        <w:t>дизайн-проекту</w:t>
      </w:r>
      <w:proofErr w:type="gramEnd"/>
      <w:r w:rsidRPr="00792978">
        <w:t>.</w:t>
      </w:r>
    </w:p>
    <w:p w:rsidR="00187DC0" w:rsidRPr="0072342E" w:rsidRDefault="00187DC0" w:rsidP="00187DC0">
      <w:pPr>
        <w:autoSpaceDN w:val="0"/>
        <w:adjustRightInd w:val="0"/>
        <w:spacing w:line="276" w:lineRule="auto"/>
        <w:ind w:firstLine="709"/>
        <w:jc w:val="both"/>
        <w:rPr>
          <w:sz w:val="18"/>
          <w:szCs w:val="18"/>
        </w:rPr>
      </w:pPr>
      <w:r w:rsidRPr="00792978">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rPr>
          <w:b/>
        </w:rPr>
      </w:pPr>
    </w:p>
    <w:p w:rsidR="00187DC0" w:rsidRDefault="00187DC0" w:rsidP="00187DC0">
      <w:pPr>
        <w:rPr>
          <w:b/>
        </w:rPr>
      </w:pPr>
    </w:p>
    <w:p w:rsidR="00187DC0" w:rsidRDefault="00187DC0" w:rsidP="00187DC0">
      <w:pPr>
        <w:jc w:val="center"/>
        <w:rPr>
          <w:b/>
        </w:rPr>
      </w:pPr>
    </w:p>
    <w:p w:rsidR="00187DC0" w:rsidRDefault="00187DC0" w:rsidP="00187DC0">
      <w:pPr>
        <w:jc w:val="center"/>
        <w:rPr>
          <w:b/>
        </w:rPr>
      </w:pPr>
    </w:p>
    <w:sectPr w:rsidR="00187DC0" w:rsidSect="00187D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D2A" w:rsidRDefault="00225D2A">
      <w:r>
        <w:separator/>
      </w:r>
    </w:p>
  </w:endnote>
  <w:endnote w:type="continuationSeparator" w:id="0">
    <w:p w:rsidR="00225D2A" w:rsidRDefault="00225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D2A" w:rsidRDefault="00225D2A">
      <w:r>
        <w:separator/>
      </w:r>
    </w:p>
  </w:footnote>
  <w:footnote w:type="continuationSeparator" w:id="0">
    <w:p w:rsidR="00225D2A" w:rsidRDefault="00225D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368954"/>
      <w:docPartObj>
        <w:docPartGallery w:val="Page Numbers (Top of Page)"/>
        <w:docPartUnique/>
      </w:docPartObj>
    </w:sdtPr>
    <w:sdtEndPr/>
    <w:sdtContent>
      <w:p w:rsidR="0055373F" w:rsidRDefault="0055373F" w:rsidP="00187DC0">
        <w:pPr>
          <w:pStyle w:val="af"/>
          <w:tabs>
            <w:tab w:val="left" w:pos="2989"/>
          </w:tabs>
        </w:pPr>
        <w:r>
          <w:tab/>
        </w:r>
        <w:r>
          <w:tab/>
        </w:r>
      </w:p>
    </w:sdtContent>
  </w:sdt>
  <w:p w:rsidR="0055373F" w:rsidRDefault="0055373F">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73F" w:rsidRPr="00DC6AFE" w:rsidRDefault="0055373F" w:rsidP="00187DC0">
    <w:pPr>
      <w:pStyle w:val="af"/>
      <w:framePr w:wrap="auto" w:vAnchor="text" w:hAnchor="margin" w:xAlign="center" w:y="1"/>
      <w:rPr>
        <w:rStyle w:val="af4"/>
        <w:sz w:val="24"/>
        <w:szCs w:val="24"/>
      </w:rPr>
    </w:pPr>
    <w:r w:rsidRPr="00DC6AFE">
      <w:rPr>
        <w:rStyle w:val="af4"/>
        <w:sz w:val="24"/>
        <w:szCs w:val="24"/>
      </w:rPr>
      <w:fldChar w:fldCharType="begin"/>
    </w:r>
    <w:r w:rsidRPr="00DC6AFE">
      <w:rPr>
        <w:rStyle w:val="af4"/>
        <w:sz w:val="24"/>
        <w:szCs w:val="24"/>
      </w:rPr>
      <w:instrText xml:space="preserve">PAGE  </w:instrText>
    </w:r>
    <w:r w:rsidRPr="00DC6AFE">
      <w:rPr>
        <w:rStyle w:val="af4"/>
        <w:sz w:val="24"/>
        <w:szCs w:val="24"/>
      </w:rPr>
      <w:fldChar w:fldCharType="separate"/>
    </w:r>
    <w:r w:rsidR="000E7A0E">
      <w:rPr>
        <w:rStyle w:val="af4"/>
        <w:noProof/>
        <w:sz w:val="24"/>
        <w:szCs w:val="24"/>
      </w:rPr>
      <w:t>83</w:t>
    </w:r>
    <w:r w:rsidRPr="00DC6AFE">
      <w:rPr>
        <w:rStyle w:val="af4"/>
        <w:sz w:val="24"/>
        <w:szCs w:val="24"/>
      </w:rPr>
      <w:fldChar w:fldCharType="end"/>
    </w:r>
  </w:p>
  <w:p w:rsidR="0055373F" w:rsidRDefault="0055373F" w:rsidP="000B6969">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310"/>
    <w:multiLevelType w:val="hybridMultilevel"/>
    <w:tmpl w:val="40A8F12C"/>
    <w:lvl w:ilvl="0" w:tplc="2166C000">
      <w:start w:val="1"/>
      <w:numFmt w:val="decimal"/>
      <w:lvlText w:val="%1."/>
      <w:lvlJc w:val="left"/>
      <w:pPr>
        <w:ind w:left="1065" w:hanging="360"/>
      </w:pPr>
      <w:rPr>
        <w:rFonts w:eastAsia="Times New Roman"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5000F78"/>
    <w:multiLevelType w:val="multilevel"/>
    <w:tmpl w:val="3230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A6633"/>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B05537"/>
    <w:multiLevelType w:val="hybridMultilevel"/>
    <w:tmpl w:val="036815F8"/>
    <w:lvl w:ilvl="0" w:tplc="638432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BC23960"/>
    <w:multiLevelType w:val="multilevel"/>
    <w:tmpl w:val="A4D060E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60AFC"/>
    <w:multiLevelType w:val="multilevel"/>
    <w:tmpl w:val="4964C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B6728A"/>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839A2"/>
    <w:multiLevelType w:val="multilevel"/>
    <w:tmpl w:val="74D0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11458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495577"/>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592DF5"/>
    <w:multiLevelType w:val="multilevel"/>
    <w:tmpl w:val="A342AD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5916F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D2031F"/>
    <w:multiLevelType w:val="multilevel"/>
    <w:tmpl w:val="F802F5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7839C5"/>
    <w:multiLevelType w:val="multilevel"/>
    <w:tmpl w:val="147E8F2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793F30"/>
    <w:multiLevelType w:val="hybridMultilevel"/>
    <w:tmpl w:val="291ED6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561AEE"/>
    <w:multiLevelType w:val="multilevel"/>
    <w:tmpl w:val="9A9CE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634FE2"/>
    <w:multiLevelType w:val="multilevel"/>
    <w:tmpl w:val="79A4F8C6"/>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986125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3E2CB6"/>
    <w:multiLevelType w:val="hybridMultilevel"/>
    <w:tmpl w:val="B6E620D6"/>
    <w:lvl w:ilvl="0" w:tplc="03CAA57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4D7E34"/>
    <w:multiLevelType w:val="hybridMultilevel"/>
    <w:tmpl w:val="3AE6D2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3485F1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5C1BD0"/>
    <w:multiLevelType w:val="multilevel"/>
    <w:tmpl w:val="8494BE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5373FA"/>
    <w:multiLevelType w:val="hybridMultilevel"/>
    <w:tmpl w:val="B3124A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623D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BE22D0"/>
    <w:multiLevelType w:val="hybridMultilevel"/>
    <w:tmpl w:val="18A4976A"/>
    <w:lvl w:ilvl="0" w:tplc="5860EA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915A0B"/>
    <w:multiLevelType w:val="multilevel"/>
    <w:tmpl w:val="BD389292"/>
    <w:lvl w:ilvl="0">
      <w:start w:val="2016"/>
      <w:numFmt w:val="decimal"/>
      <w:lvlText w:val="%1"/>
      <w:lvlJc w:val="left"/>
      <w:pPr>
        <w:ind w:left="1035" w:hanging="1035"/>
      </w:pPr>
      <w:rPr>
        <w:rFonts w:hint="default"/>
      </w:rPr>
    </w:lvl>
    <w:lvl w:ilvl="1">
      <w:start w:val="2017"/>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AF95B0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F04D55"/>
    <w:multiLevelType w:val="multilevel"/>
    <w:tmpl w:val="E88AB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D761CD"/>
    <w:multiLevelType w:val="multilevel"/>
    <w:tmpl w:val="7DA81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E3865D5"/>
    <w:multiLevelType w:val="hybridMultilevel"/>
    <w:tmpl w:val="BA725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5B13F7"/>
    <w:multiLevelType w:val="multilevel"/>
    <w:tmpl w:val="4036E4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C74743"/>
    <w:multiLevelType w:val="multilevel"/>
    <w:tmpl w:val="2562ABB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AF1C64"/>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3D7C3B"/>
    <w:multiLevelType w:val="hybridMultilevel"/>
    <w:tmpl w:val="3AE6D24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6B7B2773"/>
    <w:multiLevelType w:val="hybridMultilevel"/>
    <w:tmpl w:val="F28C6E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9F0DA4"/>
    <w:multiLevelType w:val="multilevel"/>
    <w:tmpl w:val="FA007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FFB4916"/>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F22BD0"/>
    <w:multiLevelType w:val="multilevel"/>
    <w:tmpl w:val="F6DA9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765943"/>
    <w:multiLevelType w:val="multilevel"/>
    <w:tmpl w:val="C138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6E3CF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EE4055"/>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83B4F94"/>
    <w:multiLevelType w:val="multilevel"/>
    <w:tmpl w:val="5B4E491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0A3856"/>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6">
    <w:nsid w:val="7B0D76EA"/>
    <w:multiLevelType w:val="multilevel"/>
    <w:tmpl w:val="87F8A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414D13"/>
    <w:multiLevelType w:val="multilevel"/>
    <w:tmpl w:val="2F762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6"/>
  </w:num>
  <w:num w:numId="3">
    <w:abstractNumId w:val="45"/>
  </w:num>
  <w:num w:numId="4">
    <w:abstractNumId w:val="17"/>
  </w:num>
  <w:num w:numId="5">
    <w:abstractNumId w:val="37"/>
  </w:num>
  <w:num w:numId="6">
    <w:abstractNumId w:val="43"/>
  </w:num>
  <w:num w:numId="7">
    <w:abstractNumId w:val="40"/>
  </w:num>
  <w:num w:numId="8">
    <w:abstractNumId w:val="41"/>
  </w:num>
  <w:num w:numId="9">
    <w:abstractNumId w:val="35"/>
  </w:num>
  <w:num w:numId="10">
    <w:abstractNumId w:val="20"/>
  </w:num>
  <w:num w:numId="11">
    <w:abstractNumId w:val="13"/>
  </w:num>
  <w:num w:numId="12">
    <w:abstractNumId w:val="47"/>
  </w:num>
  <w:num w:numId="13">
    <w:abstractNumId w:val="27"/>
  </w:num>
  <w:num w:numId="14">
    <w:abstractNumId w:val="15"/>
  </w:num>
  <w:num w:numId="15">
    <w:abstractNumId w:val="2"/>
  </w:num>
  <w:num w:numId="16">
    <w:abstractNumId w:val="44"/>
  </w:num>
  <w:num w:numId="17">
    <w:abstractNumId w:val="48"/>
  </w:num>
  <w:num w:numId="18">
    <w:abstractNumId w:val="39"/>
  </w:num>
  <w:num w:numId="19">
    <w:abstractNumId w:val="12"/>
  </w:num>
  <w:num w:numId="20">
    <w:abstractNumId w:val="36"/>
  </w:num>
  <w:num w:numId="21">
    <w:abstractNumId w:val="22"/>
  </w:num>
  <w:num w:numId="22">
    <w:abstractNumId w:val="11"/>
  </w:num>
  <w:num w:numId="23">
    <w:abstractNumId w:val="24"/>
  </w:num>
  <w:num w:numId="24">
    <w:abstractNumId w:val="30"/>
  </w:num>
  <w:num w:numId="25">
    <w:abstractNumId w:val="33"/>
  </w:num>
  <w:num w:numId="26">
    <w:abstractNumId w:val="18"/>
  </w:num>
  <w:num w:numId="27">
    <w:abstractNumId w:val="25"/>
  </w:num>
  <w:num w:numId="28">
    <w:abstractNumId w:val="10"/>
  </w:num>
  <w:num w:numId="29">
    <w:abstractNumId w:val="21"/>
  </w:num>
  <w:num w:numId="30">
    <w:abstractNumId w:val="34"/>
  </w:num>
  <w:num w:numId="31">
    <w:abstractNumId w:val="29"/>
  </w:num>
  <w:num w:numId="32">
    <w:abstractNumId w:val="31"/>
  </w:num>
  <w:num w:numId="33">
    <w:abstractNumId w:val="28"/>
  </w:num>
  <w:num w:numId="34">
    <w:abstractNumId w:val="8"/>
  </w:num>
  <w:num w:numId="35">
    <w:abstractNumId w:val="38"/>
  </w:num>
  <w:num w:numId="36">
    <w:abstractNumId w:val="7"/>
  </w:num>
  <w:num w:numId="37">
    <w:abstractNumId w:val="6"/>
  </w:num>
  <w:num w:numId="38">
    <w:abstractNumId w:val="46"/>
  </w:num>
  <w:num w:numId="39">
    <w:abstractNumId w:val="42"/>
  </w:num>
  <w:num w:numId="40">
    <w:abstractNumId w:val="32"/>
  </w:num>
  <w:num w:numId="41">
    <w:abstractNumId w:val="9"/>
  </w:num>
  <w:num w:numId="42">
    <w:abstractNumId w:val="5"/>
  </w:num>
  <w:num w:numId="43">
    <w:abstractNumId w:val="4"/>
  </w:num>
  <w:num w:numId="44">
    <w:abstractNumId w:val="16"/>
  </w:num>
  <w:num w:numId="45">
    <w:abstractNumId w:val="1"/>
  </w:num>
  <w:num w:numId="46">
    <w:abstractNumId w:val="14"/>
  </w:num>
  <w:num w:numId="47">
    <w:abstractNumId w:val="19"/>
  </w:num>
  <w:num w:numId="48">
    <w:abstractNumId w:val="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3EE"/>
    <w:rsid w:val="000230DC"/>
    <w:rsid w:val="00050A20"/>
    <w:rsid w:val="000573EE"/>
    <w:rsid w:val="00066622"/>
    <w:rsid w:val="0009596F"/>
    <w:rsid w:val="000B6969"/>
    <w:rsid w:val="000B7996"/>
    <w:rsid w:val="000D1996"/>
    <w:rsid w:val="000E7A0E"/>
    <w:rsid w:val="00156AEA"/>
    <w:rsid w:val="001639AF"/>
    <w:rsid w:val="00186088"/>
    <w:rsid w:val="00187DC0"/>
    <w:rsid w:val="001D20F4"/>
    <w:rsid w:val="00225D2A"/>
    <w:rsid w:val="00226804"/>
    <w:rsid w:val="002379D3"/>
    <w:rsid w:val="00285866"/>
    <w:rsid w:val="00292CBC"/>
    <w:rsid w:val="002E0198"/>
    <w:rsid w:val="0034739A"/>
    <w:rsid w:val="00390E6C"/>
    <w:rsid w:val="003A1A88"/>
    <w:rsid w:val="003E70D6"/>
    <w:rsid w:val="003F189F"/>
    <w:rsid w:val="004479DB"/>
    <w:rsid w:val="00453DED"/>
    <w:rsid w:val="004B4FDE"/>
    <w:rsid w:val="004D6975"/>
    <w:rsid w:val="004E1CA9"/>
    <w:rsid w:val="004F00D6"/>
    <w:rsid w:val="00512D8F"/>
    <w:rsid w:val="00520E32"/>
    <w:rsid w:val="00546859"/>
    <w:rsid w:val="0055373F"/>
    <w:rsid w:val="00556A5E"/>
    <w:rsid w:val="006368CD"/>
    <w:rsid w:val="006E6470"/>
    <w:rsid w:val="00731D7C"/>
    <w:rsid w:val="007720F8"/>
    <w:rsid w:val="00782EF0"/>
    <w:rsid w:val="0079218F"/>
    <w:rsid w:val="00831CF3"/>
    <w:rsid w:val="0084145D"/>
    <w:rsid w:val="0098330C"/>
    <w:rsid w:val="00A13714"/>
    <w:rsid w:val="00A56A5B"/>
    <w:rsid w:val="00B9078F"/>
    <w:rsid w:val="00C84494"/>
    <w:rsid w:val="00CC1217"/>
    <w:rsid w:val="00CE5B5F"/>
    <w:rsid w:val="00D2100B"/>
    <w:rsid w:val="00D861A0"/>
    <w:rsid w:val="00E47BD8"/>
    <w:rsid w:val="00E97CB5"/>
    <w:rsid w:val="00F362FD"/>
    <w:rsid w:val="00F52333"/>
    <w:rsid w:val="00F81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D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DC0"/>
    <w:rPr>
      <w:rFonts w:ascii="Tahoma" w:hAnsi="Tahoma" w:cs="Tahoma"/>
      <w:sz w:val="16"/>
      <w:szCs w:val="16"/>
    </w:rPr>
  </w:style>
  <w:style w:type="character" w:customStyle="1" w:styleId="a4">
    <w:name w:val="Текст выноски Знак"/>
    <w:basedOn w:val="a0"/>
    <w:link w:val="a3"/>
    <w:uiPriority w:val="99"/>
    <w:semiHidden/>
    <w:rsid w:val="00187DC0"/>
    <w:rPr>
      <w:rFonts w:ascii="Tahoma" w:eastAsia="Times New Roman" w:hAnsi="Tahoma" w:cs="Tahoma"/>
      <w:sz w:val="16"/>
      <w:szCs w:val="16"/>
      <w:lang w:eastAsia="ru-RU"/>
    </w:rPr>
  </w:style>
  <w:style w:type="paragraph" w:customStyle="1" w:styleId="ConsPlusNormal">
    <w:name w:val="ConsPlusNormal"/>
    <w:link w:val="ConsPlusNormal0"/>
    <w:rsid w:val="00187D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187DC0"/>
    <w:pPr>
      <w:spacing w:after="0" w:line="240" w:lineRule="auto"/>
    </w:pPr>
    <w:rPr>
      <w:rFonts w:ascii="Calibri" w:eastAsia="Calibri" w:hAnsi="Calibri" w:cs="Times New Roman"/>
    </w:rPr>
  </w:style>
  <w:style w:type="character" w:styleId="a6">
    <w:name w:val="Emphasis"/>
    <w:qFormat/>
    <w:rsid w:val="00187DC0"/>
    <w:rPr>
      <w:i/>
      <w:iCs/>
      <w:shd w:val="clear" w:color="auto" w:fill="FFFFCC"/>
    </w:rPr>
  </w:style>
  <w:style w:type="paragraph" w:styleId="a7">
    <w:name w:val="Normal (Web)"/>
    <w:basedOn w:val="a"/>
    <w:uiPriority w:val="99"/>
    <w:unhideWhenUsed/>
    <w:rsid w:val="00187DC0"/>
    <w:pPr>
      <w:spacing w:after="240"/>
    </w:pPr>
    <w:rPr>
      <w:color w:val="000000"/>
    </w:rPr>
  </w:style>
  <w:style w:type="character" w:customStyle="1" w:styleId="textcopy">
    <w:name w:val="textcopy"/>
    <w:rsid w:val="00187DC0"/>
  </w:style>
  <w:style w:type="paragraph" w:customStyle="1" w:styleId="ConsPlusTitle">
    <w:name w:val="ConsPlusTitle"/>
    <w:rsid w:val="00187DC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187DC0"/>
    <w:pPr>
      <w:jc w:val="center"/>
    </w:pPr>
    <w:rPr>
      <w:sz w:val="28"/>
      <w:szCs w:val="20"/>
      <w:lang w:eastAsia="en-US"/>
    </w:rPr>
  </w:style>
  <w:style w:type="character" w:customStyle="1" w:styleId="a9">
    <w:name w:val="Название Знак"/>
    <w:basedOn w:val="a0"/>
    <w:link w:val="a8"/>
    <w:rsid w:val="00187DC0"/>
    <w:rPr>
      <w:rFonts w:ascii="Times New Roman" w:eastAsia="Times New Roman" w:hAnsi="Times New Roman" w:cs="Times New Roman"/>
      <w:sz w:val="28"/>
      <w:szCs w:val="20"/>
    </w:rPr>
  </w:style>
  <w:style w:type="character" w:customStyle="1" w:styleId="s2">
    <w:name w:val="s2"/>
    <w:basedOn w:val="a0"/>
    <w:rsid w:val="00187DC0"/>
  </w:style>
  <w:style w:type="table" w:styleId="aa">
    <w:name w:val="Table Grid"/>
    <w:basedOn w:val="a1"/>
    <w:uiPriority w:val="59"/>
    <w:rsid w:val="0018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187DC0"/>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187DC0"/>
    <w:rPr>
      <w:sz w:val="24"/>
      <w:szCs w:val="24"/>
    </w:rPr>
  </w:style>
  <w:style w:type="character" w:styleId="ad">
    <w:name w:val="footnote reference"/>
    <w:basedOn w:val="a0"/>
    <w:uiPriority w:val="99"/>
    <w:unhideWhenUsed/>
    <w:rsid w:val="00187DC0"/>
    <w:rPr>
      <w:vertAlign w:val="superscript"/>
    </w:rPr>
  </w:style>
  <w:style w:type="character" w:styleId="ae">
    <w:name w:val="Hyperlink"/>
    <w:basedOn w:val="a0"/>
    <w:uiPriority w:val="99"/>
    <w:unhideWhenUsed/>
    <w:rsid w:val="00187DC0"/>
    <w:rPr>
      <w:color w:val="0000FF" w:themeColor="hyperlink"/>
      <w:u w:val="single"/>
    </w:rPr>
  </w:style>
  <w:style w:type="paragraph" w:styleId="af">
    <w:name w:val="header"/>
    <w:basedOn w:val="a"/>
    <w:link w:val="af0"/>
    <w:uiPriority w:val="99"/>
    <w:unhideWhenUsed/>
    <w:rsid w:val="00187DC0"/>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187DC0"/>
  </w:style>
  <w:style w:type="paragraph" w:styleId="af1">
    <w:name w:val="List Paragraph"/>
    <w:basedOn w:val="a"/>
    <w:uiPriority w:val="99"/>
    <w:qFormat/>
    <w:rsid w:val="00187DC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187DC0"/>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187DC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187DC0"/>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187DC0"/>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187DC0"/>
    <w:rPr>
      <w:rFonts w:ascii="Arial" w:eastAsia="Times New Roman" w:hAnsi="Arial" w:cs="Arial"/>
      <w:sz w:val="20"/>
      <w:szCs w:val="20"/>
      <w:lang w:eastAsia="ru-RU"/>
    </w:rPr>
  </w:style>
  <w:style w:type="paragraph" w:customStyle="1" w:styleId="ConsPlusNonformat">
    <w:name w:val="ConsPlusNonformat"/>
    <w:rsid w:val="00187DC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187DC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87D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87DC0"/>
  </w:style>
  <w:style w:type="paragraph" w:styleId="af2">
    <w:name w:val="footer"/>
    <w:basedOn w:val="a"/>
    <w:link w:val="af3"/>
    <w:uiPriority w:val="99"/>
    <w:unhideWhenUsed/>
    <w:rsid w:val="00187DC0"/>
    <w:pPr>
      <w:tabs>
        <w:tab w:val="center" w:pos="4677"/>
        <w:tab w:val="right" w:pos="9355"/>
      </w:tabs>
    </w:pPr>
  </w:style>
  <w:style w:type="character" w:customStyle="1" w:styleId="af3">
    <w:name w:val="Нижний колонтитул Знак"/>
    <w:basedOn w:val="a0"/>
    <w:link w:val="af2"/>
    <w:uiPriority w:val="99"/>
    <w:rsid w:val="00187DC0"/>
    <w:rPr>
      <w:rFonts w:ascii="Times New Roman" w:eastAsia="Times New Roman" w:hAnsi="Times New Roman" w:cs="Times New Roman"/>
      <w:sz w:val="24"/>
      <w:szCs w:val="24"/>
      <w:lang w:eastAsia="ru-RU"/>
    </w:rPr>
  </w:style>
  <w:style w:type="character" w:styleId="af4">
    <w:name w:val="page number"/>
    <w:rsid w:val="00187DC0"/>
    <w:rPr>
      <w:rFonts w:cs="Times New Roman"/>
    </w:rPr>
  </w:style>
  <w:style w:type="character" w:customStyle="1" w:styleId="af5">
    <w:name w:val="Колонтитул"/>
    <w:basedOn w:val="a0"/>
    <w:rsid w:val="00187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187DC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D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DC0"/>
    <w:rPr>
      <w:rFonts w:ascii="Tahoma" w:hAnsi="Tahoma" w:cs="Tahoma"/>
      <w:sz w:val="16"/>
      <w:szCs w:val="16"/>
    </w:rPr>
  </w:style>
  <w:style w:type="character" w:customStyle="1" w:styleId="a4">
    <w:name w:val="Текст выноски Знак"/>
    <w:basedOn w:val="a0"/>
    <w:link w:val="a3"/>
    <w:uiPriority w:val="99"/>
    <w:semiHidden/>
    <w:rsid w:val="00187DC0"/>
    <w:rPr>
      <w:rFonts w:ascii="Tahoma" w:eastAsia="Times New Roman" w:hAnsi="Tahoma" w:cs="Tahoma"/>
      <w:sz w:val="16"/>
      <w:szCs w:val="16"/>
      <w:lang w:eastAsia="ru-RU"/>
    </w:rPr>
  </w:style>
  <w:style w:type="paragraph" w:customStyle="1" w:styleId="ConsPlusNormal">
    <w:name w:val="ConsPlusNormal"/>
    <w:link w:val="ConsPlusNormal0"/>
    <w:rsid w:val="00187D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187DC0"/>
    <w:pPr>
      <w:spacing w:after="0" w:line="240" w:lineRule="auto"/>
    </w:pPr>
    <w:rPr>
      <w:rFonts w:ascii="Calibri" w:eastAsia="Calibri" w:hAnsi="Calibri" w:cs="Times New Roman"/>
    </w:rPr>
  </w:style>
  <w:style w:type="character" w:styleId="a6">
    <w:name w:val="Emphasis"/>
    <w:qFormat/>
    <w:rsid w:val="00187DC0"/>
    <w:rPr>
      <w:i/>
      <w:iCs/>
      <w:shd w:val="clear" w:color="auto" w:fill="FFFFCC"/>
    </w:rPr>
  </w:style>
  <w:style w:type="paragraph" w:styleId="a7">
    <w:name w:val="Normal (Web)"/>
    <w:basedOn w:val="a"/>
    <w:uiPriority w:val="99"/>
    <w:unhideWhenUsed/>
    <w:rsid w:val="00187DC0"/>
    <w:pPr>
      <w:spacing w:after="240"/>
    </w:pPr>
    <w:rPr>
      <w:color w:val="000000"/>
    </w:rPr>
  </w:style>
  <w:style w:type="character" w:customStyle="1" w:styleId="textcopy">
    <w:name w:val="textcopy"/>
    <w:rsid w:val="00187DC0"/>
  </w:style>
  <w:style w:type="paragraph" w:customStyle="1" w:styleId="ConsPlusTitle">
    <w:name w:val="ConsPlusTitle"/>
    <w:rsid w:val="00187DC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187DC0"/>
    <w:pPr>
      <w:jc w:val="center"/>
    </w:pPr>
    <w:rPr>
      <w:sz w:val="28"/>
      <w:szCs w:val="20"/>
      <w:lang w:eastAsia="en-US"/>
    </w:rPr>
  </w:style>
  <w:style w:type="character" w:customStyle="1" w:styleId="a9">
    <w:name w:val="Название Знак"/>
    <w:basedOn w:val="a0"/>
    <w:link w:val="a8"/>
    <w:rsid w:val="00187DC0"/>
    <w:rPr>
      <w:rFonts w:ascii="Times New Roman" w:eastAsia="Times New Roman" w:hAnsi="Times New Roman" w:cs="Times New Roman"/>
      <w:sz w:val="28"/>
      <w:szCs w:val="20"/>
    </w:rPr>
  </w:style>
  <w:style w:type="character" w:customStyle="1" w:styleId="s2">
    <w:name w:val="s2"/>
    <w:basedOn w:val="a0"/>
    <w:rsid w:val="00187DC0"/>
  </w:style>
  <w:style w:type="table" w:styleId="aa">
    <w:name w:val="Table Grid"/>
    <w:basedOn w:val="a1"/>
    <w:uiPriority w:val="59"/>
    <w:rsid w:val="0018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187DC0"/>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187DC0"/>
    <w:rPr>
      <w:sz w:val="24"/>
      <w:szCs w:val="24"/>
    </w:rPr>
  </w:style>
  <w:style w:type="character" w:styleId="ad">
    <w:name w:val="footnote reference"/>
    <w:basedOn w:val="a0"/>
    <w:uiPriority w:val="99"/>
    <w:unhideWhenUsed/>
    <w:rsid w:val="00187DC0"/>
    <w:rPr>
      <w:vertAlign w:val="superscript"/>
    </w:rPr>
  </w:style>
  <w:style w:type="character" w:styleId="ae">
    <w:name w:val="Hyperlink"/>
    <w:basedOn w:val="a0"/>
    <w:uiPriority w:val="99"/>
    <w:unhideWhenUsed/>
    <w:rsid w:val="00187DC0"/>
    <w:rPr>
      <w:color w:val="0000FF" w:themeColor="hyperlink"/>
      <w:u w:val="single"/>
    </w:rPr>
  </w:style>
  <w:style w:type="paragraph" w:styleId="af">
    <w:name w:val="header"/>
    <w:basedOn w:val="a"/>
    <w:link w:val="af0"/>
    <w:uiPriority w:val="99"/>
    <w:unhideWhenUsed/>
    <w:rsid w:val="00187DC0"/>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187DC0"/>
  </w:style>
  <w:style w:type="paragraph" w:styleId="af1">
    <w:name w:val="List Paragraph"/>
    <w:basedOn w:val="a"/>
    <w:uiPriority w:val="99"/>
    <w:qFormat/>
    <w:rsid w:val="00187DC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187DC0"/>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187DC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187DC0"/>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187DC0"/>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187DC0"/>
    <w:rPr>
      <w:rFonts w:ascii="Arial" w:eastAsia="Times New Roman" w:hAnsi="Arial" w:cs="Arial"/>
      <w:sz w:val="20"/>
      <w:szCs w:val="20"/>
      <w:lang w:eastAsia="ru-RU"/>
    </w:rPr>
  </w:style>
  <w:style w:type="paragraph" w:customStyle="1" w:styleId="ConsPlusNonformat">
    <w:name w:val="ConsPlusNonformat"/>
    <w:rsid w:val="00187DC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187DC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87D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87DC0"/>
  </w:style>
  <w:style w:type="paragraph" w:styleId="af2">
    <w:name w:val="footer"/>
    <w:basedOn w:val="a"/>
    <w:link w:val="af3"/>
    <w:uiPriority w:val="99"/>
    <w:unhideWhenUsed/>
    <w:rsid w:val="00187DC0"/>
    <w:pPr>
      <w:tabs>
        <w:tab w:val="center" w:pos="4677"/>
        <w:tab w:val="right" w:pos="9355"/>
      </w:tabs>
    </w:pPr>
  </w:style>
  <w:style w:type="character" w:customStyle="1" w:styleId="af3">
    <w:name w:val="Нижний колонтитул Знак"/>
    <w:basedOn w:val="a0"/>
    <w:link w:val="af2"/>
    <w:uiPriority w:val="99"/>
    <w:rsid w:val="00187DC0"/>
    <w:rPr>
      <w:rFonts w:ascii="Times New Roman" w:eastAsia="Times New Roman" w:hAnsi="Times New Roman" w:cs="Times New Roman"/>
      <w:sz w:val="24"/>
      <w:szCs w:val="24"/>
      <w:lang w:eastAsia="ru-RU"/>
    </w:rPr>
  </w:style>
  <w:style w:type="character" w:styleId="af4">
    <w:name w:val="page number"/>
    <w:rsid w:val="00187DC0"/>
    <w:rPr>
      <w:rFonts w:cs="Times New Roman"/>
    </w:rPr>
  </w:style>
  <w:style w:type="character" w:customStyle="1" w:styleId="af5">
    <w:name w:val="Колонтитул"/>
    <w:basedOn w:val="a0"/>
    <w:rsid w:val="00187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187DC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838502">
      <w:bodyDiv w:val="1"/>
      <w:marLeft w:val="0"/>
      <w:marRight w:val="0"/>
      <w:marTop w:val="0"/>
      <w:marBottom w:val="0"/>
      <w:divBdr>
        <w:top w:val="none" w:sz="0" w:space="0" w:color="auto"/>
        <w:left w:val="none" w:sz="0" w:space="0" w:color="auto"/>
        <w:bottom w:val="none" w:sz="0" w:space="0" w:color="auto"/>
        <w:right w:val="none" w:sz="0" w:space="0" w:color="auto"/>
      </w:divBdr>
    </w:div>
    <w:div w:id="924724469">
      <w:bodyDiv w:val="1"/>
      <w:marLeft w:val="0"/>
      <w:marRight w:val="0"/>
      <w:marTop w:val="0"/>
      <w:marBottom w:val="0"/>
      <w:divBdr>
        <w:top w:val="none" w:sz="0" w:space="0" w:color="auto"/>
        <w:left w:val="none" w:sz="0" w:space="0" w:color="auto"/>
        <w:bottom w:val="none" w:sz="0" w:space="0" w:color="auto"/>
        <w:right w:val="none" w:sz="0" w:space="0" w:color="auto"/>
      </w:divBdr>
    </w:div>
    <w:div w:id="92707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FE4D4-92C5-4214-B084-1B553E7F5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23796</Words>
  <Characters>135643</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25</cp:revision>
  <cp:lastPrinted>2024-01-18T11:23:00Z</cp:lastPrinted>
  <dcterms:created xsi:type="dcterms:W3CDTF">2023-12-12T06:52:00Z</dcterms:created>
  <dcterms:modified xsi:type="dcterms:W3CDTF">2025-01-20T11:13:00Z</dcterms:modified>
</cp:coreProperties>
</file>