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FB">
        <w:rPr>
          <w:rFonts w:ascii="Times New Roman" w:hAnsi="Times New Roman" w:cs="Times New Roman"/>
          <w:b/>
          <w:sz w:val="28"/>
          <w:szCs w:val="28"/>
        </w:rPr>
        <w:t>Дмитриевская   городская   Дума</w:t>
      </w: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FB">
        <w:rPr>
          <w:rFonts w:ascii="Times New Roman" w:hAnsi="Times New Roman" w:cs="Times New Roman"/>
          <w:b/>
          <w:sz w:val="28"/>
          <w:szCs w:val="28"/>
        </w:rPr>
        <w:t>Курской    области</w:t>
      </w: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E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46EFB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146EFB" w:rsidRPr="00146EFB" w:rsidRDefault="00146EFB" w:rsidP="0014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793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EFB">
        <w:rPr>
          <w:rFonts w:ascii="Times New Roman" w:hAnsi="Times New Roman" w:cs="Times New Roman"/>
          <w:sz w:val="28"/>
          <w:szCs w:val="28"/>
        </w:rPr>
        <w:t xml:space="preserve">от  </w:t>
      </w:r>
      <w:r w:rsidR="002E4AAB">
        <w:rPr>
          <w:rFonts w:ascii="Times New Roman" w:hAnsi="Times New Roman" w:cs="Times New Roman"/>
          <w:sz w:val="28"/>
          <w:szCs w:val="28"/>
        </w:rPr>
        <w:t>25</w:t>
      </w:r>
      <w:r w:rsidRPr="00146EFB">
        <w:rPr>
          <w:rFonts w:ascii="Times New Roman" w:hAnsi="Times New Roman" w:cs="Times New Roman"/>
          <w:sz w:val="28"/>
          <w:szCs w:val="28"/>
        </w:rPr>
        <w:t>.</w:t>
      </w:r>
      <w:r w:rsidR="00D73E92">
        <w:rPr>
          <w:rFonts w:ascii="Times New Roman" w:hAnsi="Times New Roman" w:cs="Times New Roman"/>
          <w:sz w:val="28"/>
          <w:szCs w:val="28"/>
        </w:rPr>
        <w:t>10</w:t>
      </w:r>
      <w:r w:rsidRPr="00146EFB">
        <w:rPr>
          <w:rFonts w:ascii="Times New Roman" w:hAnsi="Times New Roman" w:cs="Times New Roman"/>
          <w:sz w:val="28"/>
          <w:szCs w:val="28"/>
        </w:rPr>
        <w:t>.202</w:t>
      </w:r>
      <w:r w:rsidR="00A43793">
        <w:rPr>
          <w:rFonts w:ascii="Times New Roman" w:hAnsi="Times New Roman" w:cs="Times New Roman"/>
          <w:sz w:val="28"/>
          <w:szCs w:val="28"/>
        </w:rPr>
        <w:t>4</w:t>
      </w:r>
      <w:r w:rsidRPr="00146EFB">
        <w:rPr>
          <w:rFonts w:ascii="Times New Roman" w:hAnsi="Times New Roman" w:cs="Times New Roman"/>
          <w:sz w:val="28"/>
          <w:szCs w:val="28"/>
        </w:rPr>
        <w:t xml:space="preserve">г.   № </w:t>
      </w:r>
      <w:r w:rsidR="002E4AAB">
        <w:rPr>
          <w:rFonts w:ascii="Times New Roman" w:hAnsi="Times New Roman" w:cs="Times New Roman"/>
          <w:sz w:val="28"/>
          <w:szCs w:val="28"/>
        </w:rPr>
        <w:t>41</w:t>
      </w: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EFB">
        <w:rPr>
          <w:rFonts w:ascii="Times New Roman" w:hAnsi="Times New Roman" w:cs="Times New Roman"/>
          <w:sz w:val="28"/>
          <w:szCs w:val="28"/>
        </w:rPr>
        <w:t>г. Дмитриев</w:t>
      </w:r>
    </w:p>
    <w:p w:rsidR="00FD040E" w:rsidRPr="00FD040E" w:rsidRDefault="00FD040E" w:rsidP="00FD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0E" w:rsidRPr="00AB41B5" w:rsidRDefault="00FD040E" w:rsidP="00AB41B5">
      <w:pPr>
        <w:pStyle w:val="s1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r w:rsidRPr="00AB41B5">
        <w:rPr>
          <w:rStyle w:val="s10"/>
          <w:b/>
          <w:bCs/>
          <w:color w:val="22272F"/>
          <w:sz w:val="28"/>
          <w:szCs w:val="28"/>
        </w:rPr>
        <w:t>О внесении изменений в решение</w:t>
      </w:r>
      <w:r w:rsid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Pr="00AB41B5">
        <w:rPr>
          <w:rStyle w:val="s10"/>
          <w:b/>
          <w:bCs/>
          <w:color w:val="22272F"/>
          <w:sz w:val="28"/>
          <w:szCs w:val="28"/>
        </w:rPr>
        <w:t>Дмитриевской городской Думы</w:t>
      </w:r>
    </w:p>
    <w:p w:rsidR="00FD040E" w:rsidRPr="00AB41B5" w:rsidRDefault="00FD040E" w:rsidP="00AB41B5">
      <w:pPr>
        <w:pStyle w:val="s1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r w:rsidRPr="00AB41B5">
        <w:rPr>
          <w:rStyle w:val="s10"/>
          <w:b/>
          <w:bCs/>
          <w:color w:val="22272F"/>
          <w:sz w:val="28"/>
          <w:szCs w:val="28"/>
        </w:rPr>
        <w:t xml:space="preserve">Курской области от </w:t>
      </w:r>
      <w:r w:rsidR="00D62036" w:rsidRPr="00AB41B5">
        <w:rPr>
          <w:rStyle w:val="s10"/>
          <w:b/>
          <w:bCs/>
          <w:color w:val="22272F"/>
          <w:sz w:val="28"/>
          <w:szCs w:val="28"/>
        </w:rPr>
        <w:t>09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D62036" w:rsidRPr="00AB41B5">
        <w:rPr>
          <w:rStyle w:val="s10"/>
          <w:b/>
          <w:bCs/>
          <w:color w:val="22272F"/>
          <w:sz w:val="28"/>
          <w:szCs w:val="28"/>
        </w:rPr>
        <w:t>октября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201</w:t>
      </w:r>
      <w:r w:rsidR="00D62036" w:rsidRPr="00AB41B5">
        <w:rPr>
          <w:rStyle w:val="s10"/>
          <w:b/>
          <w:bCs/>
          <w:color w:val="22272F"/>
          <w:sz w:val="28"/>
          <w:szCs w:val="28"/>
        </w:rPr>
        <w:t>5</w:t>
      </w:r>
      <w:r w:rsidRPr="00AB41B5">
        <w:rPr>
          <w:rStyle w:val="s10"/>
          <w:b/>
          <w:bCs/>
          <w:color w:val="22272F"/>
          <w:sz w:val="28"/>
          <w:szCs w:val="28"/>
        </w:rPr>
        <w:t>г.</w:t>
      </w:r>
      <w:r w:rsid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D62036" w:rsidRPr="00AB41B5">
        <w:rPr>
          <w:rStyle w:val="s10"/>
          <w:b/>
          <w:bCs/>
          <w:color w:val="22272F"/>
          <w:sz w:val="28"/>
          <w:szCs w:val="28"/>
        </w:rPr>
        <w:t>№ 72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«О налоге</w:t>
      </w:r>
      <w:r w:rsidR="00D62036" w:rsidRPr="00AB41B5">
        <w:rPr>
          <w:rStyle w:val="s10"/>
          <w:b/>
          <w:bCs/>
          <w:color w:val="22272F"/>
          <w:sz w:val="28"/>
          <w:szCs w:val="28"/>
        </w:rPr>
        <w:t xml:space="preserve"> на имущество физических лиц</w:t>
      </w:r>
      <w:r w:rsidRPr="00AB41B5">
        <w:rPr>
          <w:rStyle w:val="s10"/>
          <w:b/>
          <w:bCs/>
          <w:color w:val="22272F"/>
          <w:sz w:val="28"/>
          <w:szCs w:val="28"/>
        </w:rPr>
        <w:t>».</w:t>
      </w:r>
    </w:p>
    <w:p w:rsidR="00AA6D5B" w:rsidRDefault="00FD040E" w:rsidP="00B22112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proofErr w:type="gramStart"/>
      <w:r w:rsidR="00002617">
        <w:rPr>
          <w:color w:val="22272F"/>
          <w:sz w:val="28"/>
          <w:szCs w:val="28"/>
        </w:rPr>
        <w:t xml:space="preserve">В </w:t>
      </w:r>
      <w:r w:rsidR="004A3459">
        <w:rPr>
          <w:color w:val="22272F"/>
          <w:sz w:val="28"/>
          <w:szCs w:val="28"/>
        </w:rPr>
        <w:t xml:space="preserve">соответствии с </w:t>
      </w:r>
      <w:r w:rsidR="00A30636">
        <w:rPr>
          <w:color w:val="22272F"/>
          <w:sz w:val="28"/>
          <w:szCs w:val="28"/>
        </w:rPr>
        <w:t>Федеральным</w:t>
      </w:r>
      <w:r w:rsidR="00A43793">
        <w:rPr>
          <w:color w:val="22272F"/>
          <w:sz w:val="28"/>
          <w:szCs w:val="28"/>
        </w:rPr>
        <w:t>и закона</w:t>
      </w:r>
      <w:r w:rsidR="00A30636">
        <w:rPr>
          <w:color w:val="22272F"/>
          <w:sz w:val="28"/>
          <w:szCs w:val="28"/>
        </w:rPr>
        <w:t>м</w:t>
      </w:r>
      <w:r w:rsidR="00A43793">
        <w:rPr>
          <w:color w:val="22272F"/>
          <w:sz w:val="28"/>
          <w:szCs w:val="28"/>
        </w:rPr>
        <w:t>и от 08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от 12 июля 2024 года № 176-ФЗ «О внесении изменений в части первую и вторую Налогового кодекса Российской Федерации и отдельные законодательные акты Российской Федерации и признании утратившими</w:t>
      </w:r>
      <w:proofErr w:type="gramEnd"/>
      <w:r w:rsidR="00A43793">
        <w:rPr>
          <w:color w:val="22272F"/>
          <w:sz w:val="28"/>
          <w:szCs w:val="28"/>
        </w:rPr>
        <w:t xml:space="preserve"> силу отдельных положений законодательных актов Российской Федерации» и </w:t>
      </w:r>
      <w:r w:rsidR="00A30636">
        <w:rPr>
          <w:color w:val="22272F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4A3459">
        <w:rPr>
          <w:color w:val="22272F"/>
          <w:sz w:val="28"/>
          <w:szCs w:val="28"/>
        </w:rPr>
        <w:t>Уставом муниципального образования «город Дмитриев» Дмитриевского района Курской области</w:t>
      </w:r>
      <w:r w:rsidR="00AA6D5B">
        <w:rPr>
          <w:color w:val="22272F"/>
          <w:sz w:val="28"/>
          <w:szCs w:val="28"/>
        </w:rPr>
        <w:t xml:space="preserve"> Дмитриевская городская Дума Курской области решила:</w:t>
      </w:r>
    </w:p>
    <w:p w:rsidR="00A43793" w:rsidRPr="000A4953" w:rsidRDefault="00A43793" w:rsidP="00A43793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rStyle w:val="s10"/>
          <w:sz w:val="28"/>
          <w:szCs w:val="28"/>
        </w:rPr>
      </w:pPr>
      <w:r w:rsidRPr="00A43793">
        <w:rPr>
          <w:sz w:val="28"/>
          <w:szCs w:val="28"/>
        </w:rPr>
        <w:t xml:space="preserve">Внести в решение </w:t>
      </w:r>
      <w:r w:rsidRPr="00A43793">
        <w:rPr>
          <w:rStyle w:val="s10"/>
          <w:bCs/>
          <w:color w:val="22272F"/>
          <w:sz w:val="28"/>
          <w:szCs w:val="28"/>
        </w:rPr>
        <w:t>Дмитриевской городской Думы Курской области от 09 октября 2015г. № 72 «О налоге на имущество физических лиц»</w:t>
      </w:r>
      <w:r w:rsidR="000A4953">
        <w:rPr>
          <w:rStyle w:val="s10"/>
          <w:b/>
          <w:bCs/>
          <w:color w:val="22272F"/>
          <w:sz w:val="28"/>
          <w:szCs w:val="28"/>
        </w:rPr>
        <w:t xml:space="preserve"> </w:t>
      </w:r>
      <w:r w:rsidR="000A4953" w:rsidRPr="000A4953">
        <w:rPr>
          <w:rStyle w:val="s10"/>
          <w:bCs/>
          <w:color w:val="22272F"/>
          <w:sz w:val="28"/>
          <w:szCs w:val="28"/>
        </w:rPr>
        <w:t>следующие изменения:</w:t>
      </w:r>
    </w:p>
    <w:p w:rsidR="002F29FE" w:rsidRDefault="002F29FE" w:rsidP="000A4953">
      <w:pPr>
        <w:pStyle w:val="a5"/>
        <w:ind w:left="1290"/>
        <w:jc w:val="both"/>
        <w:rPr>
          <w:rFonts w:ascii="Times New Roman" w:hAnsi="Times New Roman" w:cs="Times New Roman"/>
          <w:sz w:val="28"/>
          <w:szCs w:val="28"/>
        </w:rPr>
      </w:pPr>
    </w:p>
    <w:p w:rsidR="002E4AAB" w:rsidRDefault="00F500B7" w:rsidP="000A495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76BD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E4AAB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E4AA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E4AAB">
        <w:rPr>
          <w:rFonts w:ascii="Times New Roman" w:hAnsi="Times New Roman" w:cs="Times New Roman"/>
          <w:sz w:val="28"/>
          <w:szCs w:val="28"/>
        </w:rPr>
        <w:t>:</w:t>
      </w:r>
    </w:p>
    <w:p w:rsidR="002E4AAB" w:rsidRDefault="002E4AAB" w:rsidP="002E4AAB">
      <w:pPr>
        <w:pStyle w:val="a5"/>
        <w:ind w:left="1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освободить от уплаты налога на имущество физических лиц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процентов за налоговый период 2023 года налогоплательщиков в отношении объектов налогообложения, для которых ставка налога установлена подпунктом 2 пункта 2 настоящего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4AAB" w:rsidRDefault="002E4AAB" w:rsidP="002E4AAB">
      <w:pPr>
        <w:pStyle w:val="a5"/>
        <w:ind w:left="1290"/>
        <w:jc w:val="both"/>
        <w:rPr>
          <w:rFonts w:ascii="Times New Roman" w:hAnsi="Times New Roman" w:cs="Times New Roman"/>
          <w:sz w:val="28"/>
          <w:szCs w:val="28"/>
        </w:rPr>
      </w:pPr>
    </w:p>
    <w:p w:rsidR="002E4AAB" w:rsidRDefault="000A4953" w:rsidP="002E4AAB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AB">
        <w:rPr>
          <w:rFonts w:ascii="Times New Roman" w:hAnsi="Times New Roman" w:cs="Times New Roman"/>
          <w:sz w:val="28"/>
          <w:szCs w:val="28"/>
        </w:rPr>
        <w:t>в п</w:t>
      </w:r>
      <w:r w:rsidR="002E4AAB" w:rsidRPr="00076BD9">
        <w:rPr>
          <w:rFonts w:ascii="Times New Roman" w:hAnsi="Times New Roman" w:cs="Times New Roman"/>
          <w:sz w:val="28"/>
          <w:szCs w:val="28"/>
        </w:rPr>
        <w:t>ункт</w:t>
      </w:r>
      <w:r w:rsidR="002E4AAB">
        <w:rPr>
          <w:rFonts w:ascii="Times New Roman" w:hAnsi="Times New Roman" w:cs="Times New Roman"/>
          <w:sz w:val="28"/>
          <w:szCs w:val="28"/>
        </w:rPr>
        <w:t xml:space="preserve">е 2 слова «, а также в </w:t>
      </w:r>
      <w:r w:rsidR="002E4AAB" w:rsidRPr="000A4953">
        <w:rPr>
          <w:rFonts w:ascii="Times New Roman" w:hAnsi="Times New Roman" w:cs="Times New Roman"/>
          <w:sz w:val="28"/>
          <w:szCs w:val="28"/>
        </w:rPr>
        <w:t>отношении объектов налогообложения, кадастровая стоимость каждого из которых превышает 300 миллионов рублей</w:t>
      </w:r>
      <w:r w:rsidR="002E4AAB">
        <w:rPr>
          <w:rFonts w:ascii="Times New Roman" w:hAnsi="Times New Roman" w:cs="Times New Roman"/>
          <w:sz w:val="28"/>
          <w:szCs w:val="28"/>
        </w:rPr>
        <w:t>» исключить;</w:t>
      </w:r>
    </w:p>
    <w:p w:rsidR="002E4AAB" w:rsidRDefault="002E4AAB" w:rsidP="002E4AAB">
      <w:pPr>
        <w:pStyle w:val="a5"/>
        <w:ind w:left="1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2.1 следующего содержания:</w:t>
      </w:r>
    </w:p>
    <w:p w:rsidR="002E4AAB" w:rsidRDefault="002E4AAB" w:rsidP="002E4AAB">
      <w:pPr>
        <w:pStyle w:val="a5"/>
        <w:ind w:left="1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«2.1) 2,5 процента в </w:t>
      </w:r>
      <w:r w:rsidRPr="000A4953">
        <w:rPr>
          <w:rFonts w:ascii="Times New Roman" w:hAnsi="Times New Roman" w:cs="Times New Roman"/>
          <w:sz w:val="28"/>
          <w:szCs w:val="28"/>
        </w:rPr>
        <w:t>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0A4953" w:rsidRDefault="000A4953" w:rsidP="002E4AAB">
      <w:pPr>
        <w:pStyle w:val="a5"/>
        <w:ind w:left="1290"/>
        <w:jc w:val="both"/>
        <w:rPr>
          <w:rFonts w:ascii="Times New Roman" w:hAnsi="Times New Roman" w:cs="Times New Roman"/>
          <w:sz w:val="28"/>
          <w:szCs w:val="28"/>
        </w:rPr>
      </w:pPr>
    </w:p>
    <w:p w:rsidR="002F29FE" w:rsidRDefault="002F29FE" w:rsidP="002F29FE">
      <w:pPr>
        <w:pStyle w:val="a6"/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467CEF" w:rsidRDefault="00467CEF" w:rsidP="00467C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</w:t>
      </w:r>
      <w:r w:rsidR="002E4AAB">
        <w:rPr>
          <w:rFonts w:ascii="Times New Roman" w:hAnsi="Times New Roman" w:cs="Times New Roman"/>
          <w:sz w:val="28"/>
          <w:szCs w:val="28"/>
        </w:rPr>
        <w:t xml:space="preserve">в отношении пункта 1.1 - </w:t>
      </w:r>
      <w:r w:rsidR="002E4AAB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распространяется на правоотношения, возникшие с 1 января 2023 года.</w:t>
      </w:r>
      <w:r w:rsidR="002E4AAB">
        <w:rPr>
          <w:rFonts w:ascii="Times New Roman" w:hAnsi="Times New Roman" w:cs="Times New Roman"/>
          <w:sz w:val="28"/>
          <w:szCs w:val="28"/>
        </w:rPr>
        <w:t xml:space="preserve">; в отношении пункта 1.2 - </w:t>
      </w:r>
      <w:r w:rsidR="00A30636">
        <w:rPr>
          <w:rFonts w:ascii="Times New Roman" w:hAnsi="Times New Roman" w:cs="Times New Roman"/>
          <w:sz w:val="28"/>
          <w:szCs w:val="28"/>
        </w:rPr>
        <w:t>с 1 января 202</w:t>
      </w:r>
      <w:r w:rsidR="000A4953">
        <w:rPr>
          <w:rFonts w:ascii="Times New Roman" w:hAnsi="Times New Roman" w:cs="Times New Roman"/>
          <w:sz w:val="28"/>
          <w:szCs w:val="28"/>
        </w:rPr>
        <w:t>5</w:t>
      </w:r>
      <w:r w:rsidR="00A306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4953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 (обнародования) и не ранее 1-го числа очередного налогового периода.</w:t>
      </w:r>
      <w:proofErr w:type="gramEnd"/>
    </w:p>
    <w:p w:rsidR="002F29FE" w:rsidRDefault="002F29FE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Дмитриевской </w:t>
      </w: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                                                                     </w:t>
      </w:r>
      <w:r w:rsidR="00D73E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E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E92">
        <w:rPr>
          <w:rFonts w:ascii="Times New Roman" w:hAnsi="Times New Roman" w:cs="Times New Roman"/>
          <w:sz w:val="28"/>
          <w:szCs w:val="28"/>
        </w:rPr>
        <w:t>Томилина</w:t>
      </w: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Дмитриева                                                                </w:t>
      </w:r>
      <w:r w:rsidR="00146E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E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6EFB">
        <w:rPr>
          <w:rFonts w:ascii="Times New Roman" w:hAnsi="Times New Roman" w:cs="Times New Roman"/>
          <w:sz w:val="28"/>
          <w:szCs w:val="28"/>
        </w:rPr>
        <w:t>Солохин</w:t>
      </w:r>
      <w:proofErr w:type="spellEnd"/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59CF"/>
    <w:multiLevelType w:val="multilevel"/>
    <w:tmpl w:val="F880F65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  <w:rPr>
        <w:rFonts w:hint="default"/>
      </w:rPr>
    </w:lvl>
  </w:abstractNum>
  <w:abstractNum w:abstractNumId="1">
    <w:nsid w:val="7F7D3409"/>
    <w:multiLevelType w:val="hybridMultilevel"/>
    <w:tmpl w:val="B2B4128E"/>
    <w:lvl w:ilvl="0" w:tplc="A7584C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73"/>
    <w:rsid w:val="00002617"/>
    <w:rsid w:val="00076BD9"/>
    <w:rsid w:val="00084A95"/>
    <w:rsid w:val="000A4953"/>
    <w:rsid w:val="00146EFB"/>
    <w:rsid w:val="001B2A46"/>
    <w:rsid w:val="001C146E"/>
    <w:rsid w:val="002E4AAB"/>
    <w:rsid w:val="002F29FE"/>
    <w:rsid w:val="0030423F"/>
    <w:rsid w:val="00395771"/>
    <w:rsid w:val="00467CEF"/>
    <w:rsid w:val="004A3459"/>
    <w:rsid w:val="004F2C6A"/>
    <w:rsid w:val="00526972"/>
    <w:rsid w:val="00680FED"/>
    <w:rsid w:val="00683294"/>
    <w:rsid w:val="00686473"/>
    <w:rsid w:val="007341C5"/>
    <w:rsid w:val="00764144"/>
    <w:rsid w:val="007E1D80"/>
    <w:rsid w:val="0087423B"/>
    <w:rsid w:val="00887249"/>
    <w:rsid w:val="009124B8"/>
    <w:rsid w:val="00992DD4"/>
    <w:rsid w:val="00A25597"/>
    <w:rsid w:val="00A30636"/>
    <w:rsid w:val="00A43793"/>
    <w:rsid w:val="00AA518E"/>
    <w:rsid w:val="00AA6D5B"/>
    <w:rsid w:val="00AB41B5"/>
    <w:rsid w:val="00B22112"/>
    <w:rsid w:val="00B55E00"/>
    <w:rsid w:val="00B81035"/>
    <w:rsid w:val="00CA0D8B"/>
    <w:rsid w:val="00D62036"/>
    <w:rsid w:val="00D73E92"/>
    <w:rsid w:val="00DB6BBB"/>
    <w:rsid w:val="00E43A44"/>
    <w:rsid w:val="00F500B7"/>
    <w:rsid w:val="00F668FC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9</cp:revision>
  <cp:lastPrinted>2024-10-28T05:51:00Z</cp:lastPrinted>
  <dcterms:created xsi:type="dcterms:W3CDTF">2024-10-08T11:48:00Z</dcterms:created>
  <dcterms:modified xsi:type="dcterms:W3CDTF">2024-10-28T05:52:00Z</dcterms:modified>
</cp:coreProperties>
</file>