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E9E0F" w14:textId="77777777" w:rsidR="00CC1725" w:rsidRPr="00CC1725" w:rsidRDefault="00CC1725" w:rsidP="00CC1725">
      <w:pPr>
        <w:tabs>
          <w:tab w:val="left" w:pos="5400"/>
        </w:tabs>
        <w:spacing w:after="0" w:line="240" w:lineRule="auto"/>
        <w:ind w:right="-1"/>
        <w:jc w:val="center"/>
        <w:rPr>
          <w:rFonts w:ascii="Times New Roman" w:eastAsia="Times New Roman" w:hAnsi="Times New Roman" w:cs="Times New Roman"/>
          <w:b/>
          <w:kern w:val="0"/>
          <w:sz w:val="28"/>
          <w:szCs w:val="28"/>
          <w:lang w:eastAsia="ru-RU"/>
          <w14:ligatures w14:val="none"/>
        </w:rPr>
      </w:pPr>
    </w:p>
    <w:p w14:paraId="77E2B276" w14:textId="77777777" w:rsidR="00CC1725" w:rsidRPr="00EA2AF2" w:rsidRDefault="00CC1725" w:rsidP="00CC1725">
      <w:pPr>
        <w:tabs>
          <w:tab w:val="left" w:pos="5400"/>
        </w:tabs>
        <w:spacing w:after="0" w:line="240" w:lineRule="auto"/>
        <w:ind w:right="-1"/>
        <w:jc w:val="center"/>
        <w:rPr>
          <w:rFonts w:ascii="Times New Roman" w:eastAsia="Times New Roman" w:hAnsi="Times New Roman" w:cs="Times New Roman"/>
          <w:b/>
          <w:kern w:val="0"/>
          <w:sz w:val="28"/>
          <w:szCs w:val="28"/>
          <w:lang w:eastAsia="ru-RU"/>
          <w14:ligatures w14:val="none"/>
        </w:rPr>
      </w:pPr>
      <w:r w:rsidRPr="00EA2AF2">
        <w:rPr>
          <w:rFonts w:ascii="Times New Roman" w:eastAsia="Times New Roman" w:hAnsi="Times New Roman" w:cs="Times New Roman"/>
          <w:noProof/>
          <w:kern w:val="0"/>
          <w:sz w:val="28"/>
          <w:szCs w:val="28"/>
          <w:lang w:eastAsia="ru-RU"/>
          <w14:ligatures w14:val="none"/>
        </w:rPr>
        <w:drawing>
          <wp:inline distT="0" distB="0" distL="0" distR="0" wp14:anchorId="3A1BA427" wp14:editId="51752FFA">
            <wp:extent cx="942975" cy="9144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42975" cy="914400"/>
                    </a:xfrm>
                    <a:prstGeom prst="rect">
                      <a:avLst/>
                    </a:prstGeom>
                    <a:solidFill>
                      <a:srgbClr val="FFFFFF"/>
                    </a:solidFill>
                    <a:ln>
                      <a:noFill/>
                    </a:ln>
                  </pic:spPr>
                </pic:pic>
              </a:graphicData>
            </a:graphic>
          </wp:inline>
        </w:drawing>
      </w:r>
    </w:p>
    <w:p w14:paraId="4EE55360" w14:textId="77777777" w:rsidR="00CC1725" w:rsidRPr="00EA2AF2" w:rsidRDefault="00CC1725" w:rsidP="00CC1725">
      <w:pPr>
        <w:tabs>
          <w:tab w:val="left" w:pos="5400"/>
        </w:tabs>
        <w:suppressAutoHyphens/>
        <w:spacing w:after="0" w:line="240" w:lineRule="auto"/>
        <w:ind w:right="-1"/>
        <w:jc w:val="center"/>
        <w:rPr>
          <w:rFonts w:ascii="Times New Roman" w:eastAsia="Times New Roman" w:hAnsi="Times New Roman" w:cs="Times New Roman"/>
          <w:b/>
          <w:kern w:val="0"/>
          <w:sz w:val="28"/>
          <w:szCs w:val="28"/>
          <w:lang w:eastAsia="ar-SA"/>
          <w14:ligatures w14:val="none"/>
        </w:rPr>
      </w:pPr>
      <w:r w:rsidRPr="00EA2AF2">
        <w:rPr>
          <w:rFonts w:ascii="Times New Roman" w:eastAsia="Times New Roman" w:hAnsi="Times New Roman" w:cs="Times New Roman"/>
          <w:b/>
          <w:kern w:val="0"/>
          <w:sz w:val="28"/>
          <w:szCs w:val="28"/>
          <w:lang w:eastAsia="ar-SA"/>
          <w14:ligatures w14:val="none"/>
        </w:rPr>
        <w:t>КОМИТЕТ АРХИТЕКТУРЫ И ГРАДОСТРОИТЕЛЬСТВА КУРСКОЙ ОБЛАСТИ</w:t>
      </w:r>
    </w:p>
    <w:p w14:paraId="4EBC631D" w14:textId="77777777" w:rsidR="00CC1725" w:rsidRPr="00EA2AF2" w:rsidRDefault="00CC1725" w:rsidP="00CC1725">
      <w:pPr>
        <w:spacing w:after="0" w:line="240" w:lineRule="auto"/>
        <w:ind w:right="-1"/>
        <w:jc w:val="center"/>
        <w:rPr>
          <w:rFonts w:ascii="Times New Roman" w:eastAsia="Times New Roman" w:hAnsi="Times New Roman" w:cs="Times New Roman"/>
          <w:b/>
          <w:kern w:val="0"/>
          <w:sz w:val="28"/>
          <w:szCs w:val="28"/>
          <w:lang w:eastAsia="ru-RU"/>
          <w14:ligatures w14:val="none"/>
        </w:rPr>
      </w:pPr>
    </w:p>
    <w:p w14:paraId="2C333630" w14:textId="77777777" w:rsidR="00CC1725" w:rsidRPr="00EA2AF2" w:rsidRDefault="00CC1725" w:rsidP="00CC1725">
      <w:pPr>
        <w:spacing w:after="0" w:line="240" w:lineRule="auto"/>
        <w:ind w:right="-1"/>
        <w:jc w:val="center"/>
        <w:rPr>
          <w:rFonts w:ascii="Times New Roman" w:eastAsia="Times New Roman" w:hAnsi="Times New Roman" w:cs="Times New Roman"/>
          <w:b/>
          <w:kern w:val="0"/>
          <w:sz w:val="32"/>
          <w:szCs w:val="32"/>
          <w:lang w:eastAsia="ru-RU"/>
          <w14:ligatures w14:val="none"/>
        </w:rPr>
      </w:pPr>
      <w:r w:rsidRPr="00EA2AF2">
        <w:rPr>
          <w:rFonts w:ascii="Times New Roman" w:eastAsia="Times New Roman" w:hAnsi="Times New Roman" w:cs="Times New Roman"/>
          <w:b/>
          <w:kern w:val="0"/>
          <w:sz w:val="32"/>
          <w:szCs w:val="32"/>
          <w:lang w:eastAsia="ru-RU"/>
          <w14:ligatures w14:val="none"/>
        </w:rPr>
        <w:t>Р Е Ш Е Н И Е</w:t>
      </w:r>
    </w:p>
    <w:p w14:paraId="43B2A36F" w14:textId="77777777" w:rsidR="00CC1725" w:rsidRPr="00EA2AF2" w:rsidRDefault="00CC1725" w:rsidP="00CC1725">
      <w:pPr>
        <w:shd w:val="clear" w:color="auto" w:fill="FFFFFF"/>
        <w:spacing w:after="0" w:line="240" w:lineRule="auto"/>
        <w:ind w:right="-1"/>
        <w:rPr>
          <w:rFonts w:ascii="Times New Roman" w:eastAsia="Times New Roman" w:hAnsi="Times New Roman" w:cs="Times New Roman"/>
          <w:kern w:val="0"/>
          <w:sz w:val="28"/>
          <w:szCs w:val="28"/>
          <w:lang w:eastAsia="ru-RU"/>
          <w14:ligatures w14:val="none"/>
        </w:rPr>
      </w:pPr>
    </w:p>
    <w:p w14:paraId="3734A48E" w14:textId="77777777" w:rsidR="00CC1725" w:rsidRPr="00EA2AF2" w:rsidRDefault="00CC1725" w:rsidP="00CC1725">
      <w:pPr>
        <w:shd w:val="clear" w:color="auto" w:fill="FFFFFF"/>
        <w:spacing w:after="0" w:line="240" w:lineRule="auto"/>
        <w:ind w:right="-1"/>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«___» декабря 2023 года                                                              № 01-12/_____</w:t>
      </w:r>
    </w:p>
    <w:p w14:paraId="79999D25" w14:textId="77777777" w:rsidR="00CC1725" w:rsidRPr="00EA2AF2" w:rsidRDefault="00CC1725" w:rsidP="00CC1725">
      <w:pPr>
        <w:spacing w:after="0" w:line="240" w:lineRule="auto"/>
        <w:jc w:val="center"/>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г. Курск</w:t>
      </w:r>
    </w:p>
    <w:p w14:paraId="152E922D" w14:textId="77777777" w:rsidR="00CC1725" w:rsidRPr="00EA2AF2" w:rsidRDefault="00CC1725" w:rsidP="00CC1725">
      <w:pPr>
        <w:spacing w:after="0" w:line="240" w:lineRule="auto"/>
        <w:jc w:val="center"/>
        <w:rPr>
          <w:rFonts w:ascii="Times New Roman" w:eastAsia="Times New Roman" w:hAnsi="Times New Roman" w:cs="Times New Roman"/>
          <w:kern w:val="0"/>
          <w:sz w:val="28"/>
          <w:szCs w:val="28"/>
          <w:lang w:eastAsia="ru-RU"/>
          <w14:ligatures w14:val="none"/>
        </w:rPr>
      </w:pPr>
    </w:p>
    <w:p w14:paraId="36AA7408" w14:textId="77777777" w:rsidR="00CC1725" w:rsidRPr="00EA2AF2" w:rsidRDefault="00CC1725" w:rsidP="00CC1725">
      <w:pPr>
        <w:spacing w:after="0" w:line="240" w:lineRule="auto"/>
        <w:jc w:val="center"/>
        <w:rPr>
          <w:rFonts w:ascii="Times New Roman" w:eastAsia="Times New Roman" w:hAnsi="Times New Roman" w:cs="Times New Roman"/>
          <w:b/>
          <w:kern w:val="0"/>
          <w:sz w:val="28"/>
          <w:szCs w:val="28"/>
          <w:lang w:eastAsia="ru-RU"/>
          <w14:ligatures w14:val="none"/>
        </w:rPr>
      </w:pPr>
      <w:r w:rsidRPr="00EA2AF2">
        <w:rPr>
          <w:rFonts w:ascii="Times New Roman" w:eastAsia="Times New Roman" w:hAnsi="Times New Roman" w:cs="Times New Roman"/>
          <w:b/>
          <w:kern w:val="0"/>
          <w:sz w:val="28"/>
          <w:szCs w:val="28"/>
          <w:lang w:eastAsia="ru-RU"/>
          <w14:ligatures w14:val="none"/>
        </w:rPr>
        <w:t xml:space="preserve">О внесении изменений в Генеральный план </w:t>
      </w:r>
    </w:p>
    <w:p w14:paraId="44322CC6" w14:textId="77777777" w:rsidR="00CC1725" w:rsidRPr="00EA2AF2" w:rsidRDefault="00CC1725" w:rsidP="00CC1725">
      <w:pPr>
        <w:spacing w:after="0" w:line="240" w:lineRule="auto"/>
        <w:jc w:val="center"/>
        <w:rPr>
          <w:rFonts w:ascii="Times New Roman" w:eastAsia="Times New Roman" w:hAnsi="Times New Roman" w:cs="Times New Roman"/>
          <w:b/>
          <w:kern w:val="0"/>
          <w:sz w:val="28"/>
          <w:szCs w:val="28"/>
          <w:lang w:eastAsia="ru-RU"/>
          <w14:ligatures w14:val="none"/>
        </w:rPr>
      </w:pPr>
      <w:r w:rsidRPr="00EA2AF2">
        <w:rPr>
          <w:rFonts w:ascii="Times New Roman" w:eastAsia="Times New Roman" w:hAnsi="Times New Roman" w:cs="Times New Roman"/>
          <w:b/>
          <w:kern w:val="0"/>
          <w:sz w:val="28"/>
          <w:szCs w:val="28"/>
          <w:lang w:eastAsia="ru-RU"/>
          <w14:ligatures w14:val="none"/>
        </w:rPr>
        <w:t xml:space="preserve">муниципального образования «город Дмитриев» </w:t>
      </w:r>
    </w:p>
    <w:p w14:paraId="53EC87E9" w14:textId="77777777" w:rsidR="00CC1725" w:rsidRPr="00EA2AF2" w:rsidRDefault="00CC1725" w:rsidP="00CC1725">
      <w:pPr>
        <w:spacing w:after="0" w:line="240" w:lineRule="auto"/>
        <w:jc w:val="center"/>
        <w:rPr>
          <w:rFonts w:ascii="Times New Roman" w:eastAsia="Times New Roman" w:hAnsi="Times New Roman" w:cs="Times New Roman"/>
          <w:b/>
          <w:kern w:val="0"/>
          <w:sz w:val="28"/>
          <w:szCs w:val="28"/>
          <w:lang w:eastAsia="ru-RU"/>
          <w14:ligatures w14:val="none"/>
        </w:rPr>
      </w:pPr>
      <w:r w:rsidRPr="00EA2AF2">
        <w:rPr>
          <w:rFonts w:ascii="Times New Roman" w:eastAsia="Times New Roman" w:hAnsi="Times New Roman" w:cs="Times New Roman"/>
          <w:b/>
          <w:kern w:val="0"/>
          <w:sz w:val="28"/>
          <w:szCs w:val="28"/>
          <w:lang w:eastAsia="ru-RU"/>
          <w14:ligatures w14:val="none"/>
        </w:rPr>
        <w:t>Дмитриевского района Курской области</w:t>
      </w:r>
    </w:p>
    <w:p w14:paraId="3426E9A2" w14:textId="77777777" w:rsidR="00CC1725" w:rsidRPr="00EA2AF2" w:rsidRDefault="00CC1725" w:rsidP="00CC1725">
      <w:pPr>
        <w:shd w:val="clear" w:color="auto" w:fill="FFFFFF"/>
        <w:spacing w:after="0" w:line="240" w:lineRule="auto"/>
        <w:ind w:left="-142" w:right="142"/>
        <w:jc w:val="center"/>
        <w:rPr>
          <w:rFonts w:ascii="Times New Roman" w:eastAsia="Times New Roman" w:hAnsi="Times New Roman" w:cs="Times New Roman"/>
          <w:kern w:val="0"/>
          <w:sz w:val="28"/>
          <w:szCs w:val="28"/>
          <w:lang w:eastAsia="ru-RU"/>
          <w14:ligatures w14:val="none"/>
        </w:rPr>
      </w:pPr>
    </w:p>
    <w:p w14:paraId="53DDCC95" w14:textId="77777777" w:rsidR="00CC1725" w:rsidRPr="00EA2AF2" w:rsidRDefault="00CC1725" w:rsidP="00CC1725">
      <w:pPr>
        <w:spacing w:after="0" w:line="240" w:lineRule="auto"/>
        <w:jc w:val="both"/>
        <w:rPr>
          <w:rFonts w:ascii="Times New Roman" w:eastAsia="Times New Roman" w:hAnsi="Times New Roman" w:cs="Times New Roman"/>
          <w:kern w:val="0"/>
          <w:sz w:val="28"/>
          <w:szCs w:val="28"/>
          <w:lang w:eastAsia="ru-RU"/>
          <w14:ligatures w14:val="none"/>
        </w:rPr>
      </w:pPr>
      <w:bookmarkStart w:id="0" w:name="_Hlk102570865"/>
    </w:p>
    <w:p w14:paraId="7EFE5D12" w14:textId="77777777" w:rsidR="00CC1725" w:rsidRPr="00EA2AF2" w:rsidRDefault="00CC1725" w:rsidP="00CC1725">
      <w:pPr>
        <w:spacing w:after="0" w:line="240" w:lineRule="auto"/>
        <w:ind w:firstLine="708"/>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 xml:space="preserve">В соответствии с Градостроительным кодексом Российской Федерации, Законом Курской области от 7 декабря 2021 года № 109-ЗКО </w:t>
      </w:r>
      <w:r w:rsidRPr="00EA2AF2">
        <w:rPr>
          <w:rFonts w:ascii="Times New Roman" w:eastAsia="Times New Roman" w:hAnsi="Times New Roman" w:cs="Times New Roman"/>
          <w:kern w:val="0"/>
          <w:sz w:val="28"/>
          <w:szCs w:val="28"/>
          <w:lang w:eastAsia="ru-RU"/>
          <w14:ligatures w14:val="none"/>
        </w:rPr>
        <w:br/>
        <w:t>«О перераспределении отдельных полномочий между органами местного самоуправления поселений, муниципальных районов Курской области и органами государственной власти Курской области в области градостроительной деятельности», постановлением Администрации Курской области от 02.03.2022 № 180-па «Об утверждении Положения о порядке подготовки и утверждения проектов документов территориального планирования городских и сельских поселений Курской области» комитет архитектуры и градостроительства Курской области РЕШИЛ:</w:t>
      </w:r>
    </w:p>
    <w:p w14:paraId="7F457FC9" w14:textId="77777777" w:rsidR="00CC1725" w:rsidRPr="00EA2AF2" w:rsidRDefault="00CC1725" w:rsidP="00CC1725">
      <w:pPr>
        <w:spacing w:after="0" w:line="240" w:lineRule="auto"/>
        <w:ind w:firstLine="708"/>
        <w:jc w:val="both"/>
        <w:rPr>
          <w:rFonts w:ascii="Times New Roman" w:eastAsia="Calibri" w:hAnsi="Times New Roman" w:cs="Times New Roman"/>
          <w:kern w:val="0"/>
          <w:sz w:val="28"/>
          <w:szCs w:val="28"/>
          <w14:ligatures w14:val="none"/>
        </w:rPr>
      </w:pPr>
      <w:r w:rsidRPr="00EA2AF2">
        <w:rPr>
          <w:rFonts w:ascii="Times New Roman" w:eastAsia="Times New Roman" w:hAnsi="Times New Roman" w:cs="Times New Roman"/>
          <w:kern w:val="0"/>
          <w:sz w:val="28"/>
          <w:szCs w:val="28"/>
          <w:lang w:eastAsia="ru-RU"/>
          <w14:ligatures w14:val="none"/>
        </w:rPr>
        <w:t>Утвердить прилагаемые изменения, которые вносятся в Генеральный план муниципального образования «город Дмитриев» Дмитриевского района Курской области, утвержденный решением Дмитриевской городской Думы Курской области от 15.07.2011 № 178 (в редакции решения Дмитриевской городской Думы Курской области от 29.12.2021 № 151).</w:t>
      </w:r>
    </w:p>
    <w:p w14:paraId="284432CA" w14:textId="77777777" w:rsidR="00CC1725" w:rsidRPr="00EA2AF2" w:rsidRDefault="00CC1725" w:rsidP="00CC1725">
      <w:pPr>
        <w:spacing w:after="0" w:line="240" w:lineRule="auto"/>
        <w:jc w:val="both"/>
        <w:rPr>
          <w:rFonts w:ascii="Times New Roman" w:eastAsia="Calibri" w:hAnsi="Times New Roman" w:cs="Times New Roman"/>
          <w:kern w:val="0"/>
          <w:sz w:val="28"/>
          <w:szCs w:val="28"/>
          <w14:ligatures w14:val="none"/>
        </w:rPr>
      </w:pPr>
    </w:p>
    <w:p w14:paraId="5B5D3118" w14:textId="77777777" w:rsidR="00CC1725" w:rsidRPr="00EA2AF2" w:rsidRDefault="00CC1725" w:rsidP="00CC1725">
      <w:pPr>
        <w:tabs>
          <w:tab w:val="left" w:pos="709"/>
        </w:tabs>
        <w:spacing w:after="0" w:line="240" w:lineRule="auto"/>
        <w:jc w:val="both"/>
        <w:rPr>
          <w:rFonts w:ascii="Times New Roman" w:eastAsia="Times New Roman" w:hAnsi="Times New Roman" w:cs="Times New Roman"/>
          <w:kern w:val="0"/>
          <w:sz w:val="28"/>
          <w:szCs w:val="28"/>
          <w:lang w:eastAsia="ru-RU"/>
          <w14:ligatures w14:val="none"/>
        </w:rPr>
      </w:pPr>
    </w:p>
    <w:p w14:paraId="21314B06" w14:textId="77777777" w:rsidR="00CC1725" w:rsidRPr="00EA2AF2" w:rsidRDefault="00CC1725" w:rsidP="00CC1725">
      <w:pPr>
        <w:tabs>
          <w:tab w:val="left" w:pos="709"/>
        </w:tabs>
        <w:spacing w:after="0" w:line="240" w:lineRule="auto"/>
        <w:jc w:val="both"/>
        <w:rPr>
          <w:rFonts w:ascii="Times New Roman" w:eastAsia="Times New Roman" w:hAnsi="Times New Roman" w:cs="Times New Roman"/>
          <w:kern w:val="0"/>
          <w:sz w:val="28"/>
          <w:szCs w:val="28"/>
          <w:lang w:eastAsia="ru-RU"/>
          <w14:ligatures w14:val="none"/>
        </w:rPr>
      </w:pPr>
    </w:p>
    <w:p w14:paraId="7B17EED5" w14:textId="77777777" w:rsidR="00CC1725" w:rsidRPr="00EA2AF2" w:rsidRDefault="00CC1725" w:rsidP="00CC1725">
      <w:pPr>
        <w:spacing w:after="0" w:line="240" w:lineRule="auto"/>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И.о. председателя комитета,</w:t>
      </w:r>
    </w:p>
    <w:p w14:paraId="6032506C" w14:textId="77777777" w:rsidR="00CC1725" w:rsidRPr="00EA2AF2" w:rsidRDefault="00CC1725" w:rsidP="00CC1725">
      <w:pPr>
        <w:spacing w:after="0" w:line="240" w:lineRule="auto"/>
        <w:textAlignment w:val="baseline"/>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 xml:space="preserve">главного архитектора Курской области                                </w:t>
      </w:r>
      <w:bookmarkEnd w:id="0"/>
      <w:r w:rsidRPr="00EA2AF2">
        <w:rPr>
          <w:rFonts w:ascii="Times New Roman" w:eastAsia="Times New Roman" w:hAnsi="Times New Roman" w:cs="Times New Roman"/>
          <w:kern w:val="0"/>
          <w:sz w:val="28"/>
          <w:szCs w:val="28"/>
          <w:lang w:eastAsia="ru-RU"/>
          <w14:ligatures w14:val="none"/>
        </w:rPr>
        <w:t>Г.А. Концедалова</w:t>
      </w:r>
    </w:p>
    <w:p w14:paraId="05442092" w14:textId="77777777" w:rsidR="00CC1725" w:rsidRPr="00EA2AF2" w:rsidRDefault="00CC1725" w:rsidP="00CC1725">
      <w:pPr>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br w:type="page"/>
      </w:r>
    </w:p>
    <w:p w14:paraId="21A232A5" w14:textId="77777777" w:rsidR="00CC1725" w:rsidRPr="00EA2AF2" w:rsidRDefault="00CC1725" w:rsidP="00CC1725">
      <w:pPr>
        <w:spacing w:after="0" w:line="240" w:lineRule="auto"/>
        <w:ind w:left="3828"/>
        <w:jc w:val="center"/>
        <w:textAlignment w:val="baseline"/>
        <w:rPr>
          <w:rFonts w:ascii="Times New Roman" w:eastAsia="Times New Roman" w:hAnsi="Times New Roman" w:cs="Times New Roman"/>
          <w:kern w:val="0"/>
          <w:sz w:val="28"/>
          <w:szCs w:val="28"/>
          <w:lang w:eastAsia="ru-RU"/>
          <w14:ligatures w14:val="none"/>
        </w:rPr>
        <w:sectPr w:rsidR="00CC1725" w:rsidRPr="00EA2AF2" w:rsidSect="003414D8">
          <w:headerReference w:type="default" r:id="rId8"/>
          <w:headerReference w:type="first" r:id="rId9"/>
          <w:pgSz w:w="11906" w:h="16838"/>
          <w:pgMar w:top="1134" w:right="1134" w:bottom="1134" w:left="1701" w:header="709" w:footer="709" w:gutter="0"/>
          <w:pgNumType w:start="1"/>
          <w:cols w:space="708"/>
          <w:titlePg/>
          <w:docGrid w:linePitch="360"/>
        </w:sectPr>
      </w:pPr>
    </w:p>
    <w:p w14:paraId="667DA0DB" w14:textId="77777777" w:rsidR="00CC1725" w:rsidRPr="00EA2AF2" w:rsidRDefault="00CC1725" w:rsidP="00CC1725">
      <w:pPr>
        <w:spacing w:after="0" w:line="240" w:lineRule="auto"/>
        <w:ind w:left="3828"/>
        <w:jc w:val="center"/>
        <w:textAlignment w:val="baseline"/>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lastRenderedPageBreak/>
        <w:t>УТВЕРЖДЕНЫ</w:t>
      </w:r>
    </w:p>
    <w:p w14:paraId="7C90E53F" w14:textId="77777777" w:rsidR="00CC1725" w:rsidRPr="00EA2AF2" w:rsidRDefault="00CC1725" w:rsidP="00CC1725">
      <w:pPr>
        <w:spacing w:after="0" w:line="240" w:lineRule="auto"/>
        <w:ind w:left="3828"/>
        <w:jc w:val="center"/>
        <w:textAlignment w:val="baseline"/>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решением комитета архитектуры и</w:t>
      </w:r>
    </w:p>
    <w:p w14:paraId="5DB78D1C" w14:textId="77777777" w:rsidR="00CC1725" w:rsidRPr="00EA2AF2" w:rsidRDefault="00CC1725" w:rsidP="00CC1725">
      <w:pPr>
        <w:spacing w:after="0" w:line="240" w:lineRule="auto"/>
        <w:ind w:left="3828"/>
        <w:jc w:val="center"/>
        <w:textAlignment w:val="baseline"/>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градостроительства Курской области</w:t>
      </w:r>
    </w:p>
    <w:p w14:paraId="65AD4250" w14:textId="77777777" w:rsidR="00CC1725" w:rsidRPr="00EA2AF2" w:rsidRDefault="00CC1725" w:rsidP="00CC1725">
      <w:pPr>
        <w:spacing w:after="0" w:line="240" w:lineRule="auto"/>
        <w:ind w:left="3828"/>
        <w:jc w:val="center"/>
        <w:textAlignment w:val="baseline"/>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от «___» декабря 2023 года № 01-12/_____</w:t>
      </w:r>
    </w:p>
    <w:p w14:paraId="42D5DA6B" w14:textId="77777777" w:rsidR="00CC1725" w:rsidRPr="00EA2AF2" w:rsidRDefault="00CC1725" w:rsidP="00CC1725">
      <w:pPr>
        <w:spacing w:after="0" w:line="240" w:lineRule="auto"/>
        <w:ind w:left="3828"/>
        <w:jc w:val="center"/>
        <w:textAlignment w:val="baseline"/>
        <w:rPr>
          <w:rFonts w:ascii="Times New Roman" w:eastAsia="Times New Roman" w:hAnsi="Times New Roman" w:cs="Times New Roman"/>
          <w:b/>
          <w:bCs/>
          <w:kern w:val="0"/>
          <w:sz w:val="28"/>
          <w:szCs w:val="28"/>
          <w:lang w:eastAsia="ru-RU"/>
          <w14:ligatures w14:val="none"/>
        </w:rPr>
      </w:pPr>
    </w:p>
    <w:p w14:paraId="21290F2B" w14:textId="77777777" w:rsidR="00CC1725" w:rsidRPr="00EA2AF2" w:rsidRDefault="00CC1725" w:rsidP="00CC1725">
      <w:pPr>
        <w:spacing w:after="0" w:line="240" w:lineRule="auto"/>
        <w:jc w:val="center"/>
        <w:textAlignment w:val="baseline"/>
        <w:rPr>
          <w:rFonts w:ascii="Times New Roman" w:eastAsia="Times New Roman" w:hAnsi="Times New Roman" w:cs="Times New Roman"/>
          <w:b/>
          <w:bCs/>
          <w:kern w:val="0"/>
          <w:sz w:val="28"/>
          <w:szCs w:val="28"/>
          <w:lang w:eastAsia="ru-RU"/>
          <w14:ligatures w14:val="none"/>
        </w:rPr>
      </w:pPr>
    </w:p>
    <w:p w14:paraId="3F37A55C" w14:textId="77777777" w:rsidR="00CC1725" w:rsidRPr="00EA2AF2" w:rsidRDefault="00CC1725" w:rsidP="00CC1725">
      <w:pPr>
        <w:spacing w:after="0" w:line="240" w:lineRule="auto"/>
        <w:jc w:val="center"/>
        <w:textAlignment w:val="baseline"/>
        <w:rPr>
          <w:rFonts w:ascii="Times New Roman" w:eastAsia="Times New Roman" w:hAnsi="Times New Roman" w:cs="Times New Roman"/>
          <w:b/>
          <w:bCs/>
          <w:kern w:val="0"/>
          <w:sz w:val="28"/>
          <w:szCs w:val="28"/>
          <w:lang w:eastAsia="ru-RU"/>
          <w14:ligatures w14:val="none"/>
        </w:rPr>
      </w:pPr>
      <w:r w:rsidRPr="00EA2AF2">
        <w:rPr>
          <w:rFonts w:ascii="Times New Roman" w:eastAsia="Times New Roman" w:hAnsi="Times New Roman" w:cs="Times New Roman"/>
          <w:b/>
          <w:bCs/>
          <w:kern w:val="0"/>
          <w:sz w:val="28"/>
          <w:szCs w:val="28"/>
          <w:lang w:eastAsia="ru-RU"/>
          <w14:ligatures w14:val="none"/>
        </w:rPr>
        <w:t>ИЗМЕНЕНИЯ,</w:t>
      </w:r>
    </w:p>
    <w:p w14:paraId="54CF91DD" w14:textId="77777777" w:rsidR="00CC1725" w:rsidRPr="00EA2AF2" w:rsidRDefault="00CC1725" w:rsidP="00CC1725">
      <w:pPr>
        <w:tabs>
          <w:tab w:val="left" w:pos="709"/>
        </w:tabs>
        <w:spacing w:after="0" w:line="240" w:lineRule="auto"/>
        <w:jc w:val="center"/>
        <w:rPr>
          <w:rFonts w:ascii="Times New Roman" w:eastAsia="Times New Roman" w:hAnsi="Times New Roman" w:cs="Times New Roman"/>
          <w:b/>
          <w:bCs/>
          <w:kern w:val="0"/>
          <w:sz w:val="28"/>
          <w:szCs w:val="28"/>
          <w:lang w:eastAsia="ru-RU"/>
          <w14:ligatures w14:val="none"/>
        </w:rPr>
      </w:pPr>
      <w:r w:rsidRPr="00EA2AF2">
        <w:rPr>
          <w:rFonts w:ascii="Times New Roman" w:eastAsia="Times New Roman" w:hAnsi="Times New Roman" w:cs="Times New Roman"/>
          <w:b/>
          <w:bCs/>
          <w:kern w:val="0"/>
          <w:sz w:val="28"/>
          <w:szCs w:val="28"/>
          <w:lang w:eastAsia="ru-RU"/>
          <w14:ligatures w14:val="none"/>
        </w:rPr>
        <w:t>которые вносятся в Генеральный план муниципального образования «город Дмитриев» Дмитриевского района Курской области, утвержденный решением Дмитриевской городской Думы Курской области от 15.07.2011 № 178</w:t>
      </w:r>
    </w:p>
    <w:p w14:paraId="536691A2" w14:textId="77777777" w:rsidR="00CC1725" w:rsidRPr="00EA2AF2" w:rsidRDefault="00CC1725" w:rsidP="00CC1725">
      <w:pPr>
        <w:tabs>
          <w:tab w:val="left" w:pos="709"/>
        </w:tabs>
        <w:spacing w:after="0" w:line="240" w:lineRule="auto"/>
        <w:jc w:val="center"/>
        <w:rPr>
          <w:rFonts w:ascii="Times New Roman" w:eastAsia="Times New Roman" w:hAnsi="Times New Roman" w:cs="Times New Roman"/>
          <w:b/>
          <w:bCs/>
          <w:kern w:val="0"/>
          <w:sz w:val="28"/>
          <w:szCs w:val="28"/>
          <w:lang w:eastAsia="ru-RU"/>
          <w14:ligatures w14:val="none"/>
        </w:rPr>
      </w:pPr>
    </w:p>
    <w:p w14:paraId="0E60E5AA" w14:textId="03FD6EF0" w:rsidR="00CC1725" w:rsidRPr="00EA2AF2" w:rsidRDefault="00CC1725" w:rsidP="00CC1725">
      <w:pPr>
        <w:widowControl w:val="0"/>
        <w:autoSpaceDE w:val="0"/>
        <w:autoSpaceDN w:val="0"/>
        <w:adjustRightInd w:val="0"/>
        <w:spacing w:after="0" w:line="240" w:lineRule="auto"/>
        <w:ind w:firstLine="709"/>
        <w:jc w:val="both"/>
        <w:rPr>
          <w:rFonts w:ascii="Times New Roman" w:eastAsia="Times New Roman" w:hAnsi="Times New Roman" w:cs="Times New Roman"/>
          <w:bCs/>
          <w:kern w:val="0"/>
          <w:sz w:val="28"/>
          <w:szCs w:val="28"/>
          <w:lang w:eastAsia="ru-RU"/>
          <w14:ligatures w14:val="none"/>
        </w:rPr>
      </w:pPr>
      <w:r w:rsidRPr="00EA2AF2">
        <w:rPr>
          <w:rFonts w:ascii="Times New Roman" w:eastAsia="Times New Roman" w:hAnsi="Times New Roman" w:cs="Times New Roman"/>
          <w:bCs/>
          <w:kern w:val="0"/>
          <w:sz w:val="28"/>
          <w:szCs w:val="28"/>
          <w:lang w:eastAsia="ru-RU"/>
          <w14:ligatures w14:val="none"/>
        </w:rPr>
        <w:t>1. В Томе 2 «Материалы по обоснованию Генерального плана»:</w:t>
      </w:r>
    </w:p>
    <w:p w14:paraId="36576E6B"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14:ligatures w14:val="none"/>
        </w:rPr>
      </w:pPr>
      <w:r w:rsidRPr="00EA2AF2">
        <w:rPr>
          <w:rFonts w:ascii="Times New Roman" w:eastAsia="Times New Roman" w:hAnsi="Times New Roman" w:cs="Times New Roman"/>
          <w:kern w:val="0"/>
          <w:sz w:val="28"/>
          <w:szCs w:val="28"/>
          <w14:ligatures w14:val="none"/>
        </w:rPr>
        <w:t>1) раздел «Введение» изложить в следующей редакции:</w:t>
      </w:r>
    </w:p>
    <w:p w14:paraId="5333D989" w14:textId="77777777" w:rsidR="00CC1725" w:rsidRPr="00EA2AF2" w:rsidRDefault="00CC1725" w:rsidP="00CC1725">
      <w:pPr>
        <w:spacing w:after="0" w:line="240" w:lineRule="auto"/>
        <w:jc w:val="center"/>
        <w:rPr>
          <w:rFonts w:ascii="Times New Roman" w:eastAsia="Times New Roman" w:hAnsi="Times New Roman" w:cs="Times New Roman"/>
          <w:b/>
          <w:kern w:val="0"/>
          <w:sz w:val="28"/>
          <w:szCs w:val="28"/>
          <w14:ligatures w14:val="none"/>
        </w:rPr>
      </w:pPr>
      <w:r w:rsidRPr="00EA2AF2">
        <w:rPr>
          <w:rFonts w:ascii="Times New Roman" w:eastAsia="Times New Roman" w:hAnsi="Times New Roman" w:cs="Times New Roman"/>
          <w:kern w:val="0"/>
          <w:sz w:val="28"/>
          <w:szCs w:val="28"/>
          <w14:ligatures w14:val="none"/>
        </w:rPr>
        <w:t>«</w:t>
      </w:r>
      <w:r w:rsidRPr="00EA2AF2">
        <w:rPr>
          <w:rFonts w:ascii="Times New Roman" w:eastAsia="Times New Roman" w:hAnsi="Times New Roman" w:cs="Times New Roman"/>
          <w:b/>
          <w:kern w:val="0"/>
          <w:sz w:val="28"/>
          <w:szCs w:val="28"/>
          <w14:ligatures w14:val="none"/>
        </w:rPr>
        <w:t>ВВЕДЕНИЕ</w:t>
      </w:r>
    </w:p>
    <w:p w14:paraId="072D2E5F" w14:textId="77777777" w:rsidR="00CC1725" w:rsidRPr="00EA2AF2" w:rsidRDefault="00CC1725" w:rsidP="00CC1725">
      <w:pPr>
        <w:spacing w:after="0" w:line="240" w:lineRule="auto"/>
        <w:jc w:val="center"/>
        <w:rPr>
          <w:rFonts w:ascii="Times New Roman" w:eastAsia="Times New Roman" w:hAnsi="Times New Roman" w:cs="Times New Roman"/>
          <w:b/>
          <w:kern w:val="0"/>
          <w:sz w:val="28"/>
          <w:szCs w:val="28"/>
          <w14:ligatures w14:val="none"/>
        </w:rPr>
      </w:pPr>
    </w:p>
    <w:p w14:paraId="6B589E91" w14:textId="77777777" w:rsidR="00CC1725" w:rsidRPr="00EA2AF2" w:rsidRDefault="00CC1725" w:rsidP="00CC1725">
      <w:pPr>
        <w:widowControl w:val="0"/>
        <w:spacing w:after="0" w:line="240" w:lineRule="auto"/>
        <w:ind w:firstLine="709"/>
        <w:jc w:val="both"/>
        <w:rPr>
          <w:rFonts w:ascii="Times New Roman" w:eastAsia="Calibri" w:hAnsi="Times New Roman" w:cs="Times New Roman"/>
          <w:kern w:val="0"/>
          <w:sz w:val="28"/>
          <w:szCs w:val="28"/>
          <w14:ligatures w14:val="none"/>
        </w:rPr>
      </w:pPr>
      <w:bookmarkStart w:id="1" w:name="_Hlk130217550"/>
      <w:r w:rsidRPr="00EA2AF2">
        <w:rPr>
          <w:rFonts w:ascii="Times New Roman" w:eastAsia="Calibri" w:hAnsi="Times New Roman" w:cs="Times New Roman"/>
          <w:kern w:val="0"/>
          <w:sz w:val="28"/>
          <w:szCs w:val="28"/>
          <w14:ligatures w14:val="none"/>
        </w:rPr>
        <w:t>Генеральный план муниципального образования «город Дмитриев» Дмитриевского района Курской области (далее – Генеральный план) разработан в соответствии с Градостроительным кодексом Российской Федерации, приказом Министерства экономического развития Российской Федерации от 9 января 2018 г.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 793», СП 42.13330.2016 «СНиП 2.07.01-89* Градостроительство. Планировка и застройка городских и сельских поселений» и предусматривает изменение функционального зонирования территории, необходимого для реализации инвестиционных проектов, развития среднего и малого предпринимательства.</w:t>
      </w:r>
    </w:p>
    <w:p w14:paraId="41C81963" w14:textId="77777777" w:rsidR="00CC1725" w:rsidRPr="00EA2AF2" w:rsidRDefault="00CC1725" w:rsidP="00CC1725">
      <w:pPr>
        <w:widowControl w:val="0"/>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 xml:space="preserve">Генеральный план разработан на расчетный срок – до 2034 года. </w:t>
      </w:r>
    </w:p>
    <w:p w14:paraId="3482B66B" w14:textId="77777777" w:rsidR="00CC1725" w:rsidRPr="00EA2AF2" w:rsidRDefault="00CC1725" w:rsidP="00CC1725">
      <w:pPr>
        <w:widowControl w:val="0"/>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При разработке Генерального плана учтены:</w:t>
      </w:r>
    </w:p>
    <w:p w14:paraId="159CFD57" w14:textId="77777777" w:rsidR="00CC1725" w:rsidRPr="00EA2AF2" w:rsidRDefault="00CC1725" w:rsidP="00CC1725">
      <w:pPr>
        <w:widowControl w:val="0"/>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документы территориального планирования федерального и регионального уровня, муниципальные программы муниципального образования «город Дмитриев» Дмитриевского района Курской области;</w:t>
      </w:r>
    </w:p>
    <w:p w14:paraId="42AFBD9C" w14:textId="77777777" w:rsidR="00CC1725" w:rsidRPr="00EA2AF2" w:rsidRDefault="00CC1725" w:rsidP="00CC1725">
      <w:pPr>
        <w:widowControl w:val="0"/>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результаты мониторинга современного использования земельных участков на территории муниципального образования «город Дмитриев» Дмитриевского района Курской области;</w:t>
      </w:r>
    </w:p>
    <w:p w14:paraId="6B09DCB1" w14:textId="77777777" w:rsidR="00CC1725" w:rsidRPr="00EA2AF2" w:rsidRDefault="00CC1725" w:rsidP="00CC1725">
      <w:pPr>
        <w:widowControl w:val="0"/>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документация по планировке территории, разработанная в период с 2011 по 2022 годы включительно;</w:t>
      </w:r>
    </w:p>
    <w:p w14:paraId="74645607" w14:textId="77777777" w:rsidR="00CC1725" w:rsidRPr="00EA2AF2" w:rsidRDefault="00CC1725" w:rsidP="00CC1725">
      <w:pPr>
        <w:widowControl w:val="0"/>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статистические данные;</w:t>
      </w:r>
    </w:p>
    <w:p w14:paraId="484541C1" w14:textId="77777777" w:rsidR="00CC1725" w:rsidRPr="00EA2AF2" w:rsidRDefault="00CC1725" w:rsidP="00CC1725">
      <w:pPr>
        <w:widowControl w:val="0"/>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ограничения использования территорий, установленные в соответствии с законодательством Российской Федерации, сведения о которых внесены в Единый государственный реестр недвижимости.</w:t>
      </w:r>
    </w:p>
    <w:p w14:paraId="23F862A8" w14:textId="77777777" w:rsidR="00CC1725" w:rsidRPr="00EA2AF2" w:rsidRDefault="00CC1725" w:rsidP="00CC1725">
      <w:pPr>
        <w:widowControl w:val="0"/>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 xml:space="preserve">Генеральный план позволит реализовать основные цели развития муниципального образования </w:t>
      </w:r>
      <w:bookmarkStart w:id="2" w:name="_Hlk150501256"/>
      <w:r w:rsidRPr="00EA2AF2">
        <w:rPr>
          <w:rFonts w:ascii="Times New Roman" w:eastAsia="Calibri" w:hAnsi="Times New Roman" w:cs="Times New Roman"/>
          <w:kern w:val="0"/>
          <w:sz w:val="28"/>
          <w:szCs w:val="28"/>
          <w14:ligatures w14:val="none"/>
        </w:rPr>
        <w:t xml:space="preserve">«город Дмитриев» Дмитриевского района </w:t>
      </w:r>
      <w:r w:rsidRPr="00EA2AF2">
        <w:rPr>
          <w:rFonts w:ascii="Times New Roman" w:eastAsia="Calibri" w:hAnsi="Times New Roman" w:cs="Times New Roman"/>
          <w:kern w:val="0"/>
          <w:sz w:val="28"/>
          <w:szCs w:val="28"/>
          <w14:ligatures w14:val="none"/>
        </w:rPr>
        <w:lastRenderedPageBreak/>
        <w:t>Курской области</w:t>
      </w:r>
      <w:bookmarkEnd w:id="2"/>
      <w:r w:rsidRPr="00EA2AF2">
        <w:rPr>
          <w:rFonts w:ascii="Times New Roman" w:eastAsia="Calibri" w:hAnsi="Times New Roman" w:cs="Times New Roman"/>
          <w:kern w:val="0"/>
          <w:sz w:val="28"/>
          <w:szCs w:val="28"/>
          <w14:ligatures w14:val="none"/>
        </w:rPr>
        <w:t>, которыми являются:</w:t>
      </w:r>
    </w:p>
    <w:p w14:paraId="0AED7CD5" w14:textId="77777777" w:rsidR="00CC1725" w:rsidRPr="00EA2AF2" w:rsidRDefault="00CC1725" w:rsidP="00CC1725">
      <w:pPr>
        <w:widowControl w:val="0"/>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обеспечение устойчивого развития муниципального образования «город Дмитриев» Дмитриевского района Курской области;</w:t>
      </w:r>
    </w:p>
    <w:p w14:paraId="53DABAE3" w14:textId="77777777" w:rsidR="00CC1725" w:rsidRPr="00EA2AF2" w:rsidRDefault="00CC1725" w:rsidP="00CC1725">
      <w:pPr>
        <w:widowControl w:val="0"/>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развитие инженерной, транспортной и социальной инфраструктур на территории муниципального образования «город Дмитриев» Дмитриевского района Курской области;</w:t>
      </w:r>
    </w:p>
    <w:p w14:paraId="0940898F" w14:textId="77777777" w:rsidR="00CC1725" w:rsidRPr="00EA2AF2" w:rsidRDefault="00CC1725" w:rsidP="00CC1725">
      <w:pPr>
        <w:widowControl w:val="0"/>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сохранение и регенерации исторического и культурного наследия.</w:t>
      </w:r>
    </w:p>
    <w:p w14:paraId="0BE9E66E" w14:textId="77777777" w:rsidR="00CC1725" w:rsidRPr="00EA2AF2" w:rsidRDefault="00CC1725" w:rsidP="00CC1725">
      <w:pPr>
        <w:widowControl w:val="0"/>
        <w:spacing w:after="0" w:line="240" w:lineRule="auto"/>
        <w:ind w:firstLine="709"/>
        <w:jc w:val="both"/>
        <w:rPr>
          <w:rFonts w:ascii="Times New Roman" w:eastAsia="Calibri" w:hAnsi="Times New Roman" w:cs="Times New Roman"/>
          <w:kern w:val="0"/>
          <w:sz w:val="28"/>
          <w14:ligatures w14:val="none"/>
        </w:rPr>
      </w:pPr>
      <w:r w:rsidRPr="00EA2AF2">
        <w:rPr>
          <w:rFonts w:ascii="Times New Roman" w:eastAsia="Calibri" w:hAnsi="Times New Roman" w:cs="Times New Roman"/>
          <w:kern w:val="0"/>
          <w:sz w:val="28"/>
          <w:szCs w:val="28"/>
          <w14:ligatures w14:val="none"/>
        </w:rPr>
        <w:t>Генеральный план выполнен в виде компьютерной геоинформационной системы и с технической точки зрения представляет собой компьютерную систему открытого типа, позволяющую расширять массивы информации по различным тематическим направлениям. Материалы Генерального плана представляют собой комплект, состоящий из диска с его электронным видом и на бумажном носителе</w:t>
      </w:r>
      <w:bookmarkEnd w:id="1"/>
      <w:r w:rsidRPr="00EA2AF2">
        <w:rPr>
          <w:rFonts w:ascii="Times New Roman" w:eastAsia="Calibri" w:hAnsi="Times New Roman" w:cs="Times New Roman"/>
          <w:kern w:val="0"/>
          <w:sz w:val="28"/>
          <w14:ligatures w14:val="none"/>
        </w:rPr>
        <w:t>.</w:t>
      </w:r>
    </w:p>
    <w:p w14:paraId="2739B545" w14:textId="77777777" w:rsidR="00CC1725" w:rsidRPr="00EA2AF2" w:rsidRDefault="00CC1725" w:rsidP="00CC1725">
      <w:pPr>
        <w:widowControl w:val="0"/>
        <w:spacing w:after="0" w:line="240" w:lineRule="auto"/>
        <w:ind w:firstLine="709"/>
        <w:jc w:val="both"/>
        <w:rPr>
          <w:rFonts w:ascii="Times New Roman" w:eastAsia="Calibri" w:hAnsi="Times New Roman" w:cs="Times New Roman"/>
          <w:iCs/>
          <w:sz w:val="28"/>
          <w:szCs w:val="28"/>
          <w14:ligatures w14:val="none"/>
        </w:rPr>
      </w:pPr>
      <w:bookmarkStart w:id="3" w:name="_Hlk115167048"/>
      <w:r w:rsidRPr="00EA2AF2">
        <w:rPr>
          <w:rFonts w:ascii="Times New Roman" w:eastAsia="Calibri" w:hAnsi="Times New Roman" w:cs="Times New Roman"/>
          <w:b/>
          <w:sz w:val="28"/>
          <w:szCs w:val="28"/>
          <w14:ligatures w14:val="none"/>
        </w:rPr>
        <w:t>Состав проектных материалов</w:t>
      </w:r>
    </w:p>
    <w:p w14:paraId="6BEBF174" w14:textId="77777777" w:rsidR="00CC1725" w:rsidRPr="00EA2AF2" w:rsidRDefault="00CC1725" w:rsidP="00CC1725">
      <w:pPr>
        <w:widowControl w:val="0"/>
        <w:spacing w:after="0" w:line="240" w:lineRule="auto"/>
        <w:ind w:firstLine="709"/>
        <w:jc w:val="both"/>
        <w:rPr>
          <w:rFonts w:ascii="Times New Roman" w:eastAsia="Calibri" w:hAnsi="Times New Roman" w:cs="Times New Roman"/>
          <w:b/>
          <w:bCs/>
          <w:sz w:val="28"/>
          <w:szCs w:val="28"/>
          <w14:ligatures w14:val="none"/>
        </w:rPr>
      </w:pPr>
      <w:r w:rsidRPr="00EA2AF2">
        <w:rPr>
          <w:rFonts w:ascii="Times New Roman" w:eastAsia="Calibri" w:hAnsi="Times New Roman" w:cs="Times New Roman"/>
          <w:iCs/>
          <w:sz w:val="28"/>
          <w:szCs w:val="28"/>
          <w14:ligatures w14:val="none"/>
        </w:rPr>
        <w:t>В соответствии с Градостроительным кодексом Российской Федерации Генеральный план включает в себя следующие материалы:</w:t>
      </w:r>
    </w:p>
    <w:p w14:paraId="559AE3BA" w14:textId="77777777" w:rsidR="00CC1725" w:rsidRPr="00EA2AF2" w:rsidRDefault="00CC1725" w:rsidP="00CC1725">
      <w:pPr>
        <w:widowControl w:val="0"/>
        <w:spacing w:after="0" w:line="240" w:lineRule="auto"/>
        <w:ind w:firstLine="709"/>
        <w:jc w:val="both"/>
        <w:rPr>
          <w:rFonts w:ascii="Times New Roman" w:eastAsia="Calibri" w:hAnsi="Times New Roman" w:cs="Times New Roman"/>
          <w:bCs/>
          <w:sz w:val="28"/>
          <w:szCs w:val="28"/>
          <w14:ligatures w14:val="none"/>
        </w:rPr>
      </w:pPr>
      <w:r w:rsidRPr="00EA2AF2">
        <w:rPr>
          <w:rFonts w:ascii="Times New Roman" w:eastAsia="Calibri" w:hAnsi="Times New Roman" w:cs="Times New Roman"/>
          <w:b/>
          <w:bCs/>
          <w:sz w:val="28"/>
          <w:szCs w:val="28"/>
          <w14:ligatures w14:val="none"/>
        </w:rPr>
        <w:t>Том 1 «Положение о территориальном планировании»:</w:t>
      </w:r>
    </w:p>
    <w:p w14:paraId="321F48B0" w14:textId="77777777" w:rsidR="00CC1725" w:rsidRPr="00EA2AF2" w:rsidRDefault="00CC1725" w:rsidP="00CC1725">
      <w:pPr>
        <w:suppressAutoHyphens/>
        <w:spacing w:after="0" w:line="240" w:lineRule="auto"/>
        <w:ind w:firstLine="709"/>
        <w:contextualSpacing/>
        <w:jc w:val="both"/>
        <w:rPr>
          <w:rFonts w:ascii="Times New Roman" w:eastAsia="Calibri" w:hAnsi="Times New Roman" w:cs="Times New Roman"/>
          <w:bCs/>
          <w:kern w:val="0"/>
          <w:sz w:val="28"/>
          <w:szCs w:val="28"/>
          <w14:ligatures w14:val="none"/>
        </w:rPr>
      </w:pPr>
      <w:r w:rsidRPr="00EA2AF2">
        <w:rPr>
          <w:rFonts w:ascii="Times New Roman" w:eastAsia="Calibri" w:hAnsi="Times New Roman" w:cs="Times New Roman"/>
          <w:bCs/>
          <w:kern w:val="0"/>
          <w:sz w:val="28"/>
          <w:szCs w:val="28"/>
          <w14:ligatures w14:val="none"/>
        </w:rPr>
        <w:t>1. Цели и задачи территориального планирования муниципального образования «</w:t>
      </w:r>
      <w:r w:rsidRPr="00EA2AF2">
        <w:rPr>
          <w:rFonts w:ascii="Times New Roman" w:eastAsia="Calibri" w:hAnsi="Times New Roman" w:cs="Times New Roman"/>
          <w:kern w:val="0"/>
          <w:sz w:val="28"/>
          <w:szCs w:val="28"/>
          <w14:ligatures w14:val="none"/>
        </w:rPr>
        <w:t>город Дмитриев» Дмитриевского</w:t>
      </w:r>
      <w:r w:rsidRPr="00EA2AF2">
        <w:rPr>
          <w:rFonts w:ascii="Times New Roman" w:eastAsia="Calibri" w:hAnsi="Times New Roman" w:cs="Times New Roman"/>
          <w:bCs/>
          <w:kern w:val="0"/>
          <w:sz w:val="28"/>
          <w:szCs w:val="28"/>
          <w14:ligatures w14:val="none"/>
        </w:rPr>
        <w:t xml:space="preserve"> района Курской области.</w:t>
      </w:r>
    </w:p>
    <w:p w14:paraId="753453E9" w14:textId="77777777" w:rsidR="00CC1725" w:rsidRPr="00EA2AF2" w:rsidRDefault="00CC1725" w:rsidP="00CC1725">
      <w:pPr>
        <w:suppressAutoHyphens/>
        <w:spacing w:after="0" w:line="240" w:lineRule="auto"/>
        <w:ind w:firstLine="709"/>
        <w:contextualSpacing/>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2. Перечень мероприятий по территориальному планированию в целях размещения объектов местного значения.</w:t>
      </w:r>
    </w:p>
    <w:p w14:paraId="738418E3" w14:textId="77777777" w:rsidR="00CC1725" w:rsidRPr="00EA2AF2" w:rsidRDefault="00CC1725" w:rsidP="00CC1725">
      <w:pPr>
        <w:widowControl w:val="0"/>
        <w:spacing w:after="0" w:line="240" w:lineRule="auto"/>
        <w:ind w:firstLine="709"/>
        <w:jc w:val="both"/>
        <w:rPr>
          <w:rFonts w:ascii="Times New Roman" w:eastAsia="Calibri" w:hAnsi="Times New Roman" w:cs="Times New Roman"/>
          <w:sz w:val="28"/>
          <w:szCs w:val="28"/>
          <w14:ligatures w14:val="none"/>
        </w:rPr>
      </w:pPr>
      <w:r w:rsidRPr="00EA2AF2">
        <w:rPr>
          <w:rFonts w:ascii="Times New Roman" w:eastAsia="Calibri" w:hAnsi="Times New Roman" w:cs="Times New Roman"/>
          <w:b/>
          <w:bCs/>
          <w:sz w:val="28"/>
          <w:szCs w:val="28"/>
          <w14:ligatures w14:val="none"/>
        </w:rPr>
        <w:t>Материалы положения о территориальном планировании в виде карт:</w:t>
      </w:r>
    </w:p>
    <w:p w14:paraId="2DBBB76C" w14:textId="77777777" w:rsidR="00CC1725" w:rsidRPr="00EA2AF2" w:rsidRDefault="00CC1725" w:rsidP="00CC1725">
      <w:pPr>
        <w:widowControl w:val="0"/>
        <w:suppressAutoHyphens/>
        <w:spacing w:after="0" w:line="240" w:lineRule="auto"/>
        <w:ind w:firstLine="709"/>
        <w:jc w:val="both"/>
        <w:rPr>
          <w:rFonts w:ascii="Times New Roman" w:eastAsia="Calibri" w:hAnsi="Times New Roman" w:cs="Times New Roman"/>
          <w:sz w:val="28"/>
          <w:szCs w:val="28"/>
          <w14:ligatures w14:val="none"/>
        </w:rPr>
      </w:pPr>
      <w:r w:rsidRPr="00EA2AF2">
        <w:rPr>
          <w:rFonts w:ascii="Times New Roman" w:eastAsia="Calibri" w:hAnsi="Times New Roman" w:cs="Times New Roman"/>
          <w:sz w:val="28"/>
          <w:szCs w:val="28"/>
          <w14:ligatures w14:val="none"/>
        </w:rPr>
        <w:t>Карта функциональных зон;</w:t>
      </w:r>
    </w:p>
    <w:p w14:paraId="4BDCD9A9" w14:textId="77777777" w:rsidR="00CC1725" w:rsidRPr="00EA2AF2" w:rsidRDefault="00CC1725" w:rsidP="00CC1725">
      <w:pPr>
        <w:widowControl w:val="0"/>
        <w:suppressAutoHyphens/>
        <w:spacing w:after="0" w:line="240" w:lineRule="auto"/>
        <w:ind w:firstLine="709"/>
        <w:jc w:val="both"/>
        <w:rPr>
          <w:rFonts w:ascii="Times New Roman" w:eastAsia="Calibri" w:hAnsi="Times New Roman" w:cs="Times New Roman"/>
          <w:sz w:val="28"/>
          <w:szCs w:val="28"/>
          <w14:ligatures w14:val="none"/>
        </w:rPr>
      </w:pPr>
      <w:r w:rsidRPr="00EA2AF2">
        <w:rPr>
          <w:rFonts w:ascii="Times New Roman" w:eastAsia="Calibri" w:hAnsi="Times New Roman" w:cs="Times New Roman"/>
          <w:sz w:val="28"/>
          <w:szCs w:val="28"/>
          <w14:ligatures w14:val="none"/>
        </w:rPr>
        <w:t>Карта границ населенных пунктов, входящих в состав муниципального образования;</w:t>
      </w:r>
    </w:p>
    <w:p w14:paraId="7296FEA2" w14:textId="77777777" w:rsidR="00CC1725" w:rsidRDefault="00CC1725" w:rsidP="00CC1725">
      <w:pPr>
        <w:widowControl w:val="0"/>
        <w:suppressAutoHyphens/>
        <w:spacing w:after="0" w:line="240" w:lineRule="auto"/>
        <w:ind w:firstLine="709"/>
        <w:jc w:val="both"/>
        <w:rPr>
          <w:rFonts w:ascii="Times New Roman" w:eastAsia="Calibri" w:hAnsi="Times New Roman" w:cs="Times New Roman"/>
          <w:sz w:val="28"/>
          <w:szCs w:val="28"/>
          <w14:ligatures w14:val="none"/>
        </w:rPr>
      </w:pPr>
      <w:r w:rsidRPr="00EA2AF2">
        <w:rPr>
          <w:rFonts w:ascii="Times New Roman" w:eastAsia="Calibri" w:hAnsi="Times New Roman" w:cs="Times New Roman"/>
          <w:sz w:val="28"/>
          <w:szCs w:val="28"/>
          <w14:ligatures w14:val="none"/>
        </w:rPr>
        <w:t>Карта планируемого размещения объектов местного значения.</w:t>
      </w:r>
    </w:p>
    <w:p w14:paraId="67F0AAB8" w14:textId="2B1B3DAE" w:rsidR="00EA2AF2" w:rsidRPr="00EA2AF2" w:rsidRDefault="00EA2AF2" w:rsidP="00EA2AF2">
      <w:pPr>
        <w:widowControl w:val="0"/>
        <w:suppressAutoHyphens/>
        <w:spacing w:after="0" w:line="240" w:lineRule="auto"/>
        <w:ind w:firstLine="709"/>
        <w:jc w:val="both"/>
        <w:rPr>
          <w:rFonts w:ascii="Times New Roman" w:eastAsia="Calibri" w:hAnsi="Times New Roman" w:cs="Times New Roman"/>
          <w:sz w:val="28"/>
          <w:szCs w:val="28"/>
          <w14:ligatures w14:val="none"/>
        </w:rPr>
      </w:pPr>
      <w:r w:rsidRPr="00EA2AF2">
        <w:rPr>
          <w:rFonts w:ascii="Times New Roman" w:eastAsia="Calibri" w:hAnsi="Times New Roman" w:cs="Times New Roman"/>
          <w:sz w:val="28"/>
          <w:szCs w:val="28"/>
          <w14:ligatures w14:val="none"/>
        </w:rPr>
        <w:t>Карта объектов транспортной и инженерной инфраструктур;</w:t>
      </w:r>
    </w:p>
    <w:p w14:paraId="25B38FAE" w14:textId="77777777" w:rsidR="00CC1725" w:rsidRPr="00EA2AF2" w:rsidRDefault="00CC1725" w:rsidP="00CC1725">
      <w:pPr>
        <w:widowControl w:val="0"/>
        <w:spacing w:after="0" w:line="240" w:lineRule="auto"/>
        <w:ind w:firstLine="709"/>
        <w:jc w:val="both"/>
        <w:rPr>
          <w:rFonts w:ascii="Times New Roman" w:eastAsia="Calibri" w:hAnsi="Times New Roman" w:cs="Times New Roman"/>
          <w:b/>
          <w:bCs/>
          <w:sz w:val="28"/>
          <w:szCs w:val="28"/>
          <w14:ligatures w14:val="none"/>
        </w:rPr>
      </w:pPr>
      <w:r w:rsidRPr="00EA2AF2">
        <w:rPr>
          <w:rFonts w:ascii="Times New Roman" w:eastAsia="Calibri" w:hAnsi="Times New Roman" w:cs="Times New Roman"/>
          <w:b/>
          <w:bCs/>
          <w:sz w:val="28"/>
          <w:szCs w:val="28"/>
          <w14:ligatures w14:val="none"/>
        </w:rPr>
        <w:t>Том 2 «Материалы по обоснованию Генерального плана»:</w:t>
      </w:r>
    </w:p>
    <w:p w14:paraId="749BBF61" w14:textId="77777777" w:rsidR="00CC1725" w:rsidRPr="00EA2AF2" w:rsidRDefault="00CC1725" w:rsidP="00CC1725">
      <w:pPr>
        <w:widowControl w:val="0"/>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1. Общие сведения о муниципальном образовании.</w:t>
      </w:r>
    </w:p>
    <w:p w14:paraId="1609DCC9" w14:textId="77777777" w:rsidR="00CC1725" w:rsidRPr="00EA2AF2" w:rsidRDefault="00CC1725" w:rsidP="00CC1725">
      <w:pPr>
        <w:widowControl w:val="0"/>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2. Обоснование выбранного варианта размещения объектов местного значения на основе анализа использования территорий муниципального образования «город Дмитриев» Дмитриевского района Курской области.</w:t>
      </w:r>
    </w:p>
    <w:p w14:paraId="1367B7E8" w14:textId="77777777" w:rsidR="00CC1725" w:rsidRPr="00EA2AF2" w:rsidRDefault="00CC1725" w:rsidP="00CC1725">
      <w:pPr>
        <w:widowControl w:val="0"/>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3. Зоны с особыми условиями использования территории.</w:t>
      </w:r>
    </w:p>
    <w:p w14:paraId="0D06EB31" w14:textId="30665CDE" w:rsidR="00CC1725" w:rsidRPr="00EA2AF2" w:rsidRDefault="00CC1725" w:rsidP="00CC1725">
      <w:pPr>
        <w:widowControl w:val="0"/>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4. </w:t>
      </w:r>
      <w:r w:rsidR="00F42A63" w:rsidRPr="00EA2AF2">
        <w:rPr>
          <w:rFonts w:ascii="Times New Roman" w:eastAsia="Calibri" w:hAnsi="Times New Roman" w:cs="Times New Roman"/>
          <w:kern w:val="0"/>
          <w:sz w:val="28"/>
          <w:szCs w:val="28"/>
          <w14:ligatures w14:val="none"/>
        </w:rPr>
        <w:t>Утвержденные документами территориального планирования Курской области планируемые для размещения объекты регионального значения.</w:t>
      </w:r>
    </w:p>
    <w:p w14:paraId="5D797B35" w14:textId="77777777" w:rsidR="00CC1725" w:rsidRPr="00EA2AF2" w:rsidRDefault="00CC1725" w:rsidP="00CC1725">
      <w:pPr>
        <w:widowControl w:val="0"/>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b/>
          <w:bCs/>
          <w:kern w:val="0"/>
          <w:sz w:val="28"/>
          <w:szCs w:val="28"/>
          <w14:ligatures w14:val="none"/>
        </w:rPr>
        <w:t>Материалы по обоснованию Генерального плана в виде карт:</w:t>
      </w:r>
    </w:p>
    <w:p w14:paraId="18789A3D" w14:textId="77777777" w:rsidR="00CC1725" w:rsidRPr="00EA2AF2" w:rsidRDefault="00CC1725" w:rsidP="00CC1725">
      <w:pPr>
        <w:widowControl w:val="0"/>
        <w:suppressAutoHyphens/>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Карта современного использования территории;</w:t>
      </w:r>
    </w:p>
    <w:p w14:paraId="65C1E4E8" w14:textId="77777777" w:rsidR="00CC1725" w:rsidRPr="00EA2AF2" w:rsidRDefault="00CC1725" w:rsidP="00CC1725">
      <w:pPr>
        <w:spacing w:after="0" w:line="240" w:lineRule="auto"/>
        <w:ind w:firstLine="708"/>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Карта использования территории с отображением зон с особыми условиями использования территорий.</w:t>
      </w:r>
    </w:p>
    <w:bookmarkEnd w:id="3"/>
    <w:p w14:paraId="5A7794D0" w14:textId="77777777" w:rsidR="00CC1725" w:rsidRPr="00EA2AF2" w:rsidRDefault="00CC1725" w:rsidP="00CC1725">
      <w:pPr>
        <w:widowControl w:val="0"/>
        <w:spacing w:after="0" w:line="240" w:lineRule="auto"/>
        <w:ind w:firstLine="709"/>
        <w:jc w:val="both"/>
        <w:rPr>
          <w:rFonts w:ascii="Times New Roman" w:eastAsia="Calibri" w:hAnsi="Times New Roman" w:cs="Times New Roman"/>
          <w:bCs/>
          <w:kern w:val="0"/>
          <w:sz w:val="28"/>
          <w:szCs w:val="28"/>
          <w14:ligatures w14:val="none"/>
        </w:rPr>
      </w:pPr>
      <w:r w:rsidRPr="00EA2AF2">
        <w:rPr>
          <w:rFonts w:ascii="Times New Roman" w:eastAsia="Calibri" w:hAnsi="Times New Roman" w:cs="Times New Roman"/>
          <w:b/>
          <w:bCs/>
          <w:kern w:val="0"/>
          <w:sz w:val="28"/>
          <w:szCs w:val="28"/>
          <w14:ligatures w14:val="none"/>
        </w:rPr>
        <w:t>Том 3 «Перечень и характеристика основных факторов риска возникновения чрезвычайных ситуаций природного и техногенного характера»:</w:t>
      </w:r>
    </w:p>
    <w:p w14:paraId="3894C50E" w14:textId="77777777" w:rsidR="00CC1725" w:rsidRPr="00EA2AF2" w:rsidRDefault="00CC1725" w:rsidP="00CC1725">
      <w:pPr>
        <w:widowControl w:val="0"/>
        <w:tabs>
          <w:tab w:val="left" w:pos="1134"/>
        </w:tabs>
        <w:spacing w:after="0" w:line="240" w:lineRule="auto"/>
        <w:ind w:firstLine="709"/>
        <w:jc w:val="both"/>
        <w:rPr>
          <w:rFonts w:ascii="Times New Roman" w:eastAsia="Calibri" w:hAnsi="Times New Roman" w:cs="Times New Roman"/>
          <w:bCs/>
          <w:kern w:val="0"/>
          <w:sz w:val="28"/>
          <w:szCs w:val="28"/>
          <w14:ligatures w14:val="none"/>
        </w:rPr>
      </w:pPr>
      <w:r w:rsidRPr="00EA2AF2">
        <w:rPr>
          <w:rFonts w:ascii="Times New Roman" w:eastAsia="Calibri" w:hAnsi="Times New Roman" w:cs="Times New Roman"/>
          <w:bCs/>
          <w:kern w:val="0"/>
          <w:sz w:val="28"/>
          <w:szCs w:val="28"/>
          <w14:ligatures w14:val="none"/>
        </w:rPr>
        <w:lastRenderedPageBreak/>
        <w:t>Перечень основных факторов риска возникновения чрезвычайных ситуаций природного и техногенного характера;</w:t>
      </w:r>
    </w:p>
    <w:p w14:paraId="3E588D97" w14:textId="77777777" w:rsidR="00CC1725" w:rsidRPr="00EA2AF2" w:rsidRDefault="00CC1725" w:rsidP="00CC1725">
      <w:pPr>
        <w:widowControl w:val="0"/>
        <w:suppressAutoHyphens/>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Карта территорий, подверженных риску возникновения чрезвычайных ситуаций природного и техногенного характера.»;</w:t>
      </w:r>
    </w:p>
    <w:p w14:paraId="663CBC16" w14:textId="77777777" w:rsidR="00CC1725" w:rsidRPr="00EA2AF2" w:rsidRDefault="00CC1725" w:rsidP="00CC1725">
      <w:pPr>
        <w:widowControl w:val="0"/>
        <w:suppressAutoHyphens/>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2) в разделе 1 «Общие сведения о муниципальном образовании»:</w:t>
      </w:r>
    </w:p>
    <w:p w14:paraId="430876DA" w14:textId="77777777" w:rsidR="00CC1725" w:rsidRPr="00EA2AF2" w:rsidRDefault="00CC1725" w:rsidP="00CC1725">
      <w:pPr>
        <w:widowControl w:val="0"/>
        <w:suppressAutoHyphens/>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а) наименование раздела дополнить словами «город Дмитриев» Дмитриевского района Курской области»;</w:t>
      </w:r>
    </w:p>
    <w:p w14:paraId="36C46163" w14:textId="77777777" w:rsidR="00CC1725" w:rsidRPr="00EA2AF2" w:rsidRDefault="00CC1725" w:rsidP="00CC1725">
      <w:pPr>
        <w:widowControl w:val="0"/>
        <w:suppressAutoHyphens/>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б) в подразделе 1.1 «Общие сведения о муниципальном образовании»:</w:t>
      </w:r>
    </w:p>
    <w:p w14:paraId="26D8E4CA" w14:textId="4B32C1CD" w:rsidR="00CC1725" w:rsidRPr="00EA2AF2" w:rsidRDefault="00CC1725" w:rsidP="00CC1725">
      <w:pPr>
        <w:widowControl w:val="0"/>
        <w:suppressAutoHyphens/>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в абзаце первом слова «</w:t>
      </w:r>
      <w:r w:rsidRPr="00EA2AF2">
        <w:rPr>
          <w:rFonts w:ascii="Times New Roman" w:eastAsia="Calibri" w:hAnsi="Times New Roman" w:cs="Times New Roman"/>
          <w:sz w:val="28"/>
          <w:szCs w:val="28"/>
          <w14:ligatures w14:val="none"/>
        </w:rPr>
        <w:t>800 га, из них 242 га находится под застройкой</w:t>
      </w:r>
      <w:r w:rsidRPr="00EA2AF2">
        <w:rPr>
          <w:rFonts w:ascii="Times New Roman" w:eastAsia="Calibri" w:hAnsi="Times New Roman" w:cs="Times New Roman"/>
          <w:kern w:val="0"/>
          <w:sz w:val="28"/>
          <w:szCs w:val="28"/>
          <w14:ligatures w14:val="none"/>
        </w:rPr>
        <w:t>» заменить словами «</w:t>
      </w:r>
      <w:r w:rsidR="00963492" w:rsidRPr="00EA2AF2">
        <w:rPr>
          <w:rFonts w:ascii="Times New Roman" w:eastAsia="Calibri" w:hAnsi="Times New Roman" w:cs="Times New Roman"/>
          <w:kern w:val="0"/>
          <w:sz w:val="28"/>
          <w:szCs w:val="28"/>
          <w14:ligatures w14:val="none"/>
        </w:rPr>
        <w:t xml:space="preserve">796,4 </w:t>
      </w:r>
      <w:r w:rsidRPr="00EA2AF2">
        <w:rPr>
          <w:rFonts w:ascii="Times New Roman" w:eastAsia="Calibri" w:hAnsi="Times New Roman" w:cs="Times New Roman"/>
          <w:kern w:val="0"/>
          <w:sz w:val="28"/>
          <w:szCs w:val="28"/>
          <w14:ligatures w14:val="none"/>
        </w:rPr>
        <w:t>га»;</w:t>
      </w:r>
    </w:p>
    <w:p w14:paraId="69CDDA58" w14:textId="77777777" w:rsidR="00CC1725" w:rsidRPr="00EA2AF2" w:rsidRDefault="00CC1725" w:rsidP="00CC1725">
      <w:pPr>
        <w:widowControl w:val="0"/>
        <w:suppressAutoHyphens/>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абзац шестой изложить в следующей редакции:</w:t>
      </w:r>
    </w:p>
    <w:p w14:paraId="193E4E51" w14:textId="7C813B86" w:rsidR="00CC1725" w:rsidRPr="00EA2AF2" w:rsidRDefault="00CC1725" w:rsidP="00CC1725">
      <w:pPr>
        <w:widowControl w:val="0"/>
        <w:suppressAutoHyphens/>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 xml:space="preserve">«Статус, состав и границы муниципального образования «город Дмитриев» Дмитриевского района Курской области установлены Уставом муниципального образования «город Дмитриев» Дмитриевского района Курской области принятым решением городской Думы города Дмитриева Курской области от 22 марта 2005 года № 45 и Законом Курской области от 24 ноября 2021 года № 97-ЗКО «О внесении изменений в Закон Курской области «О границах муниципальных образований Курской области». Общая площадь земель в границах муниципального образования «город Дмитриев» Дмитриевского района Курской области составляет </w:t>
      </w:r>
      <w:r w:rsidR="00963492" w:rsidRPr="00EA2AF2">
        <w:rPr>
          <w:rFonts w:ascii="Times New Roman" w:eastAsia="Calibri" w:hAnsi="Times New Roman" w:cs="Times New Roman"/>
          <w:kern w:val="0"/>
          <w:sz w:val="28"/>
          <w:szCs w:val="28"/>
          <w14:ligatures w14:val="none"/>
        </w:rPr>
        <w:t xml:space="preserve">796,4 </w:t>
      </w:r>
      <w:r w:rsidRPr="00EA2AF2">
        <w:rPr>
          <w:rFonts w:ascii="Times New Roman" w:eastAsia="Calibri" w:hAnsi="Times New Roman" w:cs="Times New Roman"/>
          <w:kern w:val="0"/>
          <w:sz w:val="28"/>
          <w:szCs w:val="28"/>
          <w14:ligatures w14:val="none"/>
        </w:rPr>
        <w:t>га.»;</w:t>
      </w:r>
    </w:p>
    <w:p w14:paraId="0987AD73" w14:textId="3515C987" w:rsidR="00963492" w:rsidRPr="00EA2AF2" w:rsidRDefault="00CC1725" w:rsidP="00963492">
      <w:pPr>
        <w:widowControl w:val="0"/>
        <w:suppressAutoHyphens/>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подраздел «Границы муниципального образования» изложить в следующей редакции:</w:t>
      </w:r>
    </w:p>
    <w:p w14:paraId="18F2CD0E" w14:textId="35B14051" w:rsidR="00963492" w:rsidRPr="00EA2AF2" w:rsidRDefault="00CC1725" w:rsidP="00963492">
      <w:pPr>
        <w:widowControl w:val="0"/>
        <w:suppressAutoHyphens/>
        <w:spacing w:after="0" w:line="240" w:lineRule="auto"/>
        <w:jc w:val="center"/>
        <w:rPr>
          <w:rFonts w:ascii="Times New Roman" w:eastAsia="Calibri" w:hAnsi="Times New Roman" w:cs="Times New Roman"/>
          <w:b/>
          <w:bCs/>
          <w:kern w:val="0"/>
          <w:sz w:val="28"/>
          <w:szCs w:val="28"/>
          <w14:ligatures w14:val="none"/>
        </w:rPr>
      </w:pPr>
      <w:r w:rsidRPr="00EA2AF2">
        <w:rPr>
          <w:rFonts w:ascii="Times New Roman" w:eastAsia="Calibri" w:hAnsi="Times New Roman" w:cs="Times New Roman"/>
          <w:kern w:val="0"/>
          <w:sz w:val="28"/>
          <w:szCs w:val="28"/>
          <w14:ligatures w14:val="none"/>
        </w:rPr>
        <w:t>«</w:t>
      </w:r>
      <w:r w:rsidRPr="00EA2AF2">
        <w:rPr>
          <w:rFonts w:ascii="Times New Roman" w:eastAsia="Calibri" w:hAnsi="Times New Roman" w:cs="Times New Roman"/>
          <w:b/>
          <w:bCs/>
          <w:kern w:val="0"/>
          <w:sz w:val="28"/>
          <w:szCs w:val="28"/>
          <w14:ligatures w14:val="none"/>
        </w:rPr>
        <w:t>Границы муниципального образования</w:t>
      </w:r>
    </w:p>
    <w:p w14:paraId="4681DA7D" w14:textId="77777777" w:rsidR="00963492" w:rsidRPr="00EA2AF2" w:rsidRDefault="00963492" w:rsidP="00963492">
      <w:pPr>
        <w:widowControl w:val="0"/>
        <w:suppressAutoHyphens/>
        <w:spacing w:after="0" w:line="240" w:lineRule="auto"/>
        <w:jc w:val="center"/>
        <w:rPr>
          <w:rFonts w:ascii="Times New Roman" w:eastAsia="Calibri" w:hAnsi="Times New Roman" w:cs="Times New Roman"/>
          <w:b/>
          <w:bCs/>
          <w:kern w:val="0"/>
          <w:sz w:val="28"/>
          <w:szCs w:val="28"/>
          <w14:ligatures w14:val="none"/>
        </w:rPr>
      </w:pPr>
    </w:p>
    <w:p w14:paraId="215C80BB" w14:textId="77777777" w:rsidR="00CC1725" w:rsidRPr="00EA2AF2" w:rsidRDefault="00CC1725" w:rsidP="00CC1725">
      <w:pPr>
        <w:widowControl w:val="0"/>
        <w:suppressAutoHyphens/>
        <w:spacing w:after="0" w:line="240" w:lineRule="auto"/>
        <w:jc w:val="center"/>
        <w:rPr>
          <w:rFonts w:ascii="Times New Roman" w:eastAsia="Calibri" w:hAnsi="Times New Roman" w:cs="Times New Roman"/>
          <w:b/>
          <w:bCs/>
          <w:kern w:val="0"/>
          <w:sz w:val="28"/>
          <w:szCs w:val="28"/>
          <w14:ligatures w14:val="none"/>
        </w:rPr>
      </w:pPr>
      <w:r w:rsidRPr="00EA2AF2">
        <w:rPr>
          <w:rFonts w:ascii="Times New Roman" w:eastAsia="Calibri" w:hAnsi="Times New Roman" w:cs="Times New Roman"/>
          <w:b/>
          <w:bCs/>
          <w:noProof/>
          <w:kern w:val="0"/>
          <w:sz w:val="28"/>
          <w:szCs w:val="28"/>
          <w14:ligatures w14:val="none"/>
        </w:rPr>
        <w:drawing>
          <wp:inline distT="0" distB="0" distL="0" distR="0" wp14:anchorId="0AC231EE" wp14:editId="48513592">
            <wp:extent cx="5524198" cy="3689350"/>
            <wp:effectExtent l="0" t="0" r="635" b="6350"/>
            <wp:docPr id="6522291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954" r="1813" b="5075"/>
                    <a:stretch/>
                  </pic:blipFill>
                  <pic:spPr bwMode="auto">
                    <a:xfrm>
                      <a:off x="0" y="0"/>
                      <a:ext cx="5561973" cy="3714578"/>
                    </a:xfrm>
                    <a:prstGeom prst="rect">
                      <a:avLst/>
                    </a:prstGeom>
                    <a:noFill/>
                    <a:ln>
                      <a:noFill/>
                    </a:ln>
                    <a:extLst>
                      <a:ext uri="{53640926-AAD7-44D8-BBD7-CCE9431645EC}">
                        <a14:shadowObscured xmlns:a14="http://schemas.microsoft.com/office/drawing/2010/main"/>
                      </a:ext>
                    </a:extLst>
                  </pic:spPr>
                </pic:pic>
              </a:graphicData>
            </a:graphic>
          </wp:inline>
        </w:drawing>
      </w:r>
    </w:p>
    <w:p w14:paraId="74C337D5" w14:textId="77777777" w:rsidR="00CC1725" w:rsidRPr="00EA2AF2" w:rsidRDefault="00CC1725" w:rsidP="00CC1725">
      <w:pPr>
        <w:widowControl w:val="0"/>
        <w:suppressAutoHyphens/>
        <w:spacing w:after="0" w:line="240" w:lineRule="auto"/>
        <w:jc w:val="center"/>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Рис. Карта-схема границ муниципального образования «город Дмитриев» Дмитриевского района Курской области</w:t>
      </w:r>
    </w:p>
    <w:p w14:paraId="0041E589" w14:textId="77777777" w:rsidR="00CC1725" w:rsidRPr="00EA2AF2" w:rsidRDefault="00CC1725" w:rsidP="00CC1725">
      <w:pPr>
        <w:widowControl w:val="0"/>
        <w:suppressAutoHyphens/>
        <w:spacing w:after="0" w:line="240" w:lineRule="auto"/>
        <w:jc w:val="center"/>
        <w:rPr>
          <w:rFonts w:ascii="Times New Roman" w:eastAsia="Calibri" w:hAnsi="Times New Roman" w:cs="Times New Roman"/>
          <w:b/>
          <w:bCs/>
          <w:kern w:val="0"/>
          <w:sz w:val="28"/>
          <w:szCs w:val="28"/>
          <w14:ligatures w14:val="none"/>
        </w:rPr>
      </w:pPr>
    </w:p>
    <w:p w14:paraId="7B0F75AF" w14:textId="77777777" w:rsidR="00CC1725" w:rsidRPr="00EA2AF2" w:rsidRDefault="00CC1725" w:rsidP="00CC1725">
      <w:pPr>
        <w:widowControl w:val="0"/>
        <w:suppressAutoHyphens/>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 xml:space="preserve">Муниципальное образование «город Дмитриев» Дмитриевского района Курской области граничит с северной стороны с муниципальным образованием «Крупецкой сельсовет» Дмитриевского района Курской области, с восточной стороны с муниципальным образованием «Крупецкой сельсовет» </w:t>
      </w:r>
      <w:bookmarkStart w:id="4" w:name="_Hlk151021553"/>
      <w:r w:rsidRPr="00EA2AF2">
        <w:rPr>
          <w:rFonts w:ascii="Times New Roman" w:eastAsia="Calibri" w:hAnsi="Times New Roman" w:cs="Times New Roman"/>
          <w:kern w:val="0"/>
          <w:sz w:val="28"/>
          <w:szCs w:val="28"/>
          <w14:ligatures w14:val="none"/>
        </w:rPr>
        <w:t>Дмитриевского района Курской области</w:t>
      </w:r>
      <w:bookmarkEnd w:id="4"/>
      <w:r w:rsidRPr="00EA2AF2">
        <w:rPr>
          <w:rFonts w:ascii="Times New Roman" w:eastAsia="Calibri" w:hAnsi="Times New Roman" w:cs="Times New Roman"/>
          <w:kern w:val="0"/>
          <w:sz w:val="28"/>
          <w:szCs w:val="28"/>
          <w14:ligatures w14:val="none"/>
        </w:rPr>
        <w:t xml:space="preserve"> и муниципальным образованием «Новопершинский сельсовет»</w:t>
      </w:r>
      <w:r w:rsidRPr="00EA2AF2">
        <w:rPr>
          <w:rFonts w:ascii="Calibri" w:eastAsia="Calibri" w:hAnsi="Calibri" w:cs="Times New Roman"/>
          <w:kern w:val="0"/>
          <w14:ligatures w14:val="none"/>
        </w:rPr>
        <w:t xml:space="preserve"> </w:t>
      </w:r>
      <w:r w:rsidRPr="00EA2AF2">
        <w:rPr>
          <w:rFonts w:ascii="Times New Roman" w:eastAsia="Calibri" w:hAnsi="Times New Roman" w:cs="Times New Roman"/>
          <w:kern w:val="0"/>
          <w:sz w:val="28"/>
          <w:szCs w:val="28"/>
          <w14:ligatures w14:val="none"/>
        </w:rPr>
        <w:t xml:space="preserve">Дмитриевского района Курской области, с южной стороны с муниципальным образованием «Новопершинский сельсовет» Дмитриевского района Курской области и с </w:t>
      </w:r>
      <w:bookmarkStart w:id="5" w:name="_Hlk151021829"/>
      <w:r w:rsidRPr="00EA2AF2">
        <w:rPr>
          <w:rFonts w:ascii="Times New Roman" w:eastAsia="Calibri" w:hAnsi="Times New Roman" w:cs="Times New Roman"/>
          <w:kern w:val="0"/>
          <w:sz w:val="28"/>
          <w:szCs w:val="28"/>
          <w14:ligatures w14:val="none"/>
        </w:rPr>
        <w:t>муниципальным образованием «Старогородский сельсовет» Дмитриевского района Курской области</w:t>
      </w:r>
      <w:bookmarkEnd w:id="5"/>
      <w:r w:rsidRPr="00EA2AF2">
        <w:rPr>
          <w:rFonts w:ascii="Times New Roman" w:eastAsia="Calibri" w:hAnsi="Times New Roman" w:cs="Times New Roman"/>
          <w:kern w:val="0"/>
          <w:sz w:val="28"/>
          <w:szCs w:val="28"/>
          <w14:ligatures w14:val="none"/>
        </w:rPr>
        <w:t>, с западной стороны граничит с муниципальным образованием «Старогородский сельсовет» Дмитриевского района Курской области и с муниципальным образованием «Крупецкой сельсовет» Дмитриевского района Курской области.</w:t>
      </w:r>
    </w:p>
    <w:p w14:paraId="1B22AE44" w14:textId="77777777" w:rsidR="00CC1725" w:rsidRPr="00EA2AF2" w:rsidRDefault="00CC1725" w:rsidP="00CC1725">
      <w:pPr>
        <w:widowControl w:val="0"/>
        <w:suppressAutoHyphens/>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От точки А до Б граничит с муниципальным образованием «Новопершинский сельсовет» Дмитриевского района Курской области, проходит в юго-западном направлении по руслу реки Свапа, через автодорогу.</w:t>
      </w:r>
    </w:p>
    <w:p w14:paraId="1C8439F3" w14:textId="77777777" w:rsidR="00CC1725" w:rsidRPr="00EA2AF2" w:rsidRDefault="00CC1725" w:rsidP="00CC1725">
      <w:pPr>
        <w:widowControl w:val="0"/>
        <w:suppressAutoHyphens/>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 xml:space="preserve">От точки Б до Б1 граничит с </w:t>
      </w:r>
      <w:bookmarkStart w:id="6" w:name="_Hlk151022086"/>
      <w:r w:rsidRPr="00EA2AF2">
        <w:rPr>
          <w:rFonts w:ascii="Times New Roman" w:eastAsia="Calibri" w:hAnsi="Times New Roman" w:cs="Times New Roman"/>
          <w:kern w:val="0"/>
          <w:sz w:val="28"/>
          <w:szCs w:val="28"/>
          <w14:ligatures w14:val="none"/>
        </w:rPr>
        <w:t>муниципальным образованием «Старогородский сельсовет» Дмитриевского района Курской области</w:t>
      </w:r>
      <w:bookmarkEnd w:id="6"/>
      <w:r w:rsidRPr="00EA2AF2">
        <w:rPr>
          <w:rFonts w:ascii="Times New Roman" w:eastAsia="Calibri" w:hAnsi="Times New Roman" w:cs="Times New Roman"/>
          <w:kern w:val="0"/>
          <w:sz w:val="28"/>
          <w:szCs w:val="28"/>
          <w14:ligatures w14:val="none"/>
        </w:rPr>
        <w:t>, проходит в северо-восточном направлении по руслу реки Свапа, в северо-западном направлении по руслу реки, затем по границе участка индивидуального жилищного строительства 46:05:120157:13, в юго-западном направлении по границе участка промышленного назначения 46:05:120157:2, затем по границе участков 46:05:120156:23, 46:05:120156:3.</w:t>
      </w:r>
    </w:p>
    <w:p w14:paraId="17AFF18D" w14:textId="77777777" w:rsidR="00CC1725" w:rsidRPr="00EA2AF2" w:rsidRDefault="00CC1725" w:rsidP="00CC1725">
      <w:pPr>
        <w:widowControl w:val="0"/>
        <w:suppressAutoHyphens/>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От точки Б1 до Б2 граничит с муниципальным образованием «Старогородский сельсовет» Дмитриевского района Курской области, граница проходит в юго-западном направлении по лугу, по границе участка 46:05:120156:23, по границе муниципального образования «Старогородский сельсовет» Дмитриевского района Курской области.</w:t>
      </w:r>
    </w:p>
    <w:p w14:paraId="53D272A2" w14:textId="77777777" w:rsidR="00CC1725" w:rsidRPr="00EA2AF2" w:rsidRDefault="00CC1725" w:rsidP="00CC1725">
      <w:pPr>
        <w:widowControl w:val="0"/>
        <w:suppressAutoHyphens/>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От точки Б2 до БЗ граничит с муниципальным образованием «Старогородский сельсовет» Дмитриевского района Курской области, граница проходит в юго-западном направлении по лесу, по границе участка 46:05:120156:3, по границе муниципального образования «Старогородский сельсовет» Дмитриевского района Курской области.</w:t>
      </w:r>
    </w:p>
    <w:p w14:paraId="4B848479" w14:textId="77777777" w:rsidR="00CC1725" w:rsidRPr="00EA2AF2" w:rsidRDefault="00CC1725" w:rsidP="00CC1725">
      <w:pPr>
        <w:widowControl w:val="0"/>
        <w:suppressAutoHyphens/>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От точки БЗ до Б4 граничит с муниципальным образованием «Старогородский сельсовет» Дмитриевского района Курской области, граница проходит в северо-западном направлении по откосу улицы Промышленная, по границе муниципального образования «Старогородский сельсовет» Дмитриевского района Курской области.</w:t>
      </w:r>
    </w:p>
    <w:p w14:paraId="35DAE4B5" w14:textId="77777777" w:rsidR="00CC1725" w:rsidRPr="00EA2AF2" w:rsidRDefault="00CC1725" w:rsidP="00CC1725">
      <w:pPr>
        <w:widowControl w:val="0"/>
        <w:suppressAutoHyphens/>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 xml:space="preserve">От точки Б4 до Б5 граничит с муниципальным образованием «Старогородский сельсовет» Дмитриевского района Курской области, граница проходит в юго-западном направлении по откосу улицы Промышленная, по границе муниципального образования «Старогородский </w:t>
      </w:r>
      <w:r w:rsidRPr="00EA2AF2">
        <w:rPr>
          <w:rFonts w:ascii="Times New Roman" w:eastAsia="Calibri" w:hAnsi="Times New Roman" w:cs="Times New Roman"/>
          <w:kern w:val="0"/>
          <w:sz w:val="28"/>
          <w:szCs w:val="28"/>
          <w14:ligatures w14:val="none"/>
        </w:rPr>
        <w:lastRenderedPageBreak/>
        <w:t>сельсовет» Дмитриевского района Курской области.</w:t>
      </w:r>
    </w:p>
    <w:p w14:paraId="2984C9EC" w14:textId="77777777" w:rsidR="00CC1725" w:rsidRPr="00EA2AF2" w:rsidRDefault="00CC1725" w:rsidP="00CC1725">
      <w:pPr>
        <w:widowControl w:val="0"/>
        <w:suppressAutoHyphens/>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От точки Б5 до Б6 граничит с муниципальным образованием «Старогородский сельсовет» Дмитриевского района Курской области, граница проходит в юго-восточном вдоль грунтовой дороги, по границе участка 46:05:120155:89, по границе муниципального образования «Старогородский сельсовет» Дмитриевского района Курской области.</w:t>
      </w:r>
    </w:p>
    <w:p w14:paraId="6643383A" w14:textId="77777777" w:rsidR="00CC1725" w:rsidRPr="00EA2AF2" w:rsidRDefault="00CC1725" w:rsidP="00CC1725">
      <w:pPr>
        <w:widowControl w:val="0"/>
        <w:suppressAutoHyphens/>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От точки Б6 до Б7 граничит с муниципальным образованием «Старогородский сельсовет» Дмитриевского района Курской области, граница проходит в юго-западном направлении по лесу, по границе участка 46:05:120155:89, по границе муниципального образования «Старогородский сельсовет» Дмитриевского района Курской области.</w:t>
      </w:r>
    </w:p>
    <w:p w14:paraId="3BD0EC93" w14:textId="77777777" w:rsidR="00CC1725" w:rsidRPr="00EA2AF2" w:rsidRDefault="00CC1725" w:rsidP="00CC1725">
      <w:pPr>
        <w:widowControl w:val="0"/>
        <w:suppressAutoHyphens/>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От точки Б7 до В граничит с муниципальным образованием «Старогородский сельсовет» Дмитриевского района Курской области, проходит в юго-западном направлении вдоль улицы Промышленная, через железнодорожное полотно. В западном направлении по лесополосе, через автодорогу 38К-003, вдоль грунтовой дороги к балке.</w:t>
      </w:r>
    </w:p>
    <w:p w14:paraId="5910A5A2" w14:textId="77777777" w:rsidR="00CC1725" w:rsidRPr="00EA2AF2" w:rsidRDefault="00CC1725" w:rsidP="00CC1725">
      <w:pPr>
        <w:widowControl w:val="0"/>
        <w:suppressAutoHyphens/>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От литеры В до литеры А муниципальное образование «город Дмитриев» Дмитриевского района Курской области граничит с муниципальным образованием «Крупецкой сельсовет» Дмитриевского района Курской области.</w:t>
      </w:r>
    </w:p>
    <w:p w14:paraId="6EAF16B5" w14:textId="77777777" w:rsidR="00CC1725" w:rsidRPr="00EA2AF2" w:rsidRDefault="00CC1725" w:rsidP="00CC1725">
      <w:pPr>
        <w:widowControl w:val="0"/>
        <w:suppressAutoHyphens/>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Граница муниципального образования «город Дмитриев» Дмитриевского района Курской области от точки В до В1 граничит с муниципальным образованием «Крупецкой сельсовет» Дмитриевского района Курской области, проходит в северо-восточном направлении по дну балки.</w:t>
      </w:r>
    </w:p>
    <w:p w14:paraId="4E071C4F" w14:textId="77777777" w:rsidR="00CC1725" w:rsidRPr="00EA2AF2" w:rsidRDefault="00CC1725" w:rsidP="00CC1725">
      <w:pPr>
        <w:widowControl w:val="0"/>
        <w:suppressAutoHyphens/>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От точки В1 до В2 граничит с муниципальным образованием «Крупецкой сельсовет» Дмитриевского района Курской области, проходит в северо-восточном направлении по огородам, затем в северо-западном направлении по лугу и склону балки.</w:t>
      </w:r>
    </w:p>
    <w:p w14:paraId="01D5D49A" w14:textId="77777777" w:rsidR="00CC1725" w:rsidRPr="00EA2AF2" w:rsidRDefault="00CC1725" w:rsidP="00CC1725">
      <w:pPr>
        <w:widowControl w:val="0"/>
        <w:suppressAutoHyphens/>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От точки В2 до ВЗ граничит с муниципальным образованием «Крупецкой сельсовет» Дмитриевского района Курской области, проходит в северо-восточном направлении по склону балки, по лугу, через железнодорожное полотно.</w:t>
      </w:r>
    </w:p>
    <w:p w14:paraId="0349B984" w14:textId="77777777" w:rsidR="00CC1725" w:rsidRPr="00EA2AF2" w:rsidRDefault="00CC1725" w:rsidP="00CC1725">
      <w:pPr>
        <w:widowControl w:val="0"/>
        <w:suppressAutoHyphens/>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От точки ВЗ до В4 граничит с муниципальным образованием «Крупецкой сельсовет» Дмитриевского района Курской области, с селом Крупец, проходит в юго-восточном направлении вдоль русла реки Крупка.</w:t>
      </w:r>
    </w:p>
    <w:p w14:paraId="3E5EBED1" w14:textId="77777777" w:rsidR="00CC1725" w:rsidRPr="00EA2AF2" w:rsidRDefault="00CC1725" w:rsidP="00CC1725">
      <w:pPr>
        <w:widowControl w:val="0"/>
        <w:suppressAutoHyphens/>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От точки В4 до А граничит с муниципальным образованием «Крупецкой сельсовет» Дмитриевского района Курской области, проходит в юго-восточном и затем в юго-западном направлении вдоль русла реки Крупка к руслу реки Свапа.»;</w:t>
      </w:r>
    </w:p>
    <w:p w14:paraId="53CB3BCD" w14:textId="77777777" w:rsidR="00CC1725" w:rsidRPr="00EA2AF2" w:rsidRDefault="00CC1725" w:rsidP="00CC1725">
      <w:pPr>
        <w:widowControl w:val="0"/>
        <w:suppressAutoHyphens/>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в) в подразделе 1.2 «Историческая справка»:</w:t>
      </w:r>
    </w:p>
    <w:p w14:paraId="36C1FE8A" w14:textId="77777777" w:rsidR="00CC1725" w:rsidRPr="00EA2AF2" w:rsidRDefault="00CC1725" w:rsidP="00CC1725">
      <w:pPr>
        <w:widowControl w:val="0"/>
        <w:suppressAutoHyphens/>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 xml:space="preserve">в абзаце первом подраздела «Климатическая характеристика» слова «территории так же, как и всей Курской области» заменить словами «муниципального образования «город Дмитриев» Дмитриевского района </w:t>
      </w:r>
      <w:r w:rsidRPr="00EA2AF2">
        <w:rPr>
          <w:rFonts w:ascii="Times New Roman" w:eastAsia="Calibri" w:hAnsi="Times New Roman" w:cs="Times New Roman"/>
          <w:kern w:val="0"/>
          <w:sz w:val="28"/>
          <w:szCs w:val="28"/>
          <w14:ligatures w14:val="none"/>
        </w:rPr>
        <w:lastRenderedPageBreak/>
        <w:t>Курской области»;</w:t>
      </w:r>
    </w:p>
    <w:p w14:paraId="4B4ED085" w14:textId="1F48F5AC" w:rsidR="00CC1725" w:rsidRPr="00EA2AF2" w:rsidRDefault="00393CF2" w:rsidP="00CC1725">
      <w:pPr>
        <w:widowControl w:val="0"/>
        <w:suppressAutoHyphens/>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в абзаце третьем подраздела «Гидрогеологические характеристики» последнее предложение исключить;</w:t>
      </w:r>
    </w:p>
    <w:p w14:paraId="29A256BC" w14:textId="77777777" w:rsidR="00CC1725" w:rsidRPr="00EA2AF2" w:rsidRDefault="00CC1725" w:rsidP="00CC1725">
      <w:pPr>
        <w:widowControl w:val="0"/>
        <w:suppressAutoHyphens/>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в абзаце первом подраздела «Растительный мир» слова «муниципального образования «город Дмитриев», как и всей Курской области,» заменить словами «муниципального образования «город Дмитриев» Дмитриевского района Курской области»;</w:t>
      </w:r>
    </w:p>
    <w:p w14:paraId="53E62AA9" w14:textId="77777777" w:rsidR="00CC1725" w:rsidRPr="00EA2AF2" w:rsidRDefault="00CC1725" w:rsidP="00CC1725">
      <w:pPr>
        <w:widowControl w:val="0"/>
        <w:suppressAutoHyphens/>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в абзаце втором подраздела «Лесные ресурсы» слова «города Дмитриев, как и всей Курской области,» заменить словами «муниципального образования «город Дмитриев» Дмитриевского района Курской области»;</w:t>
      </w:r>
    </w:p>
    <w:p w14:paraId="3FFF705C" w14:textId="77777777" w:rsidR="00CC1725" w:rsidRPr="00EA2AF2" w:rsidRDefault="00CC1725" w:rsidP="00CC1725">
      <w:pPr>
        <w:widowControl w:val="0"/>
        <w:suppressAutoHyphens/>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в подразделе «Природно ресурсный потенциал территории»:</w:t>
      </w:r>
    </w:p>
    <w:p w14:paraId="45864087" w14:textId="77777777" w:rsidR="00CC1725" w:rsidRPr="00EA2AF2" w:rsidRDefault="00CC1725" w:rsidP="00CC1725">
      <w:pPr>
        <w:widowControl w:val="0"/>
        <w:suppressAutoHyphens/>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в абзаце шестом подраздела «Водообеспеченность и водные ресурсы» слова «СанПиН 2.1.4.1074-01» заменить словами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и СанПиН 1.2.3685-21 «Гигиенические нормативы и требования к обеспечению безопасности и (или) безвредности для человека факторов среды обитания»;</w:t>
      </w:r>
    </w:p>
    <w:p w14:paraId="31FA151C" w14:textId="6A83D6B4" w:rsidR="009C2EF8" w:rsidRPr="00EA2AF2" w:rsidRDefault="00CC1725" w:rsidP="009C2EF8">
      <w:pPr>
        <w:widowControl w:val="0"/>
        <w:suppressAutoHyphens/>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подраздел «Минерально-сырьевые ресурсы» изложить в следующей редакции:</w:t>
      </w:r>
    </w:p>
    <w:p w14:paraId="604F890D" w14:textId="5ED0B9FD" w:rsidR="009C2EF8" w:rsidRPr="00EA2AF2" w:rsidRDefault="00CC1725" w:rsidP="009C2EF8">
      <w:pPr>
        <w:widowControl w:val="0"/>
        <w:suppressAutoHyphens/>
        <w:spacing w:after="0" w:line="240" w:lineRule="auto"/>
        <w:ind w:firstLine="709"/>
        <w:jc w:val="both"/>
        <w:rPr>
          <w:rFonts w:ascii="Times New Roman" w:eastAsia="Calibri" w:hAnsi="Times New Roman" w:cs="Times New Roman"/>
          <w:b/>
          <w:bCs/>
          <w:kern w:val="0"/>
          <w:sz w:val="28"/>
          <w:szCs w:val="28"/>
          <w14:ligatures w14:val="none"/>
        </w:rPr>
      </w:pPr>
      <w:r w:rsidRPr="00EA2AF2">
        <w:rPr>
          <w:rFonts w:ascii="Times New Roman" w:eastAsia="Calibri" w:hAnsi="Times New Roman" w:cs="Times New Roman"/>
          <w:b/>
          <w:bCs/>
          <w:kern w:val="0"/>
          <w:sz w:val="28"/>
          <w:szCs w:val="28"/>
          <w14:ligatures w14:val="none"/>
        </w:rPr>
        <w:t>«Минерально-сырьевые ресурсы</w:t>
      </w:r>
    </w:p>
    <w:p w14:paraId="2E8BE138" w14:textId="77777777" w:rsidR="00CC1725" w:rsidRPr="00EA2AF2" w:rsidRDefault="00CC1725" w:rsidP="00CC1725">
      <w:pPr>
        <w:widowControl w:val="0"/>
        <w:suppressAutoHyphens/>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По состоянию на 16.10.2023 в Государственном реестре участков недр, предоставленных в пользование, и лицензий на пользование недрами, предусмотренном статьей 28 Закона Российской Федерации от 21 февраля 1992 года № 2395-I «О недрах», в границах муниципального образования «город Дмитриев» Дмитриевского района Курской области зарегистрированы следующие лицензии на пользование недрами:</w:t>
      </w:r>
    </w:p>
    <w:p w14:paraId="474BEB26" w14:textId="77777777" w:rsidR="00CC1725" w:rsidRPr="00EA2AF2" w:rsidRDefault="00CC1725" w:rsidP="00CC1725">
      <w:pPr>
        <w:widowControl w:val="0"/>
        <w:suppressAutoHyphens/>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КРС 80081 ТЭ от 24.02.2012 с целевым назначением: разведка и добыча ОПИ – мела на участке недр Дмитриевского месторождения мела, выданная ООО «АПК-Прогресс» со сроком действия 24.02.2032. Площадь горного отвода – 10,0 га. Остаток балансовых запасов песков по состоянию на 01.01.2023 по категории В составляет 923,76 тыс. м</w:t>
      </w:r>
      <w:r w:rsidRPr="00EA2AF2">
        <w:rPr>
          <w:rFonts w:ascii="Times New Roman" w:eastAsia="Calibri" w:hAnsi="Times New Roman" w:cs="Times New Roman"/>
          <w:kern w:val="0"/>
          <w:sz w:val="28"/>
          <w:szCs w:val="28"/>
          <w:vertAlign w:val="superscript"/>
          <w14:ligatures w14:val="none"/>
        </w:rPr>
        <w:t>3</w:t>
      </w:r>
      <w:r w:rsidRPr="00EA2AF2">
        <w:rPr>
          <w:rFonts w:ascii="Times New Roman" w:eastAsia="Calibri" w:hAnsi="Times New Roman" w:cs="Times New Roman"/>
          <w:kern w:val="0"/>
          <w:sz w:val="28"/>
          <w:szCs w:val="28"/>
          <w14:ligatures w14:val="none"/>
        </w:rPr>
        <w:t>.</w:t>
      </w:r>
    </w:p>
    <w:p w14:paraId="4688E76C" w14:textId="77777777" w:rsidR="00CC1725" w:rsidRPr="00EA2AF2" w:rsidRDefault="00CC1725" w:rsidP="00CC1725">
      <w:pPr>
        <w:widowControl w:val="0"/>
        <w:suppressAutoHyphens/>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Географические координаты угловых точек уточненного горного отвода:</w:t>
      </w:r>
    </w:p>
    <w:p w14:paraId="0D22F32D" w14:textId="77777777" w:rsidR="00CC1725" w:rsidRPr="00EA2AF2" w:rsidRDefault="00CC1725" w:rsidP="00CC1725">
      <w:pPr>
        <w:widowControl w:val="0"/>
        <w:suppressAutoHyphens/>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1. С.Ш. 52°07'05,6" В.Д. 35°02'57,5";</w:t>
      </w:r>
    </w:p>
    <w:p w14:paraId="10D7D021" w14:textId="77777777" w:rsidR="00CC1725" w:rsidRPr="00EA2AF2" w:rsidRDefault="00CC1725" w:rsidP="00CC1725">
      <w:pPr>
        <w:widowControl w:val="0"/>
        <w:suppressAutoHyphens/>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2. С.Ш. 52°07'16,9" В.Д. 35°02'56,4";</w:t>
      </w:r>
    </w:p>
    <w:p w14:paraId="4258401B" w14:textId="77777777" w:rsidR="00CC1725" w:rsidRPr="00EA2AF2" w:rsidRDefault="00CC1725" w:rsidP="00CC1725">
      <w:pPr>
        <w:widowControl w:val="0"/>
        <w:suppressAutoHyphens/>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3. С.Ш. 52°07'19,6" В.Д. 35°02'59,4";</w:t>
      </w:r>
    </w:p>
    <w:p w14:paraId="4EA0158A" w14:textId="77777777" w:rsidR="00CC1725" w:rsidRPr="00EA2AF2" w:rsidRDefault="00CC1725" w:rsidP="00CC1725">
      <w:pPr>
        <w:widowControl w:val="0"/>
        <w:suppressAutoHyphens/>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4. С.Ш. 52°07'18,5" В.Д. 35°03'01,5";</w:t>
      </w:r>
    </w:p>
    <w:p w14:paraId="6E671EC7" w14:textId="77777777" w:rsidR="00CC1725" w:rsidRPr="00EA2AF2" w:rsidRDefault="00CC1725" w:rsidP="00CC1725">
      <w:pPr>
        <w:widowControl w:val="0"/>
        <w:suppressAutoHyphens/>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5. С.Ш. 52°07'17,5" В.Д. 35°03'02,1";</w:t>
      </w:r>
    </w:p>
    <w:p w14:paraId="0514BBB9" w14:textId="77777777" w:rsidR="00CC1725" w:rsidRPr="00EA2AF2" w:rsidRDefault="00CC1725" w:rsidP="00CC1725">
      <w:pPr>
        <w:widowControl w:val="0"/>
        <w:suppressAutoHyphens/>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6. С.Ш. 52°07'15,1" В.Д. 35°03'08,8";</w:t>
      </w:r>
    </w:p>
    <w:p w14:paraId="07724C67" w14:textId="77777777" w:rsidR="00CC1725" w:rsidRPr="00EA2AF2" w:rsidRDefault="00CC1725" w:rsidP="00CC1725">
      <w:pPr>
        <w:widowControl w:val="0"/>
        <w:suppressAutoHyphens/>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lastRenderedPageBreak/>
        <w:t>7. С.Ш. 52°07'12,8" В.Д. 35°03'14,0";</w:t>
      </w:r>
    </w:p>
    <w:p w14:paraId="46E9B4A1" w14:textId="77777777" w:rsidR="00CC1725" w:rsidRPr="00EA2AF2" w:rsidRDefault="00CC1725" w:rsidP="00CC1725">
      <w:pPr>
        <w:widowControl w:val="0"/>
        <w:suppressAutoHyphens/>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8. С.Ш. 52°07'07,7" В.Д. 35°03'09,5";</w:t>
      </w:r>
    </w:p>
    <w:p w14:paraId="0EC35A96" w14:textId="77777777" w:rsidR="00CC1725" w:rsidRPr="00EA2AF2" w:rsidRDefault="00CC1725" w:rsidP="00CC1725">
      <w:pPr>
        <w:widowControl w:val="0"/>
        <w:suppressAutoHyphens/>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9. С.Ш. 52°07'05,4" В.Д. 35°03'08,8";</w:t>
      </w:r>
    </w:p>
    <w:p w14:paraId="7776D4A7" w14:textId="77777777" w:rsidR="00CC1725" w:rsidRPr="00EA2AF2" w:rsidRDefault="00CC1725" w:rsidP="00CC1725">
      <w:pPr>
        <w:widowControl w:val="0"/>
        <w:suppressAutoHyphens/>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10. С.Ш. 52°07'04,0" В.Д. 35°03'06,7".»;</w:t>
      </w:r>
    </w:p>
    <w:p w14:paraId="24C8F24C" w14:textId="77777777" w:rsidR="00CC1725" w:rsidRPr="00EA2AF2" w:rsidRDefault="00CC1725" w:rsidP="00CC1725">
      <w:pPr>
        <w:widowControl w:val="0"/>
        <w:suppressAutoHyphens/>
        <w:spacing w:after="0" w:line="245"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3) в разделе 2 «Обоснование выбранного варианта размещения объектов местного значения на основе анализа использования территорий муниципального образования»:</w:t>
      </w:r>
    </w:p>
    <w:p w14:paraId="4C04092D" w14:textId="77777777" w:rsidR="00CC1725" w:rsidRPr="00EA2AF2" w:rsidRDefault="00CC1725" w:rsidP="00CC1725">
      <w:pPr>
        <w:widowControl w:val="0"/>
        <w:suppressAutoHyphens/>
        <w:spacing w:after="0" w:line="245"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а) наименование раздела дополнить словами «город Дмитриев» Дмитриевского района Курской области»;</w:t>
      </w:r>
    </w:p>
    <w:p w14:paraId="51E0ECB2" w14:textId="77777777" w:rsidR="00CC1725" w:rsidRPr="00EA2AF2" w:rsidRDefault="00CC1725" w:rsidP="00CC1725">
      <w:pPr>
        <w:widowControl w:val="0"/>
        <w:suppressAutoHyphens/>
        <w:spacing w:after="0" w:line="245"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б) в абзаце третьем цифры «2026», «2046» заменить соответственно цифрами «2018», «2034», слова «(- 21 % по отношению к исходному 2021 году)», «(- 48 %)» исключить;</w:t>
      </w:r>
    </w:p>
    <w:p w14:paraId="3CE55157" w14:textId="77777777" w:rsidR="00CC1725" w:rsidRPr="00EA2AF2" w:rsidRDefault="00CC1725" w:rsidP="00CC1725">
      <w:pPr>
        <w:widowControl w:val="0"/>
        <w:suppressAutoHyphens/>
        <w:spacing w:after="0" w:line="245"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в) в абзаце шестом цифры «2026», «2046» заменить соответственно цифрами «2018», «2034», слова «(сокращение численности населения на 6,7 %)», «(уменьшение населения на 19,4 %)» исключить;</w:t>
      </w:r>
    </w:p>
    <w:p w14:paraId="446E46EE" w14:textId="77777777" w:rsidR="00CC1725" w:rsidRPr="00EA2AF2" w:rsidRDefault="00CC1725" w:rsidP="00CC1725">
      <w:pPr>
        <w:widowControl w:val="0"/>
        <w:suppressAutoHyphens/>
        <w:spacing w:after="0" w:line="245"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г) абзацы девятый - одиннадцатый изложить в следующей редакции:</w:t>
      </w:r>
    </w:p>
    <w:p w14:paraId="55A3E782" w14:textId="77777777" w:rsidR="00CC1725" w:rsidRPr="00EA2AF2" w:rsidRDefault="00CC1725" w:rsidP="00CC1725">
      <w:pPr>
        <w:widowControl w:val="0"/>
        <w:suppressAutoHyphens/>
        <w:spacing w:after="0" w:line="245"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«Федеральный закон от 6 октября 2003 года № 131-ФЗ «Об общих принципах организации местного самоуправления в Российской Федерации»;</w:t>
      </w:r>
    </w:p>
    <w:p w14:paraId="0BF55845" w14:textId="77777777" w:rsidR="00CC1725" w:rsidRPr="00EA2AF2" w:rsidRDefault="00CC1725" w:rsidP="00CC1725">
      <w:pPr>
        <w:widowControl w:val="0"/>
        <w:suppressAutoHyphens/>
        <w:spacing w:after="0" w:line="245"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постановление Правительства Российской Федерации от 20 марта 2003 г. № 165 «О внесении изменений и дополнений в порядок разработки и реализации федеральных целевых программ и межгосударственных целевых программ, в осуществлении которых участвует Российская Федерация»;</w:t>
      </w:r>
    </w:p>
    <w:p w14:paraId="5E481413" w14:textId="77777777" w:rsidR="00CC1725" w:rsidRPr="00EA2AF2" w:rsidRDefault="00CC1725" w:rsidP="00CC1725">
      <w:pPr>
        <w:widowControl w:val="0"/>
        <w:suppressAutoHyphens/>
        <w:spacing w:after="0" w:line="245"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Стратегия социально-экономического развития Курской области на период до 2030 года;»;</w:t>
      </w:r>
    </w:p>
    <w:p w14:paraId="0E3701E9" w14:textId="77777777" w:rsidR="00CC1725" w:rsidRPr="00EA2AF2" w:rsidRDefault="00CC1725" w:rsidP="00CC1725">
      <w:pPr>
        <w:tabs>
          <w:tab w:val="left" w:pos="1134"/>
        </w:tabs>
        <w:suppressAutoHyphens/>
        <w:spacing w:after="0" w:line="245" w:lineRule="auto"/>
        <w:ind w:firstLine="709"/>
        <w:jc w:val="both"/>
        <w:rPr>
          <w:rFonts w:ascii="Times New Roman" w:eastAsia="Calibri" w:hAnsi="Times New Roman" w:cs="Times New Roman"/>
          <w:bCs/>
          <w:kern w:val="0"/>
          <w:sz w:val="28"/>
          <w:szCs w:val="28"/>
          <w14:ligatures w14:val="none"/>
        </w:rPr>
      </w:pPr>
      <w:r w:rsidRPr="00EA2AF2">
        <w:rPr>
          <w:rFonts w:ascii="Times New Roman" w:eastAsia="Calibri" w:hAnsi="Times New Roman" w:cs="Times New Roman"/>
          <w:kern w:val="0"/>
          <w:sz w:val="28"/>
          <w:szCs w:val="28"/>
          <w14:ligatures w14:val="none"/>
        </w:rPr>
        <w:t>д) в абзаце семнадцатом</w:t>
      </w:r>
      <w:r w:rsidRPr="00EA2AF2">
        <w:rPr>
          <w:rFonts w:ascii="Calibri" w:eastAsia="Calibri" w:hAnsi="Calibri" w:cs="Times New Roman"/>
          <w:kern w:val="0"/>
          <w14:ligatures w14:val="none"/>
        </w:rPr>
        <w:t xml:space="preserve"> </w:t>
      </w:r>
      <w:r w:rsidRPr="00EA2AF2">
        <w:rPr>
          <w:rFonts w:ascii="Times New Roman" w:eastAsia="Calibri" w:hAnsi="Times New Roman" w:cs="Times New Roman"/>
          <w:kern w:val="0"/>
          <w:sz w:val="28"/>
          <w:szCs w:val="28"/>
          <w14:ligatures w14:val="none"/>
        </w:rPr>
        <w:t>слова «в Программу экономического и социального развития Курской области» заменить словами</w:t>
      </w:r>
      <w:r w:rsidRPr="00EA2AF2">
        <w:rPr>
          <w:rFonts w:ascii="Calibri" w:eastAsia="Calibri" w:hAnsi="Calibri" w:cs="Times New Roman"/>
          <w:kern w:val="0"/>
          <w14:ligatures w14:val="none"/>
        </w:rPr>
        <w:t xml:space="preserve"> </w:t>
      </w:r>
      <w:r w:rsidRPr="00EA2AF2">
        <w:rPr>
          <w:rFonts w:ascii="Times New Roman" w:eastAsia="Calibri" w:hAnsi="Times New Roman" w:cs="Times New Roman"/>
          <w:bCs/>
          <w:kern w:val="0"/>
          <w:sz w:val="28"/>
          <w:szCs w:val="28"/>
          <w14:ligatures w14:val="none"/>
        </w:rPr>
        <w:t>«в Стратегию социально-экономического развития Курской области на период до 2030 года»;</w:t>
      </w:r>
    </w:p>
    <w:p w14:paraId="6F50F56C" w14:textId="77777777" w:rsidR="00CC1725" w:rsidRPr="00EA2AF2" w:rsidRDefault="00CC1725" w:rsidP="00CC1725">
      <w:pPr>
        <w:widowControl w:val="0"/>
        <w:suppressAutoHyphens/>
        <w:spacing w:after="0" w:line="245"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е) подраздел 2.1 «Сведения о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изложить в следующей редакции:</w:t>
      </w:r>
    </w:p>
    <w:p w14:paraId="4FC30977" w14:textId="77777777" w:rsidR="00CC1725" w:rsidRPr="00EA2AF2" w:rsidRDefault="00CC1725" w:rsidP="00CC1725">
      <w:pPr>
        <w:widowControl w:val="0"/>
        <w:suppressAutoHyphens/>
        <w:spacing w:after="0" w:line="245" w:lineRule="auto"/>
        <w:ind w:firstLine="709"/>
        <w:jc w:val="both"/>
        <w:rPr>
          <w:rFonts w:ascii="Times New Roman" w:eastAsia="Calibri" w:hAnsi="Times New Roman" w:cs="Times New Roman"/>
          <w:kern w:val="0"/>
          <w:sz w:val="28"/>
          <w:szCs w:val="28"/>
          <w14:ligatures w14:val="none"/>
        </w:rPr>
      </w:pPr>
    </w:p>
    <w:p w14:paraId="0FE42FC4" w14:textId="77777777" w:rsidR="00CC1725" w:rsidRPr="00EA2AF2" w:rsidRDefault="00CC1725" w:rsidP="00CC1725">
      <w:pPr>
        <w:widowControl w:val="0"/>
        <w:suppressAutoHyphens/>
        <w:spacing w:after="0" w:line="240" w:lineRule="auto"/>
        <w:ind w:firstLine="709"/>
        <w:jc w:val="both"/>
        <w:rPr>
          <w:rFonts w:ascii="Times New Roman" w:eastAsia="Times New Roman" w:hAnsi="Times New Roman" w:cs="Times New Roman"/>
          <w:b/>
          <w:bCs/>
          <w:sz w:val="28"/>
          <w:szCs w:val="28"/>
          <w:lang w:eastAsia="ru-RU"/>
          <w14:ligatures w14:val="none"/>
        </w:rPr>
      </w:pPr>
      <w:r w:rsidRPr="00EA2AF2">
        <w:rPr>
          <w:rFonts w:ascii="Times New Roman" w:eastAsia="Times New Roman" w:hAnsi="Times New Roman" w:cs="Times New Roman"/>
          <w:b/>
          <w:bCs/>
          <w:sz w:val="28"/>
          <w:szCs w:val="28"/>
          <w:lang w:eastAsia="ru-RU"/>
          <w14:ligatures w14:val="none"/>
        </w:rPr>
        <w:t>«2.1. Перечень нормативных правовых актов Курской области, для реализации которых осуществляется создание объектов местного значения</w:t>
      </w:r>
    </w:p>
    <w:p w14:paraId="40092BAC" w14:textId="77777777" w:rsidR="00CC1725" w:rsidRPr="00EA2AF2" w:rsidRDefault="00CC1725" w:rsidP="00CC1725">
      <w:pPr>
        <w:spacing w:after="0" w:line="240" w:lineRule="auto"/>
        <w:ind w:firstLine="709"/>
        <w:jc w:val="both"/>
        <w:rPr>
          <w:rFonts w:ascii="Times New Roman" w:eastAsia="Calibri" w:hAnsi="Times New Roman" w:cs="Times New Roman"/>
          <w:b/>
          <w:bCs/>
          <w:kern w:val="0"/>
          <w:sz w:val="28"/>
          <w:szCs w:val="28"/>
          <w14:ligatures w14:val="none"/>
        </w:rPr>
      </w:pPr>
    </w:p>
    <w:p w14:paraId="3ADD4B8A" w14:textId="77777777" w:rsidR="00CC1725" w:rsidRPr="00EA2AF2" w:rsidRDefault="00CC1725" w:rsidP="00CC1725">
      <w:pPr>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1. Постановление Правительства Российской Федерации от 19 апреля 2012 г. № 350 «О федеральной целевой программе «Развитие водохозяйственного комплекса Российской Федерации в 2012 - 2020 годах».</w:t>
      </w:r>
    </w:p>
    <w:p w14:paraId="56A7AFBE" w14:textId="77777777" w:rsidR="00CC1725" w:rsidRPr="00EA2AF2" w:rsidRDefault="00CC1725" w:rsidP="00CC1725">
      <w:pPr>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 xml:space="preserve">2. Постановление Администрации Курской области от 20.07.2012 № 607-па «Об утверждении Схемы развития и размещения особо </w:t>
      </w:r>
      <w:r w:rsidRPr="00EA2AF2">
        <w:rPr>
          <w:rFonts w:ascii="Times New Roman" w:eastAsia="Calibri" w:hAnsi="Times New Roman" w:cs="Times New Roman"/>
          <w:kern w:val="0"/>
          <w:sz w:val="28"/>
          <w:szCs w:val="28"/>
          <w14:ligatures w14:val="none"/>
        </w:rPr>
        <w:lastRenderedPageBreak/>
        <w:t>охраняемых природных территорий в Курской области на период до 2030 года».</w:t>
      </w:r>
    </w:p>
    <w:p w14:paraId="7A0DF837" w14:textId="77777777" w:rsidR="00CC1725" w:rsidRPr="00EA2AF2" w:rsidRDefault="00CC1725" w:rsidP="00CC1725">
      <w:pPr>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3. Постановление Администрации Курской области от 08.10.2013 № 700-па «Об утверждении государственной программы Курской области «Развитие культуры в Курской области».</w:t>
      </w:r>
    </w:p>
    <w:p w14:paraId="04F86147" w14:textId="77777777" w:rsidR="00CC1725" w:rsidRPr="00EA2AF2" w:rsidRDefault="00CC1725" w:rsidP="00CC1725">
      <w:pPr>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4. Постановление Администрации Курской области от 11.10.2013 № 724-па «Об утверждении государственной программы Курской области «Развитие физической культуры и спорта в Курской области».</w:t>
      </w:r>
    </w:p>
    <w:p w14:paraId="47B887AE" w14:textId="77777777" w:rsidR="00CC1725" w:rsidRPr="00EA2AF2" w:rsidRDefault="00CC1725" w:rsidP="00CC1725">
      <w:pPr>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5. Постановление Администрации Курской области от 11.10.2013 № 716-па «Об утверждении государственной программы Курской области «Обеспечение доступным и комфортным жильем и коммунальными услугами граждан в Курской области».</w:t>
      </w:r>
    </w:p>
    <w:p w14:paraId="0D3A0278" w14:textId="77777777" w:rsidR="00CC1725" w:rsidRPr="00EA2AF2" w:rsidRDefault="00CC1725" w:rsidP="00CC1725">
      <w:pPr>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6. Постановление Администрации Курской области от 18.10.2013 № 744-па «Об утверждении государственной программы Курской области «Развитие сельского хозяйства и регулирование рынков сельскохозяйственной продукции, сырья и продовольствия в Курской области».</w:t>
      </w:r>
    </w:p>
    <w:p w14:paraId="057D6A6C" w14:textId="77777777" w:rsidR="00CC1725" w:rsidRPr="00EA2AF2" w:rsidRDefault="00CC1725" w:rsidP="00CC1725">
      <w:pPr>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7. Постановление Администрации Курской области от 18.10.2013 № 748-па «Об утверждении государственной программы Курской области «Воспроизводство и использование природных ресурсов, охрана окружающей среды в Курской области».</w:t>
      </w:r>
    </w:p>
    <w:p w14:paraId="376866E2" w14:textId="77777777" w:rsidR="00CC1725" w:rsidRPr="00EA2AF2" w:rsidRDefault="00CC1725" w:rsidP="00CC1725">
      <w:pPr>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8. Постановление Администрации Курской области от 22.10.2013 № 768-па «Об утверждении государственной программы Курской области «Развитие транспортной системы, обеспечение перевозки пассажиров в Курской области и безопасности дорожного движения».</w:t>
      </w:r>
    </w:p>
    <w:p w14:paraId="3B3FC80A" w14:textId="77777777" w:rsidR="00CC1725" w:rsidRPr="00EA2AF2" w:rsidRDefault="00CC1725" w:rsidP="00CC1725">
      <w:pPr>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9. Постановление Администрации Курской области от 24.10.2013 № 778-па «Об утверждении государственной программы Курской области «Развитие промышленности в Курской области и повышение ее конкурентоспособности».</w:t>
      </w:r>
    </w:p>
    <w:p w14:paraId="18E9FC9B" w14:textId="77777777" w:rsidR="00CC1725" w:rsidRPr="00EA2AF2" w:rsidRDefault="00CC1725" w:rsidP="00CC1725">
      <w:pPr>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10. Постановление Администрации Курской области от 31.08.2017 № 684-па «Об утверждении государственной программы Курской области «Формирование современной городской среды в Курской области».</w:t>
      </w:r>
    </w:p>
    <w:p w14:paraId="638C7909" w14:textId="77777777" w:rsidR="00CC1725" w:rsidRPr="00EA2AF2" w:rsidRDefault="00CC1725" w:rsidP="00CC1725">
      <w:pPr>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11. Постановление Администрации Курской области от 05.10.2017 № 769-па «Об утверждении государственной программы Курской области «Создание новых мест в общеобразовательных организациях Курской области в соответствии с прогнозируемой потребностью и современными условиями обучения».</w:t>
      </w:r>
    </w:p>
    <w:p w14:paraId="1F0C26FD" w14:textId="77777777" w:rsidR="00CC1725" w:rsidRPr="00EA2AF2" w:rsidRDefault="00CC1725" w:rsidP="00CC1725">
      <w:pPr>
        <w:spacing w:after="0" w:line="240" w:lineRule="auto"/>
        <w:ind w:firstLine="709"/>
        <w:jc w:val="both"/>
        <w:rPr>
          <w:rFonts w:ascii="Times New Roman" w:eastAsia="Calibri" w:hAnsi="Times New Roman" w:cs="Times New Roman"/>
          <w:kern w:val="0"/>
          <w:sz w:val="28"/>
          <w:szCs w:val="28"/>
          <w14:ligatures w14:val="none"/>
        </w:rPr>
      </w:pPr>
      <w:bookmarkStart w:id="7" w:name="_Hlk122599284"/>
      <w:r w:rsidRPr="00EA2AF2">
        <w:rPr>
          <w:rFonts w:ascii="Times New Roman" w:eastAsia="Calibri" w:hAnsi="Times New Roman" w:cs="Times New Roman"/>
          <w:kern w:val="0"/>
          <w:sz w:val="28"/>
          <w:szCs w:val="28"/>
          <w14:ligatures w14:val="none"/>
        </w:rPr>
        <w:t>12. Постановление Администрации Курской области от 29.11.2019 № 1185-па «Об утверждении Региональной программы газификации жилищно-коммунального хозяйства, промышленных и иных организаций Курской области на 2021 - 2030 годы».</w:t>
      </w:r>
    </w:p>
    <w:bookmarkEnd w:id="7"/>
    <w:p w14:paraId="30406DC9" w14:textId="77777777" w:rsidR="00CC1725" w:rsidRPr="00EA2AF2" w:rsidRDefault="00CC1725" w:rsidP="00CC1725">
      <w:pPr>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13. Постановление Администрации Курской области от 20.07.2020 № 731-па «Об утверждении региональной программы «Развитие системы оказания паллиативной медицинской помощи в Курской области».</w:t>
      </w:r>
    </w:p>
    <w:p w14:paraId="32C08280" w14:textId="77777777" w:rsidR="00CC1725" w:rsidRPr="00EA2AF2" w:rsidRDefault="00CC1725" w:rsidP="00CC1725">
      <w:pPr>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lastRenderedPageBreak/>
        <w:t>14. Постановление Администрации Курской области от 14.12.2020 № 1292-па «Об утверждении региональной программы «Модернизация первичного звена здравоохранения Курской области».</w:t>
      </w:r>
    </w:p>
    <w:p w14:paraId="1E5B311C" w14:textId="77777777" w:rsidR="00CC1725" w:rsidRPr="00EA2AF2" w:rsidRDefault="00CC1725" w:rsidP="00CC1725">
      <w:pPr>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15. Постановление Администрации Курской области от 30.12.2021 № 1536-па «Об утверждении территориальной программы государственных гарантий бесплатного оказания гражданам медицинской помощи в Курской области на 2022 год и на плановый период 2023 и 2024 годов».</w:t>
      </w:r>
    </w:p>
    <w:p w14:paraId="2B77B306" w14:textId="77777777" w:rsidR="00CC1725" w:rsidRPr="00EA2AF2" w:rsidRDefault="00CC1725" w:rsidP="00CC1725">
      <w:pPr>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16. Приказ комитета жилищно-коммунального хозяйства и ТЭК Курской области от 05.07.2022 № 105 «Об утверждении территориальной схемы обращения с отходами Курской области».»;</w:t>
      </w:r>
    </w:p>
    <w:p w14:paraId="2A1BBB55" w14:textId="77777777" w:rsidR="00CC1725" w:rsidRPr="00EA2AF2" w:rsidRDefault="00CC1725" w:rsidP="00CC1725">
      <w:pPr>
        <w:widowControl w:val="0"/>
        <w:shd w:val="clear" w:color="auto" w:fill="FFFFFF"/>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Calibri" w:hAnsi="Times New Roman" w:cs="Times New Roman"/>
          <w:kern w:val="0"/>
          <w:sz w:val="28"/>
          <w:szCs w:val="28"/>
          <w14:ligatures w14:val="none"/>
        </w:rPr>
        <w:t>ж)</w:t>
      </w:r>
      <w:r w:rsidRPr="00EA2AF2">
        <w:rPr>
          <w:rFonts w:ascii="Times New Roman" w:eastAsia="Times New Roman" w:hAnsi="Times New Roman" w:cs="Times New Roman"/>
          <w:kern w:val="0"/>
          <w:sz w:val="28"/>
          <w:szCs w:val="28"/>
          <w:lang w:eastAsia="ru-RU"/>
          <w14:ligatures w14:val="none"/>
        </w:rPr>
        <w:t xml:space="preserve"> в подразделе 2.2 «Экономическая база муниципального образования»:</w:t>
      </w:r>
    </w:p>
    <w:p w14:paraId="04EE70AB" w14:textId="77777777" w:rsidR="00CC1725" w:rsidRPr="00EA2AF2" w:rsidRDefault="00CC1725" w:rsidP="00CC1725">
      <w:pPr>
        <w:widowControl w:val="0"/>
        <w:shd w:val="clear" w:color="auto" w:fill="FFFFFF"/>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в подразделе «Промышленный и агропромышленный комплекс»:</w:t>
      </w:r>
    </w:p>
    <w:p w14:paraId="4A64F9DB" w14:textId="77777777" w:rsidR="00CC1725" w:rsidRPr="00EA2AF2" w:rsidRDefault="00CC1725" w:rsidP="00CC1725">
      <w:pPr>
        <w:widowControl w:val="0"/>
        <w:shd w:val="clear" w:color="auto" w:fill="FFFFFF"/>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в абзаце третьем аббревиатуру «РФ» заменить словами «Российской Федерации»;</w:t>
      </w:r>
    </w:p>
    <w:p w14:paraId="02E1F241" w14:textId="31176B80" w:rsidR="009C2EF8" w:rsidRPr="00EA2AF2" w:rsidRDefault="00CC1725" w:rsidP="009C2EF8">
      <w:pPr>
        <w:widowControl w:val="0"/>
        <w:shd w:val="clear" w:color="auto" w:fill="FFFFFF"/>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таблицу «Перечень крупных и средних промышленных предприятий г. Дмитриева (2021 г.)» изложить в следующей редакции:</w:t>
      </w:r>
    </w:p>
    <w:p w14:paraId="7F318F37" w14:textId="77777777" w:rsidR="00CC1725" w:rsidRPr="00EA2AF2" w:rsidRDefault="00CC1725" w:rsidP="00CC1725">
      <w:pPr>
        <w:widowControl w:val="0"/>
        <w:shd w:val="clear" w:color="auto" w:fill="FFFFFF"/>
        <w:spacing w:after="0" w:line="240" w:lineRule="auto"/>
        <w:jc w:val="both"/>
        <w:rPr>
          <w:rFonts w:ascii="Times New Roman" w:eastAsia="Times New Roman" w:hAnsi="Times New Roman" w:cs="Times New Roman"/>
          <w:b/>
          <w:bCs/>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w:t>
      </w:r>
      <w:r w:rsidRPr="00EA2AF2">
        <w:rPr>
          <w:rFonts w:ascii="Times New Roman" w:eastAsia="Times New Roman" w:hAnsi="Times New Roman" w:cs="Times New Roman"/>
          <w:b/>
          <w:bCs/>
          <w:kern w:val="0"/>
          <w:sz w:val="28"/>
          <w:szCs w:val="28"/>
          <w:lang w:eastAsia="ru-RU"/>
          <w14:ligatures w14:val="none"/>
        </w:rPr>
        <w:t>Таблица. Перечень агропромышленных предприятий муниципального образования «город Дмитриев» Дмитриевского района Курской области</w:t>
      </w:r>
    </w:p>
    <w:p w14:paraId="2B501B3B" w14:textId="77777777" w:rsidR="00CC1725" w:rsidRPr="00EA2AF2" w:rsidRDefault="00CC1725" w:rsidP="00CC1725">
      <w:pPr>
        <w:widowControl w:val="0"/>
        <w:shd w:val="clear" w:color="auto" w:fill="FFFFFF"/>
        <w:spacing w:after="0" w:line="240" w:lineRule="auto"/>
        <w:ind w:firstLine="709"/>
        <w:jc w:val="both"/>
        <w:rPr>
          <w:rFonts w:ascii="Times New Roman" w:eastAsia="Times New Roman" w:hAnsi="Times New Roman" w:cs="Times New Roman"/>
          <w:b/>
          <w:bCs/>
          <w:kern w:val="0"/>
          <w:sz w:val="28"/>
          <w:szCs w:val="28"/>
          <w:lang w:eastAsia="ru-RU"/>
          <w14:ligatures w14: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6"/>
        <w:gridCol w:w="2838"/>
        <w:gridCol w:w="2265"/>
        <w:gridCol w:w="1412"/>
      </w:tblGrid>
      <w:tr w:rsidR="00CC1725" w:rsidRPr="00EA2AF2" w14:paraId="67E3FC89" w14:textId="77777777" w:rsidTr="003D2A87">
        <w:trPr>
          <w:trHeight w:val="815"/>
        </w:trPr>
        <w:tc>
          <w:tcPr>
            <w:tcW w:w="1405" w:type="pct"/>
            <w:tcBorders>
              <w:top w:val="single" w:sz="4" w:space="0" w:color="auto"/>
              <w:left w:val="single" w:sz="4" w:space="0" w:color="auto"/>
              <w:bottom w:val="single" w:sz="4" w:space="0" w:color="auto"/>
              <w:right w:val="single" w:sz="4" w:space="0" w:color="auto"/>
            </w:tcBorders>
            <w:noWrap/>
            <w:vAlign w:val="center"/>
            <w:hideMark/>
          </w:tcPr>
          <w:p w14:paraId="3B316FCA" w14:textId="77777777" w:rsidR="00CC1725" w:rsidRPr="00EA2AF2" w:rsidRDefault="00CC1725" w:rsidP="00CC1725">
            <w:pPr>
              <w:spacing w:after="0" w:line="240" w:lineRule="auto"/>
              <w:jc w:val="center"/>
              <w:rPr>
                <w:rFonts w:ascii="Times New Roman" w:eastAsia="Calibri" w:hAnsi="Times New Roman" w:cs="Times New Roman"/>
                <w:b/>
                <w:bCs/>
                <w:sz w:val="20"/>
                <w:szCs w:val="20"/>
                <w14:ligatures w14:val="none"/>
              </w:rPr>
            </w:pPr>
            <w:r w:rsidRPr="00EA2AF2">
              <w:rPr>
                <w:rFonts w:ascii="Times New Roman" w:eastAsia="Calibri" w:hAnsi="Times New Roman" w:cs="Times New Roman"/>
                <w:b/>
                <w:bCs/>
                <w:sz w:val="20"/>
                <w:szCs w:val="20"/>
                <w14:ligatures w14:val="none"/>
              </w:rPr>
              <w:t>Наименование предприятия</w:t>
            </w:r>
          </w:p>
        </w:tc>
        <w:tc>
          <w:tcPr>
            <w:tcW w:w="1566" w:type="pct"/>
            <w:tcBorders>
              <w:top w:val="single" w:sz="4" w:space="0" w:color="auto"/>
              <w:left w:val="single" w:sz="4" w:space="0" w:color="auto"/>
              <w:bottom w:val="single" w:sz="4" w:space="0" w:color="auto"/>
              <w:right w:val="single" w:sz="4" w:space="0" w:color="auto"/>
            </w:tcBorders>
            <w:noWrap/>
            <w:vAlign w:val="center"/>
            <w:hideMark/>
          </w:tcPr>
          <w:p w14:paraId="729A6B8D" w14:textId="77777777" w:rsidR="00CC1725" w:rsidRPr="00EA2AF2" w:rsidRDefault="00CC1725" w:rsidP="00CC1725">
            <w:pPr>
              <w:spacing w:after="0" w:line="240" w:lineRule="auto"/>
              <w:jc w:val="center"/>
              <w:rPr>
                <w:rFonts w:ascii="Times New Roman" w:eastAsia="Calibri" w:hAnsi="Times New Roman" w:cs="Times New Roman"/>
                <w:b/>
                <w:bCs/>
                <w:sz w:val="20"/>
                <w:szCs w:val="20"/>
                <w14:ligatures w14:val="none"/>
              </w:rPr>
            </w:pPr>
            <w:r w:rsidRPr="00EA2AF2">
              <w:rPr>
                <w:rFonts w:ascii="Times New Roman" w:eastAsia="Calibri" w:hAnsi="Times New Roman" w:cs="Times New Roman"/>
                <w:b/>
                <w:bCs/>
                <w:sz w:val="20"/>
                <w:szCs w:val="20"/>
                <w14:ligatures w14:val="none"/>
              </w:rPr>
              <w:t>Местонахождение предприятия</w:t>
            </w:r>
          </w:p>
        </w:tc>
        <w:tc>
          <w:tcPr>
            <w:tcW w:w="1250" w:type="pct"/>
            <w:tcBorders>
              <w:top w:val="single" w:sz="4" w:space="0" w:color="auto"/>
              <w:left w:val="single" w:sz="4" w:space="0" w:color="auto"/>
              <w:bottom w:val="single" w:sz="4" w:space="0" w:color="auto"/>
              <w:right w:val="single" w:sz="4" w:space="0" w:color="auto"/>
            </w:tcBorders>
            <w:vAlign w:val="center"/>
            <w:hideMark/>
          </w:tcPr>
          <w:p w14:paraId="291CF1E4" w14:textId="77777777" w:rsidR="00CC1725" w:rsidRPr="00EA2AF2" w:rsidRDefault="00CC1725" w:rsidP="00CC1725">
            <w:pPr>
              <w:spacing w:after="0" w:line="240" w:lineRule="auto"/>
              <w:jc w:val="center"/>
              <w:rPr>
                <w:rFonts w:ascii="Times New Roman" w:eastAsia="Calibri" w:hAnsi="Times New Roman" w:cs="Times New Roman"/>
                <w:b/>
                <w:bCs/>
                <w:sz w:val="20"/>
                <w:szCs w:val="20"/>
                <w14:ligatures w14:val="none"/>
              </w:rPr>
            </w:pPr>
            <w:r w:rsidRPr="00EA2AF2">
              <w:rPr>
                <w:rFonts w:ascii="Times New Roman" w:eastAsia="Calibri" w:hAnsi="Times New Roman" w:cs="Times New Roman"/>
                <w:b/>
                <w:bCs/>
                <w:sz w:val="20"/>
                <w:szCs w:val="20"/>
                <w14:ligatures w14:val="none"/>
              </w:rPr>
              <w:t>Отраслевая специализация</w:t>
            </w:r>
          </w:p>
        </w:tc>
        <w:tc>
          <w:tcPr>
            <w:tcW w:w="779" w:type="pct"/>
            <w:tcBorders>
              <w:top w:val="single" w:sz="4" w:space="0" w:color="auto"/>
              <w:left w:val="single" w:sz="4" w:space="0" w:color="auto"/>
              <w:bottom w:val="single" w:sz="4" w:space="0" w:color="auto"/>
              <w:right w:val="single" w:sz="4" w:space="0" w:color="auto"/>
            </w:tcBorders>
            <w:vAlign w:val="center"/>
            <w:hideMark/>
          </w:tcPr>
          <w:p w14:paraId="5678806F" w14:textId="77777777" w:rsidR="00CC1725" w:rsidRPr="00EA2AF2" w:rsidRDefault="00CC1725" w:rsidP="00CC1725">
            <w:pPr>
              <w:spacing w:after="0" w:line="240" w:lineRule="auto"/>
              <w:jc w:val="center"/>
              <w:rPr>
                <w:rFonts w:ascii="Times New Roman" w:eastAsia="Calibri" w:hAnsi="Times New Roman" w:cs="Times New Roman"/>
                <w:b/>
                <w:bCs/>
                <w:sz w:val="20"/>
                <w:szCs w:val="20"/>
                <w14:ligatures w14:val="none"/>
              </w:rPr>
            </w:pPr>
            <w:r w:rsidRPr="00EA2AF2">
              <w:rPr>
                <w:rFonts w:ascii="Times New Roman" w:eastAsia="Calibri" w:hAnsi="Times New Roman" w:cs="Times New Roman"/>
                <w:b/>
                <w:bCs/>
                <w:sz w:val="20"/>
                <w:szCs w:val="20"/>
                <w14:ligatures w14:val="none"/>
              </w:rPr>
              <w:t>Численность работников</w:t>
            </w:r>
          </w:p>
        </w:tc>
      </w:tr>
      <w:tr w:rsidR="00CC1725" w:rsidRPr="00EA2AF2" w14:paraId="25521737" w14:textId="77777777" w:rsidTr="003D2A87">
        <w:trPr>
          <w:trHeight w:val="20"/>
        </w:trPr>
        <w:tc>
          <w:tcPr>
            <w:tcW w:w="1405" w:type="pct"/>
            <w:tcBorders>
              <w:top w:val="single" w:sz="4" w:space="0" w:color="auto"/>
              <w:left w:val="single" w:sz="4" w:space="0" w:color="auto"/>
              <w:bottom w:val="single" w:sz="4" w:space="0" w:color="auto"/>
              <w:right w:val="single" w:sz="4" w:space="0" w:color="auto"/>
            </w:tcBorders>
            <w:noWrap/>
            <w:vAlign w:val="center"/>
            <w:hideMark/>
          </w:tcPr>
          <w:p w14:paraId="305C0849" w14:textId="77777777" w:rsidR="00CC1725" w:rsidRPr="00EA2AF2" w:rsidRDefault="00CC1725" w:rsidP="00CC1725">
            <w:pPr>
              <w:spacing w:after="0" w:line="240" w:lineRule="auto"/>
              <w:jc w:val="center"/>
              <w:rPr>
                <w:rFonts w:ascii="Times New Roman" w:eastAsia="Calibri" w:hAnsi="Times New Roman" w:cs="Times New Roman"/>
                <w:sz w:val="20"/>
                <w:szCs w:val="20"/>
                <w14:ligatures w14:val="none"/>
              </w:rPr>
            </w:pPr>
            <w:r w:rsidRPr="00EA2AF2">
              <w:rPr>
                <w:rFonts w:ascii="Times New Roman" w:eastAsia="Calibri" w:hAnsi="Times New Roman" w:cs="Times New Roman"/>
                <w:sz w:val="20"/>
                <w:szCs w:val="20"/>
                <w14:ligatures w14:val="none"/>
              </w:rPr>
              <w:t>АО «Дмитриев-АГРО-Инвест»</w:t>
            </w:r>
          </w:p>
        </w:tc>
        <w:tc>
          <w:tcPr>
            <w:tcW w:w="1566" w:type="pct"/>
            <w:tcBorders>
              <w:top w:val="single" w:sz="4" w:space="0" w:color="auto"/>
              <w:left w:val="single" w:sz="4" w:space="0" w:color="auto"/>
              <w:bottom w:val="single" w:sz="4" w:space="0" w:color="auto"/>
              <w:right w:val="single" w:sz="4" w:space="0" w:color="auto"/>
            </w:tcBorders>
            <w:noWrap/>
            <w:vAlign w:val="center"/>
            <w:hideMark/>
          </w:tcPr>
          <w:p w14:paraId="55B69D4D" w14:textId="77777777" w:rsidR="00CC1725" w:rsidRPr="00EA2AF2" w:rsidRDefault="00CC1725" w:rsidP="00CC1725">
            <w:pPr>
              <w:spacing w:after="0" w:line="240" w:lineRule="auto"/>
              <w:jc w:val="center"/>
              <w:rPr>
                <w:rFonts w:ascii="Times New Roman" w:eastAsia="Calibri" w:hAnsi="Times New Roman" w:cs="Times New Roman"/>
                <w:color w:val="000000"/>
                <w:sz w:val="20"/>
                <w:szCs w:val="20"/>
                <w14:ligatures w14:val="none"/>
              </w:rPr>
            </w:pPr>
            <w:r w:rsidRPr="00EA2AF2">
              <w:rPr>
                <w:rFonts w:ascii="Times New Roman" w:eastAsia="Calibri" w:hAnsi="Times New Roman" w:cs="Times New Roman"/>
                <w:color w:val="000000"/>
                <w:sz w:val="20"/>
                <w:szCs w:val="20"/>
                <w14:ligatures w14:val="none"/>
              </w:rPr>
              <w:t>Курская область,</w:t>
            </w:r>
          </w:p>
          <w:p w14:paraId="59BD896F" w14:textId="77777777" w:rsidR="00CC1725" w:rsidRPr="00EA2AF2" w:rsidRDefault="00CC1725" w:rsidP="00CC1725">
            <w:pPr>
              <w:spacing w:after="0" w:line="240" w:lineRule="auto"/>
              <w:jc w:val="center"/>
              <w:rPr>
                <w:rFonts w:ascii="Times New Roman" w:eastAsia="Calibri" w:hAnsi="Times New Roman" w:cs="Times New Roman"/>
                <w:color w:val="000000"/>
                <w:sz w:val="20"/>
                <w:szCs w:val="20"/>
                <w14:ligatures w14:val="none"/>
              </w:rPr>
            </w:pPr>
            <w:r w:rsidRPr="00EA2AF2">
              <w:rPr>
                <w:rFonts w:ascii="Times New Roman" w:eastAsia="Calibri" w:hAnsi="Times New Roman" w:cs="Times New Roman"/>
                <w:color w:val="000000"/>
                <w:sz w:val="20"/>
                <w:szCs w:val="20"/>
                <w14:ligatures w14:val="none"/>
              </w:rPr>
              <w:t>Дмитриевский район,</w:t>
            </w:r>
          </w:p>
          <w:p w14:paraId="574E47D5" w14:textId="77777777" w:rsidR="00CC1725" w:rsidRPr="00EA2AF2" w:rsidRDefault="00CC1725" w:rsidP="00CC1725">
            <w:pPr>
              <w:spacing w:after="0" w:line="240" w:lineRule="auto"/>
              <w:jc w:val="center"/>
              <w:rPr>
                <w:rFonts w:ascii="Times New Roman" w:eastAsia="Calibri" w:hAnsi="Times New Roman" w:cs="Times New Roman"/>
                <w:color w:val="000000"/>
                <w:sz w:val="20"/>
                <w:szCs w:val="20"/>
                <w14:ligatures w14:val="none"/>
              </w:rPr>
            </w:pPr>
            <w:r w:rsidRPr="00EA2AF2">
              <w:rPr>
                <w:rFonts w:ascii="Times New Roman" w:eastAsia="Calibri" w:hAnsi="Times New Roman" w:cs="Times New Roman"/>
                <w:color w:val="000000"/>
                <w:sz w:val="20"/>
                <w:szCs w:val="20"/>
                <w14:ligatures w14:val="none"/>
              </w:rPr>
              <w:t>муниципальное образование</w:t>
            </w:r>
          </w:p>
          <w:p w14:paraId="71268E6B" w14:textId="77777777" w:rsidR="00CC1725" w:rsidRPr="00EA2AF2" w:rsidRDefault="00CC1725" w:rsidP="00CC1725">
            <w:pPr>
              <w:spacing w:after="0" w:line="240" w:lineRule="auto"/>
              <w:jc w:val="center"/>
              <w:rPr>
                <w:rFonts w:ascii="Times New Roman" w:eastAsia="Calibri" w:hAnsi="Times New Roman" w:cs="Times New Roman"/>
                <w:color w:val="000000"/>
                <w:sz w:val="20"/>
                <w:szCs w:val="20"/>
                <w14:ligatures w14:val="none"/>
              </w:rPr>
            </w:pPr>
            <w:r w:rsidRPr="00EA2AF2">
              <w:rPr>
                <w:rFonts w:ascii="Times New Roman" w:eastAsia="Calibri" w:hAnsi="Times New Roman" w:cs="Times New Roman"/>
                <w:color w:val="000000"/>
                <w:sz w:val="20"/>
                <w:szCs w:val="20"/>
                <w14:ligatures w14:val="none"/>
              </w:rPr>
              <w:t>«город Дмитриев»,</w:t>
            </w:r>
          </w:p>
          <w:p w14:paraId="6F32891E" w14:textId="77777777" w:rsidR="00CC1725" w:rsidRPr="00EA2AF2" w:rsidRDefault="00CC1725" w:rsidP="00CC1725">
            <w:pPr>
              <w:spacing w:after="0" w:line="240" w:lineRule="auto"/>
              <w:jc w:val="center"/>
              <w:rPr>
                <w:rFonts w:ascii="Times New Roman" w:eastAsia="Calibri" w:hAnsi="Times New Roman" w:cs="Times New Roman"/>
                <w:color w:val="000000"/>
                <w:sz w:val="20"/>
                <w:szCs w:val="20"/>
                <w14:ligatures w14:val="none"/>
              </w:rPr>
            </w:pPr>
            <w:r w:rsidRPr="00EA2AF2">
              <w:rPr>
                <w:rFonts w:ascii="Times New Roman" w:eastAsia="Calibri" w:hAnsi="Times New Roman" w:cs="Times New Roman"/>
                <w:color w:val="000000"/>
                <w:sz w:val="20"/>
                <w:szCs w:val="20"/>
                <w14:ligatures w14:val="none"/>
              </w:rPr>
              <w:t xml:space="preserve"> ул. Промышленная, д.9</w:t>
            </w:r>
          </w:p>
        </w:tc>
        <w:tc>
          <w:tcPr>
            <w:tcW w:w="1250" w:type="pct"/>
            <w:tcBorders>
              <w:top w:val="single" w:sz="4" w:space="0" w:color="auto"/>
              <w:left w:val="single" w:sz="4" w:space="0" w:color="auto"/>
              <w:bottom w:val="single" w:sz="4" w:space="0" w:color="auto"/>
              <w:right w:val="single" w:sz="4" w:space="0" w:color="auto"/>
            </w:tcBorders>
            <w:vAlign w:val="center"/>
            <w:hideMark/>
          </w:tcPr>
          <w:p w14:paraId="00C3339F" w14:textId="77777777" w:rsidR="00CC1725" w:rsidRPr="00EA2AF2" w:rsidRDefault="00CC1725" w:rsidP="00CC1725">
            <w:pPr>
              <w:spacing w:after="0" w:line="240" w:lineRule="auto"/>
              <w:jc w:val="center"/>
              <w:rPr>
                <w:rFonts w:ascii="Times New Roman" w:eastAsia="Calibri" w:hAnsi="Times New Roman" w:cs="Times New Roman"/>
                <w:sz w:val="20"/>
                <w:szCs w:val="20"/>
                <w14:ligatures w14:val="none"/>
              </w:rPr>
            </w:pPr>
            <w:r w:rsidRPr="00EA2AF2">
              <w:rPr>
                <w:rFonts w:ascii="Times New Roman" w:eastAsia="Calibri" w:hAnsi="Times New Roman" w:cs="Times New Roman"/>
                <w:color w:val="000000"/>
                <w:sz w:val="20"/>
                <w:szCs w:val="20"/>
                <w14:ligatures w14:val="none"/>
              </w:rPr>
              <w:t>растениеводство</w:t>
            </w:r>
          </w:p>
        </w:tc>
        <w:tc>
          <w:tcPr>
            <w:tcW w:w="779" w:type="pct"/>
            <w:tcBorders>
              <w:top w:val="single" w:sz="4" w:space="0" w:color="auto"/>
              <w:left w:val="single" w:sz="4" w:space="0" w:color="auto"/>
              <w:bottom w:val="single" w:sz="4" w:space="0" w:color="auto"/>
              <w:right w:val="single" w:sz="4" w:space="0" w:color="auto"/>
            </w:tcBorders>
            <w:noWrap/>
            <w:vAlign w:val="center"/>
            <w:hideMark/>
          </w:tcPr>
          <w:p w14:paraId="5BA007A4" w14:textId="77777777" w:rsidR="00CC1725" w:rsidRPr="00EA2AF2" w:rsidRDefault="00CC1725" w:rsidP="00CC1725">
            <w:pPr>
              <w:spacing w:after="0" w:line="240" w:lineRule="auto"/>
              <w:jc w:val="center"/>
              <w:rPr>
                <w:rFonts w:ascii="Times New Roman" w:eastAsia="Calibri" w:hAnsi="Times New Roman" w:cs="Times New Roman"/>
                <w:sz w:val="20"/>
                <w:szCs w:val="20"/>
                <w14:ligatures w14:val="none"/>
              </w:rPr>
            </w:pPr>
            <w:r w:rsidRPr="00EA2AF2">
              <w:rPr>
                <w:rFonts w:ascii="Times New Roman" w:eastAsia="Calibri" w:hAnsi="Times New Roman" w:cs="Times New Roman"/>
                <w:color w:val="000000"/>
                <w:sz w:val="20"/>
                <w:szCs w:val="20"/>
                <w14:ligatures w14:val="none"/>
              </w:rPr>
              <w:t>184</w:t>
            </w:r>
          </w:p>
        </w:tc>
      </w:tr>
      <w:tr w:rsidR="00CC1725" w:rsidRPr="00EA2AF2" w14:paraId="0A7C67CB" w14:textId="77777777" w:rsidTr="003D2A87">
        <w:trPr>
          <w:trHeight w:val="20"/>
        </w:trPr>
        <w:tc>
          <w:tcPr>
            <w:tcW w:w="1405" w:type="pct"/>
            <w:tcBorders>
              <w:top w:val="single" w:sz="4" w:space="0" w:color="auto"/>
              <w:left w:val="single" w:sz="4" w:space="0" w:color="auto"/>
              <w:bottom w:val="single" w:sz="4" w:space="0" w:color="auto"/>
              <w:right w:val="single" w:sz="4" w:space="0" w:color="auto"/>
            </w:tcBorders>
            <w:noWrap/>
            <w:vAlign w:val="center"/>
            <w:hideMark/>
          </w:tcPr>
          <w:p w14:paraId="595168DA" w14:textId="77777777" w:rsidR="00CC1725" w:rsidRPr="00EA2AF2" w:rsidRDefault="00CC1725" w:rsidP="00CC1725">
            <w:pPr>
              <w:spacing w:after="0" w:line="240" w:lineRule="auto"/>
              <w:jc w:val="center"/>
              <w:rPr>
                <w:rFonts w:ascii="Times New Roman" w:eastAsia="Calibri" w:hAnsi="Times New Roman" w:cs="Times New Roman"/>
                <w:sz w:val="20"/>
                <w:szCs w:val="20"/>
                <w14:ligatures w14:val="none"/>
              </w:rPr>
            </w:pPr>
            <w:r w:rsidRPr="00EA2AF2">
              <w:rPr>
                <w:rFonts w:ascii="Times New Roman" w:eastAsia="Calibri" w:hAnsi="Times New Roman" w:cs="Times New Roman"/>
                <w:sz w:val="20"/>
                <w:szCs w:val="20"/>
                <w14:ligatures w14:val="none"/>
              </w:rPr>
              <w:t>ООО «Агрокультура-Курск»</w:t>
            </w:r>
          </w:p>
        </w:tc>
        <w:tc>
          <w:tcPr>
            <w:tcW w:w="1566" w:type="pct"/>
            <w:tcBorders>
              <w:top w:val="single" w:sz="4" w:space="0" w:color="auto"/>
              <w:left w:val="single" w:sz="4" w:space="0" w:color="auto"/>
              <w:bottom w:val="single" w:sz="4" w:space="0" w:color="auto"/>
              <w:right w:val="single" w:sz="4" w:space="0" w:color="auto"/>
            </w:tcBorders>
            <w:noWrap/>
            <w:vAlign w:val="center"/>
            <w:hideMark/>
          </w:tcPr>
          <w:p w14:paraId="2330652A" w14:textId="77777777" w:rsidR="00CC1725" w:rsidRPr="00EA2AF2" w:rsidRDefault="00CC1725" w:rsidP="00CC1725">
            <w:pPr>
              <w:spacing w:after="0" w:line="240" w:lineRule="auto"/>
              <w:jc w:val="center"/>
              <w:rPr>
                <w:rFonts w:ascii="Times New Roman" w:eastAsia="Calibri" w:hAnsi="Times New Roman" w:cs="Times New Roman"/>
                <w:color w:val="000000"/>
                <w:sz w:val="20"/>
                <w:szCs w:val="20"/>
                <w14:ligatures w14:val="none"/>
              </w:rPr>
            </w:pPr>
            <w:r w:rsidRPr="00EA2AF2">
              <w:rPr>
                <w:rFonts w:ascii="Times New Roman" w:eastAsia="Calibri" w:hAnsi="Times New Roman" w:cs="Times New Roman"/>
                <w:color w:val="000000"/>
                <w:sz w:val="20"/>
                <w:szCs w:val="20"/>
                <w14:ligatures w14:val="none"/>
              </w:rPr>
              <w:t>Курская область,</w:t>
            </w:r>
          </w:p>
          <w:p w14:paraId="12A5BA4D" w14:textId="77777777" w:rsidR="00CC1725" w:rsidRPr="00EA2AF2" w:rsidRDefault="00CC1725" w:rsidP="00CC1725">
            <w:pPr>
              <w:spacing w:after="0" w:line="240" w:lineRule="auto"/>
              <w:jc w:val="center"/>
              <w:rPr>
                <w:rFonts w:ascii="Times New Roman" w:eastAsia="Calibri" w:hAnsi="Times New Roman" w:cs="Times New Roman"/>
                <w:color w:val="000000"/>
                <w:sz w:val="20"/>
                <w:szCs w:val="20"/>
                <w14:ligatures w14:val="none"/>
              </w:rPr>
            </w:pPr>
            <w:r w:rsidRPr="00EA2AF2">
              <w:rPr>
                <w:rFonts w:ascii="Times New Roman" w:eastAsia="Calibri" w:hAnsi="Times New Roman" w:cs="Times New Roman"/>
                <w:color w:val="000000"/>
                <w:sz w:val="20"/>
                <w:szCs w:val="20"/>
                <w14:ligatures w14:val="none"/>
              </w:rPr>
              <w:t>Дмитриевский район,</w:t>
            </w:r>
          </w:p>
          <w:p w14:paraId="7AE8DEBB" w14:textId="77777777" w:rsidR="00CC1725" w:rsidRPr="00EA2AF2" w:rsidRDefault="00CC1725" w:rsidP="00CC1725">
            <w:pPr>
              <w:spacing w:after="0" w:line="240" w:lineRule="auto"/>
              <w:jc w:val="center"/>
              <w:rPr>
                <w:rFonts w:ascii="Times New Roman" w:eastAsia="Calibri" w:hAnsi="Times New Roman" w:cs="Times New Roman"/>
                <w:color w:val="000000"/>
                <w:sz w:val="20"/>
                <w:szCs w:val="20"/>
                <w14:ligatures w14:val="none"/>
              </w:rPr>
            </w:pPr>
            <w:r w:rsidRPr="00EA2AF2">
              <w:rPr>
                <w:rFonts w:ascii="Times New Roman" w:eastAsia="Calibri" w:hAnsi="Times New Roman" w:cs="Times New Roman"/>
                <w:color w:val="000000"/>
                <w:sz w:val="20"/>
                <w:szCs w:val="20"/>
                <w14:ligatures w14:val="none"/>
              </w:rPr>
              <w:t>муниципальное образование</w:t>
            </w:r>
          </w:p>
          <w:p w14:paraId="52B5A611" w14:textId="77777777" w:rsidR="00CC1725" w:rsidRPr="00EA2AF2" w:rsidRDefault="00CC1725" w:rsidP="00CC1725">
            <w:pPr>
              <w:spacing w:after="0" w:line="240" w:lineRule="auto"/>
              <w:jc w:val="center"/>
              <w:rPr>
                <w:rFonts w:ascii="Times New Roman" w:eastAsia="Calibri" w:hAnsi="Times New Roman" w:cs="Times New Roman"/>
                <w:color w:val="000000"/>
                <w:sz w:val="20"/>
                <w:szCs w:val="20"/>
                <w14:ligatures w14:val="none"/>
              </w:rPr>
            </w:pPr>
            <w:r w:rsidRPr="00EA2AF2">
              <w:rPr>
                <w:rFonts w:ascii="Times New Roman" w:eastAsia="Calibri" w:hAnsi="Times New Roman" w:cs="Times New Roman"/>
                <w:color w:val="000000"/>
                <w:sz w:val="20"/>
                <w:szCs w:val="20"/>
                <w14:ligatures w14:val="none"/>
              </w:rPr>
              <w:t>«город Дмитриев»,</w:t>
            </w:r>
          </w:p>
          <w:p w14:paraId="1DB0B704" w14:textId="77777777" w:rsidR="00CC1725" w:rsidRPr="00EA2AF2" w:rsidRDefault="00CC1725" w:rsidP="00CC1725">
            <w:pPr>
              <w:spacing w:after="0" w:line="240" w:lineRule="auto"/>
              <w:jc w:val="center"/>
              <w:rPr>
                <w:rFonts w:ascii="Times New Roman" w:eastAsia="Calibri" w:hAnsi="Times New Roman" w:cs="Times New Roman"/>
                <w:sz w:val="20"/>
                <w:szCs w:val="20"/>
                <w14:ligatures w14:val="none"/>
              </w:rPr>
            </w:pPr>
            <w:r w:rsidRPr="00EA2AF2">
              <w:rPr>
                <w:rFonts w:ascii="Times New Roman" w:eastAsia="Calibri" w:hAnsi="Times New Roman" w:cs="Times New Roman"/>
                <w:color w:val="000000"/>
                <w:sz w:val="20"/>
                <w:szCs w:val="20"/>
                <w14:ligatures w14:val="none"/>
              </w:rPr>
              <w:t xml:space="preserve"> ул. Пролетарская, 14</w:t>
            </w:r>
          </w:p>
        </w:tc>
        <w:tc>
          <w:tcPr>
            <w:tcW w:w="1250" w:type="pct"/>
            <w:tcBorders>
              <w:top w:val="single" w:sz="4" w:space="0" w:color="auto"/>
              <w:left w:val="single" w:sz="4" w:space="0" w:color="auto"/>
              <w:bottom w:val="single" w:sz="4" w:space="0" w:color="auto"/>
              <w:right w:val="single" w:sz="4" w:space="0" w:color="auto"/>
            </w:tcBorders>
            <w:vAlign w:val="center"/>
            <w:hideMark/>
          </w:tcPr>
          <w:p w14:paraId="1F69C9F4" w14:textId="77777777" w:rsidR="00CC1725" w:rsidRPr="00EA2AF2" w:rsidRDefault="00CC1725" w:rsidP="00CC1725">
            <w:pPr>
              <w:spacing w:after="0" w:line="240" w:lineRule="auto"/>
              <w:jc w:val="center"/>
              <w:rPr>
                <w:rFonts w:ascii="Times New Roman" w:eastAsia="Calibri" w:hAnsi="Times New Roman" w:cs="Times New Roman"/>
                <w:sz w:val="20"/>
                <w:szCs w:val="20"/>
                <w14:ligatures w14:val="none"/>
              </w:rPr>
            </w:pPr>
            <w:r w:rsidRPr="00EA2AF2">
              <w:rPr>
                <w:rFonts w:ascii="Times New Roman" w:eastAsia="Calibri" w:hAnsi="Times New Roman" w:cs="Times New Roman"/>
                <w:color w:val="000000"/>
                <w:sz w:val="20"/>
                <w:szCs w:val="20"/>
                <w14:ligatures w14:val="none"/>
              </w:rPr>
              <w:t>растениеводство</w:t>
            </w:r>
          </w:p>
        </w:tc>
        <w:tc>
          <w:tcPr>
            <w:tcW w:w="779" w:type="pct"/>
            <w:tcBorders>
              <w:top w:val="single" w:sz="4" w:space="0" w:color="auto"/>
              <w:left w:val="single" w:sz="4" w:space="0" w:color="auto"/>
              <w:bottom w:val="single" w:sz="4" w:space="0" w:color="auto"/>
              <w:right w:val="single" w:sz="4" w:space="0" w:color="auto"/>
            </w:tcBorders>
            <w:noWrap/>
            <w:vAlign w:val="center"/>
            <w:hideMark/>
          </w:tcPr>
          <w:p w14:paraId="387563A4" w14:textId="77777777" w:rsidR="00CC1725" w:rsidRPr="00EA2AF2" w:rsidRDefault="00CC1725" w:rsidP="00CC1725">
            <w:pPr>
              <w:spacing w:after="0" w:line="240" w:lineRule="auto"/>
              <w:jc w:val="center"/>
              <w:rPr>
                <w:rFonts w:ascii="Times New Roman" w:eastAsia="Calibri" w:hAnsi="Times New Roman" w:cs="Times New Roman"/>
                <w:sz w:val="20"/>
                <w:szCs w:val="20"/>
                <w14:ligatures w14:val="none"/>
              </w:rPr>
            </w:pPr>
            <w:r w:rsidRPr="00EA2AF2">
              <w:rPr>
                <w:rFonts w:ascii="Times New Roman" w:eastAsia="Calibri" w:hAnsi="Times New Roman" w:cs="Times New Roman"/>
                <w:color w:val="000000"/>
                <w:sz w:val="20"/>
                <w:szCs w:val="20"/>
                <w14:ligatures w14:val="none"/>
              </w:rPr>
              <w:t>130</w:t>
            </w:r>
          </w:p>
        </w:tc>
      </w:tr>
      <w:tr w:rsidR="00CC1725" w:rsidRPr="00EA2AF2" w14:paraId="3D88B100" w14:textId="77777777" w:rsidTr="003D2A87">
        <w:trPr>
          <w:trHeight w:val="20"/>
        </w:trPr>
        <w:tc>
          <w:tcPr>
            <w:tcW w:w="1405" w:type="pct"/>
            <w:tcBorders>
              <w:top w:val="single" w:sz="4" w:space="0" w:color="auto"/>
              <w:left w:val="single" w:sz="4" w:space="0" w:color="auto"/>
              <w:bottom w:val="single" w:sz="4" w:space="0" w:color="auto"/>
              <w:right w:val="single" w:sz="4" w:space="0" w:color="auto"/>
            </w:tcBorders>
            <w:noWrap/>
            <w:vAlign w:val="center"/>
            <w:hideMark/>
          </w:tcPr>
          <w:p w14:paraId="61A688B9" w14:textId="77777777" w:rsidR="00CC1725" w:rsidRPr="00EA2AF2" w:rsidRDefault="00CC1725" w:rsidP="00CC1725">
            <w:pPr>
              <w:spacing w:after="0" w:line="240" w:lineRule="auto"/>
              <w:jc w:val="center"/>
              <w:rPr>
                <w:rFonts w:ascii="Times New Roman" w:eastAsia="Calibri" w:hAnsi="Times New Roman" w:cs="Times New Roman"/>
                <w:sz w:val="20"/>
                <w:szCs w:val="20"/>
                <w14:ligatures w14:val="none"/>
              </w:rPr>
            </w:pPr>
            <w:r w:rsidRPr="00EA2AF2">
              <w:rPr>
                <w:rFonts w:ascii="Times New Roman" w:eastAsia="Calibri" w:hAnsi="Times New Roman" w:cs="Times New Roman"/>
                <w:sz w:val="20"/>
                <w:szCs w:val="20"/>
                <w14:ligatures w14:val="none"/>
              </w:rPr>
              <w:t>ООО «Курск-Агро»</w:t>
            </w:r>
          </w:p>
          <w:p w14:paraId="4CD800F7" w14:textId="77777777" w:rsidR="00CC1725" w:rsidRPr="00EA2AF2" w:rsidRDefault="00CC1725" w:rsidP="00CC1725">
            <w:pPr>
              <w:spacing w:after="0" w:line="240" w:lineRule="auto"/>
              <w:jc w:val="center"/>
              <w:rPr>
                <w:rFonts w:ascii="Times New Roman" w:eastAsia="Calibri" w:hAnsi="Times New Roman" w:cs="Times New Roman"/>
                <w:sz w:val="20"/>
                <w:szCs w:val="20"/>
                <w14:ligatures w14:val="none"/>
              </w:rPr>
            </w:pPr>
            <w:r w:rsidRPr="00EA2AF2">
              <w:rPr>
                <w:rFonts w:ascii="Times New Roman" w:eastAsia="Calibri" w:hAnsi="Times New Roman" w:cs="Times New Roman"/>
                <w:sz w:val="20"/>
                <w:szCs w:val="20"/>
                <w14:ligatures w14:val="none"/>
              </w:rPr>
              <w:t>филиал «Дмитриевский элеватор»</w:t>
            </w:r>
          </w:p>
        </w:tc>
        <w:tc>
          <w:tcPr>
            <w:tcW w:w="1566" w:type="pct"/>
            <w:tcBorders>
              <w:top w:val="single" w:sz="4" w:space="0" w:color="auto"/>
              <w:left w:val="single" w:sz="4" w:space="0" w:color="auto"/>
              <w:bottom w:val="single" w:sz="4" w:space="0" w:color="auto"/>
              <w:right w:val="single" w:sz="4" w:space="0" w:color="auto"/>
            </w:tcBorders>
            <w:noWrap/>
            <w:vAlign w:val="center"/>
            <w:hideMark/>
          </w:tcPr>
          <w:p w14:paraId="15A9E2D1" w14:textId="77777777" w:rsidR="00CC1725" w:rsidRPr="00EA2AF2" w:rsidRDefault="00CC1725" w:rsidP="00CC1725">
            <w:pPr>
              <w:spacing w:after="0" w:line="240" w:lineRule="auto"/>
              <w:jc w:val="center"/>
              <w:rPr>
                <w:rFonts w:ascii="Times New Roman" w:eastAsia="Calibri" w:hAnsi="Times New Roman" w:cs="Times New Roman"/>
                <w:color w:val="000000"/>
                <w:sz w:val="20"/>
                <w:szCs w:val="20"/>
                <w14:ligatures w14:val="none"/>
              </w:rPr>
            </w:pPr>
            <w:r w:rsidRPr="00EA2AF2">
              <w:rPr>
                <w:rFonts w:ascii="Times New Roman" w:eastAsia="Calibri" w:hAnsi="Times New Roman" w:cs="Times New Roman"/>
                <w:color w:val="000000"/>
                <w:sz w:val="20"/>
                <w:szCs w:val="20"/>
                <w14:ligatures w14:val="none"/>
              </w:rPr>
              <w:t xml:space="preserve"> Курская область,</w:t>
            </w:r>
          </w:p>
          <w:p w14:paraId="316F32A9" w14:textId="77777777" w:rsidR="00CC1725" w:rsidRPr="00EA2AF2" w:rsidRDefault="00CC1725" w:rsidP="00CC1725">
            <w:pPr>
              <w:spacing w:after="0" w:line="240" w:lineRule="auto"/>
              <w:jc w:val="center"/>
              <w:rPr>
                <w:rFonts w:ascii="Times New Roman" w:eastAsia="Calibri" w:hAnsi="Times New Roman" w:cs="Times New Roman"/>
                <w:color w:val="000000"/>
                <w:sz w:val="20"/>
                <w:szCs w:val="20"/>
                <w14:ligatures w14:val="none"/>
              </w:rPr>
            </w:pPr>
            <w:r w:rsidRPr="00EA2AF2">
              <w:rPr>
                <w:rFonts w:ascii="Times New Roman" w:eastAsia="Calibri" w:hAnsi="Times New Roman" w:cs="Times New Roman"/>
                <w:color w:val="000000"/>
                <w:sz w:val="20"/>
                <w:szCs w:val="20"/>
                <w14:ligatures w14:val="none"/>
              </w:rPr>
              <w:t>Дмитриевский район,</w:t>
            </w:r>
          </w:p>
          <w:p w14:paraId="11F742DB" w14:textId="77777777" w:rsidR="00CC1725" w:rsidRPr="00EA2AF2" w:rsidRDefault="00CC1725" w:rsidP="00CC1725">
            <w:pPr>
              <w:spacing w:after="0" w:line="240" w:lineRule="auto"/>
              <w:jc w:val="center"/>
              <w:rPr>
                <w:rFonts w:ascii="Times New Roman" w:eastAsia="Calibri" w:hAnsi="Times New Roman" w:cs="Times New Roman"/>
                <w:color w:val="000000"/>
                <w:sz w:val="20"/>
                <w:szCs w:val="20"/>
                <w14:ligatures w14:val="none"/>
              </w:rPr>
            </w:pPr>
            <w:r w:rsidRPr="00EA2AF2">
              <w:rPr>
                <w:rFonts w:ascii="Times New Roman" w:eastAsia="Calibri" w:hAnsi="Times New Roman" w:cs="Times New Roman"/>
                <w:color w:val="000000"/>
                <w:sz w:val="20"/>
                <w:szCs w:val="20"/>
                <w14:ligatures w14:val="none"/>
              </w:rPr>
              <w:t>муниципальное образование</w:t>
            </w:r>
          </w:p>
          <w:p w14:paraId="55CC8DA5" w14:textId="77777777" w:rsidR="00CC1725" w:rsidRPr="00EA2AF2" w:rsidRDefault="00CC1725" w:rsidP="00CC1725">
            <w:pPr>
              <w:spacing w:after="0" w:line="240" w:lineRule="auto"/>
              <w:jc w:val="center"/>
              <w:rPr>
                <w:rFonts w:ascii="Times New Roman" w:eastAsia="Calibri" w:hAnsi="Times New Roman" w:cs="Times New Roman"/>
                <w:color w:val="000000"/>
                <w:sz w:val="20"/>
                <w:szCs w:val="20"/>
                <w14:ligatures w14:val="none"/>
              </w:rPr>
            </w:pPr>
            <w:r w:rsidRPr="00EA2AF2">
              <w:rPr>
                <w:rFonts w:ascii="Times New Roman" w:eastAsia="Calibri" w:hAnsi="Times New Roman" w:cs="Times New Roman"/>
                <w:color w:val="000000"/>
                <w:sz w:val="20"/>
                <w:szCs w:val="20"/>
                <w14:ligatures w14:val="none"/>
              </w:rPr>
              <w:t>«город Дмитриев»,</w:t>
            </w:r>
          </w:p>
          <w:p w14:paraId="2362D4BA" w14:textId="77777777" w:rsidR="00CC1725" w:rsidRPr="00EA2AF2" w:rsidRDefault="00CC1725" w:rsidP="00CC1725">
            <w:pPr>
              <w:spacing w:after="0" w:line="240" w:lineRule="auto"/>
              <w:jc w:val="center"/>
              <w:rPr>
                <w:rFonts w:ascii="Times New Roman" w:eastAsia="Calibri" w:hAnsi="Times New Roman" w:cs="Times New Roman"/>
                <w:sz w:val="20"/>
                <w:szCs w:val="20"/>
                <w14:ligatures w14:val="none"/>
              </w:rPr>
            </w:pPr>
            <w:r w:rsidRPr="00EA2AF2">
              <w:rPr>
                <w:rFonts w:ascii="Times New Roman" w:eastAsia="Calibri" w:hAnsi="Times New Roman" w:cs="Times New Roman"/>
                <w:color w:val="000000"/>
                <w:sz w:val="20"/>
                <w:szCs w:val="20"/>
                <w14:ligatures w14:val="none"/>
              </w:rPr>
              <w:t>ул. Промышленная, д.1В</w:t>
            </w:r>
          </w:p>
        </w:tc>
        <w:tc>
          <w:tcPr>
            <w:tcW w:w="1250" w:type="pct"/>
            <w:tcBorders>
              <w:top w:val="single" w:sz="4" w:space="0" w:color="auto"/>
              <w:left w:val="single" w:sz="4" w:space="0" w:color="auto"/>
              <w:bottom w:val="single" w:sz="4" w:space="0" w:color="auto"/>
              <w:right w:val="single" w:sz="4" w:space="0" w:color="auto"/>
            </w:tcBorders>
            <w:vAlign w:val="center"/>
            <w:hideMark/>
          </w:tcPr>
          <w:p w14:paraId="2187989F" w14:textId="77777777" w:rsidR="00CC1725" w:rsidRPr="00EA2AF2" w:rsidRDefault="00CC1725" w:rsidP="00CC1725">
            <w:pPr>
              <w:spacing w:after="0" w:line="240" w:lineRule="auto"/>
              <w:jc w:val="center"/>
              <w:rPr>
                <w:rFonts w:ascii="Times New Roman" w:eastAsia="Calibri" w:hAnsi="Times New Roman" w:cs="Times New Roman"/>
                <w:sz w:val="20"/>
                <w:szCs w:val="20"/>
                <w14:ligatures w14:val="none"/>
              </w:rPr>
            </w:pPr>
            <w:r w:rsidRPr="00EA2AF2">
              <w:rPr>
                <w:rFonts w:ascii="Times New Roman" w:eastAsia="Calibri" w:hAnsi="Times New Roman" w:cs="Times New Roman"/>
                <w:color w:val="000000"/>
                <w:sz w:val="20"/>
                <w:szCs w:val="20"/>
                <w14:ligatures w14:val="none"/>
              </w:rPr>
              <w:t>транспортировка и хранение зерна</w:t>
            </w:r>
          </w:p>
        </w:tc>
        <w:tc>
          <w:tcPr>
            <w:tcW w:w="779" w:type="pct"/>
            <w:tcBorders>
              <w:top w:val="single" w:sz="4" w:space="0" w:color="auto"/>
              <w:left w:val="single" w:sz="4" w:space="0" w:color="auto"/>
              <w:bottom w:val="single" w:sz="4" w:space="0" w:color="auto"/>
              <w:right w:val="single" w:sz="4" w:space="0" w:color="auto"/>
            </w:tcBorders>
            <w:noWrap/>
            <w:vAlign w:val="center"/>
            <w:hideMark/>
          </w:tcPr>
          <w:p w14:paraId="69F6D650" w14:textId="77777777" w:rsidR="00CC1725" w:rsidRPr="00EA2AF2" w:rsidRDefault="00CC1725" w:rsidP="00CC1725">
            <w:pPr>
              <w:spacing w:after="0" w:line="240" w:lineRule="auto"/>
              <w:jc w:val="center"/>
              <w:rPr>
                <w:rFonts w:ascii="Times New Roman" w:eastAsia="Calibri" w:hAnsi="Times New Roman" w:cs="Times New Roman"/>
                <w:sz w:val="20"/>
                <w:szCs w:val="20"/>
                <w14:ligatures w14:val="none"/>
              </w:rPr>
            </w:pPr>
            <w:r w:rsidRPr="00EA2AF2">
              <w:rPr>
                <w:rFonts w:ascii="Times New Roman" w:eastAsia="Calibri" w:hAnsi="Times New Roman" w:cs="Times New Roman"/>
                <w:color w:val="000000"/>
                <w:sz w:val="20"/>
                <w:szCs w:val="20"/>
                <w14:ligatures w14:val="none"/>
              </w:rPr>
              <w:t>83</w:t>
            </w:r>
          </w:p>
        </w:tc>
      </w:tr>
      <w:tr w:rsidR="00CC1725" w:rsidRPr="00EA2AF2" w14:paraId="5B5DB7E5" w14:textId="77777777" w:rsidTr="003D2A87">
        <w:trPr>
          <w:trHeight w:val="20"/>
        </w:trPr>
        <w:tc>
          <w:tcPr>
            <w:tcW w:w="1405" w:type="pct"/>
            <w:tcBorders>
              <w:top w:val="single" w:sz="4" w:space="0" w:color="auto"/>
              <w:left w:val="single" w:sz="4" w:space="0" w:color="auto"/>
              <w:bottom w:val="single" w:sz="4" w:space="0" w:color="auto"/>
              <w:right w:val="single" w:sz="4" w:space="0" w:color="auto"/>
            </w:tcBorders>
            <w:noWrap/>
            <w:vAlign w:val="center"/>
            <w:hideMark/>
          </w:tcPr>
          <w:p w14:paraId="3FFB2318" w14:textId="77777777" w:rsidR="00CC1725" w:rsidRPr="00EA2AF2" w:rsidRDefault="00CC1725" w:rsidP="00CC1725">
            <w:pPr>
              <w:spacing w:after="0" w:line="240" w:lineRule="auto"/>
              <w:jc w:val="center"/>
              <w:rPr>
                <w:rFonts w:ascii="Times New Roman" w:eastAsia="Calibri" w:hAnsi="Times New Roman" w:cs="Times New Roman"/>
                <w:sz w:val="20"/>
                <w:szCs w:val="20"/>
                <w14:ligatures w14:val="none"/>
              </w:rPr>
            </w:pPr>
            <w:r w:rsidRPr="00EA2AF2">
              <w:rPr>
                <w:rFonts w:ascii="Times New Roman" w:eastAsia="Calibri" w:hAnsi="Times New Roman" w:cs="Times New Roman"/>
                <w:sz w:val="20"/>
                <w:szCs w:val="20"/>
                <w14:ligatures w14:val="none"/>
              </w:rPr>
              <w:t>ООО «Сапфир-Агро»</w:t>
            </w:r>
          </w:p>
        </w:tc>
        <w:tc>
          <w:tcPr>
            <w:tcW w:w="1566" w:type="pct"/>
            <w:tcBorders>
              <w:top w:val="single" w:sz="4" w:space="0" w:color="auto"/>
              <w:left w:val="single" w:sz="4" w:space="0" w:color="auto"/>
              <w:bottom w:val="single" w:sz="4" w:space="0" w:color="auto"/>
              <w:right w:val="single" w:sz="4" w:space="0" w:color="auto"/>
            </w:tcBorders>
            <w:noWrap/>
            <w:vAlign w:val="center"/>
            <w:hideMark/>
          </w:tcPr>
          <w:p w14:paraId="207E1E3F" w14:textId="77777777" w:rsidR="00CC1725" w:rsidRPr="00EA2AF2" w:rsidRDefault="00CC1725" w:rsidP="00CC1725">
            <w:pPr>
              <w:spacing w:after="0" w:line="240" w:lineRule="auto"/>
              <w:jc w:val="center"/>
              <w:rPr>
                <w:rFonts w:ascii="Times New Roman" w:eastAsia="Calibri" w:hAnsi="Times New Roman" w:cs="Times New Roman"/>
                <w:color w:val="000000"/>
                <w:sz w:val="20"/>
                <w:szCs w:val="20"/>
                <w14:ligatures w14:val="none"/>
              </w:rPr>
            </w:pPr>
            <w:r w:rsidRPr="00EA2AF2">
              <w:rPr>
                <w:rFonts w:ascii="Times New Roman" w:eastAsia="Calibri" w:hAnsi="Times New Roman" w:cs="Times New Roman"/>
                <w:color w:val="000000"/>
                <w:sz w:val="20"/>
                <w:szCs w:val="20"/>
                <w14:ligatures w14:val="none"/>
              </w:rPr>
              <w:t>Курская область,</w:t>
            </w:r>
          </w:p>
          <w:p w14:paraId="215B1827" w14:textId="77777777" w:rsidR="00CC1725" w:rsidRPr="00EA2AF2" w:rsidRDefault="00CC1725" w:rsidP="00CC1725">
            <w:pPr>
              <w:spacing w:after="0" w:line="240" w:lineRule="auto"/>
              <w:jc w:val="center"/>
              <w:rPr>
                <w:rFonts w:ascii="Times New Roman" w:eastAsia="Calibri" w:hAnsi="Times New Roman" w:cs="Times New Roman"/>
                <w:color w:val="000000"/>
                <w:sz w:val="20"/>
                <w:szCs w:val="20"/>
                <w14:ligatures w14:val="none"/>
              </w:rPr>
            </w:pPr>
            <w:r w:rsidRPr="00EA2AF2">
              <w:rPr>
                <w:rFonts w:ascii="Times New Roman" w:eastAsia="Calibri" w:hAnsi="Times New Roman" w:cs="Times New Roman"/>
                <w:color w:val="000000"/>
                <w:sz w:val="20"/>
                <w:szCs w:val="20"/>
                <w14:ligatures w14:val="none"/>
              </w:rPr>
              <w:t>Дмитриевский район,</w:t>
            </w:r>
          </w:p>
          <w:p w14:paraId="3EBA4BA9" w14:textId="77777777" w:rsidR="00CC1725" w:rsidRPr="00EA2AF2" w:rsidRDefault="00CC1725" w:rsidP="00CC1725">
            <w:pPr>
              <w:spacing w:after="0" w:line="240" w:lineRule="auto"/>
              <w:jc w:val="center"/>
              <w:rPr>
                <w:rFonts w:ascii="Times New Roman" w:eastAsia="Calibri" w:hAnsi="Times New Roman" w:cs="Times New Roman"/>
                <w:color w:val="000000"/>
                <w:sz w:val="20"/>
                <w:szCs w:val="20"/>
                <w14:ligatures w14:val="none"/>
              </w:rPr>
            </w:pPr>
            <w:r w:rsidRPr="00EA2AF2">
              <w:rPr>
                <w:rFonts w:ascii="Times New Roman" w:eastAsia="Calibri" w:hAnsi="Times New Roman" w:cs="Times New Roman"/>
                <w:color w:val="000000"/>
                <w:sz w:val="20"/>
                <w:szCs w:val="20"/>
                <w14:ligatures w14:val="none"/>
              </w:rPr>
              <w:t>муниципальное образование</w:t>
            </w:r>
          </w:p>
          <w:p w14:paraId="0BF574C7" w14:textId="77777777" w:rsidR="00CC1725" w:rsidRPr="00EA2AF2" w:rsidRDefault="00CC1725" w:rsidP="00CC1725">
            <w:pPr>
              <w:spacing w:after="0" w:line="240" w:lineRule="auto"/>
              <w:jc w:val="center"/>
              <w:rPr>
                <w:rFonts w:ascii="Times New Roman" w:eastAsia="Calibri" w:hAnsi="Times New Roman" w:cs="Times New Roman"/>
                <w:color w:val="000000"/>
                <w:sz w:val="20"/>
                <w:szCs w:val="20"/>
                <w14:ligatures w14:val="none"/>
              </w:rPr>
            </w:pPr>
            <w:r w:rsidRPr="00EA2AF2">
              <w:rPr>
                <w:rFonts w:ascii="Times New Roman" w:eastAsia="Calibri" w:hAnsi="Times New Roman" w:cs="Times New Roman"/>
                <w:color w:val="000000"/>
                <w:sz w:val="20"/>
                <w:szCs w:val="20"/>
                <w14:ligatures w14:val="none"/>
              </w:rPr>
              <w:t>«город Дмитриев»,</w:t>
            </w:r>
          </w:p>
          <w:p w14:paraId="628DBCB9" w14:textId="77777777" w:rsidR="00CC1725" w:rsidRPr="00EA2AF2" w:rsidRDefault="00CC1725" w:rsidP="00CC1725">
            <w:pPr>
              <w:spacing w:after="0" w:line="240" w:lineRule="auto"/>
              <w:jc w:val="center"/>
              <w:rPr>
                <w:rFonts w:ascii="Times New Roman" w:eastAsia="Calibri" w:hAnsi="Times New Roman" w:cs="Times New Roman"/>
                <w:sz w:val="20"/>
                <w:szCs w:val="20"/>
                <w14:ligatures w14:val="none"/>
              </w:rPr>
            </w:pPr>
            <w:r w:rsidRPr="00EA2AF2">
              <w:rPr>
                <w:rFonts w:ascii="Times New Roman" w:eastAsia="Calibri" w:hAnsi="Times New Roman" w:cs="Times New Roman"/>
                <w:color w:val="000000"/>
                <w:sz w:val="20"/>
                <w:szCs w:val="20"/>
                <w14:ligatures w14:val="none"/>
              </w:rPr>
              <w:t>ул. Фосфоритная, д.1</w:t>
            </w:r>
          </w:p>
        </w:tc>
        <w:tc>
          <w:tcPr>
            <w:tcW w:w="1250" w:type="pct"/>
            <w:tcBorders>
              <w:top w:val="single" w:sz="4" w:space="0" w:color="auto"/>
              <w:left w:val="single" w:sz="4" w:space="0" w:color="auto"/>
              <w:bottom w:val="single" w:sz="4" w:space="0" w:color="auto"/>
              <w:right w:val="single" w:sz="4" w:space="0" w:color="auto"/>
            </w:tcBorders>
            <w:vAlign w:val="center"/>
            <w:hideMark/>
          </w:tcPr>
          <w:p w14:paraId="728DFB84" w14:textId="77777777" w:rsidR="00CC1725" w:rsidRPr="00EA2AF2" w:rsidRDefault="00CC1725" w:rsidP="00CC1725">
            <w:pPr>
              <w:spacing w:after="0" w:line="240" w:lineRule="auto"/>
              <w:jc w:val="center"/>
              <w:rPr>
                <w:rFonts w:ascii="Times New Roman" w:eastAsia="Calibri" w:hAnsi="Times New Roman" w:cs="Times New Roman"/>
                <w:sz w:val="20"/>
                <w:szCs w:val="20"/>
                <w14:ligatures w14:val="none"/>
              </w:rPr>
            </w:pPr>
            <w:r w:rsidRPr="00EA2AF2">
              <w:rPr>
                <w:rFonts w:ascii="Times New Roman" w:eastAsia="Calibri" w:hAnsi="Times New Roman" w:cs="Times New Roman"/>
                <w:color w:val="333333"/>
                <w:sz w:val="20"/>
                <w:szCs w:val="20"/>
                <w14:ligatures w14:val="none"/>
              </w:rPr>
              <w:t>транспортировка, отгрузка и хранение зерна</w:t>
            </w:r>
          </w:p>
        </w:tc>
        <w:tc>
          <w:tcPr>
            <w:tcW w:w="779" w:type="pct"/>
            <w:tcBorders>
              <w:top w:val="single" w:sz="4" w:space="0" w:color="auto"/>
              <w:left w:val="single" w:sz="4" w:space="0" w:color="auto"/>
              <w:bottom w:val="single" w:sz="4" w:space="0" w:color="auto"/>
              <w:right w:val="single" w:sz="4" w:space="0" w:color="auto"/>
            </w:tcBorders>
            <w:noWrap/>
            <w:vAlign w:val="center"/>
            <w:hideMark/>
          </w:tcPr>
          <w:p w14:paraId="4BF6EFE3" w14:textId="77777777" w:rsidR="00CC1725" w:rsidRPr="00EA2AF2" w:rsidRDefault="00CC1725" w:rsidP="00CC1725">
            <w:pPr>
              <w:spacing w:after="0" w:line="240" w:lineRule="auto"/>
              <w:jc w:val="center"/>
              <w:rPr>
                <w:rFonts w:ascii="Times New Roman" w:eastAsia="Calibri" w:hAnsi="Times New Roman" w:cs="Times New Roman"/>
                <w:sz w:val="20"/>
                <w:szCs w:val="20"/>
                <w14:ligatures w14:val="none"/>
              </w:rPr>
            </w:pPr>
            <w:r w:rsidRPr="00EA2AF2">
              <w:rPr>
                <w:rFonts w:ascii="Times New Roman" w:eastAsia="Calibri" w:hAnsi="Times New Roman" w:cs="Times New Roman"/>
                <w:color w:val="000000"/>
                <w:sz w:val="20"/>
                <w:szCs w:val="20"/>
                <w14:ligatures w14:val="none"/>
              </w:rPr>
              <w:t>-</w:t>
            </w:r>
          </w:p>
        </w:tc>
      </w:tr>
    </w:tbl>
    <w:p w14:paraId="3564C3A1" w14:textId="77777777" w:rsidR="00CC1725" w:rsidRPr="00EA2AF2" w:rsidRDefault="00CC1725" w:rsidP="00CC1725">
      <w:pPr>
        <w:widowControl w:val="0"/>
        <w:shd w:val="clear" w:color="auto" w:fill="FFFFFF"/>
        <w:spacing w:after="0" w:line="240" w:lineRule="auto"/>
        <w:ind w:firstLine="709"/>
        <w:jc w:val="right"/>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w:t>
      </w:r>
    </w:p>
    <w:p w14:paraId="75B1BF7E" w14:textId="77777777" w:rsidR="00CC1725" w:rsidRPr="00EA2AF2" w:rsidRDefault="00CC1725" w:rsidP="00CC1725">
      <w:pPr>
        <w:widowControl w:val="0"/>
        <w:shd w:val="clear" w:color="auto" w:fill="FFFFFF"/>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в подразделе «Развитие промышленности»:</w:t>
      </w:r>
    </w:p>
    <w:p w14:paraId="3F0C33F8" w14:textId="77777777" w:rsidR="00CC1725" w:rsidRPr="00EA2AF2" w:rsidRDefault="00CC1725" w:rsidP="00CC1725">
      <w:pPr>
        <w:widowControl w:val="0"/>
        <w:shd w:val="clear" w:color="auto" w:fill="FFFFFF"/>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в абзаце третьем цифры «2046» заменить цифрами «2034», аббревиатуру «РФ» заменить словами «Российской Федерации»;</w:t>
      </w:r>
    </w:p>
    <w:p w14:paraId="523279D9" w14:textId="3162F564" w:rsidR="00CC1725" w:rsidRPr="00EA2AF2" w:rsidRDefault="00CC1725" w:rsidP="00CC1725">
      <w:pPr>
        <w:widowControl w:val="0"/>
        <w:shd w:val="clear" w:color="auto" w:fill="FFFFFF"/>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в абзаце шестом слова «</w:t>
      </w:r>
      <w:r w:rsidR="00313A66" w:rsidRPr="00EA2AF2">
        <w:rPr>
          <w:rFonts w:ascii="Times New Roman" w:eastAsia="Times New Roman" w:hAnsi="Times New Roman" w:cs="Times New Roman"/>
          <w:kern w:val="0"/>
          <w:sz w:val="28"/>
          <w:szCs w:val="28"/>
          <w:lang w:eastAsia="ru-RU"/>
          <w14:ligatures w14:val="none"/>
        </w:rPr>
        <w:t xml:space="preserve">, предложенного </w:t>
      </w:r>
      <w:r w:rsidRPr="00EA2AF2">
        <w:rPr>
          <w:rFonts w:ascii="Times New Roman" w:eastAsia="Times New Roman" w:hAnsi="Times New Roman" w:cs="Times New Roman"/>
          <w:kern w:val="0"/>
          <w:sz w:val="28"/>
          <w:szCs w:val="28"/>
          <w:lang w:eastAsia="ru-RU"/>
          <w14:ligatures w14:val="none"/>
        </w:rPr>
        <w:t xml:space="preserve">в СТП» </w:t>
      </w:r>
      <w:r w:rsidR="00313A66" w:rsidRPr="00EA2AF2">
        <w:rPr>
          <w:rFonts w:ascii="Times New Roman" w:eastAsia="Times New Roman" w:hAnsi="Times New Roman" w:cs="Times New Roman"/>
          <w:kern w:val="0"/>
          <w:sz w:val="28"/>
          <w:szCs w:val="28"/>
          <w:lang w:eastAsia="ru-RU"/>
          <w14:ligatures w14:val="none"/>
        </w:rPr>
        <w:t>исключить</w:t>
      </w:r>
      <w:r w:rsidRPr="00EA2AF2">
        <w:rPr>
          <w:rFonts w:ascii="Times New Roman" w:eastAsia="Times New Roman" w:hAnsi="Times New Roman" w:cs="Times New Roman"/>
          <w:kern w:val="0"/>
          <w:sz w:val="28"/>
          <w:szCs w:val="28"/>
          <w:lang w:eastAsia="ru-RU"/>
          <w14:ligatures w14:val="none"/>
        </w:rPr>
        <w:t>;</w:t>
      </w:r>
    </w:p>
    <w:p w14:paraId="757961FB" w14:textId="77777777" w:rsidR="00CC1725" w:rsidRPr="00EA2AF2" w:rsidRDefault="00CC1725" w:rsidP="00CC1725">
      <w:pPr>
        <w:widowControl w:val="0"/>
        <w:shd w:val="clear" w:color="auto" w:fill="FFFFFF"/>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 xml:space="preserve">в абзаце втором после таблицы «Задачи и мероприятия по развитию и </w:t>
      </w:r>
      <w:r w:rsidRPr="00EA2AF2">
        <w:rPr>
          <w:rFonts w:ascii="Times New Roman" w:eastAsia="Times New Roman" w:hAnsi="Times New Roman" w:cs="Times New Roman"/>
          <w:kern w:val="0"/>
          <w:sz w:val="28"/>
          <w:szCs w:val="28"/>
          <w:lang w:eastAsia="ru-RU"/>
          <w14:ligatures w14:val="none"/>
        </w:rPr>
        <w:lastRenderedPageBreak/>
        <w:t>поддержки малого предпринимательства» подраздела «Развитие малого и среднего предпринимательства» слова «с Федеральным законом от 24.07.2007 г. № 209-ФЗ «О развитии малого и среднего предпринимательства в Российской Федерации» и областной целевой программой «Развитие малого и среднего предпринимательства в Курской области» администрации муниципального образования «город Дмитриев» Курской области» заменить словами «с Федеральным законом от 24 июля 2007 года № 209-ФЗ «О развитии малого и среднего предпринимательства в Российской Федерации»;</w:t>
      </w:r>
    </w:p>
    <w:p w14:paraId="4CB0C674" w14:textId="77777777" w:rsidR="00CC1725" w:rsidRPr="00EA2AF2" w:rsidRDefault="00CC1725" w:rsidP="00CC1725">
      <w:pPr>
        <w:spacing w:after="0" w:line="240" w:lineRule="auto"/>
        <w:ind w:firstLine="709"/>
        <w:jc w:val="both"/>
        <w:rPr>
          <w:rFonts w:ascii="Times New Roman" w:eastAsia="Calibri" w:hAnsi="Times New Roman" w:cs="Times New Roman"/>
          <w:color w:val="000000"/>
          <w:kern w:val="0"/>
          <w:sz w:val="28"/>
          <w:szCs w:val="28"/>
          <w14:ligatures w14:val="none"/>
        </w:rPr>
      </w:pPr>
      <w:r w:rsidRPr="00EA2AF2">
        <w:rPr>
          <w:rFonts w:ascii="Times New Roman" w:eastAsia="Calibri" w:hAnsi="Times New Roman" w:cs="Times New Roman"/>
          <w:color w:val="000000"/>
          <w:kern w:val="0"/>
          <w:sz w:val="28"/>
          <w:szCs w:val="28"/>
          <w14:ligatures w14:val="none"/>
        </w:rPr>
        <w:t>з) в подразделе 2.3 «Демографический потенциал»:</w:t>
      </w:r>
    </w:p>
    <w:p w14:paraId="34BA3C1D" w14:textId="77777777" w:rsidR="00CC1725" w:rsidRPr="00EA2AF2" w:rsidRDefault="00CC1725" w:rsidP="00CC1725">
      <w:pPr>
        <w:spacing w:after="0" w:line="240" w:lineRule="auto"/>
        <w:ind w:firstLine="709"/>
        <w:jc w:val="both"/>
        <w:rPr>
          <w:rFonts w:ascii="Times New Roman" w:eastAsia="Calibri" w:hAnsi="Times New Roman" w:cs="Times New Roman"/>
          <w:color w:val="000000"/>
          <w:kern w:val="0"/>
          <w:sz w:val="28"/>
          <w:szCs w:val="28"/>
          <w14:ligatures w14:val="none"/>
        </w:rPr>
      </w:pPr>
      <w:r w:rsidRPr="00EA2AF2">
        <w:rPr>
          <w:rFonts w:ascii="Times New Roman" w:eastAsia="Calibri" w:hAnsi="Times New Roman" w:cs="Times New Roman"/>
          <w:color w:val="000000"/>
          <w:kern w:val="0"/>
          <w:sz w:val="28"/>
          <w:szCs w:val="28"/>
          <w14:ligatures w14:val="none"/>
        </w:rPr>
        <w:t>в абзаце девятом слова «ФГОУ среднего профессионального образования Дмитриевский сельскохозяйственный техникум и ОГОУ начального профессионального образования ПУ №8 г. Дмитриева.» заменить словами ОАПОУ «Дмитриевский агротехнических колледж»;</w:t>
      </w:r>
    </w:p>
    <w:p w14:paraId="7C8D59CF" w14:textId="17E467E1" w:rsidR="00CC53C4" w:rsidRPr="00EA2AF2" w:rsidRDefault="00CC53C4" w:rsidP="00CC1725">
      <w:pPr>
        <w:spacing w:after="0" w:line="240" w:lineRule="auto"/>
        <w:ind w:firstLine="709"/>
        <w:jc w:val="both"/>
        <w:rPr>
          <w:rFonts w:ascii="Times New Roman" w:eastAsia="Calibri" w:hAnsi="Times New Roman" w:cs="Times New Roman"/>
          <w:color w:val="000000"/>
          <w:kern w:val="0"/>
          <w:sz w:val="28"/>
          <w:szCs w:val="28"/>
          <w14:ligatures w14:val="none"/>
        </w:rPr>
      </w:pPr>
      <w:r w:rsidRPr="00EA2AF2">
        <w:rPr>
          <w:rFonts w:ascii="Times New Roman" w:eastAsia="Calibri" w:hAnsi="Times New Roman" w:cs="Times New Roman"/>
          <w:color w:val="000000"/>
          <w:kern w:val="0"/>
          <w:sz w:val="28"/>
          <w:szCs w:val="28"/>
          <w14:ligatures w14:val="none"/>
        </w:rPr>
        <w:t>в абзаце четырнадцатом подраздела «Выводы» последнее предложение исключить;</w:t>
      </w:r>
    </w:p>
    <w:p w14:paraId="67A0F48E" w14:textId="77777777" w:rsidR="00CC1725" w:rsidRPr="00EA2AF2" w:rsidRDefault="00CC1725" w:rsidP="00CC1725">
      <w:pPr>
        <w:spacing w:after="0" w:line="252" w:lineRule="auto"/>
        <w:ind w:firstLine="709"/>
        <w:jc w:val="both"/>
        <w:rPr>
          <w:rFonts w:ascii="Times New Roman" w:eastAsia="Calibri" w:hAnsi="Times New Roman" w:cs="Times New Roman"/>
          <w:color w:val="000000"/>
          <w:kern w:val="0"/>
          <w:sz w:val="28"/>
          <w:szCs w:val="28"/>
          <w14:ligatures w14:val="none"/>
        </w:rPr>
      </w:pPr>
      <w:r w:rsidRPr="00EA2AF2">
        <w:rPr>
          <w:rFonts w:ascii="Times New Roman" w:eastAsia="Calibri" w:hAnsi="Times New Roman" w:cs="Times New Roman"/>
          <w:color w:val="000000"/>
          <w:kern w:val="0"/>
          <w:sz w:val="28"/>
          <w:szCs w:val="28"/>
          <w14:ligatures w14:val="none"/>
        </w:rPr>
        <w:t>в подразделе «Проектные предложения (Прогноз численности населения)»:</w:t>
      </w:r>
    </w:p>
    <w:p w14:paraId="24D2EB7E" w14:textId="77777777" w:rsidR="00CC1725" w:rsidRPr="00EA2AF2" w:rsidRDefault="00CC1725" w:rsidP="00CC1725">
      <w:pPr>
        <w:widowControl w:val="0"/>
        <w:suppressAutoHyphens/>
        <w:spacing w:after="0" w:line="252"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color w:val="000000"/>
          <w:kern w:val="0"/>
          <w:sz w:val="28"/>
          <w:szCs w:val="28"/>
          <w14:ligatures w14:val="none"/>
        </w:rPr>
        <w:t xml:space="preserve">в абзаце третьем </w:t>
      </w:r>
      <w:r w:rsidRPr="00EA2AF2">
        <w:rPr>
          <w:rFonts w:ascii="Times New Roman" w:eastAsia="Calibri" w:hAnsi="Times New Roman" w:cs="Times New Roman"/>
          <w:kern w:val="0"/>
          <w:sz w:val="28"/>
          <w:szCs w:val="28"/>
          <w14:ligatures w14:val="none"/>
        </w:rPr>
        <w:t>цифры «2046», «2026», «2046» заменить соответственно цифрами «2034», «2018», «2034»;</w:t>
      </w:r>
    </w:p>
    <w:p w14:paraId="4AA0F692" w14:textId="77777777" w:rsidR="00CC1725" w:rsidRPr="00EA2AF2" w:rsidRDefault="00CC1725" w:rsidP="00CC1725">
      <w:pPr>
        <w:widowControl w:val="0"/>
        <w:suppressAutoHyphens/>
        <w:spacing w:after="0" w:line="252"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color w:val="000000"/>
          <w:kern w:val="0"/>
          <w:sz w:val="28"/>
          <w:szCs w:val="28"/>
          <w14:ligatures w14:val="none"/>
        </w:rPr>
        <w:t xml:space="preserve">в абзаце шестом </w:t>
      </w:r>
      <w:r w:rsidRPr="00EA2AF2">
        <w:rPr>
          <w:rFonts w:ascii="Times New Roman" w:eastAsia="Calibri" w:hAnsi="Times New Roman" w:cs="Times New Roman"/>
          <w:kern w:val="0"/>
          <w:sz w:val="28"/>
          <w:szCs w:val="28"/>
          <w14:ligatures w14:val="none"/>
        </w:rPr>
        <w:t>цифры «2046» заменить цифрами «2034»;</w:t>
      </w:r>
    </w:p>
    <w:p w14:paraId="1C2028EA" w14:textId="77777777" w:rsidR="00CC1725" w:rsidRPr="00EA2AF2" w:rsidRDefault="00CC1725" w:rsidP="00CC1725">
      <w:pPr>
        <w:spacing w:after="0" w:line="252" w:lineRule="auto"/>
        <w:ind w:firstLine="709"/>
        <w:jc w:val="both"/>
        <w:rPr>
          <w:rFonts w:ascii="Times New Roman" w:eastAsia="Calibri" w:hAnsi="Times New Roman" w:cs="Times New Roman"/>
          <w:color w:val="000000"/>
          <w:kern w:val="0"/>
          <w:sz w:val="28"/>
          <w:szCs w:val="28"/>
          <w14:ligatures w14:val="none"/>
        </w:rPr>
      </w:pPr>
      <w:r w:rsidRPr="00EA2AF2">
        <w:rPr>
          <w:rFonts w:ascii="Times New Roman" w:eastAsia="Calibri" w:hAnsi="Times New Roman" w:cs="Times New Roman"/>
          <w:color w:val="000000"/>
          <w:kern w:val="0"/>
          <w:sz w:val="28"/>
          <w:szCs w:val="28"/>
          <w14:ligatures w14:val="none"/>
        </w:rPr>
        <w:t>в таблице «Данные для расчета ожидаемой численности населения и результаты этого расчета (инерционный сценарий развития)»:</w:t>
      </w:r>
    </w:p>
    <w:p w14:paraId="18CE65BD" w14:textId="77777777" w:rsidR="00CC1725" w:rsidRPr="00EA2AF2" w:rsidRDefault="00CC1725" w:rsidP="00CC1725">
      <w:pPr>
        <w:spacing w:after="0" w:line="252" w:lineRule="auto"/>
        <w:ind w:firstLine="709"/>
        <w:jc w:val="both"/>
        <w:rPr>
          <w:rFonts w:ascii="Times New Roman" w:eastAsia="Calibri" w:hAnsi="Times New Roman" w:cs="Times New Roman"/>
          <w:color w:val="000000"/>
          <w:kern w:val="0"/>
          <w:sz w:val="28"/>
          <w:szCs w:val="28"/>
          <w14:ligatures w14:val="none"/>
        </w:rPr>
      </w:pPr>
      <w:r w:rsidRPr="00EA2AF2">
        <w:rPr>
          <w:rFonts w:ascii="Times New Roman" w:eastAsia="Calibri" w:hAnsi="Times New Roman" w:cs="Times New Roman"/>
          <w:color w:val="000000"/>
          <w:kern w:val="0"/>
          <w:sz w:val="28"/>
          <w:szCs w:val="28"/>
          <w14:ligatures w14:val="none"/>
        </w:rPr>
        <w:t>в пункте 5 цифры «2026» заменить цифрами «2018»;</w:t>
      </w:r>
    </w:p>
    <w:p w14:paraId="4121B723" w14:textId="77777777" w:rsidR="00CC1725" w:rsidRPr="00EA2AF2" w:rsidRDefault="00CC1725" w:rsidP="00CC1725">
      <w:pPr>
        <w:spacing w:after="0" w:line="252" w:lineRule="auto"/>
        <w:ind w:firstLine="709"/>
        <w:jc w:val="both"/>
        <w:rPr>
          <w:rFonts w:ascii="Times New Roman" w:eastAsia="Calibri" w:hAnsi="Times New Roman" w:cs="Times New Roman"/>
          <w:color w:val="000000"/>
          <w:kern w:val="0"/>
          <w:sz w:val="28"/>
          <w:szCs w:val="28"/>
          <w14:ligatures w14:val="none"/>
        </w:rPr>
      </w:pPr>
      <w:r w:rsidRPr="00EA2AF2">
        <w:rPr>
          <w:rFonts w:ascii="Times New Roman" w:eastAsia="Calibri" w:hAnsi="Times New Roman" w:cs="Times New Roman"/>
          <w:color w:val="000000"/>
          <w:kern w:val="0"/>
          <w:sz w:val="28"/>
          <w:szCs w:val="28"/>
          <w14:ligatures w14:val="none"/>
        </w:rPr>
        <w:t>в пункте 6 цифры «2046» заменить цифрами «2034»;</w:t>
      </w:r>
    </w:p>
    <w:p w14:paraId="457B8B63" w14:textId="77777777" w:rsidR="00CC1725" w:rsidRPr="00EA2AF2" w:rsidRDefault="00CC1725" w:rsidP="00CC1725">
      <w:pPr>
        <w:spacing w:after="0" w:line="252" w:lineRule="auto"/>
        <w:ind w:firstLine="709"/>
        <w:jc w:val="both"/>
        <w:rPr>
          <w:rFonts w:ascii="Times New Roman" w:eastAsia="Calibri" w:hAnsi="Times New Roman" w:cs="Times New Roman"/>
          <w:color w:val="000000"/>
          <w:kern w:val="0"/>
          <w:sz w:val="28"/>
          <w:szCs w:val="28"/>
          <w14:ligatures w14:val="none"/>
        </w:rPr>
      </w:pPr>
      <w:r w:rsidRPr="00EA2AF2">
        <w:rPr>
          <w:rFonts w:ascii="Times New Roman" w:eastAsia="Calibri" w:hAnsi="Times New Roman" w:cs="Times New Roman"/>
          <w:color w:val="000000"/>
          <w:kern w:val="0"/>
          <w:sz w:val="28"/>
          <w:szCs w:val="28"/>
          <w14:ligatures w14:val="none"/>
        </w:rPr>
        <w:t>после таблицы «Данные для расчета ожидаемой численности населения и результаты этого расчета (инерционный сценарий развития)»:</w:t>
      </w:r>
    </w:p>
    <w:p w14:paraId="2F9F2E5B" w14:textId="77777777" w:rsidR="00CC1725" w:rsidRPr="00EA2AF2" w:rsidRDefault="00CC1725" w:rsidP="00CC1725">
      <w:pPr>
        <w:spacing w:after="0" w:line="252" w:lineRule="auto"/>
        <w:ind w:firstLine="709"/>
        <w:jc w:val="both"/>
        <w:rPr>
          <w:rFonts w:ascii="Times New Roman" w:eastAsia="Calibri" w:hAnsi="Times New Roman" w:cs="Times New Roman"/>
          <w:color w:val="000000"/>
          <w:kern w:val="0"/>
          <w:sz w:val="28"/>
          <w:szCs w:val="28"/>
          <w14:ligatures w14:val="none"/>
        </w:rPr>
      </w:pPr>
      <w:r w:rsidRPr="00EA2AF2">
        <w:rPr>
          <w:rFonts w:ascii="Times New Roman" w:eastAsia="Calibri" w:hAnsi="Times New Roman" w:cs="Times New Roman"/>
          <w:color w:val="000000"/>
          <w:kern w:val="0"/>
          <w:sz w:val="28"/>
          <w:szCs w:val="28"/>
          <w14:ligatures w14:val="none"/>
        </w:rPr>
        <w:t>в абзаце первом цифры «2046» заменить цифрами «2034», слова «(</w:t>
      </w:r>
      <w:r w:rsidRPr="00EA2AF2">
        <w:rPr>
          <w:rFonts w:ascii="Times New Roman" w:eastAsia="Calibri" w:hAnsi="Times New Roman" w:cs="Times New Roman"/>
          <w:color w:val="000000"/>
          <w:kern w:val="0"/>
          <w:sz w:val="28"/>
          <w:szCs w:val="28"/>
          <w14:ligatures w14:val="none"/>
        </w:rPr>
        <w:noBreakHyphen/>
        <w:t>48 % к уровню 2021 года)» исключить;</w:t>
      </w:r>
    </w:p>
    <w:p w14:paraId="08C2274A" w14:textId="77777777" w:rsidR="00CC1725" w:rsidRPr="00EA2AF2" w:rsidRDefault="00CC1725" w:rsidP="00CC1725">
      <w:pPr>
        <w:spacing w:after="0" w:line="252" w:lineRule="auto"/>
        <w:ind w:firstLine="709"/>
        <w:jc w:val="both"/>
        <w:rPr>
          <w:rFonts w:ascii="Times New Roman" w:eastAsia="Calibri" w:hAnsi="Times New Roman" w:cs="Times New Roman"/>
          <w:color w:val="000000"/>
          <w:kern w:val="0"/>
          <w:sz w:val="28"/>
          <w:szCs w:val="28"/>
          <w14:ligatures w14:val="none"/>
        </w:rPr>
      </w:pPr>
      <w:r w:rsidRPr="00EA2AF2">
        <w:rPr>
          <w:rFonts w:ascii="Times New Roman" w:eastAsia="Calibri" w:hAnsi="Times New Roman" w:cs="Times New Roman"/>
          <w:color w:val="000000"/>
          <w:kern w:val="0"/>
          <w:sz w:val="28"/>
          <w:szCs w:val="28"/>
          <w14:ligatures w14:val="none"/>
        </w:rPr>
        <w:t>в абзаце третьем последнее предложение исключить;</w:t>
      </w:r>
    </w:p>
    <w:p w14:paraId="1B69E746" w14:textId="77777777" w:rsidR="00CC1725" w:rsidRPr="00EA2AF2" w:rsidRDefault="00CC1725" w:rsidP="00CC1725">
      <w:pPr>
        <w:spacing w:after="0" w:line="252" w:lineRule="auto"/>
        <w:ind w:firstLine="709"/>
        <w:jc w:val="both"/>
        <w:rPr>
          <w:rFonts w:ascii="Times New Roman" w:eastAsia="Calibri" w:hAnsi="Times New Roman" w:cs="Times New Roman"/>
          <w:color w:val="000000"/>
          <w:kern w:val="0"/>
          <w:sz w:val="28"/>
          <w:szCs w:val="28"/>
          <w14:ligatures w14:val="none"/>
        </w:rPr>
      </w:pPr>
      <w:r w:rsidRPr="00EA2AF2">
        <w:rPr>
          <w:rFonts w:ascii="Times New Roman" w:eastAsia="Calibri" w:hAnsi="Times New Roman" w:cs="Times New Roman"/>
          <w:color w:val="000000"/>
          <w:kern w:val="0"/>
          <w:sz w:val="28"/>
          <w:szCs w:val="28"/>
          <w14:ligatures w14:val="none"/>
        </w:rPr>
        <w:t>в таблице «Данные для расчета ожидаемой численности населения и результаты этого расчета (стабилизационный сценарий развития)»:</w:t>
      </w:r>
    </w:p>
    <w:p w14:paraId="48DA3468" w14:textId="77777777" w:rsidR="00CC1725" w:rsidRPr="00EA2AF2" w:rsidRDefault="00CC1725" w:rsidP="00CC1725">
      <w:pPr>
        <w:spacing w:after="0" w:line="252" w:lineRule="auto"/>
        <w:ind w:firstLine="709"/>
        <w:jc w:val="both"/>
        <w:rPr>
          <w:rFonts w:ascii="Times New Roman" w:eastAsia="Calibri" w:hAnsi="Times New Roman" w:cs="Times New Roman"/>
          <w:color w:val="000000"/>
          <w:kern w:val="0"/>
          <w:sz w:val="28"/>
          <w:szCs w:val="28"/>
          <w14:ligatures w14:val="none"/>
        </w:rPr>
      </w:pPr>
      <w:r w:rsidRPr="00EA2AF2">
        <w:rPr>
          <w:rFonts w:ascii="Times New Roman" w:eastAsia="Calibri" w:hAnsi="Times New Roman" w:cs="Times New Roman"/>
          <w:color w:val="000000"/>
          <w:kern w:val="0"/>
          <w:sz w:val="28"/>
          <w:szCs w:val="28"/>
          <w14:ligatures w14:val="none"/>
        </w:rPr>
        <w:t>в пункте 5 цифры «2026» заменить цифрами «2018»;</w:t>
      </w:r>
    </w:p>
    <w:p w14:paraId="76195AA9" w14:textId="77777777" w:rsidR="00CC1725" w:rsidRPr="00EA2AF2" w:rsidRDefault="00CC1725" w:rsidP="00CC1725">
      <w:pPr>
        <w:spacing w:after="0" w:line="252" w:lineRule="auto"/>
        <w:ind w:firstLine="709"/>
        <w:jc w:val="both"/>
        <w:rPr>
          <w:rFonts w:ascii="Times New Roman" w:eastAsia="Calibri" w:hAnsi="Times New Roman" w:cs="Times New Roman"/>
          <w:color w:val="000000"/>
          <w:kern w:val="0"/>
          <w:sz w:val="28"/>
          <w:szCs w:val="28"/>
          <w14:ligatures w14:val="none"/>
        </w:rPr>
      </w:pPr>
      <w:r w:rsidRPr="00EA2AF2">
        <w:rPr>
          <w:rFonts w:ascii="Times New Roman" w:eastAsia="Calibri" w:hAnsi="Times New Roman" w:cs="Times New Roman"/>
          <w:color w:val="000000"/>
          <w:kern w:val="0"/>
          <w:sz w:val="28"/>
          <w:szCs w:val="28"/>
          <w14:ligatures w14:val="none"/>
        </w:rPr>
        <w:t>в пункте 6 цифры «2046» заменить цифрами «2034»;</w:t>
      </w:r>
    </w:p>
    <w:p w14:paraId="18973C83" w14:textId="0718F1FB" w:rsidR="00CC53C4" w:rsidRPr="00EA2AF2" w:rsidRDefault="00CC1725" w:rsidP="009D1F22">
      <w:pPr>
        <w:spacing w:after="0" w:line="252"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color w:val="000000"/>
          <w:kern w:val="0"/>
          <w:sz w:val="28"/>
          <w:szCs w:val="28"/>
          <w14:ligatures w14:val="none"/>
        </w:rPr>
        <w:t xml:space="preserve">в абзаце втором после таблицы «Данные для расчета ожидаемой численности населения и результаты этого расчета (стабилизационный сценарий развития)» </w:t>
      </w:r>
      <w:r w:rsidRPr="00EA2AF2">
        <w:rPr>
          <w:rFonts w:ascii="Times New Roman" w:eastAsia="Calibri" w:hAnsi="Times New Roman" w:cs="Times New Roman"/>
          <w:kern w:val="0"/>
          <w:sz w:val="28"/>
          <w:szCs w:val="28"/>
          <w14:ligatures w14:val="none"/>
        </w:rPr>
        <w:t>цифры «2046», «2026» заменить соответственно цифрами «2034», «2018»;</w:t>
      </w:r>
    </w:p>
    <w:p w14:paraId="3EEF7970" w14:textId="77777777" w:rsidR="00CC1725" w:rsidRPr="00EA2AF2" w:rsidRDefault="00CC1725" w:rsidP="00CC1725">
      <w:pPr>
        <w:spacing w:after="0" w:line="252"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и) в подразделе 2.4 «Жилищный фонд и жилищное строительство»:</w:t>
      </w:r>
    </w:p>
    <w:p w14:paraId="041288C5" w14:textId="77777777" w:rsidR="00CC1725" w:rsidRPr="00EA2AF2" w:rsidRDefault="00CC1725" w:rsidP="00CC1725">
      <w:pPr>
        <w:spacing w:after="0" w:line="252"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в подразделе Проектные предложения»:</w:t>
      </w:r>
    </w:p>
    <w:p w14:paraId="5615A131" w14:textId="77777777" w:rsidR="00CC1725" w:rsidRPr="00EA2AF2" w:rsidRDefault="00CC1725" w:rsidP="00CC1725">
      <w:pPr>
        <w:spacing w:after="0" w:line="252"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в абзаце шестом цифры «2046» заменить цифрами «2034»;</w:t>
      </w:r>
    </w:p>
    <w:p w14:paraId="16D5B46A" w14:textId="77777777" w:rsidR="00CC1725" w:rsidRPr="00EA2AF2" w:rsidRDefault="00CC1725" w:rsidP="00CC1725">
      <w:pPr>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в подразделе «</w:t>
      </w:r>
      <w:r w:rsidRPr="00EA2AF2">
        <w:rPr>
          <w:rFonts w:ascii="Times New Roman" w:eastAsia="Calibri" w:hAnsi="Times New Roman" w:cs="Times New Roman"/>
          <w:kern w:val="0"/>
          <w:sz w:val="28"/>
          <w:szCs w:val="28"/>
          <w:lang w:val="en-US"/>
          <w14:ligatures w14:val="none"/>
        </w:rPr>
        <w:t>I</w:t>
      </w:r>
      <w:r w:rsidRPr="00EA2AF2">
        <w:rPr>
          <w:rFonts w:ascii="Times New Roman" w:eastAsia="Calibri" w:hAnsi="Times New Roman" w:cs="Times New Roman"/>
          <w:kern w:val="0"/>
          <w:sz w:val="28"/>
          <w:szCs w:val="28"/>
          <w14:ligatures w14:val="none"/>
        </w:rPr>
        <w:t xml:space="preserve"> очередь строительства» цифры «2026» заменить цифрами «2018»;</w:t>
      </w:r>
    </w:p>
    <w:p w14:paraId="06BEBD10" w14:textId="3071D0AC" w:rsidR="00CC1725" w:rsidRPr="00EA2AF2" w:rsidRDefault="00CC1725" w:rsidP="00CC53C4">
      <w:pPr>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color w:val="000000"/>
          <w:kern w:val="0"/>
          <w:sz w:val="28"/>
          <w:szCs w:val="28"/>
          <w14:ligatures w14:val="none"/>
        </w:rPr>
        <w:lastRenderedPageBreak/>
        <w:t>к) подраздел 2.5 «Социальная инфраструктура» изложить в следующей редакции</w:t>
      </w:r>
      <w:r w:rsidRPr="00EA2AF2">
        <w:rPr>
          <w:rFonts w:ascii="Times New Roman" w:eastAsia="Calibri" w:hAnsi="Times New Roman" w:cs="Times New Roman"/>
          <w:kern w:val="0"/>
          <w:sz w:val="28"/>
          <w:szCs w:val="28"/>
          <w14:ligatures w14:val="none"/>
        </w:rPr>
        <w:t>:</w:t>
      </w:r>
    </w:p>
    <w:p w14:paraId="700ABD25" w14:textId="77777777" w:rsidR="00CC53C4" w:rsidRPr="00EA2AF2" w:rsidRDefault="00CC53C4" w:rsidP="00CC53C4">
      <w:pPr>
        <w:spacing w:after="0" w:line="240" w:lineRule="auto"/>
        <w:ind w:firstLine="709"/>
        <w:jc w:val="both"/>
        <w:rPr>
          <w:rFonts w:ascii="Times New Roman" w:eastAsia="Calibri" w:hAnsi="Times New Roman" w:cs="Times New Roman"/>
          <w:kern w:val="0"/>
          <w:sz w:val="28"/>
          <w:szCs w:val="28"/>
          <w14:ligatures w14:val="none"/>
        </w:rPr>
      </w:pPr>
    </w:p>
    <w:p w14:paraId="31139939" w14:textId="77777777" w:rsidR="00CC1725" w:rsidRPr="00EA2AF2" w:rsidRDefault="00CC1725" w:rsidP="00CC1725">
      <w:pPr>
        <w:spacing w:after="0" w:line="240" w:lineRule="auto"/>
        <w:ind w:firstLine="709"/>
        <w:rPr>
          <w:rFonts w:ascii="Times New Roman" w:eastAsia="Calibri" w:hAnsi="Times New Roman" w:cs="Times New Roman"/>
          <w:b/>
          <w:bCs/>
          <w:kern w:val="0"/>
          <w:sz w:val="28"/>
          <w:szCs w:val="28"/>
          <w14:ligatures w14:val="none"/>
        </w:rPr>
      </w:pPr>
      <w:r w:rsidRPr="00EA2AF2">
        <w:rPr>
          <w:rFonts w:ascii="Times New Roman" w:eastAsia="Calibri" w:hAnsi="Times New Roman" w:cs="Times New Roman"/>
          <w:kern w:val="0"/>
          <w:sz w:val="28"/>
          <w:szCs w:val="28"/>
          <w14:ligatures w14:val="none"/>
        </w:rPr>
        <w:t>«</w:t>
      </w:r>
      <w:r w:rsidRPr="00EA2AF2">
        <w:rPr>
          <w:rFonts w:ascii="Times New Roman" w:eastAsia="Calibri" w:hAnsi="Times New Roman" w:cs="Times New Roman"/>
          <w:b/>
          <w:bCs/>
          <w:kern w:val="0"/>
          <w:sz w:val="28"/>
          <w:szCs w:val="28"/>
          <w14:ligatures w14:val="none"/>
        </w:rPr>
        <w:t>2.5. Социальная инфраструктура</w:t>
      </w:r>
    </w:p>
    <w:p w14:paraId="57E9E46A" w14:textId="77777777" w:rsidR="00CC1725" w:rsidRPr="00EA2AF2" w:rsidRDefault="00CC1725" w:rsidP="00CC1725">
      <w:pPr>
        <w:spacing w:after="0" w:line="240" w:lineRule="auto"/>
        <w:jc w:val="center"/>
        <w:rPr>
          <w:rFonts w:ascii="Times New Roman" w:eastAsia="Calibri" w:hAnsi="Times New Roman" w:cs="Times New Roman"/>
          <w:kern w:val="0"/>
          <w:sz w:val="28"/>
          <w:szCs w:val="28"/>
          <w14:ligatures w14:val="none"/>
        </w:rPr>
      </w:pPr>
    </w:p>
    <w:p w14:paraId="42ECA600" w14:textId="77777777" w:rsidR="00CC1725" w:rsidRPr="00EA2AF2" w:rsidRDefault="00CC1725" w:rsidP="00CC1725">
      <w:pPr>
        <w:spacing w:after="0" w:line="240" w:lineRule="auto"/>
        <w:ind w:firstLine="709"/>
        <w:jc w:val="both"/>
        <w:rPr>
          <w:rFonts w:ascii="Times New Roman" w:eastAsia="Calibri" w:hAnsi="Times New Roman" w:cs="Times New Roman"/>
          <w:b/>
          <w:bCs/>
          <w:kern w:val="0"/>
          <w:sz w:val="28"/>
          <w:szCs w:val="28"/>
          <w14:ligatures w14:val="none"/>
        </w:rPr>
      </w:pPr>
      <w:r w:rsidRPr="00EA2AF2">
        <w:rPr>
          <w:rFonts w:ascii="Times New Roman" w:eastAsia="Calibri" w:hAnsi="Times New Roman" w:cs="Times New Roman"/>
          <w:b/>
          <w:bCs/>
          <w:kern w:val="0"/>
          <w:sz w:val="28"/>
          <w:szCs w:val="28"/>
          <w14:ligatures w14:val="none"/>
        </w:rPr>
        <w:t>Образование</w:t>
      </w:r>
    </w:p>
    <w:p w14:paraId="0BA932A2" w14:textId="77777777" w:rsidR="00CC1725" w:rsidRPr="00EA2AF2" w:rsidRDefault="00CC1725" w:rsidP="00CC1725">
      <w:pPr>
        <w:widowControl w:val="0"/>
        <w:shd w:val="clear" w:color="auto" w:fill="FFFFFF"/>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Система образования предоставляет собой совокупность взаимодействующих организаций различных организационно-правовых форм, типов и видов.</w:t>
      </w:r>
    </w:p>
    <w:p w14:paraId="75082227" w14:textId="77777777" w:rsidR="00CC1725" w:rsidRPr="00EA2AF2" w:rsidRDefault="00CC1725" w:rsidP="00CC1725">
      <w:pPr>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Образовательные организации подразделяются на типы в соответствии с образовательными программами, реализация которых является основной целью их деятельности.</w:t>
      </w:r>
    </w:p>
    <w:p w14:paraId="54131FF0" w14:textId="77777777" w:rsidR="00CC1725" w:rsidRPr="00EA2AF2" w:rsidRDefault="00CC1725" w:rsidP="00CC1725">
      <w:pPr>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На территории муниципального образования «город Дмитриев» Дмитриевского района Курской области имеется четыре дошкольные образовательные организации – МКДОУ «Детский сад №1 г. Дмитриева», МКДОУ «Детский сад №2 г. Дмитриева», МКДОУ «Детский сад №3 г. Дмитриева», МКДОУ «Детский сад №4 г. Дмитриева»,</w:t>
      </w:r>
      <w:r w:rsidRPr="00EA2AF2">
        <w:rPr>
          <w:rFonts w:ascii="Calibri" w:eastAsia="Calibri" w:hAnsi="Calibri" w:cs="Times New Roman"/>
          <w:kern w:val="0"/>
          <w14:ligatures w14:val="none"/>
        </w:rPr>
        <w:t xml:space="preserve"> </w:t>
      </w:r>
      <w:r w:rsidRPr="00EA2AF2">
        <w:rPr>
          <w:rFonts w:ascii="Times New Roman" w:eastAsia="Calibri" w:hAnsi="Times New Roman" w:cs="Times New Roman"/>
          <w:kern w:val="0"/>
          <w:sz w:val="28"/>
          <w:szCs w:val="28"/>
          <w14:ligatures w14:val="none"/>
        </w:rPr>
        <w:t>четыре общеобразовательные организации – МКОУ «Средняя общеобразовательная школа № 1 г. Дмитриева», МКОУ «Средняя общеобразовательная школа №2 г. Дмитриева», МКВ(С)ОУ «Вечерняя (сменная) общеобразовательная школа г. Дмитриева», ОКОУ «Дмитриевская школа-интернат для детей с ограниченными возможностями здоровья», одна образовательная организация среднего профессионального образования – ОАПОУ «Дмитриевский агротехнических колледж» и две организации дополнительного образования – МОУ ДОД «Дмитриевская детская школа искусств им. А. М. Любимова», МБУ ДО «Центр детского творчества» Дмитриевского района Курской области.</w:t>
      </w:r>
    </w:p>
    <w:p w14:paraId="58D09E62" w14:textId="77777777" w:rsidR="00CC1725" w:rsidRPr="00EA2AF2" w:rsidRDefault="00CC1725" w:rsidP="00CC1725">
      <w:pPr>
        <w:spacing w:after="0" w:line="240" w:lineRule="auto"/>
        <w:ind w:firstLine="709"/>
        <w:jc w:val="both"/>
        <w:rPr>
          <w:rFonts w:ascii="Times New Roman" w:eastAsia="Calibri" w:hAnsi="Times New Roman" w:cs="Times New Roman"/>
          <w:kern w:val="0"/>
          <w:sz w:val="28"/>
          <w:szCs w:val="28"/>
          <w14:ligatures w14:val="none"/>
        </w:rPr>
      </w:pPr>
    </w:p>
    <w:p w14:paraId="7CBD1812" w14:textId="77777777" w:rsidR="00CC1725" w:rsidRPr="00EA2AF2" w:rsidRDefault="00CC1725" w:rsidP="00CC1725">
      <w:pPr>
        <w:spacing w:after="0" w:line="240" w:lineRule="auto"/>
        <w:jc w:val="both"/>
        <w:rPr>
          <w:rFonts w:ascii="Times New Roman" w:eastAsia="Calibri" w:hAnsi="Times New Roman" w:cs="Times New Roman"/>
          <w:b/>
          <w:bCs/>
          <w:kern w:val="0"/>
          <w:sz w:val="28"/>
          <w:szCs w:val="28"/>
          <w14:ligatures w14:val="none"/>
        </w:rPr>
      </w:pPr>
      <w:r w:rsidRPr="00EA2AF2">
        <w:rPr>
          <w:rFonts w:ascii="Times New Roman" w:eastAsia="Calibri" w:hAnsi="Times New Roman" w:cs="Times New Roman"/>
          <w:b/>
          <w:bCs/>
          <w:kern w:val="0"/>
          <w:sz w:val="28"/>
          <w:szCs w:val="28"/>
          <w14:ligatures w14:val="none"/>
        </w:rPr>
        <w:t xml:space="preserve">Таблица. Перечень и характеристика организаций образования муниципального образования «город Дмитриев» Дмитриевского района Курской области </w:t>
      </w:r>
    </w:p>
    <w:p w14:paraId="7D515B3A" w14:textId="77777777" w:rsidR="00CC1725" w:rsidRPr="00EA2AF2" w:rsidRDefault="00CC1725" w:rsidP="00CC1725">
      <w:pPr>
        <w:spacing w:after="0" w:line="240" w:lineRule="auto"/>
        <w:jc w:val="both"/>
        <w:rPr>
          <w:rFonts w:ascii="Times New Roman" w:eastAsia="Calibri" w:hAnsi="Times New Roman" w:cs="Times New Roman"/>
          <w:b/>
          <w:bCs/>
          <w:kern w:val="0"/>
          <w:sz w:val="28"/>
          <w:szCs w:val="28"/>
          <w14:ligatures w14:val="none"/>
        </w:rPr>
      </w:pPr>
    </w:p>
    <w:tbl>
      <w:tblPr>
        <w:tblW w:w="0" w:type="auto"/>
        <w:jc w:val="center"/>
        <w:tblCellMar>
          <w:left w:w="57" w:type="dxa"/>
          <w:right w:w="57" w:type="dxa"/>
        </w:tblCellMar>
        <w:tblLook w:val="04A0" w:firstRow="1" w:lastRow="0" w:firstColumn="1" w:lastColumn="0" w:noHBand="0" w:noVBand="1"/>
      </w:tblPr>
      <w:tblGrid>
        <w:gridCol w:w="526"/>
        <w:gridCol w:w="2467"/>
        <w:gridCol w:w="1323"/>
        <w:gridCol w:w="1414"/>
        <w:gridCol w:w="1930"/>
        <w:gridCol w:w="1395"/>
      </w:tblGrid>
      <w:tr w:rsidR="00CC1725" w:rsidRPr="00EA2AF2" w14:paraId="15951464" w14:textId="77777777" w:rsidTr="00CC53C4">
        <w:trPr>
          <w:trHeight w:val="977"/>
          <w:jc w:val="center"/>
        </w:trPr>
        <w:tc>
          <w:tcPr>
            <w:tcW w:w="52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525C777" w14:textId="77777777" w:rsidR="00CC1725" w:rsidRPr="00EA2AF2" w:rsidRDefault="00CC1725" w:rsidP="00CC1725">
            <w:pPr>
              <w:spacing w:after="0" w:line="240" w:lineRule="auto"/>
              <w:jc w:val="center"/>
              <w:rPr>
                <w:rFonts w:ascii="Times New Roman" w:eastAsia="Times New Roman" w:hAnsi="Times New Roman" w:cs="Times New Roman"/>
                <w:b/>
                <w:sz w:val="20"/>
                <w:szCs w:val="20"/>
                <w14:ligatures w14:val="none"/>
              </w:rPr>
            </w:pPr>
            <w:bookmarkStart w:id="8" w:name="_Hlk153187243"/>
            <w:r w:rsidRPr="00EA2AF2">
              <w:rPr>
                <w:rFonts w:ascii="Times New Roman" w:eastAsia="Times New Roman" w:hAnsi="Times New Roman" w:cs="Times New Roman"/>
                <w:b/>
                <w:sz w:val="20"/>
                <w:szCs w:val="20"/>
                <w14:ligatures w14:val="none"/>
              </w:rPr>
              <w:t>№ п/п</w:t>
            </w:r>
          </w:p>
        </w:tc>
        <w:tc>
          <w:tcPr>
            <w:tcW w:w="246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56202C4" w14:textId="77777777" w:rsidR="00CC1725" w:rsidRPr="00EA2AF2" w:rsidRDefault="00CC1725" w:rsidP="00CC1725">
            <w:pPr>
              <w:spacing w:after="0" w:line="240" w:lineRule="auto"/>
              <w:jc w:val="center"/>
              <w:rPr>
                <w:rFonts w:ascii="Times New Roman" w:eastAsia="Times New Roman" w:hAnsi="Times New Roman" w:cs="Times New Roman"/>
                <w:b/>
                <w:sz w:val="20"/>
                <w:szCs w:val="20"/>
                <w14:ligatures w14:val="none"/>
              </w:rPr>
            </w:pPr>
            <w:r w:rsidRPr="00EA2AF2">
              <w:rPr>
                <w:rFonts w:ascii="Times New Roman" w:eastAsia="Times New Roman" w:hAnsi="Times New Roman" w:cs="Times New Roman"/>
                <w:b/>
                <w:spacing w:val="-2"/>
                <w:sz w:val="20"/>
                <w:szCs w:val="20"/>
                <w14:ligatures w14:val="none"/>
              </w:rPr>
              <w:t>Наименование организации</w:t>
            </w:r>
          </w:p>
        </w:tc>
        <w:tc>
          <w:tcPr>
            <w:tcW w:w="132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C10C736" w14:textId="77777777" w:rsidR="00CC1725" w:rsidRPr="00EA2AF2" w:rsidRDefault="00CC1725" w:rsidP="00CC1725">
            <w:pPr>
              <w:spacing w:after="0" w:line="240" w:lineRule="auto"/>
              <w:jc w:val="center"/>
              <w:rPr>
                <w:rFonts w:ascii="Times New Roman" w:eastAsia="Times New Roman" w:hAnsi="Times New Roman" w:cs="Times New Roman"/>
                <w:b/>
                <w:sz w:val="20"/>
                <w:szCs w:val="20"/>
                <w14:ligatures w14:val="none"/>
              </w:rPr>
            </w:pPr>
            <w:r w:rsidRPr="00EA2AF2">
              <w:rPr>
                <w:rFonts w:ascii="Times New Roman" w:eastAsia="Times New Roman" w:hAnsi="Times New Roman" w:cs="Times New Roman"/>
                <w:b/>
                <w:spacing w:val="-4"/>
                <w:sz w:val="20"/>
                <w:szCs w:val="20"/>
                <w14:ligatures w14:val="none"/>
              </w:rPr>
              <w:t>Количеств</w:t>
            </w:r>
            <w:r w:rsidRPr="00EA2AF2">
              <w:rPr>
                <w:rFonts w:ascii="Times New Roman" w:eastAsia="Times New Roman" w:hAnsi="Times New Roman" w:cs="Times New Roman"/>
                <w:b/>
                <w:sz w:val="20"/>
                <w:szCs w:val="20"/>
                <w14:ligatures w14:val="none"/>
              </w:rPr>
              <w:t>о</w:t>
            </w:r>
          </w:p>
          <w:p w14:paraId="4AB72A53" w14:textId="77777777" w:rsidR="00CC1725" w:rsidRPr="00EA2AF2" w:rsidRDefault="00CC1725" w:rsidP="00CC1725">
            <w:pPr>
              <w:spacing w:after="0" w:line="240" w:lineRule="auto"/>
              <w:jc w:val="center"/>
              <w:rPr>
                <w:rFonts w:ascii="Times New Roman" w:eastAsia="Times New Roman" w:hAnsi="Times New Roman" w:cs="Times New Roman"/>
                <w:b/>
                <w:spacing w:val="-4"/>
                <w:sz w:val="20"/>
                <w:szCs w:val="20"/>
                <w14:ligatures w14:val="none"/>
              </w:rPr>
            </w:pPr>
            <w:r w:rsidRPr="00EA2AF2">
              <w:rPr>
                <w:rFonts w:ascii="Times New Roman" w:eastAsia="Times New Roman" w:hAnsi="Times New Roman" w:cs="Times New Roman"/>
                <w:b/>
                <w:sz w:val="20"/>
                <w:szCs w:val="20"/>
                <w14:ligatures w14:val="none"/>
              </w:rPr>
              <w:t>мест (проектное)</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FDF8578" w14:textId="77777777" w:rsidR="00CC1725" w:rsidRPr="00EA2AF2" w:rsidRDefault="00CC1725" w:rsidP="00CC1725">
            <w:pPr>
              <w:spacing w:after="0" w:line="240" w:lineRule="auto"/>
              <w:jc w:val="center"/>
              <w:rPr>
                <w:rFonts w:ascii="Times New Roman" w:eastAsia="Times New Roman" w:hAnsi="Times New Roman" w:cs="Times New Roman"/>
                <w:b/>
                <w:sz w:val="20"/>
                <w:szCs w:val="20"/>
                <w14:ligatures w14:val="none"/>
              </w:rPr>
            </w:pPr>
            <w:r w:rsidRPr="00EA2AF2">
              <w:rPr>
                <w:rFonts w:ascii="Times New Roman" w:eastAsia="Times New Roman" w:hAnsi="Times New Roman" w:cs="Times New Roman"/>
                <w:b/>
                <w:spacing w:val="-4"/>
                <w:sz w:val="20"/>
                <w:szCs w:val="20"/>
                <w14:ligatures w14:val="none"/>
              </w:rPr>
              <w:t>Количеств</w:t>
            </w:r>
            <w:r w:rsidRPr="00EA2AF2">
              <w:rPr>
                <w:rFonts w:ascii="Times New Roman" w:eastAsia="Times New Roman" w:hAnsi="Times New Roman" w:cs="Times New Roman"/>
                <w:b/>
                <w:sz w:val="20"/>
                <w:szCs w:val="20"/>
                <w14:ligatures w14:val="none"/>
              </w:rPr>
              <w:t>о</w:t>
            </w:r>
          </w:p>
          <w:p w14:paraId="6D104C32" w14:textId="77777777" w:rsidR="00CC1725" w:rsidRPr="00EA2AF2" w:rsidRDefault="00CC1725" w:rsidP="00CC1725">
            <w:pPr>
              <w:spacing w:after="0" w:line="240" w:lineRule="auto"/>
              <w:jc w:val="center"/>
              <w:rPr>
                <w:rFonts w:ascii="Times New Roman" w:eastAsia="Times New Roman" w:hAnsi="Times New Roman" w:cs="Times New Roman"/>
                <w:b/>
                <w:sz w:val="20"/>
                <w:szCs w:val="20"/>
                <w14:ligatures w14:val="none"/>
              </w:rPr>
            </w:pPr>
            <w:r w:rsidRPr="00EA2AF2">
              <w:rPr>
                <w:rFonts w:ascii="Times New Roman" w:eastAsia="Times New Roman" w:hAnsi="Times New Roman" w:cs="Times New Roman"/>
                <w:b/>
                <w:sz w:val="20"/>
                <w:szCs w:val="20"/>
                <w14:ligatures w14:val="none"/>
              </w:rPr>
              <w:t>мест (фактическое)</w:t>
            </w:r>
          </w:p>
        </w:tc>
        <w:tc>
          <w:tcPr>
            <w:tcW w:w="193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54800E5" w14:textId="77777777" w:rsidR="00CC1725" w:rsidRPr="00EA2AF2" w:rsidRDefault="00CC1725" w:rsidP="00CC1725">
            <w:pPr>
              <w:spacing w:after="0" w:line="240" w:lineRule="auto"/>
              <w:jc w:val="center"/>
              <w:rPr>
                <w:rFonts w:ascii="Times New Roman" w:eastAsia="Times New Roman" w:hAnsi="Times New Roman" w:cs="Times New Roman"/>
                <w:b/>
                <w:spacing w:val="-3"/>
                <w:sz w:val="20"/>
                <w:szCs w:val="20"/>
                <w14:ligatures w14:val="none"/>
              </w:rPr>
            </w:pPr>
            <w:r w:rsidRPr="00EA2AF2">
              <w:rPr>
                <w:rFonts w:ascii="Times New Roman" w:eastAsia="Times New Roman" w:hAnsi="Times New Roman" w:cs="Times New Roman"/>
                <w:b/>
                <w:spacing w:val="-3"/>
                <w:sz w:val="20"/>
                <w:szCs w:val="20"/>
                <w14:ligatures w14:val="none"/>
              </w:rPr>
              <w:t>Местонахождение</w:t>
            </w:r>
          </w:p>
          <w:p w14:paraId="565705DD" w14:textId="77777777" w:rsidR="00CC1725" w:rsidRPr="00EA2AF2" w:rsidRDefault="00CC1725" w:rsidP="00CC1725">
            <w:pPr>
              <w:spacing w:after="0" w:line="240" w:lineRule="auto"/>
              <w:jc w:val="center"/>
              <w:rPr>
                <w:rFonts w:ascii="Times New Roman" w:eastAsia="Times New Roman" w:hAnsi="Times New Roman" w:cs="Times New Roman"/>
                <w:b/>
                <w:sz w:val="20"/>
                <w:szCs w:val="20"/>
                <w14:ligatures w14:val="none"/>
              </w:rPr>
            </w:pPr>
            <w:r w:rsidRPr="00EA2AF2">
              <w:rPr>
                <w:rFonts w:ascii="Times New Roman" w:eastAsia="Times New Roman" w:hAnsi="Times New Roman" w:cs="Times New Roman"/>
                <w:b/>
                <w:sz w:val="20"/>
                <w:szCs w:val="20"/>
                <w14:ligatures w14:val="none"/>
              </w:rPr>
              <w:t>организации</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14:paraId="6388E3B9" w14:textId="77777777" w:rsidR="00CC1725" w:rsidRPr="00EA2AF2" w:rsidRDefault="00CC1725" w:rsidP="00CC1725">
            <w:pPr>
              <w:spacing w:after="0" w:line="240" w:lineRule="auto"/>
              <w:jc w:val="center"/>
              <w:rPr>
                <w:rFonts w:ascii="Times New Roman" w:eastAsia="Times New Roman" w:hAnsi="Times New Roman" w:cs="Times New Roman"/>
                <w:b/>
                <w:sz w:val="20"/>
                <w:szCs w:val="20"/>
                <w14:ligatures w14:val="none"/>
              </w:rPr>
            </w:pPr>
            <w:r w:rsidRPr="00EA2AF2">
              <w:rPr>
                <w:rFonts w:ascii="Times New Roman" w:eastAsia="Times New Roman" w:hAnsi="Times New Roman" w:cs="Times New Roman"/>
                <w:b/>
                <w:sz w:val="20"/>
                <w:szCs w:val="20"/>
                <w14:ligatures w14:val="none"/>
              </w:rPr>
              <w:t xml:space="preserve">Год </w:t>
            </w:r>
            <w:r w:rsidRPr="00EA2AF2">
              <w:rPr>
                <w:rFonts w:ascii="Times New Roman" w:eastAsia="Times New Roman" w:hAnsi="Times New Roman" w:cs="Times New Roman"/>
                <w:b/>
                <w:spacing w:val="-4"/>
                <w:sz w:val="20"/>
                <w:szCs w:val="20"/>
                <w14:ligatures w14:val="none"/>
              </w:rPr>
              <w:t>постройки</w:t>
            </w:r>
          </w:p>
        </w:tc>
      </w:tr>
      <w:tr w:rsidR="00CE0B1E" w:rsidRPr="00EA2AF2" w14:paraId="3B30E67C" w14:textId="77777777" w:rsidTr="00CC53C4">
        <w:trPr>
          <w:trHeight w:val="65"/>
          <w:jc w:val="center"/>
        </w:trPr>
        <w:tc>
          <w:tcPr>
            <w:tcW w:w="526" w:type="dxa"/>
            <w:tcBorders>
              <w:top w:val="single" w:sz="6" w:space="0" w:color="auto"/>
              <w:left w:val="single" w:sz="6" w:space="0" w:color="auto"/>
              <w:bottom w:val="single" w:sz="6" w:space="0" w:color="auto"/>
              <w:right w:val="single" w:sz="6" w:space="0" w:color="auto"/>
            </w:tcBorders>
            <w:shd w:val="clear" w:color="auto" w:fill="FFFFFF"/>
            <w:vAlign w:val="center"/>
          </w:tcPr>
          <w:p w14:paraId="07040F16" w14:textId="2CA67A93" w:rsidR="00CE0B1E" w:rsidRPr="00EA2AF2" w:rsidRDefault="00CE0B1E" w:rsidP="00CC1725">
            <w:pPr>
              <w:spacing w:after="0" w:line="240" w:lineRule="auto"/>
              <w:jc w:val="center"/>
              <w:rPr>
                <w:rFonts w:ascii="Times New Roman" w:eastAsia="Times New Roman" w:hAnsi="Times New Roman" w:cs="Times New Roman"/>
                <w:bCs/>
                <w:sz w:val="20"/>
                <w:szCs w:val="20"/>
                <w14:ligatures w14:val="none"/>
              </w:rPr>
            </w:pPr>
            <w:r w:rsidRPr="00EA2AF2">
              <w:rPr>
                <w:rFonts w:ascii="Times New Roman" w:eastAsia="Times New Roman" w:hAnsi="Times New Roman" w:cs="Times New Roman"/>
                <w:bCs/>
                <w:sz w:val="20"/>
                <w:szCs w:val="20"/>
                <w14:ligatures w14:val="none"/>
              </w:rPr>
              <w:t>1</w:t>
            </w:r>
          </w:p>
        </w:tc>
        <w:tc>
          <w:tcPr>
            <w:tcW w:w="2467" w:type="dxa"/>
            <w:tcBorders>
              <w:top w:val="single" w:sz="6" w:space="0" w:color="auto"/>
              <w:left w:val="single" w:sz="6" w:space="0" w:color="auto"/>
              <w:bottom w:val="single" w:sz="6" w:space="0" w:color="auto"/>
              <w:right w:val="single" w:sz="6" w:space="0" w:color="auto"/>
            </w:tcBorders>
            <w:shd w:val="clear" w:color="auto" w:fill="FFFFFF"/>
            <w:vAlign w:val="center"/>
          </w:tcPr>
          <w:p w14:paraId="41C36FFF" w14:textId="09B9248F" w:rsidR="00CE0B1E" w:rsidRPr="00EA2AF2" w:rsidRDefault="00CE0B1E" w:rsidP="00CC1725">
            <w:pPr>
              <w:spacing w:after="0" w:line="240" w:lineRule="auto"/>
              <w:jc w:val="center"/>
              <w:rPr>
                <w:rFonts w:ascii="Times New Roman" w:eastAsia="Times New Roman" w:hAnsi="Times New Roman" w:cs="Times New Roman"/>
                <w:bCs/>
                <w:spacing w:val="-2"/>
                <w:sz w:val="20"/>
                <w:szCs w:val="20"/>
                <w14:ligatures w14:val="none"/>
              </w:rPr>
            </w:pPr>
            <w:r w:rsidRPr="00EA2AF2">
              <w:rPr>
                <w:rFonts w:ascii="Times New Roman" w:eastAsia="Times New Roman" w:hAnsi="Times New Roman" w:cs="Times New Roman"/>
                <w:bCs/>
                <w:spacing w:val="-2"/>
                <w:sz w:val="20"/>
                <w:szCs w:val="20"/>
                <w14:ligatures w14:val="none"/>
              </w:rPr>
              <w:t>2</w:t>
            </w:r>
          </w:p>
        </w:tc>
        <w:tc>
          <w:tcPr>
            <w:tcW w:w="1323" w:type="dxa"/>
            <w:tcBorders>
              <w:top w:val="single" w:sz="6" w:space="0" w:color="auto"/>
              <w:left w:val="single" w:sz="6" w:space="0" w:color="auto"/>
              <w:bottom w:val="single" w:sz="6" w:space="0" w:color="auto"/>
              <w:right w:val="single" w:sz="6" w:space="0" w:color="auto"/>
            </w:tcBorders>
            <w:shd w:val="clear" w:color="auto" w:fill="FFFFFF"/>
            <w:vAlign w:val="center"/>
          </w:tcPr>
          <w:p w14:paraId="01AC5B8A" w14:textId="54804411" w:rsidR="00CE0B1E" w:rsidRPr="00EA2AF2" w:rsidRDefault="00CE0B1E" w:rsidP="00CC1725">
            <w:pPr>
              <w:spacing w:after="0" w:line="240" w:lineRule="auto"/>
              <w:jc w:val="center"/>
              <w:rPr>
                <w:rFonts w:ascii="Times New Roman" w:eastAsia="Times New Roman" w:hAnsi="Times New Roman" w:cs="Times New Roman"/>
                <w:bCs/>
                <w:spacing w:val="-4"/>
                <w:sz w:val="20"/>
                <w:szCs w:val="20"/>
                <w14:ligatures w14:val="none"/>
              </w:rPr>
            </w:pPr>
            <w:r w:rsidRPr="00EA2AF2">
              <w:rPr>
                <w:rFonts w:ascii="Times New Roman" w:eastAsia="Times New Roman" w:hAnsi="Times New Roman" w:cs="Times New Roman"/>
                <w:bCs/>
                <w:spacing w:val="-4"/>
                <w:sz w:val="20"/>
                <w:szCs w:val="20"/>
                <w14:ligatures w14:val="none"/>
              </w:rPr>
              <w:t>3</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tcPr>
          <w:p w14:paraId="4C405EB3" w14:textId="57C031FE" w:rsidR="00CE0B1E" w:rsidRPr="00EA2AF2" w:rsidRDefault="00CE0B1E" w:rsidP="00CC1725">
            <w:pPr>
              <w:spacing w:after="0" w:line="240" w:lineRule="auto"/>
              <w:jc w:val="center"/>
              <w:rPr>
                <w:rFonts w:ascii="Times New Roman" w:eastAsia="Times New Roman" w:hAnsi="Times New Roman" w:cs="Times New Roman"/>
                <w:bCs/>
                <w:spacing w:val="-4"/>
                <w:sz w:val="20"/>
                <w:szCs w:val="20"/>
                <w14:ligatures w14:val="none"/>
              </w:rPr>
            </w:pPr>
            <w:r w:rsidRPr="00EA2AF2">
              <w:rPr>
                <w:rFonts w:ascii="Times New Roman" w:eastAsia="Times New Roman" w:hAnsi="Times New Roman" w:cs="Times New Roman"/>
                <w:bCs/>
                <w:spacing w:val="-4"/>
                <w:sz w:val="20"/>
                <w:szCs w:val="20"/>
                <w14:ligatures w14:val="none"/>
              </w:rPr>
              <w:t>4</w:t>
            </w:r>
          </w:p>
        </w:tc>
        <w:tc>
          <w:tcPr>
            <w:tcW w:w="1930" w:type="dxa"/>
            <w:tcBorders>
              <w:top w:val="single" w:sz="6" w:space="0" w:color="auto"/>
              <w:left w:val="single" w:sz="6" w:space="0" w:color="auto"/>
              <w:bottom w:val="single" w:sz="6" w:space="0" w:color="auto"/>
              <w:right w:val="single" w:sz="6" w:space="0" w:color="auto"/>
            </w:tcBorders>
            <w:shd w:val="clear" w:color="auto" w:fill="FFFFFF"/>
            <w:vAlign w:val="center"/>
          </w:tcPr>
          <w:p w14:paraId="5C7DE141" w14:textId="034AB3BF" w:rsidR="00CE0B1E" w:rsidRPr="00EA2AF2" w:rsidRDefault="00CE0B1E" w:rsidP="00CC1725">
            <w:pPr>
              <w:spacing w:after="0" w:line="240" w:lineRule="auto"/>
              <w:jc w:val="center"/>
              <w:rPr>
                <w:rFonts w:ascii="Times New Roman" w:eastAsia="Times New Roman" w:hAnsi="Times New Roman" w:cs="Times New Roman"/>
                <w:bCs/>
                <w:spacing w:val="-3"/>
                <w:sz w:val="20"/>
                <w:szCs w:val="20"/>
                <w14:ligatures w14:val="none"/>
              </w:rPr>
            </w:pPr>
            <w:r w:rsidRPr="00EA2AF2">
              <w:rPr>
                <w:rFonts w:ascii="Times New Roman" w:eastAsia="Times New Roman" w:hAnsi="Times New Roman" w:cs="Times New Roman"/>
                <w:bCs/>
                <w:spacing w:val="-3"/>
                <w:sz w:val="20"/>
                <w:szCs w:val="20"/>
                <w14:ligatures w14:val="none"/>
              </w:rPr>
              <w:t>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64375E7E" w14:textId="63DE4B06" w:rsidR="00CE0B1E" w:rsidRPr="00EA2AF2" w:rsidRDefault="00CE0B1E" w:rsidP="00CC1725">
            <w:pPr>
              <w:spacing w:after="0" w:line="240" w:lineRule="auto"/>
              <w:jc w:val="center"/>
              <w:rPr>
                <w:rFonts w:ascii="Times New Roman" w:eastAsia="Times New Roman" w:hAnsi="Times New Roman" w:cs="Times New Roman"/>
                <w:bCs/>
                <w:sz w:val="20"/>
                <w:szCs w:val="20"/>
                <w14:ligatures w14:val="none"/>
              </w:rPr>
            </w:pPr>
            <w:r w:rsidRPr="00EA2AF2">
              <w:rPr>
                <w:rFonts w:ascii="Times New Roman" w:eastAsia="Times New Roman" w:hAnsi="Times New Roman" w:cs="Times New Roman"/>
                <w:bCs/>
                <w:sz w:val="20"/>
                <w:szCs w:val="20"/>
                <w14:ligatures w14:val="none"/>
              </w:rPr>
              <w:t>6</w:t>
            </w:r>
          </w:p>
        </w:tc>
      </w:tr>
      <w:bookmarkEnd w:id="8"/>
      <w:tr w:rsidR="00CC1725" w:rsidRPr="00EA2AF2" w14:paraId="7D2D6134" w14:textId="77777777" w:rsidTr="003D2A87">
        <w:trPr>
          <w:trHeight w:val="65"/>
          <w:jc w:val="center"/>
        </w:trPr>
        <w:tc>
          <w:tcPr>
            <w:tcW w:w="9055"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14:paraId="133BEE30" w14:textId="77777777" w:rsidR="00CC1725" w:rsidRPr="00EA2AF2" w:rsidRDefault="00CC1725" w:rsidP="00CC1725">
            <w:pPr>
              <w:spacing w:after="0" w:line="240" w:lineRule="auto"/>
              <w:jc w:val="center"/>
              <w:rPr>
                <w:rFonts w:ascii="Times New Roman" w:eastAsia="Times New Roman" w:hAnsi="Times New Roman" w:cs="Times New Roman"/>
                <w:b/>
                <w:sz w:val="20"/>
                <w:szCs w:val="20"/>
                <w14:ligatures w14:val="none"/>
              </w:rPr>
            </w:pPr>
            <w:r w:rsidRPr="00EA2AF2">
              <w:rPr>
                <w:rFonts w:ascii="Times New Roman" w:eastAsia="Times New Roman" w:hAnsi="Times New Roman" w:cs="Times New Roman"/>
                <w:b/>
                <w:sz w:val="20"/>
                <w:szCs w:val="20"/>
                <w14:ligatures w14:val="none"/>
              </w:rPr>
              <w:t>Дошкольные образовательные организации</w:t>
            </w:r>
          </w:p>
        </w:tc>
      </w:tr>
      <w:tr w:rsidR="00CC1725" w:rsidRPr="00EA2AF2" w14:paraId="470B1AB7" w14:textId="77777777" w:rsidTr="00CC53C4">
        <w:trPr>
          <w:trHeight w:val="20"/>
          <w:jc w:val="center"/>
        </w:trPr>
        <w:tc>
          <w:tcPr>
            <w:tcW w:w="52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0F709D1" w14:textId="77777777" w:rsidR="00CC1725" w:rsidRPr="00EA2AF2" w:rsidRDefault="00CC1725" w:rsidP="00CC1725">
            <w:pPr>
              <w:keepLines/>
              <w:spacing w:after="0" w:line="240" w:lineRule="auto"/>
              <w:jc w:val="center"/>
              <w:rPr>
                <w:rFonts w:ascii="Times New Roman" w:eastAsia="Times New Roman" w:hAnsi="Times New Roman" w:cs="Times New Roman"/>
                <w:sz w:val="20"/>
                <w:szCs w:val="20"/>
                <w14:ligatures w14:val="none"/>
              </w:rPr>
            </w:pPr>
            <w:r w:rsidRPr="00EA2AF2">
              <w:rPr>
                <w:rFonts w:ascii="Times New Roman" w:eastAsia="Times New Roman" w:hAnsi="Times New Roman" w:cs="Times New Roman"/>
                <w:sz w:val="20"/>
                <w:szCs w:val="20"/>
                <w14:ligatures w14:val="none"/>
              </w:rPr>
              <w:t>1</w:t>
            </w:r>
          </w:p>
        </w:tc>
        <w:tc>
          <w:tcPr>
            <w:tcW w:w="246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0406F91" w14:textId="77777777" w:rsidR="00CC1725" w:rsidRPr="00EA2AF2" w:rsidRDefault="00CC1725" w:rsidP="00CC1725">
            <w:pPr>
              <w:keepLines/>
              <w:spacing w:after="0" w:line="240" w:lineRule="auto"/>
              <w:jc w:val="center"/>
              <w:rPr>
                <w:rFonts w:ascii="Times New Roman" w:eastAsia="Times New Roman" w:hAnsi="Times New Roman" w:cs="Times New Roman"/>
                <w:spacing w:val="-4"/>
                <w:sz w:val="20"/>
                <w:szCs w:val="20"/>
                <w14:ligatures w14:val="none"/>
              </w:rPr>
            </w:pPr>
            <w:r w:rsidRPr="00EA2AF2">
              <w:rPr>
                <w:rFonts w:ascii="Times New Roman" w:eastAsia="Times New Roman" w:hAnsi="Times New Roman" w:cs="Times New Roman"/>
                <w:spacing w:val="-4"/>
                <w:sz w:val="20"/>
                <w:szCs w:val="20"/>
                <w14:ligatures w14:val="none"/>
              </w:rPr>
              <w:t>МКДОУ «Детский сад №1 г. Дмитриева»</w:t>
            </w:r>
          </w:p>
        </w:tc>
        <w:tc>
          <w:tcPr>
            <w:tcW w:w="132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304E2F2" w14:textId="77777777" w:rsidR="00CC1725" w:rsidRPr="00EA2AF2" w:rsidRDefault="00CC1725" w:rsidP="00CC1725">
            <w:pPr>
              <w:keepLines/>
              <w:spacing w:after="0" w:line="240" w:lineRule="auto"/>
              <w:jc w:val="center"/>
              <w:rPr>
                <w:rFonts w:ascii="Times New Roman" w:eastAsia="Times New Roman" w:hAnsi="Times New Roman" w:cs="Times New Roman"/>
                <w:sz w:val="20"/>
                <w:szCs w:val="20"/>
                <w14:ligatures w14:val="none"/>
              </w:rPr>
            </w:pPr>
            <w:r w:rsidRPr="00EA2AF2">
              <w:rPr>
                <w:rFonts w:ascii="Times New Roman" w:eastAsia="Times New Roman" w:hAnsi="Times New Roman" w:cs="Times New Roman"/>
                <w:sz w:val="20"/>
                <w:szCs w:val="20"/>
                <w14:ligatures w14:val="none"/>
              </w:rPr>
              <w:t>55</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D832C83" w14:textId="77777777" w:rsidR="00CC1725" w:rsidRPr="00EA2AF2" w:rsidRDefault="00CC1725" w:rsidP="00CC1725">
            <w:pPr>
              <w:keepLines/>
              <w:spacing w:after="0" w:line="240" w:lineRule="auto"/>
              <w:jc w:val="center"/>
              <w:rPr>
                <w:rFonts w:ascii="Times New Roman" w:eastAsia="Times New Roman" w:hAnsi="Times New Roman" w:cs="Times New Roman"/>
                <w:sz w:val="20"/>
                <w:szCs w:val="20"/>
                <w14:ligatures w14:val="none"/>
              </w:rPr>
            </w:pPr>
            <w:r w:rsidRPr="00EA2AF2">
              <w:rPr>
                <w:rFonts w:ascii="Times New Roman" w:eastAsia="Times New Roman" w:hAnsi="Times New Roman" w:cs="Times New Roman"/>
                <w:sz w:val="20"/>
                <w:szCs w:val="20"/>
                <w14:ligatures w14:val="none"/>
              </w:rPr>
              <w:t>33</w:t>
            </w:r>
          </w:p>
        </w:tc>
        <w:tc>
          <w:tcPr>
            <w:tcW w:w="193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C4F8C30" w14:textId="77777777" w:rsidR="00CC1725" w:rsidRPr="00EA2AF2" w:rsidRDefault="00CC1725" w:rsidP="00CC1725">
            <w:pPr>
              <w:keepLines/>
              <w:spacing w:after="0" w:line="240" w:lineRule="auto"/>
              <w:jc w:val="center"/>
              <w:rPr>
                <w:rFonts w:ascii="Times New Roman" w:eastAsia="Times New Roman" w:hAnsi="Times New Roman" w:cs="Times New Roman"/>
                <w:spacing w:val="-2"/>
                <w:sz w:val="20"/>
                <w:szCs w:val="20"/>
                <w14:ligatures w14:val="none"/>
              </w:rPr>
            </w:pPr>
            <w:r w:rsidRPr="00EA2AF2">
              <w:rPr>
                <w:rFonts w:ascii="Times New Roman" w:eastAsia="Times New Roman" w:hAnsi="Times New Roman" w:cs="Times New Roman"/>
                <w:spacing w:val="-2"/>
                <w:sz w:val="20"/>
                <w:szCs w:val="20"/>
                <w14:ligatures w14:val="none"/>
              </w:rPr>
              <w:t>Курская область, Дмитриевский район,</w:t>
            </w:r>
          </w:p>
          <w:p w14:paraId="62C1C4CF" w14:textId="77777777" w:rsidR="00CC1725" w:rsidRPr="00EA2AF2" w:rsidRDefault="00CC1725" w:rsidP="00CC1725">
            <w:pPr>
              <w:keepLines/>
              <w:spacing w:after="0" w:line="240" w:lineRule="auto"/>
              <w:jc w:val="center"/>
              <w:rPr>
                <w:rFonts w:ascii="Times New Roman" w:eastAsia="Times New Roman" w:hAnsi="Times New Roman" w:cs="Times New Roman"/>
                <w:spacing w:val="-2"/>
                <w:sz w:val="20"/>
                <w:szCs w:val="20"/>
                <w14:ligatures w14:val="none"/>
              </w:rPr>
            </w:pPr>
            <w:r w:rsidRPr="00EA2AF2">
              <w:rPr>
                <w:rFonts w:ascii="Times New Roman" w:eastAsia="Times New Roman" w:hAnsi="Times New Roman" w:cs="Times New Roman"/>
                <w:spacing w:val="-2"/>
                <w:sz w:val="20"/>
                <w:szCs w:val="20"/>
                <w14:ligatures w14:val="none"/>
              </w:rPr>
              <w:t xml:space="preserve">муниципальное образование «город Дмитриев», </w:t>
            </w:r>
          </w:p>
          <w:p w14:paraId="3EA81BF5" w14:textId="77777777" w:rsidR="00CC1725" w:rsidRPr="00EA2AF2" w:rsidRDefault="00CC1725" w:rsidP="00CC1725">
            <w:pPr>
              <w:keepLines/>
              <w:spacing w:after="0" w:line="240" w:lineRule="auto"/>
              <w:jc w:val="center"/>
              <w:rPr>
                <w:rFonts w:ascii="Times New Roman" w:eastAsia="Times New Roman" w:hAnsi="Times New Roman" w:cs="Times New Roman"/>
                <w:spacing w:val="-2"/>
                <w:sz w:val="20"/>
                <w:szCs w:val="20"/>
                <w14:ligatures w14:val="none"/>
              </w:rPr>
            </w:pPr>
            <w:r w:rsidRPr="00EA2AF2">
              <w:rPr>
                <w:rFonts w:ascii="Times New Roman" w:eastAsia="Times New Roman" w:hAnsi="Times New Roman" w:cs="Times New Roman"/>
                <w:spacing w:val="-2"/>
                <w:sz w:val="20"/>
                <w:szCs w:val="20"/>
                <w14:ligatures w14:val="none"/>
              </w:rPr>
              <w:t>ул. Веры Терещенко, д.6А</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14:paraId="524548EA" w14:textId="77777777" w:rsidR="00CC1725" w:rsidRPr="00EA2AF2" w:rsidRDefault="00CC1725" w:rsidP="00CC1725">
            <w:pPr>
              <w:keepLines/>
              <w:spacing w:after="0" w:line="240" w:lineRule="auto"/>
              <w:jc w:val="center"/>
              <w:rPr>
                <w:rFonts w:ascii="Times New Roman" w:eastAsia="Times New Roman" w:hAnsi="Times New Roman" w:cs="Times New Roman"/>
                <w:sz w:val="20"/>
                <w:szCs w:val="20"/>
                <w14:ligatures w14:val="none"/>
              </w:rPr>
            </w:pPr>
            <w:r w:rsidRPr="00EA2AF2">
              <w:rPr>
                <w:rFonts w:ascii="Times New Roman" w:eastAsia="Times New Roman" w:hAnsi="Times New Roman" w:cs="Times New Roman"/>
                <w:sz w:val="20"/>
                <w:szCs w:val="20"/>
                <w14:ligatures w14:val="none"/>
              </w:rPr>
              <w:t>2022</w:t>
            </w:r>
          </w:p>
        </w:tc>
      </w:tr>
    </w:tbl>
    <w:p w14:paraId="384D15B7" w14:textId="77777777" w:rsidR="00313A66" w:rsidRPr="00EA2AF2" w:rsidRDefault="00313A66">
      <w:r w:rsidRPr="00EA2AF2">
        <w:br w:type="page"/>
      </w:r>
    </w:p>
    <w:tbl>
      <w:tblPr>
        <w:tblW w:w="0" w:type="auto"/>
        <w:jc w:val="center"/>
        <w:tblCellMar>
          <w:left w:w="57" w:type="dxa"/>
          <w:right w:w="57" w:type="dxa"/>
        </w:tblCellMar>
        <w:tblLook w:val="04A0" w:firstRow="1" w:lastRow="0" w:firstColumn="1" w:lastColumn="0" w:noHBand="0" w:noVBand="1"/>
      </w:tblPr>
      <w:tblGrid>
        <w:gridCol w:w="526"/>
        <w:gridCol w:w="2467"/>
        <w:gridCol w:w="1323"/>
        <w:gridCol w:w="1414"/>
        <w:gridCol w:w="1930"/>
        <w:gridCol w:w="1395"/>
      </w:tblGrid>
      <w:tr w:rsidR="00CC53C4" w:rsidRPr="00EA2AF2" w14:paraId="28CCB83B" w14:textId="77777777" w:rsidTr="00CC53C4">
        <w:trPr>
          <w:trHeight w:val="65"/>
          <w:jc w:val="center"/>
        </w:trPr>
        <w:tc>
          <w:tcPr>
            <w:tcW w:w="526" w:type="dxa"/>
            <w:tcBorders>
              <w:top w:val="single" w:sz="6" w:space="0" w:color="auto"/>
              <w:left w:val="single" w:sz="6" w:space="0" w:color="auto"/>
              <w:right w:val="single" w:sz="6" w:space="0" w:color="auto"/>
            </w:tcBorders>
            <w:shd w:val="clear" w:color="auto" w:fill="FFFFFF"/>
            <w:vAlign w:val="center"/>
          </w:tcPr>
          <w:p w14:paraId="39077710" w14:textId="0046CF92" w:rsidR="00CC53C4" w:rsidRPr="00EA2AF2" w:rsidRDefault="00313A66" w:rsidP="00CC1725">
            <w:pPr>
              <w:keepLines/>
              <w:spacing w:after="0" w:line="240" w:lineRule="auto"/>
              <w:jc w:val="center"/>
              <w:rPr>
                <w:rFonts w:ascii="Times New Roman" w:eastAsia="Times New Roman" w:hAnsi="Times New Roman" w:cs="Times New Roman"/>
                <w:sz w:val="20"/>
                <w:szCs w:val="20"/>
                <w14:ligatures w14:val="none"/>
              </w:rPr>
            </w:pPr>
            <w:r w:rsidRPr="00EA2AF2">
              <w:rPr>
                <w:rFonts w:ascii="Times New Roman" w:eastAsia="Times New Roman" w:hAnsi="Times New Roman" w:cs="Times New Roman"/>
                <w:sz w:val="20"/>
                <w:szCs w:val="20"/>
                <w14:ligatures w14:val="none"/>
              </w:rPr>
              <w:lastRenderedPageBreak/>
              <w:t>1</w:t>
            </w:r>
          </w:p>
        </w:tc>
        <w:tc>
          <w:tcPr>
            <w:tcW w:w="2467" w:type="dxa"/>
            <w:tcBorders>
              <w:top w:val="single" w:sz="6" w:space="0" w:color="auto"/>
              <w:left w:val="single" w:sz="6" w:space="0" w:color="auto"/>
              <w:right w:val="single" w:sz="6" w:space="0" w:color="auto"/>
            </w:tcBorders>
            <w:shd w:val="clear" w:color="auto" w:fill="FFFFFF"/>
            <w:vAlign w:val="center"/>
          </w:tcPr>
          <w:p w14:paraId="6E6F80B8" w14:textId="3795CF75" w:rsidR="00CC53C4" w:rsidRPr="00EA2AF2" w:rsidRDefault="00313A66" w:rsidP="00CC1725">
            <w:pPr>
              <w:keepLines/>
              <w:spacing w:after="0" w:line="240" w:lineRule="auto"/>
              <w:jc w:val="center"/>
              <w:rPr>
                <w:rFonts w:ascii="Times New Roman" w:eastAsia="Times New Roman" w:hAnsi="Times New Roman" w:cs="Times New Roman"/>
                <w:spacing w:val="-4"/>
                <w:sz w:val="20"/>
                <w:szCs w:val="20"/>
                <w14:ligatures w14:val="none"/>
              </w:rPr>
            </w:pPr>
            <w:r w:rsidRPr="00EA2AF2">
              <w:rPr>
                <w:rFonts w:ascii="Times New Roman" w:eastAsia="Times New Roman" w:hAnsi="Times New Roman" w:cs="Times New Roman"/>
                <w:spacing w:val="-4"/>
                <w:sz w:val="20"/>
                <w:szCs w:val="20"/>
                <w14:ligatures w14:val="none"/>
              </w:rPr>
              <w:t>2</w:t>
            </w:r>
          </w:p>
        </w:tc>
        <w:tc>
          <w:tcPr>
            <w:tcW w:w="1323" w:type="dxa"/>
            <w:tcBorders>
              <w:top w:val="single" w:sz="6" w:space="0" w:color="auto"/>
              <w:left w:val="single" w:sz="6" w:space="0" w:color="auto"/>
              <w:right w:val="single" w:sz="6" w:space="0" w:color="auto"/>
            </w:tcBorders>
            <w:shd w:val="clear" w:color="auto" w:fill="FFFFFF"/>
            <w:vAlign w:val="center"/>
          </w:tcPr>
          <w:p w14:paraId="46A9FFDD" w14:textId="094496EC" w:rsidR="00CC53C4" w:rsidRPr="00EA2AF2" w:rsidRDefault="00313A66" w:rsidP="00CC1725">
            <w:pPr>
              <w:keepLines/>
              <w:spacing w:after="0" w:line="240" w:lineRule="auto"/>
              <w:jc w:val="center"/>
              <w:rPr>
                <w:rFonts w:ascii="Times New Roman" w:eastAsia="Times New Roman" w:hAnsi="Times New Roman" w:cs="Times New Roman"/>
                <w:sz w:val="20"/>
                <w:szCs w:val="20"/>
                <w14:ligatures w14:val="none"/>
              </w:rPr>
            </w:pPr>
            <w:r w:rsidRPr="00EA2AF2">
              <w:rPr>
                <w:rFonts w:ascii="Times New Roman" w:eastAsia="Times New Roman" w:hAnsi="Times New Roman" w:cs="Times New Roman"/>
                <w:sz w:val="20"/>
                <w:szCs w:val="20"/>
                <w14:ligatures w14:val="none"/>
              </w:rPr>
              <w:t>3</w:t>
            </w:r>
          </w:p>
        </w:tc>
        <w:tc>
          <w:tcPr>
            <w:tcW w:w="1414" w:type="dxa"/>
            <w:tcBorders>
              <w:top w:val="single" w:sz="6" w:space="0" w:color="auto"/>
              <w:left w:val="single" w:sz="6" w:space="0" w:color="auto"/>
              <w:right w:val="single" w:sz="6" w:space="0" w:color="auto"/>
            </w:tcBorders>
            <w:shd w:val="clear" w:color="auto" w:fill="FFFFFF"/>
            <w:vAlign w:val="center"/>
          </w:tcPr>
          <w:p w14:paraId="02C9A638" w14:textId="275E8E50" w:rsidR="00CC53C4" w:rsidRPr="00EA2AF2" w:rsidRDefault="00313A66" w:rsidP="00CC1725">
            <w:pPr>
              <w:keepLines/>
              <w:spacing w:after="0" w:line="240" w:lineRule="auto"/>
              <w:jc w:val="center"/>
              <w:rPr>
                <w:rFonts w:ascii="Times New Roman" w:eastAsia="Times New Roman" w:hAnsi="Times New Roman" w:cs="Times New Roman"/>
                <w:sz w:val="20"/>
                <w:szCs w:val="20"/>
                <w14:ligatures w14:val="none"/>
              </w:rPr>
            </w:pPr>
            <w:r w:rsidRPr="00EA2AF2">
              <w:rPr>
                <w:rFonts w:ascii="Times New Roman" w:eastAsia="Times New Roman" w:hAnsi="Times New Roman" w:cs="Times New Roman"/>
                <w:sz w:val="20"/>
                <w:szCs w:val="20"/>
                <w14:ligatures w14:val="none"/>
              </w:rPr>
              <w:t>4</w:t>
            </w:r>
          </w:p>
        </w:tc>
        <w:tc>
          <w:tcPr>
            <w:tcW w:w="1930" w:type="dxa"/>
            <w:tcBorders>
              <w:top w:val="single" w:sz="6" w:space="0" w:color="auto"/>
              <w:left w:val="single" w:sz="6" w:space="0" w:color="auto"/>
              <w:right w:val="single" w:sz="6" w:space="0" w:color="auto"/>
            </w:tcBorders>
            <w:shd w:val="clear" w:color="auto" w:fill="FFFFFF"/>
            <w:vAlign w:val="center"/>
          </w:tcPr>
          <w:p w14:paraId="0CFA5929" w14:textId="71865DD7" w:rsidR="00CC53C4" w:rsidRPr="00EA2AF2" w:rsidRDefault="00313A66" w:rsidP="00CC1725">
            <w:pPr>
              <w:keepLines/>
              <w:spacing w:after="0" w:line="240" w:lineRule="auto"/>
              <w:jc w:val="center"/>
              <w:rPr>
                <w:rFonts w:ascii="Times New Roman" w:eastAsia="Times New Roman" w:hAnsi="Times New Roman" w:cs="Times New Roman"/>
                <w:spacing w:val="-2"/>
                <w:sz w:val="20"/>
                <w:szCs w:val="20"/>
                <w14:ligatures w14:val="none"/>
              </w:rPr>
            </w:pPr>
            <w:r w:rsidRPr="00EA2AF2">
              <w:rPr>
                <w:rFonts w:ascii="Times New Roman" w:eastAsia="Times New Roman" w:hAnsi="Times New Roman" w:cs="Times New Roman"/>
                <w:spacing w:val="-2"/>
                <w:sz w:val="20"/>
                <w:szCs w:val="20"/>
                <w14:ligatures w14:val="none"/>
              </w:rPr>
              <w:t>5</w:t>
            </w:r>
          </w:p>
        </w:tc>
        <w:tc>
          <w:tcPr>
            <w:tcW w:w="0" w:type="auto"/>
            <w:tcBorders>
              <w:top w:val="single" w:sz="6" w:space="0" w:color="auto"/>
              <w:left w:val="single" w:sz="6" w:space="0" w:color="auto"/>
              <w:right w:val="single" w:sz="6" w:space="0" w:color="auto"/>
            </w:tcBorders>
            <w:shd w:val="clear" w:color="auto" w:fill="FFFFFF"/>
            <w:vAlign w:val="center"/>
          </w:tcPr>
          <w:p w14:paraId="7B3B30D1" w14:textId="4ACAE595" w:rsidR="00CC53C4" w:rsidRPr="00EA2AF2" w:rsidRDefault="00313A66" w:rsidP="00CC1725">
            <w:pPr>
              <w:keepLines/>
              <w:spacing w:after="0" w:line="240" w:lineRule="auto"/>
              <w:jc w:val="center"/>
              <w:rPr>
                <w:rFonts w:ascii="Times New Roman" w:eastAsia="Times New Roman" w:hAnsi="Times New Roman" w:cs="Times New Roman"/>
                <w:sz w:val="20"/>
                <w:szCs w:val="20"/>
                <w14:ligatures w14:val="none"/>
              </w:rPr>
            </w:pPr>
            <w:r w:rsidRPr="00EA2AF2">
              <w:rPr>
                <w:rFonts w:ascii="Times New Roman" w:eastAsia="Times New Roman" w:hAnsi="Times New Roman" w:cs="Times New Roman"/>
                <w:sz w:val="20"/>
                <w:szCs w:val="20"/>
                <w14:ligatures w14:val="none"/>
              </w:rPr>
              <w:t>6</w:t>
            </w:r>
          </w:p>
        </w:tc>
      </w:tr>
      <w:tr w:rsidR="00CC53C4" w:rsidRPr="00EA2AF2" w14:paraId="6D3D8EC0" w14:textId="77777777" w:rsidTr="006630A4">
        <w:trPr>
          <w:trHeight w:val="1625"/>
          <w:jc w:val="center"/>
        </w:trPr>
        <w:tc>
          <w:tcPr>
            <w:tcW w:w="526" w:type="dxa"/>
            <w:tcBorders>
              <w:top w:val="single" w:sz="6" w:space="0" w:color="auto"/>
              <w:left w:val="single" w:sz="6" w:space="0" w:color="auto"/>
              <w:right w:val="single" w:sz="6" w:space="0" w:color="auto"/>
            </w:tcBorders>
            <w:shd w:val="clear" w:color="auto" w:fill="FFFFFF"/>
            <w:vAlign w:val="center"/>
          </w:tcPr>
          <w:p w14:paraId="100CB2EE" w14:textId="77777777" w:rsidR="00CC53C4" w:rsidRPr="00EA2AF2" w:rsidRDefault="00CC53C4" w:rsidP="00CC1725">
            <w:pPr>
              <w:keepLines/>
              <w:spacing w:after="0" w:line="240" w:lineRule="auto"/>
              <w:jc w:val="center"/>
              <w:rPr>
                <w:rFonts w:ascii="Times New Roman" w:eastAsia="Times New Roman" w:hAnsi="Times New Roman" w:cs="Times New Roman"/>
                <w:sz w:val="20"/>
                <w:szCs w:val="20"/>
                <w14:ligatures w14:val="none"/>
              </w:rPr>
            </w:pPr>
            <w:r w:rsidRPr="00EA2AF2">
              <w:rPr>
                <w:rFonts w:ascii="Times New Roman" w:eastAsia="Times New Roman" w:hAnsi="Times New Roman" w:cs="Times New Roman"/>
                <w:sz w:val="20"/>
                <w:szCs w:val="20"/>
                <w14:ligatures w14:val="none"/>
              </w:rPr>
              <w:t>2</w:t>
            </w:r>
          </w:p>
        </w:tc>
        <w:tc>
          <w:tcPr>
            <w:tcW w:w="2467" w:type="dxa"/>
            <w:tcBorders>
              <w:top w:val="single" w:sz="6" w:space="0" w:color="auto"/>
              <w:left w:val="single" w:sz="6" w:space="0" w:color="auto"/>
              <w:right w:val="single" w:sz="6" w:space="0" w:color="auto"/>
            </w:tcBorders>
            <w:shd w:val="clear" w:color="auto" w:fill="FFFFFF"/>
            <w:vAlign w:val="center"/>
          </w:tcPr>
          <w:p w14:paraId="5238FCC6" w14:textId="77777777" w:rsidR="00CC53C4" w:rsidRPr="00EA2AF2" w:rsidRDefault="00CC53C4" w:rsidP="00CC1725">
            <w:pPr>
              <w:keepLines/>
              <w:spacing w:after="0" w:line="240" w:lineRule="auto"/>
              <w:jc w:val="center"/>
              <w:rPr>
                <w:rFonts w:ascii="Times New Roman" w:eastAsia="Times New Roman" w:hAnsi="Times New Roman" w:cs="Times New Roman"/>
                <w:spacing w:val="-4"/>
                <w:sz w:val="20"/>
                <w:szCs w:val="20"/>
                <w14:ligatures w14:val="none"/>
              </w:rPr>
            </w:pPr>
            <w:r w:rsidRPr="00EA2AF2">
              <w:rPr>
                <w:rFonts w:ascii="Times New Roman" w:eastAsia="Times New Roman" w:hAnsi="Times New Roman" w:cs="Times New Roman"/>
                <w:spacing w:val="-4"/>
                <w:sz w:val="20"/>
                <w:szCs w:val="20"/>
                <w14:ligatures w14:val="none"/>
              </w:rPr>
              <w:t>МКДОУ «Детский сад №2 г. Дмитриева»</w:t>
            </w:r>
          </w:p>
        </w:tc>
        <w:tc>
          <w:tcPr>
            <w:tcW w:w="1323" w:type="dxa"/>
            <w:tcBorders>
              <w:top w:val="single" w:sz="6" w:space="0" w:color="auto"/>
              <w:left w:val="single" w:sz="6" w:space="0" w:color="auto"/>
              <w:right w:val="single" w:sz="6" w:space="0" w:color="auto"/>
            </w:tcBorders>
            <w:shd w:val="clear" w:color="auto" w:fill="FFFFFF"/>
            <w:vAlign w:val="center"/>
          </w:tcPr>
          <w:p w14:paraId="6F460720" w14:textId="77777777" w:rsidR="00CC53C4" w:rsidRPr="00EA2AF2" w:rsidRDefault="00CC53C4" w:rsidP="00CC1725">
            <w:pPr>
              <w:keepLines/>
              <w:spacing w:after="0" w:line="240" w:lineRule="auto"/>
              <w:jc w:val="center"/>
              <w:rPr>
                <w:rFonts w:ascii="Times New Roman" w:eastAsia="Times New Roman" w:hAnsi="Times New Roman" w:cs="Times New Roman"/>
                <w:sz w:val="20"/>
                <w:szCs w:val="20"/>
                <w14:ligatures w14:val="none"/>
              </w:rPr>
            </w:pPr>
            <w:r w:rsidRPr="00EA2AF2">
              <w:rPr>
                <w:rFonts w:ascii="Times New Roman" w:eastAsia="Times New Roman" w:hAnsi="Times New Roman" w:cs="Times New Roman"/>
                <w:sz w:val="20"/>
                <w:szCs w:val="20"/>
                <w14:ligatures w14:val="none"/>
              </w:rPr>
              <w:t>149</w:t>
            </w:r>
          </w:p>
        </w:tc>
        <w:tc>
          <w:tcPr>
            <w:tcW w:w="1414" w:type="dxa"/>
            <w:tcBorders>
              <w:top w:val="single" w:sz="6" w:space="0" w:color="auto"/>
              <w:left w:val="single" w:sz="6" w:space="0" w:color="auto"/>
              <w:right w:val="single" w:sz="6" w:space="0" w:color="auto"/>
            </w:tcBorders>
            <w:shd w:val="clear" w:color="auto" w:fill="FFFFFF"/>
            <w:vAlign w:val="center"/>
          </w:tcPr>
          <w:p w14:paraId="6C8C569A" w14:textId="77777777" w:rsidR="00CC53C4" w:rsidRPr="00EA2AF2" w:rsidRDefault="00CC53C4" w:rsidP="00CC1725">
            <w:pPr>
              <w:keepLines/>
              <w:spacing w:after="0" w:line="240" w:lineRule="auto"/>
              <w:jc w:val="center"/>
              <w:rPr>
                <w:rFonts w:ascii="Times New Roman" w:eastAsia="Times New Roman" w:hAnsi="Times New Roman" w:cs="Times New Roman"/>
                <w:sz w:val="20"/>
                <w:szCs w:val="20"/>
                <w14:ligatures w14:val="none"/>
              </w:rPr>
            </w:pPr>
            <w:r w:rsidRPr="00EA2AF2">
              <w:rPr>
                <w:rFonts w:ascii="Times New Roman" w:eastAsia="Times New Roman" w:hAnsi="Times New Roman" w:cs="Times New Roman"/>
                <w:sz w:val="20"/>
                <w:szCs w:val="20"/>
                <w14:ligatures w14:val="none"/>
              </w:rPr>
              <w:t>98</w:t>
            </w:r>
          </w:p>
        </w:tc>
        <w:tc>
          <w:tcPr>
            <w:tcW w:w="1930" w:type="dxa"/>
            <w:tcBorders>
              <w:top w:val="single" w:sz="6" w:space="0" w:color="auto"/>
              <w:left w:val="single" w:sz="6" w:space="0" w:color="auto"/>
              <w:right w:val="single" w:sz="6" w:space="0" w:color="auto"/>
            </w:tcBorders>
            <w:shd w:val="clear" w:color="auto" w:fill="FFFFFF"/>
            <w:vAlign w:val="center"/>
          </w:tcPr>
          <w:p w14:paraId="5EE33513" w14:textId="77777777" w:rsidR="00CC53C4" w:rsidRPr="00EA2AF2" w:rsidRDefault="00CC53C4" w:rsidP="00CC1725">
            <w:pPr>
              <w:keepLines/>
              <w:spacing w:after="0" w:line="240" w:lineRule="auto"/>
              <w:jc w:val="center"/>
              <w:rPr>
                <w:rFonts w:ascii="Times New Roman" w:eastAsia="Times New Roman" w:hAnsi="Times New Roman" w:cs="Times New Roman"/>
                <w:spacing w:val="-2"/>
                <w:sz w:val="20"/>
                <w:szCs w:val="20"/>
                <w14:ligatures w14:val="none"/>
              </w:rPr>
            </w:pPr>
            <w:r w:rsidRPr="00EA2AF2">
              <w:rPr>
                <w:rFonts w:ascii="Times New Roman" w:eastAsia="Times New Roman" w:hAnsi="Times New Roman" w:cs="Times New Roman"/>
                <w:spacing w:val="-2"/>
                <w:sz w:val="20"/>
                <w:szCs w:val="20"/>
                <w14:ligatures w14:val="none"/>
              </w:rPr>
              <w:t>Курская область, Дмитриевский район,</w:t>
            </w:r>
          </w:p>
          <w:p w14:paraId="63E40A4D" w14:textId="77777777" w:rsidR="00CC53C4" w:rsidRPr="00EA2AF2" w:rsidRDefault="00CC53C4" w:rsidP="00CC1725">
            <w:pPr>
              <w:keepLines/>
              <w:spacing w:after="0" w:line="240" w:lineRule="auto"/>
              <w:jc w:val="center"/>
              <w:rPr>
                <w:rFonts w:ascii="Times New Roman" w:eastAsia="Times New Roman" w:hAnsi="Times New Roman" w:cs="Times New Roman"/>
                <w:spacing w:val="-2"/>
                <w:sz w:val="20"/>
                <w:szCs w:val="20"/>
                <w14:ligatures w14:val="none"/>
              </w:rPr>
            </w:pPr>
            <w:r w:rsidRPr="00EA2AF2">
              <w:rPr>
                <w:rFonts w:ascii="Times New Roman" w:eastAsia="Times New Roman" w:hAnsi="Times New Roman" w:cs="Times New Roman"/>
                <w:spacing w:val="-2"/>
                <w:sz w:val="20"/>
                <w:szCs w:val="20"/>
                <w14:ligatures w14:val="none"/>
              </w:rPr>
              <w:t>муниципальное образование «город Дмитриев»,</w:t>
            </w:r>
          </w:p>
          <w:p w14:paraId="0F9A7D02" w14:textId="3E6C0643" w:rsidR="00CC53C4" w:rsidRPr="00EA2AF2" w:rsidRDefault="00CC53C4" w:rsidP="00CC1725">
            <w:pPr>
              <w:keepLines/>
              <w:spacing w:after="0" w:line="240" w:lineRule="auto"/>
              <w:jc w:val="center"/>
              <w:rPr>
                <w:rFonts w:ascii="Times New Roman" w:eastAsia="Times New Roman" w:hAnsi="Times New Roman" w:cs="Times New Roman"/>
                <w:spacing w:val="-2"/>
                <w:sz w:val="20"/>
                <w:szCs w:val="20"/>
                <w14:ligatures w14:val="none"/>
              </w:rPr>
            </w:pPr>
            <w:r w:rsidRPr="00EA2AF2">
              <w:rPr>
                <w:rFonts w:ascii="Times New Roman" w:eastAsia="Times New Roman" w:hAnsi="Times New Roman" w:cs="Times New Roman"/>
                <w:spacing w:val="-2"/>
                <w:sz w:val="20"/>
                <w:szCs w:val="20"/>
                <w14:ligatures w14:val="none"/>
              </w:rPr>
              <w:t>ул. Володарского, д. 46А</w:t>
            </w:r>
          </w:p>
        </w:tc>
        <w:tc>
          <w:tcPr>
            <w:tcW w:w="0" w:type="auto"/>
            <w:tcBorders>
              <w:top w:val="single" w:sz="6" w:space="0" w:color="auto"/>
              <w:left w:val="single" w:sz="6" w:space="0" w:color="auto"/>
              <w:right w:val="single" w:sz="6" w:space="0" w:color="auto"/>
            </w:tcBorders>
            <w:shd w:val="clear" w:color="auto" w:fill="FFFFFF"/>
            <w:vAlign w:val="center"/>
          </w:tcPr>
          <w:p w14:paraId="34BA6190" w14:textId="77777777" w:rsidR="00CC53C4" w:rsidRPr="00EA2AF2" w:rsidRDefault="00CC53C4" w:rsidP="00CC1725">
            <w:pPr>
              <w:keepLines/>
              <w:spacing w:after="0" w:line="240" w:lineRule="auto"/>
              <w:jc w:val="center"/>
              <w:rPr>
                <w:rFonts w:ascii="Times New Roman" w:eastAsia="Times New Roman" w:hAnsi="Times New Roman" w:cs="Times New Roman"/>
                <w:sz w:val="20"/>
                <w:szCs w:val="20"/>
                <w14:ligatures w14:val="none"/>
              </w:rPr>
            </w:pPr>
            <w:r w:rsidRPr="00EA2AF2">
              <w:rPr>
                <w:rFonts w:ascii="Times New Roman" w:eastAsia="Times New Roman" w:hAnsi="Times New Roman" w:cs="Times New Roman"/>
                <w:sz w:val="20"/>
                <w:szCs w:val="20"/>
                <w14:ligatures w14:val="none"/>
              </w:rPr>
              <w:t>1989</w:t>
            </w:r>
          </w:p>
        </w:tc>
      </w:tr>
      <w:tr w:rsidR="00CC1725" w:rsidRPr="00EA2AF2" w14:paraId="3983C39E" w14:textId="77777777" w:rsidTr="00CC53C4">
        <w:trPr>
          <w:trHeight w:val="1513"/>
          <w:jc w:val="center"/>
        </w:trPr>
        <w:tc>
          <w:tcPr>
            <w:tcW w:w="526" w:type="dxa"/>
            <w:tcBorders>
              <w:top w:val="single" w:sz="6" w:space="0" w:color="auto"/>
              <w:left w:val="single" w:sz="6" w:space="0" w:color="auto"/>
              <w:bottom w:val="single" w:sz="6" w:space="0" w:color="auto"/>
              <w:right w:val="single" w:sz="6" w:space="0" w:color="auto"/>
            </w:tcBorders>
            <w:shd w:val="clear" w:color="auto" w:fill="FFFFFF"/>
            <w:vAlign w:val="center"/>
          </w:tcPr>
          <w:p w14:paraId="6D9A59DA" w14:textId="77777777" w:rsidR="00CC1725" w:rsidRPr="00EA2AF2" w:rsidRDefault="00CC1725" w:rsidP="00CC1725">
            <w:pPr>
              <w:keepLines/>
              <w:spacing w:after="0" w:line="240" w:lineRule="auto"/>
              <w:jc w:val="center"/>
              <w:rPr>
                <w:rFonts w:ascii="Times New Roman" w:eastAsia="Times New Roman" w:hAnsi="Times New Roman" w:cs="Times New Roman"/>
                <w:sz w:val="20"/>
                <w:szCs w:val="20"/>
                <w14:ligatures w14:val="none"/>
              </w:rPr>
            </w:pPr>
            <w:r w:rsidRPr="00EA2AF2">
              <w:rPr>
                <w:rFonts w:ascii="Times New Roman" w:eastAsia="Times New Roman" w:hAnsi="Times New Roman" w:cs="Times New Roman"/>
                <w:sz w:val="20"/>
                <w:szCs w:val="20"/>
                <w14:ligatures w14:val="none"/>
              </w:rPr>
              <w:t>3</w:t>
            </w:r>
          </w:p>
        </w:tc>
        <w:tc>
          <w:tcPr>
            <w:tcW w:w="2467" w:type="dxa"/>
            <w:tcBorders>
              <w:top w:val="single" w:sz="6" w:space="0" w:color="auto"/>
              <w:left w:val="single" w:sz="6" w:space="0" w:color="auto"/>
              <w:bottom w:val="single" w:sz="6" w:space="0" w:color="auto"/>
              <w:right w:val="single" w:sz="6" w:space="0" w:color="auto"/>
            </w:tcBorders>
            <w:shd w:val="clear" w:color="auto" w:fill="FFFFFF"/>
            <w:vAlign w:val="center"/>
          </w:tcPr>
          <w:p w14:paraId="5575F502" w14:textId="77777777" w:rsidR="00CC1725" w:rsidRPr="00EA2AF2" w:rsidRDefault="00CC1725" w:rsidP="00CC1725">
            <w:pPr>
              <w:keepLines/>
              <w:spacing w:after="0" w:line="240" w:lineRule="auto"/>
              <w:jc w:val="center"/>
              <w:rPr>
                <w:rFonts w:ascii="Times New Roman" w:eastAsia="Times New Roman" w:hAnsi="Times New Roman" w:cs="Times New Roman"/>
                <w:spacing w:val="-4"/>
                <w:sz w:val="20"/>
                <w:szCs w:val="20"/>
                <w14:ligatures w14:val="none"/>
              </w:rPr>
            </w:pPr>
            <w:r w:rsidRPr="00EA2AF2">
              <w:rPr>
                <w:rFonts w:ascii="Times New Roman" w:eastAsia="Times New Roman" w:hAnsi="Times New Roman" w:cs="Times New Roman"/>
                <w:spacing w:val="-4"/>
                <w:sz w:val="20"/>
                <w:szCs w:val="20"/>
                <w14:ligatures w14:val="none"/>
              </w:rPr>
              <w:t>МКДОУ «Детский сад №3 г. Дмитриева»</w:t>
            </w:r>
          </w:p>
        </w:tc>
        <w:tc>
          <w:tcPr>
            <w:tcW w:w="1323" w:type="dxa"/>
            <w:tcBorders>
              <w:top w:val="single" w:sz="6" w:space="0" w:color="auto"/>
              <w:left w:val="single" w:sz="6" w:space="0" w:color="auto"/>
              <w:bottom w:val="single" w:sz="6" w:space="0" w:color="auto"/>
              <w:right w:val="single" w:sz="6" w:space="0" w:color="auto"/>
            </w:tcBorders>
            <w:shd w:val="clear" w:color="auto" w:fill="FFFFFF"/>
            <w:vAlign w:val="center"/>
          </w:tcPr>
          <w:p w14:paraId="29452E76" w14:textId="77777777" w:rsidR="00CC1725" w:rsidRPr="00EA2AF2" w:rsidRDefault="00CC1725" w:rsidP="00CC1725">
            <w:pPr>
              <w:keepLines/>
              <w:spacing w:after="0" w:line="240" w:lineRule="auto"/>
              <w:jc w:val="center"/>
              <w:rPr>
                <w:rFonts w:ascii="Times New Roman" w:eastAsia="Times New Roman" w:hAnsi="Times New Roman" w:cs="Times New Roman"/>
                <w:sz w:val="20"/>
                <w:szCs w:val="20"/>
                <w14:ligatures w14:val="none"/>
              </w:rPr>
            </w:pPr>
            <w:r w:rsidRPr="00EA2AF2">
              <w:rPr>
                <w:rFonts w:ascii="Times New Roman" w:eastAsia="Times New Roman" w:hAnsi="Times New Roman" w:cs="Times New Roman"/>
                <w:sz w:val="20"/>
                <w:szCs w:val="20"/>
                <w14:ligatures w14:val="none"/>
              </w:rPr>
              <w:t>163</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tcPr>
          <w:p w14:paraId="5E142B73" w14:textId="77777777" w:rsidR="00CC1725" w:rsidRPr="00EA2AF2" w:rsidRDefault="00CC1725" w:rsidP="00CC1725">
            <w:pPr>
              <w:keepLines/>
              <w:spacing w:after="0" w:line="240" w:lineRule="auto"/>
              <w:jc w:val="center"/>
              <w:rPr>
                <w:rFonts w:ascii="Times New Roman" w:eastAsia="Times New Roman" w:hAnsi="Times New Roman" w:cs="Times New Roman"/>
                <w:sz w:val="20"/>
                <w:szCs w:val="20"/>
                <w14:ligatures w14:val="none"/>
              </w:rPr>
            </w:pPr>
            <w:r w:rsidRPr="00EA2AF2">
              <w:rPr>
                <w:rFonts w:ascii="Times New Roman" w:eastAsia="Times New Roman" w:hAnsi="Times New Roman" w:cs="Times New Roman"/>
                <w:sz w:val="20"/>
                <w:szCs w:val="20"/>
                <w14:ligatures w14:val="none"/>
              </w:rPr>
              <w:t>106</w:t>
            </w:r>
          </w:p>
        </w:tc>
        <w:tc>
          <w:tcPr>
            <w:tcW w:w="1930" w:type="dxa"/>
            <w:tcBorders>
              <w:top w:val="single" w:sz="6" w:space="0" w:color="auto"/>
              <w:left w:val="single" w:sz="6" w:space="0" w:color="auto"/>
              <w:bottom w:val="single" w:sz="6" w:space="0" w:color="auto"/>
              <w:right w:val="single" w:sz="6" w:space="0" w:color="auto"/>
            </w:tcBorders>
            <w:shd w:val="clear" w:color="auto" w:fill="FFFFFF"/>
            <w:vAlign w:val="center"/>
          </w:tcPr>
          <w:p w14:paraId="46D3B8AA" w14:textId="77777777" w:rsidR="00CC1725" w:rsidRPr="00EA2AF2" w:rsidRDefault="00CC1725" w:rsidP="00CC1725">
            <w:pPr>
              <w:keepLines/>
              <w:spacing w:after="0" w:line="240" w:lineRule="auto"/>
              <w:jc w:val="center"/>
              <w:rPr>
                <w:rFonts w:ascii="Times New Roman" w:eastAsia="Times New Roman" w:hAnsi="Times New Roman" w:cs="Times New Roman"/>
                <w:spacing w:val="-2"/>
                <w:sz w:val="20"/>
                <w:szCs w:val="20"/>
                <w14:ligatures w14:val="none"/>
              </w:rPr>
            </w:pPr>
            <w:r w:rsidRPr="00EA2AF2">
              <w:rPr>
                <w:rFonts w:ascii="Times New Roman" w:eastAsia="Times New Roman" w:hAnsi="Times New Roman" w:cs="Times New Roman"/>
                <w:spacing w:val="-2"/>
                <w:sz w:val="20"/>
                <w:szCs w:val="20"/>
                <w14:ligatures w14:val="none"/>
              </w:rPr>
              <w:t>Курская область, Дмитриевский район,</w:t>
            </w:r>
          </w:p>
          <w:p w14:paraId="43601C16" w14:textId="77777777" w:rsidR="00CC1725" w:rsidRPr="00EA2AF2" w:rsidRDefault="00CC1725" w:rsidP="00CC1725">
            <w:pPr>
              <w:keepLines/>
              <w:spacing w:after="0" w:line="240" w:lineRule="auto"/>
              <w:jc w:val="center"/>
              <w:rPr>
                <w:rFonts w:ascii="Times New Roman" w:eastAsia="Times New Roman" w:hAnsi="Times New Roman" w:cs="Times New Roman"/>
                <w:spacing w:val="-2"/>
                <w:sz w:val="20"/>
                <w:szCs w:val="20"/>
                <w14:ligatures w14:val="none"/>
              </w:rPr>
            </w:pPr>
            <w:r w:rsidRPr="00EA2AF2">
              <w:rPr>
                <w:rFonts w:ascii="Times New Roman" w:eastAsia="Times New Roman" w:hAnsi="Times New Roman" w:cs="Times New Roman"/>
                <w:spacing w:val="-2"/>
                <w:sz w:val="20"/>
                <w:szCs w:val="20"/>
                <w14:ligatures w14:val="none"/>
              </w:rPr>
              <w:t>муниципальное образование «город Дмитриев»,</w:t>
            </w:r>
          </w:p>
          <w:p w14:paraId="59225906" w14:textId="77777777" w:rsidR="00CC1725" w:rsidRPr="00EA2AF2" w:rsidRDefault="00CC1725" w:rsidP="00CC1725">
            <w:pPr>
              <w:keepLines/>
              <w:spacing w:after="0" w:line="240" w:lineRule="auto"/>
              <w:jc w:val="center"/>
              <w:rPr>
                <w:rFonts w:ascii="Times New Roman" w:eastAsia="Times New Roman" w:hAnsi="Times New Roman" w:cs="Times New Roman"/>
                <w:spacing w:val="-2"/>
                <w:sz w:val="20"/>
                <w:szCs w:val="20"/>
                <w14:ligatures w14:val="none"/>
              </w:rPr>
            </w:pPr>
            <w:r w:rsidRPr="00EA2AF2">
              <w:rPr>
                <w:rFonts w:ascii="Times New Roman" w:eastAsia="Times New Roman" w:hAnsi="Times New Roman" w:cs="Times New Roman"/>
                <w:spacing w:val="-2"/>
                <w:sz w:val="20"/>
                <w:szCs w:val="20"/>
                <w14:ligatures w14:val="none"/>
              </w:rPr>
              <w:t>ул. Ленина, д. 57б</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15BE1DA3" w14:textId="77777777" w:rsidR="00CC1725" w:rsidRPr="00EA2AF2" w:rsidRDefault="00CC1725" w:rsidP="00CC1725">
            <w:pPr>
              <w:keepLines/>
              <w:spacing w:after="0" w:line="240" w:lineRule="auto"/>
              <w:jc w:val="center"/>
              <w:rPr>
                <w:rFonts w:ascii="Times New Roman" w:eastAsia="Times New Roman" w:hAnsi="Times New Roman" w:cs="Times New Roman"/>
                <w:sz w:val="20"/>
                <w:szCs w:val="20"/>
                <w14:ligatures w14:val="none"/>
              </w:rPr>
            </w:pPr>
            <w:r w:rsidRPr="00EA2AF2">
              <w:rPr>
                <w:rFonts w:ascii="Times New Roman" w:eastAsia="Times New Roman" w:hAnsi="Times New Roman" w:cs="Times New Roman"/>
                <w:sz w:val="20"/>
                <w:szCs w:val="20"/>
                <w14:ligatures w14:val="none"/>
              </w:rPr>
              <w:t>1975</w:t>
            </w:r>
          </w:p>
        </w:tc>
      </w:tr>
      <w:tr w:rsidR="00CC1725" w:rsidRPr="00EA2AF2" w14:paraId="799B7676" w14:textId="77777777" w:rsidTr="00CC53C4">
        <w:trPr>
          <w:trHeight w:val="20"/>
          <w:jc w:val="center"/>
        </w:trPr>
        <w:tc>
          <w:tcPr>
            <w:tcW w:w="526" w:type="dxa"/>
            <w:tcBorders>
              <w:top w:val="single" w:sz="6" w:space="0" w:color="auto"/>
              <w:left w:val="single" w:sz="6" w:space="0" w:color="auto"/>
              <w:bottom w:val="single" w:sz="6" w:space="0" w:color="auto"/>
              <w:right w:val="single" w:sz="6" w:space="0" w:color="auto"/>
            </w:tcBorders>
            <w:shd w:val="clear" w:color="auto" w:fill="FFFFFF"/>
            <w:vAlign w:val="center"/>
          </w:tcPr>
          <w:p w14:paraId="0EF4503B" w14:textId="77777777" w:rsidR="00CC1725" w:rsidRPr="00EA2AF2" w:rsidRDefault="00CC1725" w:rsidP="00CC1725">
            <w:pPr>
              <w:keepLines/>
              <w:spacing w:after="0" w:line="240" w:lineRule="auto"/>
              <w:jc w:val="center"/>
              <w:rPr>
                <w:rFonts w:ascii="Times New Roman" w:eastAsia="Times New Roman" w:hAnsi="Times New Roman" w:cs="Times New Roman"/>
                <w:sz w:val="20"/>
                <w:szCs w:val="20"/>
                <w14:ligatures w14:val="none"/>
              </w:rPr>
            </w:pPr>
            <w:r w:rsidRPr="00EA2AF2">
              <w:rPr>
                <w:rFonts w:ascii="Times New Roman" w:eastAsia="Times New Roman" w:hAnsi="Times New Roman" w:cs="Times New Roman"/>
                <w:sz w:val="20"/>
                <w:szCs w:val="20"/>
                <w14:ligatures w14:val="none"/>
              </w:rPr>
              <w:t>4</w:t>
            </w:r>
          </w:p>
        </w:tc>
        <w:tc>
          <w:tcPr>
            <w:tcW w:w="2467" w:type="dxa"/>
            <w:tcBorders>
              <w:top w:val="single" w:sz="6" w:space="0" w:color="auto"/>
              <w:left w:val="single" w:sz="6" w:space="0" w:color="auto"/>
              <w:bottom w:val="single" w:sz="6" w:space="0" w:color="auto"/>
              <w:right w:val="single" w:sz="6" w:space="0" w:color="auto"/>
            </w:tcBorders>
            <w:shd w:val="clear" w:color="auto" w:fill="FFFFFF"/>
            <w:vAlign w:val="center"/>
          </w:tcPr>
          <w:p w14:paraId="4DB69404" w14:textId="77777777" w:rsidR="00CC1725" w:rsidRPr="00EA2AF2" w:rsidRDefault="00CC1725" w:rsidP="00CC1725">
            <w:pPr>
              <w:keepLines/>
              <w:spacing w:after="0" w:line="240" w:lineRule="auto"/>
              <w:jc w:val="center"/>
              <w:rPr>
                <w:rFonts w:ascii="Times New Roman" w:eastAsia="Times New Roman" w:hAnsi="Times New Roman" w:cs="Times New Roman"/>
                <w:spacing w:val="-4"/>
                <w:sz w:val="20"/>
                <w:szCs w:val="20"/>
                <w14:ligatures w14:val="none"/>
              </w:rPr>
            </w:pPr>
            <w:r w:rsidRPr="00EA2AF2">
              <w:rPr>
                <w:rFonts w:ascii="Times New Roman" w:eastAsia="Times New Roman" w:hAnsi="Times New Roman" w:cs="Times New Roman"/>
                <w:spacing w:val="-4"/>
                <w:sz w:val="20"/>
                <w:szCs w:val="20"/>
                <w14:ligatures w14:val="none"/>
              </w:rPr>
              <w:t>МКДОУ «Детский сад №4 г. Дмитриева»</w:t>
            </w:r>
          </w:p>
        </w:tc>
        <w:tc>
          <w:tcPr>
            <w:tcW w:w="1323" w:type="dxa"/>
            <w:tcBorders>
              <w:top w:val="single" w:sz="6" w:space="0" w:color="auto"/>
              <w:left w:val="single" w:sz="6" w:space="0" w:color="auto"/>
              <w:bottom w:val="single" w:sz="6" w:space="0" w:color="auto"/>
              <w:right w:val="single" w:sz="6" w:space="0" w:color="auto"/>
            </w:tcBorders>
            <w:shd w:val="clear" w:color="auto" w:fill="FFFFFF"/>
            <w:vAlign w:val="center"/>
          </w:tcPr>
          <w:p w14:paraId="70593A36" w14:textId="77777777" w:rsidR="00CC1725" w:rsidRPr="00EA2AF2" w:rsidRDefault="00CC1725" w:rsidP="00CC1725">
            <w:pPr>
              <w:keepLines/>
              <w:spacing w:after="0" w:line="240" w:lineRule="auto"/>
              <w:jc w:val="center"/>
              <w:rPr>
                <w:rFonts w:ascii="Times New Roman" w:eastAsia="Times New Roman" w:hAnsi="Times New Roman" w:cs="Times New Roman"/>
                <w:sz w:val="20"/>
                <w:szCs w:val="20"/>
                <w14:ligatures w14:val="none"/>
              </w:rPr>
            </w:pPr>
            <w:r w:rsidRPr="00EA2AF2">
              <w:rPr>
                <w:rFonts w:ascii="Times New Roman" w:eastAsia="Times New Roman" w:hAnsi="Times New Roman" w:cs="Times New Roman"/>
                <w:sz w:val="20"/>
                <w:szCs w:val="20"/>
                <w14:ligatures w14:val="none"/>
              </w:rPr>
              <w:t>63</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tcPr>
          <w:p w14:paraId="2A1B24E0" w14:textId="77777777" w:rsidR="00CC1725" w:rsidRPr="00EA2AF2" w:rsidRDefault="00CC1725" w:rsidP="00CC1725">
            <w:pPr>
              <w:keepLines/>
              <w:spacing w:after="0" w:line="240" w:lineRule="auto"/>
              <w:jc w:val="center"/>
              <w:rPr>
                <w:rFonts w:ascii="Times New Roman" w:eastAsia="Times New Roman" w:hAnsi="Times New Roman" w:cs="Times New Roman"/>
                <w:sz w:val="20"/>
                <w:szCs w:val="20"/>
                <w14:ligatures w14:val="none"/>
              </w:rPr>
            </w:pPr>
            <w:r w:rsidRPr="00EA2AF2">
              <w:rPr>
                <w:rFonts w:ascii="Times New Roman" w:eastAsia="Times New Roman" w:hAnsi="Times New Roman" w:cs="Times New Roman"/>
                <w:sz w:val="20"/>
                <w:szCs w:val="20"/>
                <w14:ligatures w14:val="none"/>
              </w:rPr>
              <w:t>55</w:t>
            </w:r>
          </w:p>
        </w:tc>
        <w:tc>
          <w:tcPr>
            <w:tcW w:w="1930" w:type="dxa"/>
            <w:tcBorders>
              <w:top w:val="single" w:sz="6" w:space="0" w:color="auto"/>
              <w:left w:val="single" w:sz="6" w:space="0" w:color="auto"/>
              <w:bottom w:val="single" w:sz="6" w:space="0" w:color="auto"/>
              <w:right w:val="single" w:sz="6" w:space="0" w:color="auto"/>
            </w:tcBorders>
            <w:shd w:val="clear" w:color="auto" w:fill="FFFFFF"/>
            <w:vAlign w:val="center"/>
          </w:tcPr>
          <w:p w14:paraId="6E627792" w14:textId="77777777" w:rsidR="00CC1725" w:rsidRPr="00EA2AF2" w:rsidRDefault="00CC1725" w:rsidP="00CC1725">
            <w:pPr>
              <w:keepLines/>
              <w:spacing w:after="0" w:line="240" w:lineRule="auto"/>
              <w:jc w:val="center"/>
              <w:rPr>
                <w:rFonts w:ascii="Times New Roman" w:eastAsia="Times New Roman" w:hAnsi="Times New Roman" w:cs="Times New Roman"/>
                <w:spacing w:val="-2"/>
                <w:sz w:val="20"/>
                <w:szCs w:val="20"/>
                <w14:ligatures w14:val="none"/>
              </w:rPr>
            </w:pPr>
            <w:r w:rsidRPr="00EA2AF2">
              <w:rPr>
                <w:rFonts w:ascii="Times New Roman" w:eastAsia="Times New Roman" w:hAnsi="Times New Roman" w:cs="Times New Roman"/>
                <w:spacing w:val="-2"/>
                <w:sz w:val="20"/>
                <w:szCs w:val="20"/>
                <w14:ligatures w14:val="none"/>
              </w:rPr>
              <w:t>Курская область, Дмитриевский район,</w:t>
            </w:r>
          </w:p>
          <w:p w14:paraId="5291FFD8" w14:textId="77777777" w:rsidR="00CC1725" w:rsidRPr="00EA2AF2" w:rsidRDefault="00CC1725" w:rsidP="00CC1725">
            <w:pPr>
              <w:keepLines/>
              <w:spacing w:after="0" w:line="240" w:lineRule="auto"/>
              <w:jc w:val="center"/>
              <w:rPr>
                <w:rFonts w:ascii="Times New Roman" w:eastAsia="Times New Roman" w:hAnsi="Times New Roman" w:cs="Times New Roman"/>
                <w:spacing w:val="-2"/>
                <w:sz w:val="20"/>
                <w:szCs w:val="20"/>
                <w14:ligatures w14:val="none"/>
              </w:rPr>
            </w:pPr>
            <w:r w:rsidRPr="00EA2AF2">
              <w:rPr>
                <w:rFonts w:ascii="Times New Roman" w:eastAsia="Times New Roman" w:hAnsi="Times New Roman" w:cs="Times New Roman"/>
                <w:spacing w:val="-2"/>
                <w:sz w:val="20"/>
                <w:szCs w:val="20"/>
                <w14:ligatures w14:val="none"/>
              </w:rPr>
              <w:t>муниципальное образование «город Дмитриев»,</w:t>
            </w:r>
          </w:p>
          <w:p w14:paraId="4610D936" w14:textId="77777777" w:rsidR="00CC1725" w:rsidRPr="00EA2AF2" w:rsidRDefault="00CC1725" w:rsidP="00CC1725">
            <w:pPr>
              <w:keepLines/>
              <w:spacing w:after="0" w:line="240" w:lineRule="auto"/>
              <w:jc w:val="center"/>
              <w:rPr>
                <w:rFonts w:ascii="Times New Roman" w:eastAsia="Times New Roman" w:hAnsi="Times New Roman" w:cs="Times New Roman"/>
                <w:spacing w:val="-2"/>
                <w:sz w:val="20"/>
                <w:szCs w:val="20"/>
                <w14:ligatures w14:val="none"/>
              </w:rPr>
            </w:pPr>
            <w:r w:rsidRPr="00EA2AF2">
              <w:rPr>
                <w:rFonts w:ascii="Times New Roman" w:eastAsia="Times New Roman" w:hAnsi="Times New Roman" w:cs="Times New Roman"/>
                <w:spacing w:val="-2"/>
                <w:sz w:val="20"/>
                <w:szCs w:val="20"/>
                <w14:ligatures w14:val="none"/>
              </w:rPr>
              <w:t>проспект Советских</w:t>
            </w:r>
          </w:p>
          <w:p w14:paraId="0F69BAFF" w14:textId="77777777" w:rsidR="00CC1725" w:rsidRPr="00EA2AF2" w:rsidRDefault="00CC1725" w:rsidP="00CC1725">
            <w:pPr>
              <w:keepLines/>
              <w:spacing w:after="0" w:line="240" w:lineRule="auto"/>
              <w:jc w:val="center"/>
              <w:rPr>
                <w:rFonts w:ascii="Times New Roman" w:eastAsia="Times New Roman" w:hAnsi="Times New Roman" w:cs="Times New Roman"/>
                <w:spacing w:val="-2"/>
                <w:sz w:val="20"/>
                <w:szCs w:val="20"/>
                <w14:ligatures w14:val="none"/>
              </w:rPr>
            </w:pPr>
            <w:r w:rsidRPr="00EA2AF2">
              <w:rPr>
                <w:rFonts w:ascii="Times New Roman" w:eastAsia="Times New Roman" w:hAnsi="Times New Roman" w:cs="Times New Roman"/>
                <w:spacing w:val="-2"/>
                <w:sz w:val="20"/>
                <w:szCs w:val="20"/>
                <w14:ligatures w14:val="none"/>
              </w:rPr>
              <w:t>Космонавтов, д.23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66377BF6" w14:textId="77777777" w:rsidR="00CC1725" w:rsidRPr="00EA2AF2" w:rsidRDefault="00CC1725" w:rsidP="00CC1725">
            <w:pPr>
              <w:keepLines/>
              <w:spacing w:after="0" w:line="240" w:lineRule="auto"/>
              <w:jc w:val="center"/>
              <w:rPr>
                <w:rFonts w:ascii="Times New Roman" w:eastAsia="Times New Roman" w:hAnsi="Times New Roman" w:cs="Times New Roman"/>
                <w:sz w:val="20"/>
                <w:szCs w:val="20"/>
                <w14:ligatures w14:val="none"/>
              </w:rPr>
            </w:pPr>
            <w:r w:rsidRPr="00EA2AF2">
              <w:rPr>
                <w:rFonts w:ascii="Times New Roman" w:eastAsia="Times New Roman" w:hAnsi="Times New Roman" w:cs="Times New Roman"/>
                <w:sz w:val="20"/>
                <w:szCs w:val="20"/>
                <w14:ligatures w14:val="none"/>
              </w:rPr>
              <w:t>1980</w:t>
            </w:r>
          </w:p>
        </w:tc>
      </w:tr>
      <w:tr w:rsidR="00CC1725" w:rsidRPr="00EA2AF2" w14:paraId="4F87AFD6" w14:textId="77777777" w:rsidTr="003D2A87">
        <w:trPr>
          <w:trHeight w:val="20"/>
          <w:jc w:val="center"/>
        </w:trPr>
        <w:tc>
          <w:tcPr>
            <w:tcW w:w="9055"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14:paraId="5C1C94DC" w14:textId="77777777" w:rsidR="00CC1725" w:rsidRPr="00EA2AF2" w:rsidRDefault="00CC1725" w:rsidP="00CC1725">
            <w:pPr>
              <w:keepLines/>
              <w:spacing w:after="0" w:line="240" w:lineRule="auto"/>
              <w:jc w:val="center"/>
              <w:rPr>
                <w:rFonts w:ascii="Times New Roman" w:eastAsia="Times New Roman" w:hAnsi="Times New Roman" w:cs="Times New Roman"/>
                <w:b/>
                <w:bCs/>
                <w:sz w:val="20"/>
                <w:szCs w:val="20"/>
                <w14:ligatures w14:val="none"/>
              </w:rPr>
            </w:pPr>
            <w:r w:rsidRPr="00EA2AF2">
              <w:rPr>
                <w:rFonts w:ascii="Times New Roman" w:eastAsia="Times New Roman" w:hAnsi="Times New Roman" w:cs="Times New Roman"/>
                <w:b/>
                <w:bCs/>
                <w:sz w:val="20"/>
                <w:szCs w:val="20"/>
                <w14:ligatures w14:val="none"/>
              </w:rPr>
              <w:t>Общеобразовательные организации</w:t>
            </w:r>
          </w:p>
        </w:tc>
      </w:tr>
      <w:tr w:rsidR="00CC1725" w:rsidRPr="00EA2AF2" w14:paraId="7641D2BC" w14:textId="77777777" w:rsidTr="00CC53C4">
        <w:trPr>
          <w:trHeight w:val="1660"/>
          <w:jc w:val="center"/>
        </w:trPr>
        <w:tc>
          <w:tcPr>
            <w:tcW w:w="526" w:type="dxa"/>
            <w:tcBorders>
              <w:top w:val="single" w:sz="6" w:space="0" w:color="auto"/>
              <w:left w:val="single" w:sz="6" w:space="0" w:color="auto"/>
              <w:bottom w:val="single" w:sz="6" w:space="0" w:color="auto"/>
              <w:right w:val="single" w:sz="6" w:space="0" w:color="auto"/>
            </w:tcBorders>
            <w:shd w:val="clear" w:color="auto" w:fill="FFFFFF"/>
            <w:vAlign w:val="center"/>
          </w:tcPr>
          <w:p w14:paraId="23717E82" w14:textId="77777777" w:rsidR="00CC1725" w:rsidRPr="00EA2AF2" w:rsidRDefault="00CC1725" w:rsidP="00CC1725">
            <w:pPr>
              <w:keepLines/>
              <w:spacing w:after="0" w:line="240" w:lineRule="auto"/>
              <w:jc w:val="center"/>
              <w:rPr>
                <w:rFonts w:ascii="Times New Roman" w:eastAsia="Times New Roman" w:hAnsi="Times New Roman" w:cs="Times New Roman"/>
                <w:sz w:val="20"/>
                <w:szCs w:val="20"/>
                <w14:ligatures w14:val="none"/>
              </w:rPr>
            </w:pPr>
            <w:r w:rsidRPr="00EA2AF2">
              <w:rPr>
                <w:rFonts w:ascii="Times New Roman" w:eastAsia="Times New Roman" w:hAnsi="Times New Roman" w:cs="Times New Roman"/>
                <w:sz w:val="20"/>
                <w:szCs w:val="20"/>
                <w14:ligatures w14:val="none"/>
              </w:rPr>
              <w:t>5</w:t>
            </w:r>
          </w:p>
        </w:tc>
        <w:tc>
          <w:tcPr>
            <w:tcW w:w="2467" w:type="dxa"/>
            <w:tcBorders>
              <w:top w:val="single" w:sz="6" w:space="0" w:color="auto"/>
              <w:left w:val="single" w:sz="6" w:space="0" w:color="auto"/>
              <w:bottom w:val="single" w:sz="6" w:space="0" w:color="auto"/>
              <w:right w:val="single" w:sz="6" w:space="0" w:color="auto"/>
            </w:tcBorders>
            <w:shd w:val="clear" w:color="auto" w:fill="FFFFFF"/>
            <w:vAlign w:val="center"/>
          </w:tcPr>
          <w:p w14:paraId="540F0BEE" w14:textId="77777777" w:rsidR="00CC1725" w:rsidRPr="00EA2AF2" w:rsidRDefault="00CC1725" w:rsidP="00CC1725">
            <w:pPr>
              <w:keepLines/>
              <w:spacing w:after="0" w:line="240" w:lineRule="auto"/>
              <w:jc w:val="center"/>
              <w:rPr>
                <w:rFonts w:ascii="Times New Roman" w:eastAsia="Times New Roman" w:hAnsi="Times New Roman" w:cs="Times New Roman"/>
                <w:spacing w:val="-4"/>
                <w:sz w:val="20"/>
                <w:szCs w:val="20"/>
                <w14:ligatures w14:val="none"/>
              </w:rPr>
            </w:pPr>
            <w:r w:rsidRPr="00EA2AF2">
              <w:rPr>
                <w:rFonts w:ascii="Times New Roman" w:eastAsia="Times New Roman" w:hAnsi="Times New Roman" w:cs="Times New Roman"/>
                <w:spacing w:val="-4"/>
                <w:sz w:val="20"/>
                <w:szCs w:val="20"/>
                <w14:ligatures w14:val="none"/>
              </w:rPr>
              <w:t>МКОУ «Средняя общеобразовательная школа № 1 г. Дмитриева»</w:t>
            </w:r>
          </w:p>
        </w:tc>
        <w:tc>
          <w:tcPr>
            <w:tcW w:w="1323" w:type="dxa"/>
            <w:tcBorders>
              <w:top w:val="single" w:sz="6" w:space="0" w:color="auto"/>
              <w:left w:val="single" w:sz="6" w:space="0" w:color="auto"/>
              <w:bottom w:val="single" w:sz="6" w:space="0" w:color="auto"/>
              <w:right w:val="single" w:sz="6" w:space="0" w:color="auto"/>
            </w:tcBorders>
            <w:shd w:val="clear" w:color="auto" w:fill="FFFFFF"/>
            <w:vAlign w:val="center"/>
          </w:tcPr>
          <w:p w14:paraId="604986F8" w14:textId="77777777" w:rsidR="00CC1725" w:rsidRPr="00EA2AF2" w:rsidRDefault="00CC1725" w:rsidP="00CC1725">
            <w:pPr>
              <w:keepLines/>
              <w:spacing w:after="0" w:line="240" w:lineRule="auto"/>
              <w:jc w:val="center"/>
              <w:rPr>
                <w:rFonts w:ascii="Times New Roman" w:eastAsia="Times New Roman" w:hAnsi="Times New Roman" w:cs="Times New Roman"/>
                <w:sz w:val="20"/>
                <w:szCs w:val="20"/>
                <w14:ligatures w14:val="none"/>
              </w:rPr>
            </w:pPr>
            <w:r w:rsidRPr="00EA2AF2">
              <w:rPr>
                <w:rFonts w:ascii="Times New Roman" w:eastAsia="Times New Roman" w:hAnsi="Times New Roman" w:cs="Times New Roman"/>
                <w:sz w:val="20"/>
                <w:szCs w:val="20"/>
                <w14:ligatures w14:val="none"/>
              </w:rPr>
              <w:t>475</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tcPr>
          <w:p w14:paraId="7FCBCC4E" w14:textId="77777777" w:rsidR="00CC1725" w:rsidRPr="00EA2AF2" w:rsidRDefault="00CC1725" w:rsidP="00CC1725">
            <w:pPr>
              <w:keepLines/>
              <w:spacing w:after="0" w:line="240" w:lineRule="auto"/>
              <w:jc w:val="center"/>
              <w:rPr>
                <w:rFonts w:ascii="Times New Roman" w:eastAsia="Times New Roman" w:hAnsi="Times New Roman" w:cs="Times New Roman"/>
                <w:sz w:val="20"/>
                <w:szCs w:val="20"/>
                <w14:ligatures w14:val="none"/>
              </w:rPr>
            </w:pPr>
            <w:r w:rsidRPr="00EA2AF2">
              <w:rPr>
                <w:rFonts w:ascii="Times New Roman" w:eastAsia="Times New Roman" w:hAnsi="Times New Roman" w:cs="Times New Roman"/>
                <w:sz w:val="20"/>
                <w:szCs w:val="20"/>
                <w14:ligatures w14:val="none"/>
              </w:rPr>
              <w:t>351</w:t>
            </w:r>
          </w:p>
        </w:tc>
        <w:tc>
          <w:tcPr>
            <w:tcW w:w="1930" w:type="dxa"/>
            <w:tcBorders>
              <w:top w:val="single" w:sz="6" w:space="0" w:color="auto"/>
              <w:left w:val="single" w:sz="6" w:space="0" w:color="auto"/>
              <w:bottom w:val="single" w:sz="6" w:space="0" w:color="auto"/>
              <w:right w:val="single" w:sz="6" w:space="0" w:color="auto"/>
            </w:tcBorders>
            <w:shd w:val="clear" w:color="auto" w:fill="FFFFFF"/>
            <w:vAlign w:val="center"/>
          </w:tcPr>
          <w:p w14:paraId="4869C1F9" w14:textId="77777777" w:rsidR="00CC1725" w:rsidRPr="00EA2AF2" w:rsidRDefault="00CC1725" w:rsidP="00CC1725">
            <w:pPr>
              <w:keepLines/>
              <w:spacing w:after="0" w:line="240" w:lineRule="auto"/>
              <w:jc w:val="center"/>
              <w:rPr>
                <w:rFonts w:ascii="Times New Roman" w:eastAsia="Times New Roman" w:hAnsi="Times New Roman" w:cs="Times New Roman"/>
                <w:spacing w:val="-2"/>
                <w:sz w:val="20"/>
                <w:szCs w:val="20"/>
                <w14:ligatures w14:val="none"/>
              </w:rPr>
            </w:pPr>
            <w:r w:rsidRPr="00EA2AF2">
              <w:rPr>
                <w:rFonts w:ascii="Times New Roman" w:eastAsia="Times New Roman" w:hAnsi="Times New Roman" w:cs="Times New Roman"/>
                <w:spacing w:val="-2"/>
                <w:sz w:val="20"/>
                <w:szCs w:val="20"/>
                <w14:ligatures w14:val="none"/>
              </w:rPr>
              <w:t>Курская область, Дмитриевский район,</w:t>
            </w:r>
          </w:p>
          <w:p w14:paraId="1C434E31" w14:textId="77777777" w:rsidR="00CC1725" w:rsidRPr="00EA2AF2" w:rsidRDefault="00CC1725" w:rsidP="00CC1725">
            <w:pPr>
              <w:keepLines/>
              <w:spacing w:after="0" w:line="240" w:lineRule="auto"/>
              <w:jc w:val="center"/>
              <w:rPr>
                <w:rFonts w:ascii="Times New Roman" w:eastAsia="Times New Roman" w:hAnsi="Times New Roman" w:cs="Times New Roman"/>
                <w:spacing w:val="-2"/>
                <w:sz w:val="20"/>
                <w:szCs w:val="20"/>
                <w14:ligatures w14:val="none"/>
              </w:rPr>
            </w:pPr>
            <w:r w:rsidRPr="00EA2AF2">
              <w:rPr>
                <w:rFonts w:ascii="Times New Roman" w:eastAsia="Times New Roman" w:hAnsi="Times New Roman" w:cs="Times New Roman"/>
                <w:spacing w:val="-2"/>
                <w:sz w:val="20"/>
                <w:szCs w:val="20"/>
                <w14:ligatures w14:val="none"/>
              </w:rPr>
              <w:t>муниципальное образование «город Дмитриев»,</w:t>
            </w:r>
          </w:p>
          <w:p w14:paraId="5D1B7462" w14:textId="77777777" w:rsidR="00CC1725" w:rsidRPr="00EA2AF2" w:rsidRDefault="00CC1725" w:rsidP="00CC1725">
            <w:pPr>
              <w:keepLines/>
              <w:spacing w:after="0" w:line="240" w:lineRule="auto"/>
              <w:jc w:val="center"/>
              <w:rPr>
                <w:rFonts w:ascii="Times New Roman" w:eastAsia="Times New Roman" w:hAnsi="Times New Roman" w:cs="Times New Roman"/>
                <w:spacing w:val="-2"/>
                <w:sz w:val="20"/>
                <w:szCs w:val="20"/>
                <w14:ligatures w14:val="none"/>
              </w:rPr>
            </w:pPr>
            <w:r w:rsidRPr="00EA2AF2">
              <w:rPr>
                <w:rFonts w:ascii="Times New Roman" w:eastAsia="Times New Roman" w:hAnsi="Times New Roman" w:cs="Times New Roman"/>
                <w:spacing w:val="-2"/>
                <w:sz w:val="20"/>
                <w:szCs w:val="20"/>
                <w14:ligatures w14:val="none"/>
              </w:rPr>
              <w:t>проспект Советских Космонавтов, д. 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014CB17E" w14:textId="77777777" w:rsidR="00CC1725" w:rsidRPr="00EA2AF2" w:rsidRDefault="00CC1725" w:rsidP="00CC1725">
            <w:pPr>
              <w:keepLines/>
              <w:spacing w:after="0" w:line="240" w:lineRule="auto"/>
              <w:jc w:val="center"/>
              <w:rPr>
                <w:rFonts w:ascii="Times New Roman" w:eastAsia="Times New Roman" w:hAnsi="Times New Roman" w:cs="Times New Roman"/>
                <w:sz w:val="20"/>
                <w:szCs w:val="20"/>
                <w14:ligatures w14:val="none"/>
              </w:rPr>
            </w:pPr>
            <w:r w:rsidRPr="00EA2AF2">
              <w:rPr>
                <w:rFonts w:ascii="Times New Roman" w:eastAsia="Times New Roman" w:hAnsi="Times New Roman" w:cs="Times New Roman"/>
                <w:sz w:val="20"/>
                <w:szCs w:val="20"/>
                <w14:ligatures w14:val="none"/>
              </w:rPr>
              <w:t>1952</w:t>
            </w:r>
          </w:p>
        </w:tc>
      </w:tr>
      <w:tr w:rsidR="00CC1725" w:rsidRPr="00EA2AF2" w14:paraId="10A55090" w14:textId="77777777" w:rsidTr="00CC53C4">
        <w:trPr>
          <w:trHeight w:val="20"/>
          <w:jc w:val="center"/>
        </w:trPr>
        <w:tc>
          <w:tcPr>
            <w:tcW w:w="526" w:type="dxa"/>
            <w:tcBorders>
              <w:top w:val="single" w:sz="6" w:space="0" w:color="auto"/>
              <w:left w:val="single" w:sz="6" w:space="0" w:color="auto"/>
              <w:bottom w:val="single" w:sz="6" w:space="0" w:color="auto"/>
              <w:right w:val="single" w:sz="6" w:space="0" w:color="auto"/>
            </w:tcBorders>
            <w:shd w:val="clear" w:color="auto" w:fill="FFFFFF"/>
            <w:vAlign w:val="center"/>
          </w:tcPr>
          <w:p w14:paraId="563E7DB1" w14:textId="77777777" w:rsidR="00CC1725" w:rsidRPr="00EA2AF2" w:rsidRDefault="00CC1725" w:rsidP="00CC1725">
            <w:pPr>
              <w:keepLines/>
              <w:spacing w:after="0" w:line="240" w:lineRule="auto"/>
              <w:jc w:val="center"/>
              <w:rPr>
                <w:rFonts w:ascii="Times New Roman" w:eastAsia="Times New Roman" w:hAnsi="Times New Roman" w:cs="Times New Roman"/>
                <w:sz w:val="20"/>
                <w:szCs w:val="20"/>
                <w14:ligatures w14:val="none"/>
              </w:rPr>
            </w:pPr>
            <w:r w:rsidRPr="00EA2AF2">
              <w:rPr>
                <w:rFonts w:ascii="Times New Roman" w:eastAsia="Times New Roman" w:hAnsi="Times New Roman" w:cs="Times New Roman"/>
                <w:sz w:val="20"/>
                <w:szCs w:val="20"/>
                <w14:ligatures w14:val="none"/>
              </w:rPr>
              <w:t>6</w:t>
            </w:r>
          </w:p>
        </w:tc>
        <w:tc>
          <w:tcPr>
            <w:tcW w:w="2467" w:type="dxa"/>
            <w:tcBorders>
              <w:top w:val="single" w:sz="6" w:space="0" w:color="auto"/>
              <w:left w:val="single" w:sz="6" w:space="0" w:color="auto"/>
              <w:bottom w:val="single" w:sz="6" w:space="0" w:color="auto"/>
              <w:right w:val="single" w:sz="6" w:space="0" w:color="auto"/>
            </w:tcBorders>
            <w:shd w:val="clear" w:color="auto" w:fill="FFFFFF"/>
            <w:vAlign w:val="center"/>
          </w:tcPr>
          <w:p w14:paraId="3668DD5F" w14:textId="77777777" w:rsidR="00CC1725" w:rsidRPr="00EA2AF2" w:rsidRDefault="00CC1725" w:rsidP="00CC1725">
            <w:pPr>
              <w:keepLines/>
              <w:spacing w:after="0" w:line="240" w:lineRule="auto"/>
              <w:jc w:val="center"/>
              <w:rPr>
                <w:rFonts w:ascii="Times New Roman" w:eastAsia="Times New Roman" w:hAnsi="Times New Roman" w:cs="Times New Roman"/>
                <w:spacing w:val="-4"/>
                <w:sz w:val="20"/>
                <w:szCs w:val="20"/>
                <w14:ligatures w14:val="none"/>
              </w:rPr>
            </w:pPr>
            <w:r w:rsidRPr="00EA2AF2">
              <w:rPr>
                <w:rFonts w:ascii="Times New Roman" w:eastAsia="Times New Roman" w:hAnsi="Times New Roman" w:cs="Times New Roman"/>
                <w:spacing w:val="-4"/>
                <w:sz w:val="20"/>
                <w:szCs w:val="20"/>
                <w14:ligatures w14:val="none"/>
              </w:rPr>
              <w:t>МКОУ «Средняя общеобразовательная школа №2 г. Дмитриева»</w:t>
            </w:r>
          </w:p>
        </w:tc>
        <w:tc>
          <w:tcPr>
            <w:tcW w:w="1323" w:type="dxa"/>
            <w:tcBorders>
              <w:top w:val="single" w:sz="6" w:space="0" w:color="auto"/>
              <w:left w:val="single" w:sz="6" w:space="0" w:color="auto"/>
              <w:bottom w:val="single" w:sz="6" w:space="0" w:color="auto"/>
              <w:right w:val="single" w:sz="6" w:space="0" w:color="auto"/>
            </w:tcBorders>
            <w:shd w:val="clear" w:color="auto" w:fill="FFFFFF"/>
            <w:vAlign w:val="center"/>
          </w:tcPr>
          <w:p w14:paraId="700158D4" w14:textId="77777777" w:rsidR="00CC1725" w:rsidRPr="00EA2AF2" w:rsidRDefault="00CC1725" w:rsidP="00CC1725">
            <w:pPr>
              <w:keepLines/>
              <w:spacing w:after="0" w:line="240" w:lineRule="auto"/>
              <w:jc w:val="center"/>
              <w:rPr>
                <w:rFonts w:ascii="Times New Roman" w:eastAsia="Times New Roman" w:hAnsi="Times New Roman" w:cs="Times New Roman"/>
                <w:sz w:val="20"/>
                <w:szCs w:val="20"/>
                <w14:ligatures w14:val="none"/>
              </w:rPr>
            </w:pPr>
            <w:r w:rsidRPr="00EA2AF2">
              <w:rPr>
                <w:rFonts w:ascii="Times New Roman" w:eastAsia="Times New Roman" w:hAnsi="Times New Roman" w:cs="Times New Roman"/>
                <w:sz w:val="20"/>
                <w:szCs w:val="20"/>
                <w14:ligatures w14:val="none"/>
              </w:rPr>
              <w:t>598</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tcPr>
          <w:p w14:paraId="7EB9BC9D" w14:textId="77777777" w:rsidR="00CC1725" w:rsidRPr="00EA2AF2" w:rsidRDefault="00CC1725" w:rsidP="00CC1725">
            <w:pPr>
              <w:keepLines/>
              <w:spacing w:after="0" w:line="240" w:lineRule="auto"/>
              <w:jc w:val="center"/>
              <w:rPr>
                <w:rFonts w:ascii="Times New Roman" w:eastAsia="Times New Roman" w:hAnsi="Times New Roman" w:cs="Times New Roman"/>
                <w:sz w:val="20"/>
                <w:szCs w:val="20"/>
                <w14:ligatures w14:val="none"/>
              </w:rPr>
            </w:pPr>
            <w:r w:rsidRPr="00EA2AF2">
              <w:rPr>
                <w:rFonts w:ascii="Times New Roman" w:eastAsia="Times New Roman" w:hAnsi="Times New Roman" w:cs="Times New Roman"/>
                <w:sz w:val="20"/>
                <w:szCs w:val="20"/>
                <w14:ligatures w14:val="none"/>
              </w:rPr>
              <w:t>437</w:t>
            </w:r>
          </w:p>
        </w:tc>
        <w:tc>
          <w:tcPr>
            <w:tcW w:w="1930" w:type="dxa"/>
            <w:tcBorders>
              <w:top w:val="single" w:sz="6" w:space="0" w:color="auto"/>
              <w:left w:val="single" w:sz="6" w:space="0" w:color="auto"/>
              <w:bottom w:val="single" w:sz="6" w:space="0" w:color="auto"/>
              <w:right w:val="single" w:sz="6" w:space="0" w:color="auto"/>
            </w:tcBorders>
            <w:shd w:val="clear" w:color="auto" w:fill="FFFFFF"/>
            <w:vAlign w:val="center"/>
          </w:tcPr>
          <w:p w14:paraId="3685E020" w14:textId="77777777" w:rsidR="00CC1725" w:rsidRPr="00EA2AF2" w:rsidRDefault="00CC1725" w:rsidP="00CC1725">
            <w:pPr>
              <w:keepLines/>
              <w:spacing w:after="0" w:line="240" w:lineRule="auto"/>
              <w:jc w:val="center"/>
              <w:rPr>
                <w:rFonts w:ascii="Times New Roman" w:eastAsia="Times New Roman" w:hAnsi="Times New Roman" w:cs="Times New Roman"/>
                <w:spacing w:val="-2"/>
                <w:sz w:val="20"/>
                <w:szCs w:val="20"/>
                <w14:ligatures w14:val="none"/>
              </w:rPr>
            </w:pPr>
            <w:r w:rsidRPr="00EA2AF2">
              <w:rPr>
                <w:rFonts w:ascii="Times New Roman" w:eastAsia="Times New Roman" w:hAnsi="Times New Roman" w:cs="Times New Roman"/>
                <w:spacing w:val="-2"/>
                <w:sz w:val="20"/>
                <w:szCs w:val="20"/>
                <w14:ligatures w14:val="none"/>
              </w:rPr>
              <w:t>Курская область, Дмитриевский район,</w:t>
            </w:r>
          </w:p>
          <w:p w14:paraId="48F406AA" w14:textId="77777777" w:rsidR="00CC1725" w:rsidRPr="00EA2AF2" w:rsidRDefault="00CC1725" w:rsidP="00CC1725">
            <w:pPr>
              <w:keepLines/>
              <w:spacing w:after="0" w:line="240" w:lineRule="auto"/>
              <w:jc w:val="center"/>
              <w:rPr>
                <w:rFonts w:ascii="Times New Roman" w:eastAsia="Times New Roman" w:hAnsi="Times New Roman" w:cs="Times New Roman"/>
                <w:spacing w:val="-2"/>
                <w:sz w:val="20"/>
                <w:szCs w:val="20"/>
                <w14:ligatures w14:val="none"/>
              </w:rPr>
            </w:pPr>
            <w:r w:rsidRPr="00EA2AF2">
              <w:rPr>
                <w:rFonts w:ascii="Times New Roman" w:eastAsia="Times New Roman" w:hAnsi="Times New Roman" w:cs="Times New Roman"/>
                <w:spacing w:val="-2"/>
                <w:sz w:val="20"/>
                <w:szCs w:val="20"/>
                <w14:ligatures w14:val="none"/>
              </w:rPr>
              <w:t>муниципальное образование «город Дмитриев»,</w:t>
            </w:r>
            <w:r w:rsidRPr="00EA2AF2">
              <w:rPr>
                <w:rFonts w:ascii="Calibri" w:eastAsia="Calibri" w:hAnsi="Calibri" w:cs="Times New Roman"/>
                <w:kern w:val="0"/>
                <w14:ligatures w14:val="none"/>
              </w:rPr>
              <w:t xml:space="preserve"> </w:t>
            </w:r>
            <w:r w:rsidRPr="00EA2AF2">
              <w:rPr>
                <w:rFonts w:ascii="Times New Roman" w:eastAsia="Times New Roman" w:hAnsi="Times New Roman" w:cs="Times New Roman"/>
                <w:spacing w:val="-2"/>
                <w:sz w:val="20"/>
                <w:szCs w:val="20"/>
                <w14:ligatures w14:val="none"/>
              </w:rPr>
              <w:t>ул. Володарского, д.37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54B075D5" w14:textId="77777777" w:rsidR="00CC1725" w:rsidRPr="00EA2AF2" w:rsidRDefault="00CC1725" w:rsidP="00CC1725">
            <w:pPr>
              <w:keepLines/>
              <w:spacing w:after="0" w:line="240" w:lineRule="auto"/>
              <w:jc w:val="center"/>
              <w:rPr>
                <w:rFonts w:ascii="Times New Roman" w:eastAsia="Times New Roman" w:hAnsi="Times New Roman" w:cs="Times New Roman"/>
                <w:sz w:val="20"/>
                <w:szCs w:val="20"/>
                <w14:ligatures w14:val="none"/>
              </w:rPr>
            </w:pPr>
            <w:r w:rsidRPr="00EA2AF2">
              <w:rPr>
                <w:rFonts w:ascii="Times New Roman" w:eastAsia="Times New Roman" w:hAnsi="Times New Roman" w:cs="Times New Roman"/>
                <w:sz w:val="20"/>
                <w:szCs w:val="20"/>
                <w14:ligatures w14:val="none"/>
              </w:rPr>
              <w:t>1980</w:t>
            </w:r>
          </w:p>
        </w:tc>
      </w:tr>
      <w:tr w:rsidR="00CC1725" w:rsidRPr="00EA2AF2" w14:paraId="6B6717A0" w14:textId="77777777" w:rsidTr="00CC53C4">
        <w:trPr>
          <w:trHeight w:val="1381"/>
          <w:jc w:val="center"/>
        </w:trPr>
        <w:tc>
          <w:tcPr>
            <w:tcW w:w="526" w:type="dxa"/>
            <w:tcBorders>
              <w:top w:val="single" w:sz="6" w:space="0" w:color="auto"/>
              <w:left w:val="single" w:sz="6" w:space="0" w:color="auto"/>
              <w:bottom w:val="single" w:sz="6" w:space="0" w:color="auto"/>
              <w:right w:val="single" w:sz="6" w:space="0" w:color="auto"/>
            </w:tcBorders>
            <w:shd w:val="clear" w:color="auto" w:fill="FFFFFF"/>
            <w:vAlign w:val="center"/>
          </w:tcPr>
          <w:p w14:paraId="3110522B" w14:textId="77777777" w:rsidR="00CC1725" w:rsidRPr="00EA2AF2" w:rsidRDefault="00CC1725" w:rsidP="00CC1725">
            <w:pPr>
              <w:keepLines/>
              <w:spacing w:after="0" w:line="240" w:lineRule="auto"/>
              <w:jc w:val="center"/>
              <w:rPr>
                <w:rFonts w:ascii="Times New Roman" w:eastAsia="Times New Roman" w:hAnsi="Times New Roman" w:cs="Times New Roman"/>
                <w:sz w:val="20"/>
                <w:szCs w:val="20"/>
                <w14:ligatures w14:val="none"/>
              </w:rPr>
            </w:pPr>
            <w:r w:rsidRPr="00EA2AF2">
              <w:rPr>
                <w:rFonts w:ascii="Times New Roman" w:eastAsia="Times New Roman" w:hAnsi="Times New Roman" w:cs="Times New Roman"/>
                <w:sz w:val="20"/>
                <w:szCs w:val="20"/>
                <w14:ligatures w14:val="none"/>
              </w:rPr>
              <w:t>7</w:t>
            </w:r>
          </w:p>
        </w:tc>
        <w:tc>
          <w:tcPr>
            <w:tcW w:w="2467" w:type="dxa"/>
            <w:tcBorders>
              <w:top w:val="single" w:sz="6" w:space="0" w:color="auto"/>
              <w:left w:val="single" w:sz="6" w:space="0" w:color="auto"/>
              <w:bottom w:val="single" w:sz="6" w:space="0" w:color="auto"/>
              <w:right w:val="single" w:sz="6" w:space="0" w:color="auto"/>
            </w:tcBorders>
            <w:shd w:val="clear" w:color="auto" w:fill="FFFFFF"/>
            <w:vAlign w:val="center"/>
          </w:tcPr>
          <w:p w14:paraId="5A2D1BC1" w14:textId="77777777" w:rsidR="00CC1725" w:rsidRPr="00EA2AF2" w:rsidRDefault="00CC1725" w:rsidP="00CC1725">
            <w:pPr>
              <w:keepLines/>
              <w:spacing w:after="0" w:line="240" w:lineRule="auto"/>
              <w:jc w:val="center"/>
              <w:rPr>
                <w:rFonts w:ascii="Times New Roman" w:eastAsia="Times New Roman" w:hAnsi="Times New Roman" w:cs="Times New Roman"/>
                <w:spacing w:val="-4"/>
                <w:sz w:val="20"/>
                <w:szCs w:val="20"/>
                <w14:ligatures w14:val="none"/>
              </w:rPr>
            </w:pPr>
            <w:r w:rsidRPr="00EA2AF2">
              <w:rPr>
                <w:rFonts w:ascii="Times New Roman" w:eastAsia="Times New Roman" w:hAnsi="Times New Roman" w:cs="Times New Roman"/>
                <w:spacing w:val="-4"/>
                <w:sz w:val="20"/>
                <w:szCs w:val="20"/>
                <w14:ligatures w14:val="none"/>
              </w:rPr>
              <w:t>МКВ(С)ОУ «Вечерняя (сменная) общеобразовательная школа г. Дмитриева»</w:t>
            </w:r>
          </w:p>
        </w:tc>
        <w:tc>
          <w:tcPr>
            <w:tcW w:w="1323" w:type="dxa"/>
            <w:tcBorders>
              <w:top w:val="single" w:sz="6" w:space="0" w:color="auto"/>
              <w:left w:val="single" w:sz="6" w:space="0" w:color="auto"/>
              <w:bottom w:val="single" w:sz="6" w:space="0" w:color="auto"/>
              <w:right w:val="single" w:sz="6" w:space="0" w:color="auto"/>
            </w:tcBorders>
            <w:shd w:val="clear" w:color="auto" w:fill="FFFFFF"/>
            <w:vAlign w:val="center"/>
          </w:tcPr>
          <w:p w14:paraId="0F8E96AE" w14:textId="77777777" w:rsidR="00CC1725" w:rsidRPr="00EA2AF2" w:rsidRDefault="00CC1725" w:rsidP="00CC1725">
            <w:pPr>
              <w:keepLines/>
              <w:spacing w:after="0" w:line="240" w:lineRule="auto"/>
              <w:jc w:val="center"/>
              <w:rPr>
                <w:rFonts w:ascii="Times New Roman" w:eastAsia="Times New Roman" w:hAnsi="Times New Roman" w:cs="Times New Roman"/>
                <w:sz w:val="20"/>
                <w:szCs w:val="20"/>
                <w14:ligatures w14:val="none"/>
              </w:rPr>
            </w:pPr>
            <w:r w:rsidRPr="00EA2AF2">
              <w:rPr>
                <w:rFonts w:ascii="Times New Roman" w:eastAsia="Times New Roman" w:hAnsi="Times New Roman" w:cs="Times New Roman"/>
                <w:sz w:val="20"/>
                <w:szCs w:val="20"/>
                <w14:ligatures w14:val="none"/>
              </w:rPr>
              <w:t>80</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tcPr>
          <w:p w14:paraId="6C374356" w14:textId="77777777" w:rsidR="00CC1725" w:rsidRPr="00EA2AF2" w:rsidRDefault="00CC1725" w:rsidP="00CC1725">
            <w:pPr>
              <w:keepLines/>
              <w:spacing w:after="0" w:line="240" w:lineRule="auto"/>
              <w:jc w:val="center"/>
              <w:rPr>
                <w:rFonts w:ascii="Times New Roman" w:eastAsia="Times New Roman" w:hAnsi="Times New Roman" w:cs="Times New Roman"/>
                <w:sz w:val="20"/>
                <w:szCs w:val="20"/>
                <w14:ligatures w14:val="none"/>
              </w:rPr>
            </w:pPr>
            <w:r w:rsidRPr="00EA2AF2">
              <w:rPr>
                <w:rFonts w:ascii="Times New Roman" w:eastAsia="Times New Roman" w:hAnsi="Times New Roman" w:cs="Times New Roman"/>
                <w:sz w:val="20"/>
                <w:szCs w:val="20"/>
                <w14:ligatures w14:val="none"/>
              </w:rPr>
              <w:t>28</w:t>
            </w:r>
          </w:p>
        </w:tc>
        <w:tc>
          <w:tcPr>
            <w:tcW w:w="1930" w:type="dxa"/>
            <w:tcBorders>
              <w:top w:val="single" w:sz="6" w:space="0" w:color="auto"/>
              <w:left w:val="single" w:sz="6" w:space="0" w:color="auto"/>
              <w:bottom w:val="single" w:sz="6" w:space="0" w:color="auto"/>
              <w:right w:val="single" w:sz="6" w:space="0" w:color="auto"/>
            </w:tcBorders>
            <w:shd w:val="clear" w:color="auto" w:fill="FFFFFF"/>
            <w:vAlign w:val="center"/>
          </w:tcPr>
          <w:p w14:paraId="1F1F27F1" w14:textId="77777777" w:rsidR="00CC1725" w:rsidRPr="00EA2AF2" w:rsidRDefault="00CC1725" w:rsidP="00CC1725">
            <w:pPr>
              <w:keepLines/>
              <w:spacing w:after="0" w:line="240" w:lineRule="auto"/>
              <w:jc w:val="center"/>
              <w:rPr>
                <w:rFonts w:ascii="Times New Roman" w:eastAsia="Times New Roman" w:hAnsi="Times New Roman" w:cs="Times New Roman"/>
                <w:spacing w:val="-2"/>
                <w:sz w:val="20"/>
                <w:szCs w:val="20"/>
                <w14:ligatures w14:val="none"/>
              </w:rPr>
            </w:pPr>
            <w:r w:rsidRPr="00EA2AF2">
              <w:rPr>
                <w:rFonts w:ascii="Times New Roman" w:eastAsia="Times New Roman" w:hAnsi="Times New Roman" w:cs="Times New Roman"/>
                <w:spacing w:val="-2"/>
                <w:sz w:val="20"/>
                <w:szCs w:val="20"/>
                <w14:ligatures w14:val="none"/>
              </w:rPr>
              <w:t>Курская область, Дмитриевский район,</w:t>
            </w:r>
          </w:p>
          <w:p w14:paraId="094BF908" w14:textId="77777777" w:rsidR="00CC1725" w:rsidRPr="00EA2AF2" w:rsidRDefault="00CC1725" w:rsidP="00CC1725">
            <w:pPr>
              <w:keepLines/>
              <w:spacing w:after="0" w:line="240" w:lineRule="auto"/>
              <w:jc w:val="center"/>
              <w:rPr>
                <w:rFonts w:ascii="Times New Roman" w:eastAsia="Times New Roman" w:hAnsi="Times New Roman" w:cs="Times New Roman"/>
                <w:spacing w:val="-2"/>
                <w:sz w:val="20"/>
                <w:szCs w:val="20"/>
                <w14:ligatures w14:val="none"/>
              </w:rPr>
            </w:pPr>
            <w:r w:rsidRPr="00EA2AF2">
              <w:rPr>
                <w:rFonts w:ascii="Times New Roman" w:eastAsia="Times New Roman" w:hAnsi="Times New Roman" w:cs="Times New Roman"/>
                <w:spacing w:val="-2"/>
                <w:sz w:val="20"/>
                <w:szCs w:val="20"/>
                <w14:ligatures w14:val="none"/>
              </w:rPr>
              <w:t>муниципальное образование «город Дмитриев»,</w:t>
            </w:r>
          </w:p>
          <w:p w14:paraId="429D6F63" w14:textId="77777777" w:rsidR="00CC1725" w:rsidRPr="00EA2AF2" w:rsidRDefault="00CC1725" w:rsidP="00CC1725">
            <w:pPr>
              <w:keepLines/>
              <w:spacing w:after="0" w:line="240" w:lineRule="auto"/>
              <w:jc w:val="center"/>
              <w:rPr>
                <w:rFonts w:ascii="Times New Roman" w:eastAsia="Times New Roman" w:hAnsi="Times New Roman" w:cs="Times New Roman"/>
                <w:spacing w:val="-2"/>
                <w:sz w:val="20"/>
                <w:szCs w:val="20"/>
                <w14:ligatures w14:val="none"/>
              </w:rPr>
            </w:pPr>
            <w:r w:rsidRPr="00EA2AF2">
              <w:rPr>
                <w:rFonts w:ascii="Times New Roman" w:eastAsia="Times New Roman" w:hAnsi="Times New Roman" w:cs="Times New Roman"/>
                <w:spacing w:val="-2"/>
                <w:sz w:val="20"/>
                <w:szCs w:val="20"/>
                <w14:ligatures w14:val="none"/>
              </w:rPr>
              <w:t>ул. Ленина, д.79</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2CC70DBF" w14:textId="77777777" w:rsidR="00CC1725" w:rsidRPr="00EA2AF2" w:rsidRDefault="00CC1725" w:rsidP="00CC1725">
            <w:pPr>
              <w:keepLines/>
              <w:spacing w:after="0" w:line="240" w:lineRule="auto"/>
              <w:jc w:val="center"/>
              <w:rPr>
                <w:rFonts w:ascii="Times New Roman" w:eastAsia="Times New Roman" w:hAnsi="Times New Roman" w:cs="Times New Roman"/>
                <w:sz w:val="20"/>
                <w:szCs w:val="20"/>
                <w14:ligatures w14:val="none"/>
              </w:rPr>
            </w:pPr>
            <w:r w:rsidRPr="00EA2AF2">
              <w:rPr>
                <w:rFonts w:ascii="Times New Roman" w:eastAsia="Times New Roman" w:hAnsi="Times New Roman" w:cs="Times New Roman"/>
                <w:sz w:val="20"/>
                <w:szCs w:val="20"/>
                <w14:ligatures w14:val="none"/>
              </w:rPr>
              <w:t>1961</w:t>
            </w:r>
          </w:p>
        </w:tc>
      </w:tr>
      <w:tr w:rsidR="00CC1725" w:rsidRPr="00EA2AF2" w14:paraId="2FAA2B4E" w14:textId="77777777" w:rsidTr="00CC53C4">
        <w:trPr>
          <w:trHeight w:val="1414"/>
          <w:jc w:val="center"/>
        </w:trPr>
        <w:tc>
          <w:tcPr>
            <w:tcW w:w="526" w:type="dxa"/>
            <w:tcBorders>
              <w:top w:val="single" w:sz="6" w:space="0" w:color="auto"/>
              <w:left w:val="single" w:sz="6" w:space="0" w:color="auto"/>
              <w:bottom w:val="single" w:sz="6" w:space="0" w:color="auto"/>
              <w:right w:val="single" w:sz="6" w:space="0" w:color="auto"/>
            </w:tcBorders>
            <w:shd w:val="clear" w:color="auto" w:fill="FFFFFF"/>
            <w:vAlign w:val="center"/>
          </w:tcPr>
          <w:p w14:paraId="6D023AA7" w14:textId="77777777" w:rsidR="00CC1725" w:rsidRPr="00EA2AF2" w:rsidRDefault="00CC1725" w:rsidP="00CC1725">
            <w:pPr>
              <w:keepLines/>
              <w:spacing w:after="0" w:line="240" w:lineRule="auto"/>
              <w:jc w:val="center"/>
              <w:rPr>
                <w:rFonts w:ascii="Times New Roman" w:eastAsia="Times New Roman" w:hAnsi="Times New Roman" w:cs="Times New Roman"/>
                <w:sz w:val="20"/>
                <w:szCs w:val="20"/>
                <w14:ligatures w14:val="none"/>
              </w:rPr>
            </w:pPr>
            <w:r w:rsidRPr="00EA2AF2">
              <w:rPr>
                <w:rFonts w:ascii="Times New Roman" w:eastAsia="Times New Roman" w:hAnsi="Times New Roman" w:cs="Times New Roman"/>
                <w:sz w:val="20"/>
                <w:szCs w:val="20"/>
                <w14:ligatures w14:val="none"/>
              </w:rPr>
              <w:t>8</w:t>
            </w:r>
          </w:p>
        </w:tc>
        <w:tc>
          <w:tcPr>
            <w:tcW w:w="2467" w:type="dxa"/>
            <w:tcBorders>
              <w:top w:val="single" w:sz="6" w:space="0" w:color="auto"/>
              <w:left w:val="single" w:sz="6" w:space="0" w:color="auto"/>
              <w:bottom w:val="single" w:sz="6" w:space="0" w:color="auto"/>
              <w:right w:val="single" w:sz="6" w:space="0" w:color="auto"/>
            </w:tcBorders>
            <w:shd w:val="clear" w:color="auto" w:fill="FFFFFF"/>
            <w:vAlign w:val="center"/>
          </w:tcPr>
          <w:p w14:paraId="0990F74E" w14:textId="77777777" w:rsidR="00CC1725" w:rsidRPr="00EA2AF2" w:rsidRDefault="00CC1725" w:rsidP="00CC1725">
            <w:pPr>
              <w:keepLines/>
              <w:spacing w:after="0" w:line="240" w:lineRule="auto"/>
              <w:jc w:val="center"/>
              <w:rPr>
                <w:rFonts w:ascii="Times New Roman" w:eastAsia="Times New Roman" w:hAnsi="Times New Roman" w:cs="Times New Roman"/>
                <w:spacing w:val="-4"/>
                <w:sz w:val="20"/>
                <w:szCs w:val="20"/>
                <w14:ligatures w14:val="none"/>
              </w:rPr>
            </w:pPr>
            <w:r w:rsidRPr="00EA2AF2">
              <w:rPr>
                <w:rFonts w:ascii="Times New Roman" w:eastAsia="Times New Roman" w:hAnsi="Times New Roman" w:cs="Times New Roman"/>
                <w:spacing w:val="-4"/>
                <w:sz w:val="20"/>
                <w:szCs w:val="20"/>
                <w14:ligatures w14:val="none"/>
              </w:rPr>
              <w:t>ОКОУ «Дмитриевская школа-интернат для детей с ограниченными возможностями здоровья»</w:t>
            </w:r>
          </w:p>
        </w:tc>
        <w:tc>
          <w:tcPr>
            <w:tcW w:w="1323" w:type="dxa"/>
            <w:tcBorders>
              <w:top w:val="single" w:sz="6" w:space="0" w:color="auto"/>
              <w:left w:val="single" w:sz="6" w:space="0" w:color="auto"/>
              <w:bottom w:val="single" w:sz="6" w:space="0" w:color="auto"/>
              <w:right w:val="single" w:sz="6" w:space="0" w:color="auto"/>
            </w:tcBorders>
            <w:shd w:val="clear" w:color="auto" w:fill="FFFFFF"/>
            <w:vAlign w:val="center"/>
          </w:tcPr>
          <w:p w14:paraId="196C2EB3" w14:textId="77777777" w:rsidR="00CC1725" w:rsidRPr="00EA2AF2" w:rsidRDefault="00CC1725" w:rsidP="00CC1725">
            <w:pPr>
              <w:keepLines/>
              <w:spacing w:after="0" w:line="240" w:lineRule="auto"/>
              <w:jc w:val="center"/>
              <w:rPr>
                <w:rFonts w:ascii="Times New Roman" w:eastAsia="Times New Roman" w:hAnsi="Times New Roman" w:cs="Times New Roman"/>
                <w:sz w:val="20"/>
                <w:szCs w:val="20"/>
                <w14:ligatures w14:val="none"/>
              </w:rPr>
            </w:pPr>
            <w:r w:rsidRPr="00EA2AF2">
              <w:rPr>
                <w:rFonts w:ascii="Times New Roman" w:eastAsia="Times New Roman" w:hAnsi="Times New Roman" w:cs="Times New Roman"/>
                <w:sz w:val="20"/>
                <w:szCs w:val="20"/>
                <w14:ligatures w14:val="none"/>
              </w:rPr>
              <w:t>150</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tcPr>
          <w:p w14:paraId="664847D1" w14:textId="77777777" w:rsidR="00CC1725" w:rsidRPr="00EA2AF2" w:rsidRDefault="00CC1725" w:rsidP="00CC1725">
            <w:pPr>
              <w:keepLines/>
              <w:spacing w:after="0" w:line="240" w:lineRule="auto"/>
              <w:jc w:val="center"/>
              <w:rPr>
                <w:rFonts w:ascii="Times New Roman" w:eastAsia="Times New Roman" w:hAnsi="Times New Roman" w:cs="Times New Roman"/>
                <w:sz w:val="20"/>
                <w:szCs w:val="20"/>
                <w14:ligatures w14:val="none"/>
              </w:rPr>
            </w:pPr>
            <w:r w:rsidRPr="00EA2AF2">
              <w:rPr>
                <w:rFonts w:ascii="Times New Roman" w:eastAsia="Times New Roman" w:hAnsi="Times New Roman" w:cs="Times New Roman"/>
                <w:sz w:val="20"/>
                <w:szCs w:val="20"/>
                <w14:ligatures w14:val="none"/>
              </w:rPr>
              <w:t>103</w:t>
            </w:r>
          </w:p>
        </w:tc>
        <w:tc>
          <w:tcPr>
            <w:tcW w:w="1930" w:type="dxa"/>
            <w:tcBorders>
              <w:top w:val="single" w:sz="6" w:space="0" w:color="auto"/>
              <w:left w:val="single" w:sz="6" w:space="0" w:color="auto"/>
              <w:bottom w:val="single" w:sz="6" w:space="0" w:color="auto"/>
              <w:right w:val="single" w:sz="6" w:space="0" w:color="auto"/>
            </w:tcBorders>
            <w:shd w:val="clear" w:color="auto" w:fill="FFFFFF"/>
            <w:vAlign w:val="center"/>
          </w:tcPr>
          <w:p w14:paraId="7DF7FF01" w14:textId="77777777" w:rsidR="00CC1725" w:rsidRPr="00EA2AF2" w:rsidRDefault="00CC1725" w:rsidP="00CC1725">
            <w:pPr>
              <w:keepLines/>
              <w:spacing w:after="0" w:line="240" w:lineRule="auto"/>
              <w:jc w:val="center"/>
              <w:rPr>
                <w:rFonts w:ascii="Times New Roman" w:eastAsia="Times New Roman" w:hAnsi="Times New Roman" w:cs="Times New Roman"/>
                <w:spacing w:val="-2"/>
                <w:sz w:val="20"/>
                <w:szCs w:val="20"/>
                <w14:ligatures w14:val="none"/>
              </w:rPr>
            </w:pPr>
            <w:r w:rsidRPr="00EA2AF2">
              <w:rPr>
                <w:rFonts w:ascii="Times New Roman" w:eastAsia="Times New Roman" w:hAnsi="Times New Roman" w:cs="Times New Roman"/>
                <w:spacing w:val="-2"/>
                <w:sz w:val="20"/>
                <w:szCs w:val="20"/>
                <w14:ligatures w14:val="none"/>
              </w:rPr>
              <w:t>Курская область, Дмитриевский район,</w:t>
            </w:r>
          </w:p>
          <w:p w14:paraId="2DFEC0A7" w14:textId="77777777" w:rsidR="00CC1725" w:rsidRPr="00EA2AF2" w:rsidRDefault="00CC1725" w:rsidP="00CC1725">
            <w:pPr>
              <w:keepLines/>
              <w:spacing w:after="0" w:line="240" w:lineRule="auto"/>
              <w:jc w:val="center"/>
              <w:rPr>
                <w:rFonts w:ascii="Times New Roman" w:eastAsia="Times New Roman" w:hAnsi="Times New Roman" w:cs="Times New Roman"/>
                <w:spacing w:val="-2"/>
                <w:sz w:val="20"/>
                <w:szCs w:val="20"/>
                <w14:ligatures w14:val="none"/>
              </w:rPr>
            </w:pPr>
            <w:r w:rsidRPr="00EA2AF2">
              <w:rPr>
                <w:rFonts w:ascii="Times New Roman" w:eastAsia="Times New Roman" w:hAnsi="Times New Roman" w:cs="Times New Roman"/>
                <w:spacing w:val="-2"/>
                <w:sz w:val="20"/>
                <w:szCs w:val="20"/>
                <w14:ligatures w14:val="none"/>
              </w:rPr>
              <w:t>муниципальное образование «город Дмитриев»,</w:t>
            </w:r>
          </w:p>
          <w:p w14:paraId="213180BD" w14:textId="77777777" w:rsidR="00CC1725" w:rsidRPr="00EA2AF2" w:rsidRDefault="00CC1725" w:rsidP="00CC1725">
            <w:pPr>
              <w:keepLines/>
              <w:spacing w:after="0" w:line="240" w:lineRule="auto"/>
              <w:jc w:val="center"/>
              <w:rPr>
                <w:rFonts w:ascii="Times New Roman" w:eastAsia="Times New Roman" w:hAnsi="Times New Roman" w:cs="Times New Roman"/>
                <w:spacing w:val="-2"/>
                <w:sz w:val="20"/>
                <w:szCs w:val="20"/>
                <w14:ligatures w14:val="none"/>
              </w:rPr>
            </w:pPr>
            <w:r w:rsidRPr="00EA2AF2">
              <w:rPr>
                <w:rFonts w:ascii="Times New Roman" w:eastAsia="Times New Roman" w:hAnsi="Times New Roman" w:cs="Times New Roman"/>
                <w:spacing w:val="-2"/>
                <w:sz w:val="20"/>
                <w:szCs w:val="20"/>
                <w14:ligatures w14:val="none"/>
              </w:rPr>
              <w:t>ул. Ленина, д.80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0324A3BD" w14:textId="77777777" w:rsidR="00CC1725" w:rsidRPr="00EA2AF2" w:rsidRDefault="00CC1725" w:rsidP="00CC1725">
            <w:pPr>
              <w:keepLines/>
              <w:spacing w:after="0" w:line="240" w:lineRule="auto"/>
              <w:jc w:val="center"/>
              <w:rPr>
                <w:rFonts w:ascii="Times New Roman" w:eastAsia="Times New Roman" w:hAnsi="Times New Roman" w:cs="Times New Roman"/>
                <w:sz w:val="20"/>
                <w:szCs w:val="20"/>
                <w14:ligatures w14:val="none"/>
              </w:rPr>
            </w:pPr>
            <w:r w:rsidRPr="00EA2AF2">
              <w:rPr>
                <w:rFonts w:ascii="Times New Roman" w:eastAsia="Times New Roman" w:hAnsi="Times New Roman" w:cs="Times New Roman"/>
                <w:sz w:val="20"/>
                <w:szCs w:val="20"/>
                <w14:ligatures w14:val="none"/>
              </w:rPr>
              <w:t>1966</w:t>
            </w:r>
          </w:p>
        </w:tc>
      </w:tr>
      <w:tr w:rsidR="00CC1725" w:rsidRPr="00EA2AF2" w14:paraId="38480961" w14:textId="77777777" w:rsidTr="003D2A87">
        <w:trPr>
          <w:trHeight w:val="20"/>
          <w:jc w:val="center"/>
        </w:trPr>
        <w:tc>
          <w:tcPr>
            <w:tcW w:w="9055"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14:paraId="2E4C182C" w14:textId="77777777" w:rsidR="00CC1725" w:rsidRPr="00EA2AF2" w:rsidRDefault="00CC1725" w:rsidP="00CC1725">
            <w:pPr>
              <w:keepLines/>
              <w:spacing w:after="0" w:line="240" w:lineRule="auto"/>
              <w:jc w:val="center"/>
              <w:rPr>
                <w:rFonts w:ascii="Times New Roman" w:eastAsia="Times New Roman" w:hAnsi="Times New Roman" w:cs="Times New Roman"/>
                <w:b/>
                <w:bCs/>
                <w:sz w:val="20"/>
                <w:szCs w:val="20"/>
                <w14:ligatures w14:val="none"/>
              </w:rPr>
            </w:pPr>
            <w:r w:rsidRPr="00EA2AF2">
              <w:rPr>
                <w:rFonts w:ascii="Times New Roman" w:eastAsia="Times New Roman" w:hAnsi="Times New Roman" w:cs="Times New Roman"/>
                <w:b/>
                <w:bCs/>
                <w:sz w:val="20"/>
                <w:szCs w:val="20"/>
                <w14:ligatures w14:val="none"/>
              </w:rPr>
              <w:t xml:space="preserve">Образовательные организации среднего профессионального образования </w:t>
            </w:r>
          </w:p>
        </w:tc>
      </w:tr>
      <w:tr w:rsidR="00CC1725" w:rsidRPr="00EA2AF2" w14:paraId="042EA73A" w14:textId="77777777" w:rsidTr="00CC53C4">
        <w:trPr>
          <w:trHeight w:val="1750"/>
          <w:jc w:val="center"/>
        </w:trPr>
        <w:tc>
          <w:tcPr>
            <w:tcW w:w="526" w:type="dxa"/>
            <w:tcBorders>
              <w:top w:val="single" w:sz="6" w:space="0" w:color="auto"/>
              <w:left w:val="single" w:sz="6" w:space="0" w:color="auto"/>
              <w:bottom w:val="single" w:sz="6" w:space="0" w:color="auto"/>
              <w:right w:val="single" w:sz="6" w:space="0" w:color="auto"/>
            </w:tcBorders>
            <w:shd w:val="clear" w:color="auto" w:fill="FFFFFF"/>
            <w:vAlign w:val="center"/>
          </w:tcPr>
          <w:p w14:paraId="3E9CAD53" w14:textId="77777777" w:rsidR="00CC1725" w:rsidRPr="00EA2AF2" w:rsidRDefault="00CC1725" w:rsidP="00CC1725">
            <w:pPr>
              <w:keepLines/>
              <w:spacing w:after="0" w:line="240" w:lineRule="auto"/>
              <w:jc w:val="center"/>
              <w:rPr>
                <w:rFonts w:ascii="Times New Roman" w:eastAsia="Times New Roman" w:hAnsi="Times New Roman" w:cs="Times New Roman"/>
                <w:sz w:val="20"/>
                <w:szCs w:val="20"/>
                <w14:ligatures w14:val="none"/>
              </w:rPr>
            </w:pPr>
            <w:r w:rsidRPr="00EA2AF2">
              <w:rPr>
                <w:rFonts w:ascii="Times New Roman" w:eastAsia="Times New Roman" w:hAnsi="Times New Roman" w:cs="Times New Roman"/>
                <w:sz w:val="20"/>
                <w:szCs w:val="20"/>
                <w14:ligatures w14:val="none"/>
              </w:rPr>
              <w:t>9</w:t>
            </w:r>
          </w:p>
        </w:tc>
        <w:tc>
          <w:tcPr>
            <w:tcW w:w="2467" w:type="dxa"/>
            <w:tcBorders>
              <w:top w:val="single" w:sz="6" w:space="0" w:color="auto"/>
              <w:left w:val="single" w:sz="6" w:space="0" w:color="auto"/>
              <w:bottom w:val="single" w:sz="6" w:space="0" w:color="auto"/>
              <w:right w:val="single" w:sz="6" w:space="0" w:color="auto"/>
            </w:tcBorders>
            <w:shd w:val="clear" w:color="auto" w:fill="FFFFFF"/>
            <w:vAlign w:val="center"/>
          </w:tcPr>
          <w:p w14:paraId="1BB20FE3" w14:textId="77777777" w:rsidR="00CC1725" w:rsidRPr="00EA2AF2" w:rsidRDefault="00CC1725" w:rsidP="00CC1725">
            <w:pPr>
              <w:keepLines/>
              <w:spacing w:after="0" w:line="240" w:lineRule="auto"/>
              <w:jc w:val="center"/>
              <w:rPr>
                <w:rFonts w:ascii="Times New Roman" w:eastAsia="Times New Roman" w:hAnsi="Times New Roman" w:cs="Times New Roman"/>
                <w:spacing w:val="-4"/>
                <w:sz w:val="20"/>
                <w:szCs w:val="20"/>
                <w14:ligatures w14:val="none"/>
              </w:rPr>
            </w:pPr>
            <w:r w:rsidRPr="00EA2AF2">
              <w:rPr>
                <w:rFonts w:ascii="Times New Roman" w:eastAsia="Times New Roman" w:hAnsi="Times New Roman" w:cs="Times New Roman"/>
                <w:spacing w:val="-4"/>
                <w:sz w:val="20"/>
                <w:szCs w:val="20"/>
                <w14:ligatures w14:val="none"/>
              </w:rPr>
              <w:t>ОАПОУ «Дмитриевский агротехнических колледж»</w:t>
            </w:r>
          </w:p>
        </w:tc>
        <w:tc>
          <w:tcPr>
            <w:tcW w:w="1323" w:type="dxa"/>
            <w:tcBorders>
              <w:top w:val="single" w:sz="6" w:space="0" w:color="auto"/>
              <w:left w:val="single" w:sz="6" w:space="0" w:color="auto"/>
              <w:bottom w:val="single" w:sz="6" w:space="0" w:color="auto"/>
              <w:right w:val="single" w:sz="6" w:space="0" w:color="auto"/>
            </w:tcBorders>
            <w:shd w:val="clear" w:color="auto" w:fill="FFFFFF"/>
            <w:vAlign w:val="center"/>
          </w:tcPr>
          <w:p w14:paraId="19183CED" w14:textId="77777777" w:rsidR="00CC1725" w:rsidRPr="00EA2AF2" w:rsidRDefault="00CC1725" w:rsidP="00CC1725">
            <w:pPr>
              <w:keepLines/>
              <w:spacing w:after="0" w:line="240" w:lineRule="auto"/>
              <w:jc w:val="center"/>
              <w:rPr>
                <w:rFonts w:ascii="Times New Roman" w:eastAsia="Times New Roman" w:hAnsi="Times New Roman" w:cs="Times New Roman"/>
                <w:sz w:val="20"/>
                <w:szCs w:val="20"/>
                <w14:ligatures w14:val="none"/>
              </w:rPr>
            </w:pPr>
            <w:r w:rsidRPr="00EA2AF2">
              <w:rPr>
                <w:rFonts w:ascii="Times New Roman" w:eastAsia="Times New Roman" w:hAnsi="Times New Roman" w:cs="Times New Roman"/>
                <w:sz w:val="20"/>
                <w:szCs w:val="20"/>
                <w14:ligatures w14:val="none"/>
              </w:rPr>
              <w:t>640</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tcPr>
          <w:p w14:paraId="51E6122F" w14:textId="77777777" w:rsidR="00CC1725" w:rsidRPr="00EA2AF2" w:rsidRDefault="00CC1725" w:rsidP="00CC1725">
            <w:pPr>
              <w:keepLines/>
              <w:spacing w:after="0" w:line="240" w:lineRule="auto"/>
              <w:jc w:val="center"/>
              <w:rPr>
                <w:rFonts w:ascii="Times New Roman" w:eastAsia="Times New Roman" w:hAnsi="Times New Roman" w:cs="Times New Roman"/>
                <w:sz w:val="20"/>
                <w:szCs w:val="20"/>
                <w14:ligatures w14:val="none"/>
              </w:rPr>
            </w:pPr>
            <w:r w:rsidRPr="00EA2AF2">
              <w:rPr>
                <w:rFonts w:ascii="Times New Roman" w:eastAsia="Times New Roman" w:hAnsi="Times New Roman" w:cs="Times New Roman"/>
                <w:sz w:val="20"/>
                <w:szCs w:val="20"/>
                <w14:ligatures w14:val="none"/>
              </w:rPr>
              <w:t>486</w:t>
            </w:r>
          </w:p>
        </w:tc>
        <w:tc>
          <w:tcPr>
            <w:tcW w:w="1930" w:type="dxa"/>
            <w:tcBorders>
              <w:top w:val="single" w:sz="6" w:space="0" w:color="auto"/>
              <w:left w:val="single" w:sz="6" w:space="0" w:color="auto"/>
              <w:bottom w:val="single" w:sz="6" w:space="0" w:color="auto"/>
              <w:right w:val="single" w:sz="6" w:space="0" w:color="auto"/>
            </w:tcBorders>
            <w:shd w:val="clear" w:color="auto" w:fill="FFFFFF"/>
            <w:vAlign w:val="center"/>
          </w:tcPr>
          <w:p w14:paraId="025476DC" w14:textId="77777777" w:rsidR="00CC1725" w:rsidRPr="00EA2AF2" w:rsidRDefault="00CC1725" w:rsidP="00CC1725">
            <w:pPr>
              <w:keepLines/>
              <w:spacing w:after="0" w:line="240" w:lineRule="auto"/>
              <w:jc w:val="center"/>
              <w:rPr>
                <w:rFonts w:ascii="Times New Roman" w:eastAsia="Times New Roman" w:hAnsi="Times New Roman" w:cs="Times New Roman"/>
                <w:spacing w:val="-2"/>
                <w:sz w:val="20"/>
                <w:szCs w:val="20"/>
                <w14:ligatures w14:val="none"/>
              </w:rPr>
            </w:pPr>
            <w:r w:rsidRPr="00EA2AF2">
              <w:rPr>
                <w:rFonts w:ascii="Times New Roman" w:eastAsia="Times New Roman" w:hAnsi="Times New Roman" w:cs="Times New Roman"/>
                <w:spacing w:val="-2"/>
                <w:sz w:val="20"/>
                <w:szCs w:val="20"/>
                <w14:ligatures w14:val="none"/>
              </w:rPr>
              <w:t>Курская область, Дмитриевский район,</w:t>
            </w:r>
          </w:p>
          <w:p w14:paraId="7D608AF8" w14:textId="77777777" w:rsidR="00CC1725" w:rsidRPr="00EA2AF2" w:rsidRDefault="00CC1725" w:rsidP="00CC1725">
            <w:pPr>
              <w:keepLines/>
              <w:spacing w:after="0" w:line="240" w:lineRule="auto"/>
              <w:jc w:val="center"/>
              <w:rPr>
                <w:rFonts w:ascii="Times New Roman" w:eastAsia="Times New Roman" w:hAnsi="Times New Roman" w:cs="Times New Roman"/>
                <w:spacing w:val="-2"/>
                <w:sz w:val="20"/>
                <w:szCs w:val="20"/>
                <w14:ligatures w14:val="none"/>
              </w:rPr>
            </w:pPr>
            <w:r w:rsidRPr="00EA2AF2">
              <w:rPr>
                <w:rFonts w:ascii="Times New Roman" w:eastAsia="Times New Roman" w:hAnsi="Times New Roman" w:cs="Times New Roman"/>
                <w:spacing w:val="-2"/>
                <w:sz w:val="20"/>
                <w:szCs w:val="20"/>
                <w14:ligatures w14:val="none"/>
              </w:rPr>
              <w:t>муниципальное образование «город Дмитриев»,</w:t>
            </w:r>
          </w:p>
          <w:p w14:paraId="7BC03D02" w14:textId="77777777" w:rsidR="00CC1725" w:rsidRPr="00EA2AF2" w:rsidRDefault="00CC1725" w:rsidP="00CC1725">
            <w:pPr>
              <w:keepLines/>
              <w:spacing w:after="0" w:line="240" w:lineRule="auto"/>
              <w:jc w:val="center"/>
              <w:rPr>
                <w:rFonts w:ascii="Times New Roman" w:eastAsia="Times New Roman" w:hAnsi="Times New Roman" w:cs="Times New Roman"/>
                <w:spacing w:val="-2"/>
                <w:sz w:val="20"/>
                <w:szCs w:val="20"/>
                <w14:ligatures w14:val="none"/>
              </w:rPr>
            </w:pPr>
            <w:r w:rsidRPr="00EA2AF2">
              <w:rPr>
                <w:rFonts w:ascii="Times New Roman" w:eastAsia="Times New Roman" w:hAnsi="Times New Roman" w:cs="Times New Roman"/>
                <w:spacing w:val="-2"/>
                <w:sz w:val="20"/>
                <w:szCs w:val="20"/>
                <w14:ligatures w14:val="none"/>
              </w:rPr>
              <w:t>Базарная площадь, д.13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18F182AB" w14:textId="77777777" w:rsidR="00CC1725" w:rsidRPr="00EA2AF2" w:rsidRDefault="00CC1725" w:rsidP="00CC1725">
            <w:pPr>
              <w:keepLines/>
              <w:spacing w:after="0" w:line="240" w:lineRule="auto"/>
              <w:jc w:val="center"/>
              <w:rPr>
                <w:rFonts w:ascii="Times New Roman" w:eastAsia="Times New Roman" w:hAnsi="Times New Roman" w:cs="Times New Roman"/>
                <w:sz w:val="20"/>
                <w:szCs w:val="20"/>
                <w14:ligatures w14:val="none"/>
              </w:rPr>
            </w:pPr>
            <w:r w:rsidRPr="00EA2AF2">
              <w:rPr>
                <w:rFonts w:ascii="Times New Roman" w:eastAsia="Times New Roman" w:hAnsi="Times New Roman" w:cs="Times New Roman"/>
                <w:sz w:val="20"/>
                <w:szCs w:val="20"/>
                <w14:ligatures w14:val="none"/>
              </w:rPr>
              <w:t>1876</w:t>
            </w:r>
          </w:p>
        </w:tc>
      </w:tr>
    </w:tbl>
    <w:p w14:paraId="7E656FE7" w14:textId="77777777" w:rsidR="00CC53C4" w:rsidRPr="00EA2AF2" w:rsidRDefault="00CC53C4">
      <w:r w:rsidRPr="00EA2AF2">
        <w:br w:type="page"/>
      </w:r>
    </w:p>
    <w:tbl>
      <w:tblPr>
        <w:tblW w:w="0" w:type="auto"/>
        <w:jc w:val="center"/>
        <w:tblCellMar>
          <w:left w:w="57" w:type="dxa"/>
          <w:right w:w="57" w:type="dxa"/>
        </w:tblCellMar>
        <w:tblLook w:val="04A0" w:firstRow="1" w:lastRow="0" w:firstColumn="1" w:lastColumn="0" w:noHBand="0" w:noVBand="1"/>
      </w:tblPr>
      <w:tblGrid>
        <w:gridCol w:w="526"/>
        <w:gridCol w:w="2467"/>
        <w:gridCol w:w="1323"/>
        <w:gridCol w:w="1414"/>
        <w:gridCol w:w="1930"/>
        <w:gridCol w:w="1395"/>
      </w:tblGrid>
      <w:tr w:rsidR="00CC53C4" w:rsidRPr="00EA2AF2" w14:paraId="28DCB593" w14:textId="77777777" w:rsidTr="00CC53C4">
        <w:trPr>
          <w:trHeight w:val="65"/>
          <w:jc w:val="center"/>
        </w:trPr>
        <w:tc>
          <w:tcPr>
            <w:tcW w:w="526" w:type="dxa"/>
            <w:tcBorders>
              <w:top w:val="single" w:sz="6" w:space="0" w:color="auto"/>
              <w:left w:val="single" w:sz="6" w:space="0" w:color="auto"/>
              <w:bottom w:val="single" w:sz="6" w:space="0" w:color="auto"/>
              <w:right w:val="single" w:sz="6" w:space="0" w:color="auto"/>
            </w:tcBorders>
            <w:shd w:val="clear" w:color="auto" w:fill="FFFFFF"/>
            <w:vAlign w:val="center"/>
          </w:tcPr>
          <w:p w14:paraId="0CA5558E" w14:textId="1482E01D" w:rsidR="00CC53C4" w:rsidRPr="00EA2AF2" w:rsidRDefault="00CC53C4" w:rsidP="00CC1725">
            <w:pPr>
              <w:keepLines/>
              <w:spacing w:after="0" w:line="240" w:lineRule="auto"/>
              <w:jc w:val="center"/>
              <w:rPr>
                <w:rFonts w:ascii="Times New Roman" w:eastAsia="Times New Roman" w:hAnsi="Times New Roman" w:cs="Times New Roman"/>
                <w:sz w:val="20"/>
                <w:szCs w:val="20"/>
                <w14:ligatures w14:val="none"/>
              </w:rPr>
            </w:pPr>
            <w:r w:rsidRPr="00EA2AF2">
              <w:rPr>
                <w:rFonts w:ascii="Times New Roman" w:eastAsia="Times New Roman" w:hAnsi="Times New Roman" w:cs="Times New Roman"/>
                <w:sz w:val="20"/>
                <w:szCs w:val="20"/>
                <w14:ligatures w14:val="none"/>
              </w:rPr>
              <w:lastRenderedPageBreak/>
              <w:t>1</w:t>
            </w:r>
          </w:p>
        </w:tc>
        <w:tc>
          <w:tcPr>
            <w:tcW w:w="2467" w:type="dxa"/>
            <w:tcBorders>
              <w:top w:val="single" w:sz="6" w:space="0" w:color="auto"/>
              <w:left w:val="single" w:sz="6" w:space="0" w:color="auto"/>
              <w:bottom w:val="single" w:sz="6" w:space="0" w:color="auto"/>
              <w:right w:val="single" w:sz="6" w:space="0" w:color="auto"/>
            </w:tcBorders>
            <w:shd w:val="clear" w:color="auto" w:fill="FFFFFF"/>
            <w:vAlign w:val="center"/>
          </w:tcPr>
          <w:p w14:paraId="3DCFDDDC" w14:textId="7BDC814A" w:rsidR="00CC53C4" w:rsidRPr="00EA2AF2" w:rsidRDefault="00CC53C4" w:rsidP="00CC1725">
            <w:pPr>
              <w:keepLines/>
              <w:spacing w:after="0" w:line="240" w:lineRule="auto"/>
              <w:jc w:val="center"/>
              <w:rPr>
                <w:rFonts w:ascii="Times New Roman" w:eastAsia="Times New Roman" w:hAnsi="Times New Roman" w:cs="Times New Roman"/>
                <w:spacing w:val="-4"/>
                <w:sz w:val="20"/>
                <w:szCs w:val="20"/>
                <w14:ligatures w14:val="none"/>
              </w:rPr>
            </w:pPr>
            <w:r w:rsidRPr="00EA2AF2">
              <w:rPr>
                <w:rFonts w:ascii="Times New Roman" w:eastAsia="Times New Roman" w:hAnsi="Times New Roman" w:cs="Times New Roman"/>
                <w:spacing w:val="-4"/>
                <w:sz w:val="20"/>
                <w:szCs w:val="20"/>
                <w14:ligatures w14:val="none"/>
              </w:rPr>
              <w:t>2</w:t>
            </w:r>
          </w:p>
        </w:tc>
        <w:tc>
          <w:tcPr>
            <w:tcW w:w="1323" w:type="dxa"/>
            <w:tcBorders>
              <w:top w:val="single" w:sz="6" w:space="0" w:color="auto"/>
              <w:left w:val="single" w:sz="6" w:space="0" w:color="auto"/>
              <w:bottom w:val="single" w:sz="6" w:space="0" w:color="auto"/>
              <w:right w:val="single" w:sz="6" w:space="0" w:color="auto"/>
            </w:tcBorders>
            <w:shd w:val="clear" w:color="auto" w:fill="FFFFFF"/>
            <w:vAlign w:val="center"/>
          </w:tcPr>
          <w:p w14:paraId="6A7F2061" w14:textId="5558DC08" w:rsidR="00CC53C4" w:rsidRPr="00EA2AF2" w:rsidRDefault="00CC53C4" w:rsidP="00CC1725">
            <w:pPr>
              <w:keepLines/>
              <w:spacing w:after="0" w:line="240" w:lineRule="auto"/>
              <w:jc w:val="center"/>
              <w:rPr>
                <w:rFonts w:ascii="Times New Roman" w:eastAsia="Times New Roman" w:hAnsi="Times New Roman" w:cs="Times New Roman"/>
                <w:sz w:val="20"/>
                <w:szCs w:val="20"/>
                <w14:ligatures w14:val="none"/>
              </w:rPr>
            </w:pPr>
            <w:r w:rsidRPr="00EA2AF2">
              <w:rPr>
                <w:rFonts w:ascii="Times New Roman" w:eastAsia="Times New Roman" w:hAnsi="Times New Roman" w:cs="Times New Roman"/>
                <w:sz w:val="20"/>
                <w:szCs w:val="20"/>
                <w14:ligatures w14:val="none"/>
              </w:rPr>
              <w:t>3</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tcPr>
          <w:p w14:paraId="2A0A12D0" w14:textId="4CFE0B54" w:rsidR="00CC53C4" w:rsidRPr="00EA2AF2" w:rsidRDefault="00CC53C4" w:rsidP="00CC1725">
            <w:pPr>
              <w:keepLines/>
              <w:spacing w:after="0" w:line="240" w:lineRule="auto"/>
              <w:jc w:val="center"/>
              <w:rPr>
                <w:rFonts w:ascii="Times New Roman" w:eastAsia="Times New Roman" w:hAnsi="Times New Roman" w:cs="Times New Roman"/>
                <w:sz w:val="20"/>
                <w:szCs w:val="20"/>
                <w14:ligatures w14:val="none"/>
              </w:rPr>
            </w:pPr>
            <w:r w:rsidRPr="00EA2AF2">
              <w:rPr>
                <w:rFonts w:ascii="Times New Roman" w:eastAsia="Times New Roman" w:hAnsi="Times New Roman" w:cs="Times New Roman"/>
                <w:sz w:val="20"/>
                <w:szCs w:val="20"/>
                <w14:ligatures w14:val="none"/>
              </w:rPr>
              <w:t>4</w:t>
            </w:r>
          </w:p>
        </w:tc>
        <w:tc>
          <w:tcPr>
            <w:tcW w:w="1930" w:type="dxa"/>
            <w:tcBorders>
              <w:top w:val="single" w:sz="6" w:space="0" w:color="auto"/>
              <w:left w:val="single" w:sz="6" w:space="0" w:color="auto"/>
              <w:bottom w:val="single" w:sz="6" w:space="0" w:color="auto"/>
              <w:right w:val="single" w:sz="6" w:space="0" w:color="auto"/>
            </w:tcBorders>
            <w:shd w:val="clear" w:color="auto" w:fill="FFFFFF"/>
            <w:vAlign w:val="center"/>
          </w:tcPr>
          <w:p w14:paraId="5F808CC7" w14:textId="490568FC" w:rsidR="00CC53C4" w:rsidRPr="00EA2AF2" w:rsidRDefault="00CC53C4" w:rsidP="00CC1725">
            <w:pPr>
              <w:keepLines/>
              <w:spacing w:after="0" w:line="240" w:lineRule="auto"/>
              <w:jc w:val="center"/>
              <w:rPr>
                <w:rFonts w:ascii="Times New Roman" w:eastAsia="Times New Roman" w:hAnsi="Times New Roman" w:cs="Times New Roman"/>
                <w:spacing w:val="-2"/>
                <w:sz w:val="20"/>
                <w:szCs w:val="20"/>
                <w14:ligatures w14:val="none"/>
              </w:rPr>
            </w:pPr>
            <w:r w:rsidRPr="00EA2AF2">
              <w:rPr>
                <w:rFonts w:ascii="Times New Roman" w:eastAsia="Times New Roman" w:hAnsi="Times New Roman" w:cs="Times New Roman"/>
                <w:spacing w:val="-2"/>
                <w:sz w:val="20"/>
                <w:szCs w:val="20"/>
                <w14:ligatures w14:val="none"/>
              </w:rPr>
              <w:t>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61A5989D" w14:textId="6F9972B8" w:rsidR="00CC53C4" w:rsidRPr="00EA2AF2" w:rsidRDefault="00CC53C4" w:rsidP="00CC1725">
            <w:pPr>
              <w:keepLines/>
              <w:spacing w:after="0" w:line="240" w:lineRule="auto"/>
              <w:jc w:val="center"/>
              <w:rPr>
                <w:rFonts w:ascii="Times New Roman" w:eastAsia="Times New Roman" w:hAnsi="Times New Roman" w:cs="Times New Roman"/>
                <w:sz w:val="20"/>
                <w:szCs w:val="20"/>
                <w14:ligatures w14:val="none"/>
              </w:rPr>
            </w:pPr>
            <w:r w:rsidRPr="00EA2AF2">
              <w:rPr>
                <w:rFonts w:ascii="Times New Roman" w:eastAsia="Times New Roman" w:hAnsi="Times New Roman" w:cs="Times New Roman"/>
                <w:sz w:val="20"/>
                <w:szCs w:val="20"/>
                <w14:ligatures w14:val="none"/>
              </w:rPr>
              <w:t>6</w:t>
            </w:r>
          </w:p>
        </w:tc>
      </w:tr>
      <w:tr w:rsidR="00CC1725" w:rsidRPr="00EA2AF2" w14:paraId="7124259B" w14:textId="77777777" w:rsidTr="003D2A87">
        <w:trPr>
          <w:trHeight w:val="20"/>
          <w:jc w:val="center"/>
        </w:trPr>
        <w:tc>
          <w:tcPr>
            <w:tcW w:w="9055"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14:paraId="0CD20C07" w14:textId="77777777" w:rsidR="00CC1725" w:rsidRPr="00EA2AF2" w:rsidRDefault="00CC1725" w:rsidP="00CC1725">
            <w:pPr>
              <w:keepLines/>
              <w:spacing w:after="0" w:line="240" w:lineRule="auto"/>
              <w:jc w:val="center"/>
              <w:rPr>
                <w:rFonts w:ascii="Times New Roman" w:eastAsia="Times New Roman" w:hAnsi="Times New Roman" w:cs="Times New Roman"/>
                <w:b/>
                <w:bCs/>
                <w:sz w:val="20"/>
                <w:szCs w:val="20"/>
                <w14:ligatures w14:val="none"/>
              </w:rPr>
            </w:pPr>
            <w:r w:rsidRPr="00EA2AF2">
              <w:rPr>
                <w:rFonts w:ascii="Times New Roman" w:eastAsia="Times New Roman" w:hAnsi="Times New Roman" w:cs="Times New Roman"/>
                <w:b/>
                <w:bCs/>
                <w:sz w:val="20"/>
                <w:szCs w:val="20"/>
                <w14:ligatures w14:val="none"/>
              </w:rPr>
              <w:t>Организации дополнительного образования</w:t>
            </w:r>
          </w:p>
        </w:tc>
      </w:tr>
      <w:tr w:rsidR="00CC1725" w:rsidRPr="00EA2AF2" w14:paraId="472C17A1" w14:textId="77777777" w:rsidTr="00CC53C4">
        <w:trPr>
          <w:trHeight w:val="1733"/>
          <w:jc w:val="center"/>
        </w:trPr>
        <w:tc>
          <w:tcPr>
            <w:tcW w:w="526" w:type="dxa"/>
            <w:tcBorders>
              <w:top w:val="single" w:sz="6" w:space="0" w:color="auto"/>
              <w:left w:val="single" w:sz="6" w:space="0" w:color="auto"/>
              <w:bottom w:val="single" w:sz="6" w:space="0" w:color="auto"/>
              <w:right w:val="single" w:sz="6" w:space="0" w:color="auto"/>
            </w:tcBorders>
            <w:shd w:val="clear" w:color="auto" w:fill="FFFFFF"/>
            <w:vAlign w:val="center"/>
          </w:tcPr>
          <w:p w14:paraId="12C3ACF0" w14:textId="77777777" w:rsidR="00CC1725" w:rsidRPr="00EA2AF2" w:rsidRDefault="00CC1725" w:rsidP="00CC1725">
            <w:pPr>
              <w:keepLines/>
              <w:spacing w:after="0" w:line="240" w:lineRule="auto"/>
              <w:jc w:val="center"/>
              <w:rPr>
                <w:rFonts w:ascii="Times New Roman" w:eastAsia="Times New Roman" w:hAnsi="Times New Roman" w:cs="Times New Roman"/>
                <w:sz w:val="20"/>
                <w:szCs w:val="20"/>
                <w14:ligatures w14:val="none"/>
              </w:rPr>
            </w:pPr>
            <w:r w:rsidRPr="00EA2AF2">
              <w:rPr>
                <w:rFonts w:ascii="Times New Roman" w:eastAsia="Times New Roman" w:hAnsi="Times New Roman" w:cs="Times New Roman"/>
                <w:sz w:val="20"/>
                <w:szCs w:val="20"/>
                <w14:ligatures w14:val="none"/>
              </w:rPr>
              <w:t>10</w:t>
            </w:r>
          </w:p>
        </w:tc>
        <w:tc>
          <w:tcPr>
            <w:tcW w:w="2467" w:type="dxa"/>
            <w:tcBorders>
              <w:top w:val="single" w:sz="6" w:space="0" w:color="auto"/>
              <w:left w:val="single" w:sz="6" w:space="0" w:color="auto"/>
              <w:bottom w:val="single" w:sz="6" w:space="0" w:color="auto"/>
              <w:right w:val="single" w:sz="6" w:space="0" w:color="auto"/>
            </w:tcBorders>
            <w:shd w:val="clear" w:color="auto" w:fill="FFFFFF"/>
            <w:vAlign w:val="center"/>
          </w:tcPr>
          <w:p w14:paraId="77CE2FF4" w14:textId="77777777" w:rsidR="00CC1725" w:rsidRPr="00EA2AF2" w:rsidRDefault="00CC1725" w:rsidP="00CC1725">
            <w:pPr>
              <w:keepLines/>
              <w:spacing w:after="0" w:line="240" w:lineRule="auto"/>
              <w:jc w:val="center"/>
              <w:rPr>
                <w:rFonts w:ascii="Times New Roman" w:eastAsia="Times New Roman" w:hAnsi="Times New Roman" w:cs="Times New Roman"/>
                <w:spacing w:val="-4"/>
                <w:sz w:val="20"/>
                <w:szCs w:val="20"/>
                <w14:ligatures w14:val="none"/>
              </w:rPr>
            </w:pPr>
            <w:r w:rsidRPr="00EA2AF2">
              <w:rPr>
                <w:rFonts w:ascii="Times New Roman" w:eastAsia="Times New Roman" w:hAnsi="Times New Roman" w:cs="Times New Roman"/>
                <w:spacing w:val="-4"/>
                <w:sz w:val="20"/>
                <w:szCs w:val="20"/>
                <w14:ligatures w14:val="none"/>
              </w:rPr>
              <w:t>МОУ ДОД «Дмитриевская детская школа искусств им. А. М. Любимова»</w:t>
            </w:r>
          </w:p>
        </w:tc>
        <w:tc>
          <w:tcPr>
            <w:tcW w:w="1323" w:type="dxa"/>
            <w:tcBorders>
              <w:top w:val="single" w:sz="6" w:space="0" w:color="auto"/>
              <w:left w:val="single" w:sz="6" w:space="0" w:color="auto"/>
              <w:bottom w:val="single" w:sz="6" w:space="0" w:color="auto"/>
              <w:right w:val="single" w:sz="6" w:space="0" w:color="auto"/>
            </w:tcBorders>
            <w:shd w:val="clear" w:color="auto" w:fill="FFFFFF"/>
            <w:vAlign w:val="center"/>
          </w:tcPr>
          <w:p w14:paraId="3C128965" w14:textId="77777777" w:rsidR="00CC1725" w:rsidRPr="00EA2AF2" w:rsidRDefault="00CC1725" w:rsidP="00CC1725">
            <w:pPr>
              <w:keepLines/>
              <w:spacing w:after="0" w:line="240" w:lineRule="auto"/>
              <w:jc w:val="center"/>
              <w:rPr>
                <w:rFonts w:ascii="Times New Roman" w:eastAsia="Times New Roman" w:hAnsi="Times New Roman" w:cs="Times New Roman"/>
                <w:sz w:val="20"/>
                <w:szCs w:val="20"/>
                <w14:ligatures w14:val="none"/>
              </w:rPr>
            </w:pPr>
            <w:r w:rsidRPr="00EA2AF2">
              <w:rPr>
                <w:rFonts w:ascii="Times New Roman" w:eastAsia="Times New Roman" w:hAnsi="Times New Roman" w:cs="Times New Roman"/>
                <w:sz w:val="20"/>
                <w:szCs w:val="20"/>
                <w14:ligatures w14:val="none"/>
              </w:rPr>
              <w:t>180</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tcPr>
          <w:p w14:paraId="2E2DB4F2" w14:textId="77777777" w:rsidR="00CC1725" w:rsidRPr="00EA2AF2" w:rsidRDefault="00CC1725" w:rsidP="00CC1725">
            <w:pPr>
              <w:keepLines/>
              <w:spacing w:after="0" w:line="240" w:lineRule="auto"/>
              <w:jc w:val="center"/>
              <w:rPr>
                <w:rFonts w:ascii="Times New Roman" w:eastAsia="Times New Roman" w:hAnsi="Times New Roman" w:cs="Times New Roman"/>
                <w:sz w:val="20"/>
                <w:szCs w:val="20"/>
                <w14:ligatures w14:val="none"/>
              </w:rPr>
            </w:pPr>
            <w:r w:rsidRPr="00EA2AF2">
              <w:rPr>
                <w:rFonts w:ascii="Times New Roman" w:eastAsia="Times New Roman" w:hAnsi="Times New Roman" w:cs="Times New Roman"/>
                <w:sz w:val="20"/>
                <w:szCs w:val="20"/>
                <w14:ligatures w14:val="none"/>
              </w:rPr>
              <w:t>180</w:t>
            </w:r>
          </w:p>
        </w:tc>
        <w:tc>
          <w:tcPr>
            <w:tcW w:w="1930" w:type="dxa"/>
            <w:tcBorders>
              <w:top w:val="single" w:sz="6" w:space="0" w:color="auto"/>
              <w:left w:val="single" w:sz="6" w:space="0" w:color="auto"/>
              <w:bottom w:val="single" w:sz="6" w:space="0" w:color="auto"/>
              <w:right w:val="single" w:sz="6" w:space="0" w:color="auto"/>
            </w:tcBorders>
            <w:shd w:val="clear" w:color="auto" w:fill="FFFFFF"/>
            <w:vAlign w:val="center"/>
          </w:tcPr>
          <w:p w14:paraId="2A8365CE" w14:textId="77777777" w:rsidR="00CC1725" w:rsidRPr="00EA2AF2" w:rsidRDefault="00CC1725" w:rsidP="00CC1725">
            <w:pPr>
              <w:keepLines/>
              <w:spacing w:after="0" w:line="240" w:lineRule="auto"/>
              <w:jc w:val="center"/>
              <w:rPr>
                <w:rFonts w:ascii="Times New Roman" w:eastAsia="Times New Roman" w:hAnsi="Times New Roman" w:cs="Times New Roman"/>
                <w:spacing w:val="-2"/>
                <w:sz w:val="20"/>
                <w:szCs w:val="20"/>
                <w14:ligatures w14:val="none"/>
              </w:rPr>
            </w:pPr>
            <w:r w:rsidRPr="00EA2AF2">
              <w:rPr>
                <w:rFonts w:ascii="Times New Roman" w:eastAsia="Times New Roman" w:hAnsi="Times New Roman" w:cs="Times New Roman"/>
                <w:spacing w:val="-2"/>
                <w:sz w:val="20"/>
                <w:szCs w:val="20"/>
                <w14:ligatures w14:val="none"/>
              </w:rPr>
              <w:t>Курская область, Дмитриевский район,</w:t>
            </w:r>
          </w:p>
          <w:p w14:paraId="0DE56B07" w14:textId="77777777" w:rsidR="00CC1725" w:rsidRPr="00EA2AF2" w:rsidRDefault="00CC1725" w:rsidP="00CC1725">
            <w:pPr>
              <w:keepLines/>
              <w:spacing w:after="0" w:line="240" w:lineRule="auto"/>
              <w:jc w:val="center"/>
              <w:rPr>
                <w:rFonts w:ascii="Times New Roman" w:eastAsia="Times New Roman" w:hAnsi="Times New Roman" w:cs="Times New Roman"/>
                <w:spacing w:val="-2"/>
                <w:sz w:val="20"/>
                <w:szCs w:val="20"/>
                <w14:ligatures w14:val="none"/>
              </w:rPr>
            </w:pPr>
            <w:r w:rsidRPr="00EA2AF2">
              <w:rPr>
                <w:rFonts w:ascii="Times New Roman" w:eastAsia="Times New Roman" w:hAnsi="Times New Roman" w:cs="Times New Roman"/>
                <w:spacing w:val="-2"/>
                <w:sz w:val="20"/>
                <w:szCs w:val="20"/>
                <w14:ligatures w14:val="none"/>
              </w:rPr>
              <w:t>муниципальное образование «город Дмитриев»,</w:t>
            </w:r>
          </w:p>
          <w:p w14:paraId="3547A131" w14:textId="77777777" w:rsidR="00CC1725" w:rsidRPr="00EA2AF2" w:rsidRDefault="00CC1725" w:rsidP="00CC1725">
            <w:pPr>
              <w:keepLines/>
              <w:spacing w:after="0" w:line="240" w:lineRule="auto"/>
              <w:jc w:val="center"/>
              <w:rPr>
                <w:rFonts w:ascii="Times New Roman" w:eastAsia="Times New Roman" w:hAnsi="Times New Roman" w:cs="Times New Roman"/>
                <w:spacing w:val="-2"/>
                <w:sz w:val="20"/>
                <w:szCs w:val="20"/>
                <w14:ligatures w14:val="none"/>
              </w:rPr>
            </w:pPr>
            <w:r w:rsidRPr="00EA2AF2">
              <w:rPr>
                <w:rFonts w:ascii="Times New Roman" w:eastAsia="Times New Roman" w:hAnsi="Times New Roman" w:cs="Times New Roman"/>
                <w:spacing w:val="-2"/>
                <w:sz w:val="20"/>
                <w:szCs w:val="20"/>
                <w14:ligatures w14:val="none"/>
              </w:rPr>
              <w:t>ул. Пролетарская д. 24 а</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17FFB0BE" w14:textId="77777777" w:rsidR="00CC1725" w:rsidRPr="00EA2AF2" w:rsidRDefault="00CC1725" w:rsidP="00CC1725">
            <w:pPr>
              <w:keepLines/>
              <w:spacing w:after="0" w:line="240" w:lineRule="auto"/>
              <w:jc w:val="center"/>
              <w:rPr>
                <w:rFonts w:ascii="Times New Roman" w:eastAsia="Times New Roman" w:hAnsi="Times New Roman" w:cs="Times New Roman"/>
                <w:sz w:val="20"/>
                <w:szCs w:val="20"/>
                <w14:ligatures w14:val="none"/>
              </w:rPr>
            </w:pPr>
            <w:r w:rsidRPr="00EA2AF2">
              <w:rPr>
                <w:rFonts w:ascii="Times New Roman" w:eastAsia="Times New Roman" w:hAnsi="Times New Roman" w:cs="Times New Roman"/>
                <w:sz w:val="20"/>
                <w:szCs w:val="20"/>
                <w14:ligatures w14:val="none"/>
              </w:rPr>
              <w:t>1961</w:t>
            </w:r>
          </w:p>
        </w:tc>
      </w:tr>
      <w:tr w:rsidR="00CC1725" w:rsidRPr="00EA2AF2" w14:paraId="044606BC" w14:textId="77777777" w:rsidTr="00CC53C4">
        <w:trPr>
          <w:trHeight w:val="842"/>
          <w:jc w:val="center"/>
        </w:trPr>
        <w:tc>
          <w:tcPr>
            <w:tcW w:w="526" w:type="dxa"/>
            <w:tcBorders>
              <w:top w:val="single" w:sz="6" w:space="0" w:color="auto"/>
              <w:left w:val="single" w:sz="6" w:space="0" w:color="auto"/>
              <w:bottom w:val="single" w:sz="6" w:space="0" w:color="auto"/>
              <w:right w:val="single" w:sz="6" w:space="0" w:color="auto"/>
            </w:tcBorders>
            <w:shd w:val="clear" w:color="auto" w:fill="FFFFFF"/>
            <w:vAlign w:val="center"/>
          </w:tcPr>
          <w:p w14:paraId="01935495" w14:textId="77777777" w:rsidR="00CC1725" w:rsidRPr="00EA2AF2" w:rsidRDefault="00CC1725" w:rsidP="00CC1725">
            <w:pPr>
              <w:keepLines/>
              <w:spacing w:after="0" w:line="240" w:lineRule="auto"/>
              <w:jc w:val="center"/>
              <w:rPr>
                <w:rFonts w:ascii="Times New Roman" w:eastAsia="Times New Roman" w:hAnsi="Times New Roman" w:cs="Times New Roman"/>
                <w:sz w:val="20"/>
                <w:szCs w:val="20"/>
                <w14:ligatures w14:val="none"/>
              </w:rPr>
            </w:pPr>
            <w:r w:rsidRPr="00EA2AF2">
              <w:rPr>
                <w:rFonts w:ascii="Times New Roman" w:eastAsia="Times New Roman" w:hAnsi="Times New Roman" w:cs="Times New Roman"/>
                <w:sz w:val="20"/>
                <w:szCs w:val="20"/>
                <w14:ligatures w14:val="none"/>
              </w:rPr>
              <w:t>11</w:t>
            </w:r>
          </w:p>
        </w:tc>
        <w:tc>
          <w:tcPr>
            <w:tcW w:w="2467" w:type="dxa"/>
            <w:tcBorders>
              <w:top w:val="single" w:sz="6" w:space="0" w:color="auto"/>
              <w:left w:val="single" w:sz="6" w:space="0" w:color="auto"/>
              <w:bottom w:val="single" w:sz="6" w:space="0" w:color="auto"/>
              <w:right w:val="single" w:sz="6" w:space="0" w:color="auto"/>
            </w:tcBorders>
            <w:shd w:val="clear" w:color="auto" w:fill="FFFFFF"/>
            <w:vAlign w:val="center"/>
          </w:tcPr>
          <w:p w14:paraId="0C208A7C" w14:textId="77777777" w:rsidR="00CC1725" w:rsidRPr="00EA2AF2" w:rsidRDefault="00CC1725" w:rsidP="00CC1725">
            <w:pPr>
              <w:keepLines/>
              <w:spacing w:after="0" w:line="240" w:lineRule="auto"/>
              <w:jc w:val="center"/>
              <w:rPr>
                <w:rFonts w:ascii="Times New Roman" w:eastAsia="Times New Roman" w:hAnsi="Times New Roman" w:cs="Times New Roman"/>
                <w:spacing w:val="-4"/>
                <w:sz w:val="20"/>
                <w:szCs w:val="20"/>
                <w14:ligatures w14:val="none"/>
              </w:rPr>
            </w:pPr>
            <w:r w:rsidRPr="00EA2AF2">
              <w:rPr>
                <w:rFonts w:ascii="Times New Roman" w:eastAsia="Times New Roman" w:hAnsi="Times New Roman" w:cs="Times New Roman"/>
                <w:spacing w:val="-4"/>
                <w:sz w:val="20"/>
                <w:szCs w:val="20"/>
                <w14:ligatures w14:val="none"/>
              </w:rPr>
              <w:t>МБУ ДО «Центр детского творчества» Дмитриевского района Курской области</w:t>
            </w:r>
          </w:p>
        </w:tc>
        <w:tc>
          <w:tcPr>
            <w:tcW w:w="1323" w:type="dxa"/>
            <w:tcBorders>
              <w:top w:val="single" w:sz="6" w:space="0" w:color="auto"/>
              <w:left w:val="single" w:sz="6" w:space="0" w:color="auto"/>
              <w:bottom w:val="single" w:sz="6" w:space="0" w:color="auto"/>
              <w:right w:val="single" w:sz="6" w:space="0" w:color="auto"/>
            </w:tcBorders>
            <w:shd w:val="clear" w:color="auto" w:fill="FFFFFF"/>
            <w:vAlign w:val="center"/>
          </w:tcPr>
          <w:p w14:paraId="576D6CEC" w14:textId="77777777" w:rsidR="00CC1725" w:rsidRPr="00EA2AF2" w:rsidRDefault="00CC1725" w:rsidP="00CC1725">
            <w:pPr>
              <w:keepLines/>
              <w:spacing w:after="0" w:line="240" w:lineRule="auto"/>
              <w:jc w:val="center"/>
              <w:rPr>
                <w:rFonts w:ascii="Times New Roman" w:eastAsia="Times New Roman" w:hAnsi="Times New Roman" w:cs="Times New Roman"/>
                <w:sz w:val="20"/>
                <w:szCs w:val="20"/>
                <w14:ligatures w14:val="none"/>
              </w:rPr>
            </w:pPr>
            <w:r w:rsidRPr="00EA2AF2">
              <w:rPr>
                <w:rFonts w:ascii="Times New Roman" w:eastAsia="Times New Roman" w:hAnsi="Times New Roman" w:cs="Times New Roman"/>
                <w:sz w:val="20"/>
                <w:szCs w:val="20"/>
                <w14:ligatures w14:val="none"/>
              </w:rPr>
              <w:t>150</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tcPr>
          <w:p w14:paraId="1BF86FB8" w14:textId="77777777" w:rsidR="00CC1725" w:rsidRPr="00EA2AF2" w:rsidRDefault="00CC1725" w:rsidP="00CC1725">
            <w:pPr>
              <w:keepLines/>
              <w:spacing w:after="0" w:line="240" w:lineRule="auto"/>
              <w:jc w:val="center"/>
              <w:rPr>
                <w:rFonts w:ascii="Times New Roman" w:eastAsia="Times New Roman" w:hAnsi="Times New Roman" w:cs="Times New Roman"/>
                <w:sz w:val="20"/>
                <w:szCs w:val="20"/>
                <w14:ligatures w14:val="none"/>
              </w:rPr>
            </w:pPr>
            <w:r w:rsidRPr="00EA2AF2">
              <w:rPr>
                <w:rFonts w:ascii="Times New Roman" w:eastAsia="Times New Roman" w:hAnsi="Times New Roman" w:cs="Times New Roman"/>
                <w:sz w:val="20"/>
                <w:szCs w:val="20"/>
                <w14:ligatures w14:val="none"/>
              </w:rPr>
              <w:t>150</w:t>
            </w:r>
          </w:p>
        </w:tc>
        <w:tc>
          <w:tcPr>
            <w:tcW w:w="1930" w:type="dxa"/>
            <w:tcBorders>
              <w:top w:val="single" w:sz="6" w:space="0" w:color="auto"/>
              <w:left w:val="single" w:sz="6" w:space="0" w:color="auto"/>
              <w:bottom w:val="single" w:sz="6" w:space="0" w:color="auto"/>
              <w:right w:val="single" w:sz="6" w:space="0" w:color="auto"/>
            </w:tcBorders>
            <w:shd w:val="clear" w:color="auto" w:fill="FFFFFF"/>
            <w:vAlign w:val="center"/>
          </w:tcPr>
          <w:p w14:paraId="24E296B3" w14:textId="77777777" w:rsidR="00CC1725" w:rsidRPr="00EA2AF2" w:rsidRDefault="00CC1725" w:rsidP="00CC1725">
            <w:pPr>
              <w:keepLines/>
              <w:spacing w:after="0" w:line="240" w:lineRule="auto"/>
              <w:jc w:val="center"/>
              <w:rPr>
                <w:rFonts w:ascii="Times New Roman" w:eastAsia="Times New Roman" w:hAnsi="Times New Roman" w:cs="Times New Roman"/>
                <w:spacing w:val="-2"/>
                <w:sz w:val="20"/>
                <w:szCs w:val="20"/>
                <w14:ligatures w14:val="none"/>
              </w:rPr>
            </w:pPr>
            <w:r w:rsidRPr="00EA2AF2">
              <w:rPr>
                <w:rFonts w:ascii="Times New Roman" w:eastAsia="Times New Roman" w:hAnsi="Times New Roman" w:cs="Times New Roman"/>
                <w:spacing w:val="-2"/>
                <w:sz w:val="20"/>
                <w:szCs w:val="20"/>
                <w14:ligatures w14:val="none"/>
              </w:rPr>
              <w:t>Курская область, Дмитриевский район,</w:t>
            </w:r>
          </w:p>
          <w:p w14:paraId="23BC14FD" w14:textId="77777777" w:rsidR="00CC1725" w:rsidRPr="00EA2AF2" w:rsidRDefault="00CC1725" w:rsidP="00CC1725">
            <w:pPr>
              <w:keepLines/>
              <w:spacing w:after="0" w:line="240" w:lineRule="auto"/>
              <w:jc w:val="center"/>
              <w:rPr>
                <w:rFonts w:ascii="Times New Roman" w:eastAsia="Times New Roman" w:hAnsi="Times New Roman" w:cs="Times New Roman"/>
                <w:spacing w:val="-2"/>
                <w:sz w:val="20"/>
                <w:szCs w:val="20"/>
                <w14:ligatures w14:val="none"/>
              </w:rPr>
            </w:pPr>
            <w:r w:rsidRPr="00EA2AF2">
              <w:rPr>
                <w:rFonts w:ascii="Times New Roman" w:eastAsia="Times New Roman" w:hAnsi="Times New Roman" w:cs="Times New Roman"/>
                <w:spacing w:val="-2"/>
                <w:sz w:val="20"/>
                <w:szCs w:val="20"/>
                <w14:ligatures w14:val="none"/>
              </w:rPr>
              <w:t>муниципальное образование «город Дмитриев»,</w:t>
            </w:r>
          </w:p>
          <w:p w14:paraId="017DFE16" w14:textId="77777777" w:rsidR="00CC1725" w:rsidRPr="00EA2AF2" w:rsidRDefault="00CC1725" w:rsidP="00CC1725">
            <w:pPr>
              <w:keepLines/>
              <w:spacing w:after="0" w:line="240" w:lineRule="auto"/>
              <w:jc w:val="center"/>
              <w:rPr>
                <w:rFonts w:ascii="Times New Roman" w:eastAsia="Times New Roman" w:hAnsi="Times New Roman" w:cs="Times New Roman"/>
                <w:spacing w:val="-2"/>
                <w:sz w:val="20"/>
                <w:szCs w:val="20"/>
                <w14:ligatures w14:val="none"/>
              </w:rPr>
            </w:pPr>
            <w:r w:rsidRPr="00EA2AF2">
              <w:rPr>
                <w:rFonts w:ascii="Times New Roman" w:eastAsia="Times New Roman" w:hAnsi="Times New Roman" w:cs="Times New Roman"/>
                <w:spacing w:val="-2"/>
                <w:sz w:val="20"/>
                <w:szCs w:val="20"/>
                <w14:ligatures w14:val="none"/>
              </w:rPr>
              <w:t>ул. Ленина, д.79.</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5989531B" w14:textId="77777777" w:rsidR="00CC1725" w:rsidRPr="00EA2AF2" w:rsidRDefault="00CC1725" w:rsidP="00CC1725">
            <w:pPr>
              <w:keepLines/>
              <w:spacing w:after="0" w:line="240" w:lineRule="auto"/>
              <w:jc w:val="center"/>
              <w:rPr>
                <w:rFonts w:ascii="Times New Roman" w:eastAsia="Times New Roman" w:hAnsi="Times New Roman" w:cs="Times New Roman"/>
                <w:sz w:val="20"/>
                <w:szCs w:val="20"/>
                <w14:ligatures w14:val="none"/>
              </w:rPr>
            </w:pPr>
            <w:r w:rsidRPr="00EA2AF2">
              <w:rPr>
                <w:rFonts w:ascii="Times New Roman" w:eastAsia="Times New Roman" w:hAnsi="Times New Roman" w:cs="Times New Roman"/>
                <w:sz w:val="20"/>
                <w:szCs w:val="20"/>
                <w14:ligatures w14:val="none"/>
              </w:rPr>
              <w:t>1957</w:t>
            </w:r>
          </w:p>
        </w:tc>
      </w:tr>
    </w:tbl>
    <w:p w14:paraId="0D7D03A9" w14:textId="77777777" w:rsidR="00CC1725" w:rsidRPr="00EA2AF2" w:rsidRDefault="00CC1725" w:rsidP="00CC1725">
      <w:pPr>
        <w:spacing w:after="0" w:line="240" w:lineRule="auto"/>
        <w:ind w:firstLine="709"/>
        <w:jc w:val="both"/>
        <w:rPr>
          <w:rFonts w:ascii="Times New Roman" w:eastAsia="Calibri" w:hAnsi="Times New Roman" w:cs="Times New Roman"/>
          <w:kern w:val="0"/>
          <w:sz w:val="28"/>
          <w:szCs w:val="28"/>
          <w14:ligatures w14:val="none"/>
        </w:rPr>
      </w:pPr>
    </w:p>
    <w:p w14:paraId="10022810" w14:textId="77777777" w:rsidR="00CC1725" w:rsidRPr="00EA2AF2" w:rsidRDefault="00CC1725" w:rsidP="00CC1725">
      <w:pPr>
        <w:spacing w:after="0" w:line="240" w:lineRule="auto"/>
        <w:ind w:firstLine="709"/>
        <w:jc w:val="both"/>
        <w:rPr>
          <w:rFonts w:ascii="Times New Roman" w:eastAsia="Calibri" w:hAnsi="Times New Roman" w:cs="Times New Roman"/>
          <w:b/>
          <w:bCs/>
          <w:kern w:val="0"/>
          <w:sz w:val="28"/>
          <w:szCs w:val="28"/>
          <w14:ligatures w14:val="none"/>
        </w:rPr>
      </w:pPr>
      <w:r w:rsidRPr="00EA2AF2">
        <w:rPr>
          <w:rFonts w:ascii="Times New Roman" w:eastAsia="Calibri" w:hAnsi="Times New Roman" w:cs="Times New Roman"/>
          <w:b/>
          <w:bCs/>
          <w:kern w:val="0"/>
          <w:sz w:val="28"/>
          <w:szCs w:val="28"/>
          <w14:ligatures w14:val="none"/>
        </w:rPr>
        <w:t>Здравоохранение</w:t>
      </w:r>
    </w:p>
    <w:p w14:paraId="3DC7B418" w14:textId="77777777" w:rsidR="00CC1725" w:rsidRPr="00EA2AF2" w:rsidRDefault="00CC1725" w:rsidP="00CC1725">
      <w:pPr>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Система здравоохранения муниципального образования «город Дмитриев» Дмитриевского района Курской области представлена больницей – ОБУЗ «Дмитриевская центральная районная больница».</w:t>
      </w:r>
    </w:p>
    <w:p w14:paraId="3154E518" w14:textId="77777777" w:rsidR="00CC1725" w:rsidRPr="00EA2AF2" w:rsidRDefault="00CC1725" w:rsidP="00CC1725">
      <w:pPr>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Также на территории муниципального образования «город Дмитриев» Дмитриевского района Курской области имеются две стоматологии – «Надежда» и ООО «Эстет».</w:t>
      </w:r>
    </w:p>
    <w:p w14:paraId="20E5A489" w14:textId="77777777" w:rsidR="00CC1725" w:rsidRPr="00EA2AF2" w:rsidRDefault="00CC1725" w:rsidP="00CC1725">
      <w:pPr>
        <w:spacing w:after="0" w:line="240" w:lineRule="auto"/>
        <w:ind w:firstLine="709"/>
        <w:jc w:val="both"/>
        <w:rPr>
          <w:rFonts w:ascii="Times New Roman" w:eastAsia="Calibri" w:hAnsi="Times New Roman" w:cs="Times New Roman"/>
          <w:b/>
          <w:bCs/>
          <w:kern w:val="0"/>
          <w:sz w:val="28"/>
          <w:szCs w:val="28"/>
          <w14:ligatures w14:val="none"/>
        </w:rPr>
      </w:pPr>
      <w:r w:rsidRPr="00EA2AF2">
        <w:rPr>
          <w:rFonts w:ascii="Times New Roman" w:eastAsia="Calibri" w:hAnsi="Times New Roman" w:cs="Times New Roman"/>
          <w:b/>
          <w:bCs/>
          <w:kern w:val="0"/>
          <w:sz w:val="28"/>
          <w:szCs w:val="28"/>
          <w14:ligatures w14:val="none"/>
        </w:rPr>
        <w:t>Система социального и культурно-бытового обслуживания населения</w:t>
      </w:r>
    </w:p>
    <w:p w14:paraId="24E5D4F1" w14:textId="77777777" w:rsidR="00CC1725" w:rsidRPr="00EA2AF2" w:rsidRDefault="00CC1725" w:rsidP="00CC1725">
      <w:pPr>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В настоящее время социальное обеспечения населения муниципального образования «город Дмитриев» Дмитриевского района Курской области представлено следующими учреждениями.</w:t>
      </w:r>
    </w:p>
    <w:p w14:paraId="2026EBBB" w14:textId="77777777" w:rsidR="00CC1725" w:rsidRPr="00EA2AF2" w:rsidRDefault="00CC1725" w:rsidP="00CC1725">
      <w:pPr>
        <w:spacing w:after="0" w:line="240" w:lineRule="auto"/>
        <w:ind w:firstLine="709"/>
        <w:jc w:val="both"/>
        <w:rPr>
          <w:rFonts w:ascii="Times New Roman" w:eastAsia="Calibri" w:hAnsi="Times New Roman" w:cs="Times New Roman"/>
          <w:kern w:val="0"/>
          <w:sz w:val="28"/>
          <w:szCs w:val="28"/>
          <w14:ligatures w14:val="none"/>
        </w:rPr>
      </w:pPr>
    </w:p>
    <w:p w14:paraId="102E3808" w14:textId="77777777" w:rsidR="00CC1725" w:rsidRPr="00EA2AF2" w:rsidRDefault="00CC1725" w:rsidP="00CC1725">
      <w:pPr>
        <w:spacing w:after="0" w:line="240" w:lineRule="auto"/>
        <w:jc w:val="both"/>
        <w:rPr>
          <w:rFonts w:ascii="Times New Roman" w:eastAsia="Calibri" w:hAnsi="Times New Roman" w:cs="Times New Roman"/>
          <w:b/>
          <w:bCs/>
          <w:kern w:val="0"/>
          <w:sz w:val="28"/>
          <w:szCs w:val="28"/>
          <w14:ligatures w14:val="none"/>
        </w:rPr>
      </w:pPr>
      <w:r w:rsidRPr="00EA2AF2">
        <w:rPr>
          <w:rFonts w:ascii="Times New Roman" w:eastAsia="Calibri" w:hAnsi="Times New Roman" w:cs="Times New Roman"/>
          <w:b/>
          <w:bCs/>
          <w:kern w:val="0"/>
          <w:sz w:val="28"/>
          <w:szCs w:val="28"/>
          <w14:ligatures w14:val="none"/>
        </w:rPr>
        <w:t xml:space="preserve">Таблица. Перечень объектов в области социального обеспечения населения муниципального образования «город Дмитриев» Дмитриевского района Курской области </w:t>
      </w:r>
    </w:p>
    <w:p w14:paraId="58284F3D" w14:textId="77777777" w:rsidR="00CC1725" w:rsidRPr="00EA2AF2" w:rsidRDefault="00CC1725" w:rsidP="00CC1725">
      <w:pPr>
        <w:spacing w:after="0" w:line="240" w:lineRule="auto"/>
        <w:jc w:val="both"/>
        <w:rPr>
          <w:rFonts w:ascii="Times New Roman" w:eastAsia="Calibri" w:hAnsi="Times New Roman" w:cs="Times New Roman"/>
          <w:kern w:val="0"/>
          <w:sz w:val="28"/>
          <w:szCs w:val="28"/>
          <w14:ligatures w14:val="none"/>
        </w:rPr>
      </w:pPr>
    </w:p>
    <w:tbl>
      <w:tblPr>
        <w:tblW w:w="0" w:type="auto"/>
        <w:jc w:val="center"/>
        <w:tblCellMar>
          <w:left w:w="57" w:type="dxa"/>
          <w:right w:w="57" w:type="dxa"/>
        </w:tblCellMar>
        <w:tblLook w:val="04A0" w:firstRow="1" w:lastRow="0" w:firstColumn="1" w:lastColumn="0" w:noHBand="0" w:noVBand="1"/>
      </w:tblPr>
      <w:tblGrid>
        <w:gridCol w:w="528"/>
        <w:gridCol w:w="2866"/>
        <w:gridCol w:w="3119"/>
        <w:gridCol w:w="2542"/>
      </w:tblGrid>
      <w:tr w:rsidR="00CC1725" w:rsidRPr="00EA2AF2" w14:paraId="72EA7BAD" w14:textId="77777777" w:rsidTr="003D2A87">
        <w:trPr>
          <w:trHeight w:val="814"/>
          <w:jc w:val="center"/>
        </w:trPr>
        <w:tc>
          <w:tcPr>
            <w:tcW w:w="52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D74CA2D" w14:textId="77777777" w:rsidR="00CC1725" w:rsidRPr="00EA2AF2" w:rsidRDefault="00CC1725" w:rsidP="00CC1725">
            <w:pPr>
              <w:spacing w:after="0" w:line="240" w:lineRule="auto"/>
              <w:jc w:val="center"/>
              <w:rPr>
                <w:rFonts w:ascii="Times New Roman" w:eastAsia="Times New Roman" w:hAnsi="Times New Roman" w:cs="Times New Roman"/>
                <w:b/>
                <w:sz w:val="20"/>
                <w:szCs w:val="20"/>
                <w14:ligatures w14:val="none"/>
              </w:rPr>
            </w:pPr>
            <w:bookmarkStart w:id="9" w:name="_Hlk153189401"/>
            <w:r w:rsidRPr="00EA2AF2">
              <w:rPr>
                <w:rFonts w:ascii="Times New Roman" w:eastAsia="Times New Roman" w:hAnsi="Times New Roman" w:cs="Times New Roman"/>
                <w:b/>
                <w:sz w:val="20"/>
                <w:szCs w:val="20"/>
                <w14:ligatures w14:val="none"/>
              </w:rPr>
              <w:t>№ п/п</w:t>
            </w:r>
          </w:p>
        </w:tc>
        <w:tc>
          <w:tcPr>
            <w:tcW w:w="2866"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47CF338" w14:textId="77777777" w:rsidR="00CC1725" w:rsidRPr="00EA2AF2" w:rsidRDefault="00CC1725" w:rsidP="00CC1725">
            <w:pPr>
              <w:spacing w:after="0" w:line="240" w:lineRule="auto"/>
              <w:jc w:val="center"/>
              <w:rPr>
                <w:rFonts w:ascii="Times New Roman" w:eastAsia="Times New Roman" w:hAnsi="Times New Roman" w:cs="Times New Roman"/>
                <w:b/>
                <w:sz w:val="20"/>
                <w:szCs w:val="20"/>
                <w14:ligatures w14:val="none"/>
              </w:rPr>
            </w:pPr>
            <w:r w:rsidRPr="00EA2AF2">
              <w:rPr>
                <w:rFonts w:ascii="Times New Roman" w:eastAsia="Times New Roman" w:hAnsi="Times New Roman" w:cs="Times New Roman"/>
                <w:b/>
                <w:spacing w:val="-2"/>
                <w:sz w:val="20"/>
                <w:szCs w:val="20"/>
                <w14:ligatures w14:val="none"/>
              </w:rPr>
              <w:t>Наименование учреждения</w:t>
            </w:r>
          </w:p>
        </w:tc>
        <w:tc>
          <w:tcPr>
            <w:tcW w:w="3119"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88B8122" w14:textId="77777777" w:rsidR="00CC1725" w:rsidRPr="00EA2AF2" w:rsidRDefault="00CC1725" w:rsidP="00CC1725">
            <w:pPr>
              <w:spacing w:after="0" w:line="240" w:lineRule="auto"/>
              <w:jc w:val="center"/>
              <w:rPr>
                <w:rFonts w:ascii="Times New Roman" w:eastAsia="Times New Roman" w:hAnsi="Times New Roman" w:cs="Times New Roman"/>
                <w:b/>
                <w:sz w:val="20"/>
                <w:szCs w:val="20"/>
                <w14:ligatures w14:val="none"/>
              </w:rPr>
            </w:pPr>
            <w:r w:rsidRPr="00EA2AF2">
              <w:rPr>
                <w:rFonts w:ascii="Times New Roman" w:eastAsia="Times New Roman" w:hAnsi="Times New Roman" w:cs="Times New Roman"/>
                <w:b/>
                <w:spacing w:val="-4"/>
                <w:sz w:val="20"/>
                <w:szCs w:val="20"/>
                <w14:ligatures w14:val="none"/>
              </w:rPr>
              <w:t>Местонахождение учреждения</w:t>
            </w:r>
          </w:p>
        </w:tc>
        <w:tc>
          <w:tcPr>
            <w:tcW w:w="2542"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AE5F4BB" w14:textId="77777777" w:rsidR="00CC1725" w:rsidRPr="00EA2AF2" w:rsidRDefault="00CC1725" w:rsidP="00CC1725">
            <w:pPr>
              <w:spacing w:after="0" w:line="240" w:lineRule="auto"/>
              <w:jc w:val="center"/>
              <w:rPr>
                <w:rFonts w:ascii="Times New Roman" w:eastAsia="Times New Roman" w:hAnsi="Times New Roman" w:cs="Times New Roman"/>
                <w:b/>
                <w:spacing w:val="-3"/>
                <w:sz w:val="20"/>
                <w:szCs w:val="20"/>
                <w14:ligatures w14:val="none"/>
              </w:rPr>
            </w:pPr>
            <w:r w:rsidRPr="00EA2AF2">
              <w:rPr>
                <w:rFonts w:ascii="Times New Roman" w:eastAsia="Times New Roman" w:hAnsi="Times New Roman" w:cs="Times New Roman"/>
                <w:b/>
                <w:spacing w:val="-3"/>
                <w:sz w:val="20"/>
                <w:szCs w:val="20"/>
                <w14:ligatures w14:val="none"/>
              </w:rPr>
              <w:t xml:space="preserve">Год ввода в эксплуатацию </w:t>
            </w:r>
          </w:p>
        </w:tc>
      </w:tr>
      <w:tr w:rsidR="00CC1725" w:rsidRPr="00EA2AF2" w14:paraId="124552DC" w14:textId="77777777" w:rsidTr="003D2A87">
        <w:trPr>
          <w:trHeight w:val="814"/>
          <w:jc w:val="center"/>
        </w:trPr>
        <w:tc>
          <w:tcPr>
            <w:tcW w:w="528" w:type="dxa"/>
            <w:tcBorders>
              <w:top w:val="single" w:sz="6" w:space="0" w:color="auto"/>
              <w:left w:val="single" w:sz="6" w:space="0" w:color="auto"/>
              <w:bottom w:val="single" w:sz="6" w:space="0" w:color="auto"/>
              <w:right w:val="single" w:sz="6" w:space="0" w:color="auto"/>
            </w:tcBorders>
            <w:shd w:val="clear" w:color="auto" w:fill="FFFFFF"/>
            <w:vAlign w:val="center"/>
          </w:tcPr>
          <w:p w14:paraId="2897A292" w14:textId="77777777" w:rsidR="00CC1725" w:rsidRPr="00EA2AF2" w:rsidRDefault="00CC1725" w:rsidP="00CC1725">
            <w:pPr>
              <w:spacing w:after="0" w:line="240" w:lineRule="auto"/>
              <w:jc w:val="center"/>
              <w:rPr>
                <w:rFonts w:ascii="Times New Roman" w:eastAsia="Times New Roman" w:hAnsi="Times New Roman" w:cs="Times New Roman"/>
                <w:bCs/>
                <w:sz w:val="20"/>
                <w:szCs w:val="20"/>
                <w14:ligatures w14:val="none"/>
              </w:rPr>
            </w:pPr>
            <w:r w:rsidRPr="00EA2AF2">
              <w:rPr>
                <w:rFonts w:ascii="Times New Roman" w:eastAsia="Times New Roman" w:hAnsi="Times New Roman" w:cs="Times New Roman"/>
                <w:bCs/>
                <w:sz w:val="20"/>
                <w:szCs w:val="20"/>
                <w14:ligatures w14:val="none"/>
              </w:rPr>
              <w:t>1</w:t>
            </w:r>
          </w:p>
        </w:tc>
        <w:tc>
          <w:tcPr>
            <w:tcW w:w="2866" w:type="dxa"/>
            <w:tcBorders>
              <w:top w:val="single" w:sz="6" w:space="0" w:color="auto"/>
              <w:left w:val="single" w:sz="6" w:space="0" w:color="auto"/>
              <w:bottom w:val="single" w:sz="6" w:space="0" w:color="auto"/>
              <w:right w:val="single" w:sz="6" w:space="0" w:color="auto"/>
            </w:tcBorders>
            <w:shd w:val="clear" w:color="auto" w:fill="FFFFFF"/>
            <w:vAlign w:val="center"/>
          </w:tcPr>
          <w:p w14:paraId="5C44854B" w14:textId="77777777" w:rsidR="00CC1725" w:rsidRPr="00EA2AF2" w:rsidRDefault="00CC1725" w:rsidP="00CC1725">
            <w:pPr>
              <w:spacing w:after="0" w:line="240" w:lineRule="auto"/>
              <w:jc w:val="center"/>
              <w:rPr>
                <w:rFonts w:ascii="Times New Roman" w:eastAsia="Times New Roman" w:hAnsi="Times New Roman" w:cs="Times New Roman"/>
                <w:bCs/>
                <w:spacing w:val="-2"/>
                <w:sz w:val="20"/>
                <w:szCs w:val="20"/>
                <w14:ligatures w14:val="none"/>
              </w:rPr>
            </w:pPr>
            <w:r w:rsidRPr="00EA2AF2">
              <w:rPr>
                <w:rFonts w:ascii="Times New Roman" w:eastAsia="Times New Roman" w:hAnsi="Times New Roman" w:cs="Times New Roman"/>
                <w:bCs/>
                <w:spacing w:val="-2"/>
                <w:sz w:val="20"/>
                <w:szCs w:val="20"/>
                <w14:ligatures w14:val="none"/>
              </w:rPr>
              <w:t>ОБУСО «Железногорский межрайонный комплексный центр социального обслуживания населения Курской области»</w:t>
            </w:r>
          </w:p>
        </w:tc>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14:paraId="4BBA684F" w14:textId="77777777" w:rsidR="00CC1725" w:rsidRPr="00EA2AF2" w:rsidRDefault="00CC1725" w:rsidP="00CC1725">
            <w:pPr>
              <w:spacing w:after="0" w:line="240" w:lineRule="auto"/>
              <w:jc w:val="center"/>
              <w:rPr>
                <w:rFonts w:ascii="Times New Roman" w:eastAsia="Times New Roman" w:hAnsi="Times New Roman" w:cs="Times New Roman"/>
                <w:bCs/>
                <w:spacing w:val="-4"/>
                <w:sz w:val="20"/>
                <w:szCs w:val="20"/>
                <w14:ligatures w14:val="none"/>
              </w:rPr>
            </w:pPr>
            <w:r w:rsidRPr="00EA2AF2">
              <w:rPr>
                <w:rFonts w:ascii="Times New Roman" w:eastAsia="Times New Roman" w:hAnsi="Times New Roman" w:cs="Times New Roman"/>
                <w:bCs/>
                <w:spacing w:val="-4"/>
                <w:sz w:val="20"/>
                <w:szCs w:val="20"/>
                <w14:ligatures w14:val="none"/>
              </w:rPr>
              <w:t xml:space="preserve">Курская область, </w:t>
            </w:r>
          </w:p>
          <w:p w14:paraId="49408547" w14:textId="77777777" w:rsidR="00CC1725" w:rsidRPr="00EA2AF2" w:rsidRDefault="00CC1725" w:rsidP="00CC1725">
            <w:pPr>
              <w:spacing w:after="0" w:line="240" w:lineRule="auto"/>
              <w:jc w:val="center"/>
              <w:rPr>
                <w:rFonts w:ascii="Times New Roman" w:eastAsia="Times New Roman" w:hAnsi="Times New Roman" w:cs="Times New Roman"/>
                <w:bCs/>
                <w:spacing w:val="-4"/>
                <w:sz w:val="20"/>
                <w:szCs w:val="20"/>
                <w14:ligatures w14:val="none"/>
              </w:rPr>
            </w:pPr>
            <w:r w:rsidRPr="00EA2AF2">
              <w:rPr>
                <w:rFonts w:ascii="Times New Roman" w:eastAsia="Times New Roman" w:hAnsi="Times New Roman" w:cs="Times New Roman"/>
                <w:bCs/>
                <w:spacing w:val="-4"/>
                <w:sz w:val="20"/>
                <w:szCs w:val="20"/>
                <w14:ligatures w14:val="none"/>
              </w:rPr>
              <w:t>Дмитриевский район,</w:t>
            </w:r>
          </w:p>
          <w:p w14:paraId="4B45C1D2" w14:textId="77777777" w:rsidR="00CC1725" w:rsidRPr="00EA2AF2" w:rsidRDefault="00CC1725" w:rsidP="00CC1725">
            <w:pPr>
              <w:spacing w:after="0" w:line="240" w:lineRule="auto"/>
              <w:jc w:val="center"/>
              <w:rPr>
                <w:rFonts w:ascii="Times New Roman" w:eastAsia="Times New Roman" w:hAnsi="Times New Roman" w:cs="Times New Roman"/>
                <w:bCs/>
                <w:spacing w:val="-4"/>
                <w:sz w:val="20"/>
                <w:szCs w:val="20"/>
                <w14:ligatures w14:val="none"/>
              </w:rPr>
            </w:pPr>
            <w:r w:rsidRPr="00EA2AF2">
              <w:rPr>
                <w:rFonts w:ascii="Times New Roman" w:eastAsia="Times New Roman" w:hAnsi="Times New Roman" w:cs="Times New Roman"/>
                <w:bCs/>
                <w:spacing w:val="-4"/>
                <w:sz w:val="20"/>
                <w:szCs w:val="20"/>
                <w14:ligatures w14:val="none"/>
              </w:rPr>
              <w:t xml:space="preserve">муниципальное образование </w:t>
            </w:r>
          </w:p>
          <w:p w14:paraId="4E2964A3" w14:textId="77777777" w:rsidR="00CC1725" w:rsidRPr="00EA2AF2" w:rsidRDefault="00CC1725" w:rsidP="00CC1725">
            <w:pPr>
              <w:spacing w:after="0" w:line="240" w:lineRule="auto"/>
              <w:jc w:val="center"/>
              <w:rPr>
                <w:rFonts w:ascii="Times New Roman" w:eastAsia="Times New Roman" w:hAnsi="Times New Roman" w:cs="Times New Roman"/>
                <w:bCs/>
                <w:spacing w:val="-4"/>
                <w:sz w:val="20"/>
                <w:szCs w:val="20"/>
                <w14:ligatures w14:val="none"/>
              </w:rPr>
            </w:pPr>
            <w:r w:rsidRPr="00EA2AF2">
              <w:rPr>
                <w:rFonts w:ascii="Times New Roman" w:eastAsia="Times New Roman" w:hAnsi="Times New Roman" w:cs="Times New Roman"/>
                <w:bCs/>
                <w:spacing w:val="-4"/>
                <w:sz w:val="20"/>
                <w:szCs w:val="20"/>
                <w14:ligatures w14:val="none"/>
              </w:rPr>
              <w:t>«город Дмитриев»,</w:t>
            </w:r>
          </w:p>
          <w:p w14:paraId="2506A8C5" w14:textId="77777777" w:rsidR="00CC1725" w:rsidRPr="00EA2AF2" w:rsidRDefault="00CC1725" w:rsidP="00CC1725">
            <w:pPr>
              <w:spacing w:after="0" w:line="240" w:lineRule="auto"/>
              <w:jc w:val="center"/>
              <w:rPr>
                <w:rFonts w:ascii="Times New Roman" w:eastAsia="Times New Roman" w:hAnsi="Times New Roman" w:cs="Times New Roman"/>
                <w:bCs/>
                <w:spacing w:val="-4"/>
                <w:sz w:val="20"/>
                <w:szCs w:val="20"/>
                <w14:ligatures w14:val="none"/>
              </w:rPr>
            </w:pPr>
            <w:r w:rsidRPr="00EA2AF2">
              <w:rPr>
                <w:rFonts w:ascii="Times New Roman" w:eastAsia="Times New Roman" w:hAnsi="Times New Roman" w:cs="Times New Roman"/>
                <w:bCs/>
                <w:spacing w:val="-4"/>
                <w:sz w:val="20"/>
                <w:szCs w:val="20"/>
                <w14:ligatures w14:val="none"/>
              </w:rPr>
              <w:t>ул. Ленина, д. 84</w:t>
            </w:r>
          </w:p>
        </w:tc>
        <w:tc>
          <w:tcPr>
            <w:tcW w:w="2542" w:type="dxa"/>
            <w:tcBorders>
              <w:top w:val="single" w:sz="6" w:space="0" w:color="auto"/>
              <w:left w:val="single" w:sz="6" w:space="0" w:color="auto"/>
              <w:bottom w:val="single" w:sz="6" w:space="0" w:color="auto"/>
              <w:right w:val="single" w:sz="6" w:space="0" w:color="auto"/>
            </w:tcBorders>
            <w:shd w:val="clear" w:color="auto" w:fill="FFFFFF"/>
            <w:vAlign w:val="center"/>
          </w:tcPr>
          <w:p w14:paraId="0B854218" w14:textId="77777777" w:rsidR="00CC1725" w:rsidRPr="00EA2AF2" w:rsidRDefault="00CC1725" w:rsidP="00CC1725">
            <w:pPr>
              <w:spacing w:after="0" w:line="240" w:lineRule="auto"/>
              <w:jc w:val="center"/>
              <w:rPr>
                <w:rFonts w:ascii="Times New Roman" w:eastAsia="Times New Roman" w:hAnsi="Times New Roman" w:cs="Times New Roman"/>
                <w:bCs/>
                <w:spacing w:val="-3"/>
                <w:sz w:val="20"/>
                <w:szCs w:val="20"/>
                <w14:ligatures w14:val="none"/>
              </w:rPr>
            </w:pPr>
            <w:r w:rsidRPr="00EA2AF2">
              <w:rPr>
                <w:rFonts w:ascii="Times New Roman" w:eastAsia="Times New Roman" w:hAnsi="Times New Roman" w:cs="Times New Roman"/>
                <w:bCs/>
                <w:spacing w:val="-3"/>
                <w:sz w:val="20"/>
                <w:szCs w:val="20"/>
                <w14:ligatures w14:val="none"/>
              </w:rPr>
              <w:t>-</w:t>
            </w:r>
          </w:p>
        </w:tc>
      </w:tr>
      <w:bookmarkEnd w:id="9"/>
      <w:tr w:rsidR="00CC1725" w:rsidRPr="00EA2AF2" w14:paraId="7BC58A56" w14:textId="77777777" w:rsidTr="003D2A87">
        <w:trPr>
          <w:trHeight w:val="814"/>
          <w:jc w:val="center"/>
        </w:trPr>
        <w:tc>
          <w:tcPr>
            <w:tcW w:w="528" w:type="dxa"/>
            <w:tcBorders>
              <w:top w:val="single" w:sz="6" w:space="0" w:color="auto"/>
              <w:left w:val="single" w:sz="6" w:space="0" w:color="auto"/>
              <w:bottom w:val="single" w:sz="6" w:space="0" w:color="auto"/>
              <w:right w:val="single" w:sz="6" w:space="0" w:color="auto"/>
            </w:tcBorders>
            <w:shd w:val="clear" w:color="auto" w:fill="FFFFFF"/>
            <w:vAlign w:val="center"/>
          </w:tcPr>
          <w:p w14:paraId="088887FC" w14:textId="77777777" w:rsidR="00CC1725" w:rsidRPr="00EA2AF2" w:rsidRDefault="00CC1725" w:rsidP="00CC1725">
            <w:pPr>
              <w:spacing w:after="0" w:line="240" w:lineRule="auto"/>
              <w:jc w:val="center"/>
              <w:rPr>
                <w:rFonts w:ascii="Times New Roman" w:eastAsia="Times New Roman" w:hAnsi="Times New Roman" w:cs="Times New Roman"/>
                <w:bCs/>
                <w:sz w:val="20"/>
                <w:szCs w:val="20"/>
                <w14:ligatures w14:val="none"/>
              </w:rPr>
            </w:pPr>
            <w:r w:rsidRPr="00EA2AF2">
              <w:rPr>
                <w:rFonts w:ascii="Times New Roman" w:eastAsia="Times New Roman" w:hAnsi="Times New Roman" w:cs="Times New Roman"/>
                <w:bCs/>
                <w:sz w:val="20"/>
                <w:szCs w:val="20"/>
                <w14:ligatures w14:val="none"/>
              </w:rPr>
              <w:t>2</w:t>
            </w:r>
          </w:p>
        </w:tc>
        <w:tc>
          <w:tcPr>
            <w:tcW w:w="2866" w:type="dxa"/>
            <w:tcBorders>
              <w:top w:val="single" w:sz="6" w:space="0" w:color="auto"/>
              <w:left w:val="single" w:sz="6" w:space="0" w:color="auto"/>
              <w:bottom w:val="single" w:sz="6" w:space="0" w:color="auto"/>
              <w:right w:val="single" w:sz="6" w:space="0" w:color="auto"/>
            </w:tcBorders>
            <w:shd w:val="clear" w:color="auto" w:fill="FFFFFF"/>
            <w:vAlign w:val="center"/>
          </w:tcPr>
          <w:p w14:paraId="78D57BA7" w14:textId="77777777" w:rsidR="00CC1725" w:rsidRPr="00EA2AF2" w:rsidRDefault="00CC1725" w:rsidP="00CC1725">
            <w:pPr>
              <w:spacing w:after="0" w:line="240" w:lineRule="auto"/>
              <w:jc w:val="center"/>
              <w:rPr>
                <w:rFonts w:ascii="Times New Roman" w:eastAsia="Times New Roman" w:hAnsi="Times New Roman" w:cs="Times New Roman"/>
                <w:bCs/>
                <w:spacing w:val="-2"/>
                <w:sz w:val="20"/>
                <w:szCs w:val="20"/>
                <w14:ligatures w14:val="none"/>
              </w:rPr>
            </w:pPr>
            <w:r w:rsidRPr="00EA2AF2">
              <w:rPr>
                <w:rFonts w:ascii="Times New Roman" w:eastAsia="Times New Roman" w:hAnsi="Times New Roman" w:cs="Times New Roman"/>
                <w:bCs/>
                <w:spacing w:val="-2"/>
                <w:sz w:val="20"/>
                <w:szCs w:val="20"/>
                <w14:ligatures w14:val="none"/>
              </w:rPr>
              <w:t>Отдел Социального Обеспечения Администрации Дмитриевского района Курской области</w:t>
            </w:r>
          </w:p>
        </w:tc>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14:paraId="30F59CD8" w14:textId="77777777" w:rsidR="00CC1725" w:rsidRPr="00EA2AF2" w:rsidRDefault="00CC1725" w:rsidP="00CC1725">
            <w:pPr>
              <w:spacing w:after="0" w:line="240" w:lineRule="auto"/>
              <w:jc w:val="center"/>
              <w:rPr>
                <w:rFonts w:ascii="Times New Roman" w:eastAsia="Times New Roman" w:hAnsi="Times New Roman" w:cs="Times New Roman"/>
                <w:bCs/>
                <w:spacing w:val="-4"/>
                <w:sz w:val="20"/>
                <w:szCs w:val="20"/>
                <w14:ligatures w14:val="none"/>
              </w:rPr>
            </w:pPr>
            <w:r w:rsidRPr="00EA2AF2">
              <w:rPr>
                <w:rFonts w:ascii="Times New Roman" w:eastAsia="Times New Roman" w:hAnsi="Times New Roman" w:cs="Times New Roman"/>
                <w:bCs/>
                <w:spacing w:val="-4"/>
                <w:sz w:val="20"/>
                <w:szCs w:val="20"/>
                <w14:ligatures w14:val="none"/>
              </w:rPr>
              <w:t xml:space="preserve">Курская область, </w:t>
            </w:r>
          </w:p>
          <w:p w14:paraId="598EE8F4" w14:textId="77777777" w:rsidR="00CC1725" w:rsidRPr="00EA2AF2" w:rsidRDefault="00CC1725" w:rsidP="00CC1725">
            <w:pPr>
              <w:spacing w:after="0" w:line="240" w:lineRule="auto"/>
              <w:jc w:val="center"/>
              <w:rPr>
                <w:rFonts w:ascii="Times New Roman" w:eastAsia="Times New Roman" w:hAnsi="Times New Roman" w:cs="Times New Roman"/>
                <w:bCs/>
                <w:spacing w:val="-4"/>
                <w:sz w:val="20"/>
                <w:szCs w:val="20"/>
                <w14:ligatures w14:val="none"/>
              </w:rPr>
            </w:pPr>
            <w:r w:rsidRPr="00EA2AF2">
              <w:rPr>
                <w:rFonts w:ascii="Times New Roman" w:eastAsia="Times New Roman" w:hAnsi="Times New Roman" w:cs="Times New Roman"/>
                <w:bCs/>
                <w:spacing w:val="-4"/>
                <w:sz w:val="20"/>
                <w:szCs w:val="20"/>
                <w14:ligatures w14:val="none"/>
              </w:rPr>
              <w:t>Дмитриевский район,</w:t>
            </w:r>
          </w:p>
          <w:p w14:paraId="5A8BB45A" w14:textId="77777777" w:rsidR="00CC1725" w:rsidRPr="00EA2AF2" w:rsidRDefault="00CC1725" w:rsidP="00CC1725">
            <w:pPr>
              <w:spacing w:after="0" w:line="240" w:lineRule="auto"/>
              <w:jc w:val="center"/>
              <w:rPr>
                <w:rFonts w:ascii="Times New Roman" w:eastAsia="Times New Roman" w:hAnsi="Times New Roman" w:cs="Times New Roman"/>
                <w:bCs/>
                <w:spacing w:val="-4"/>
                <w:sz w:val="20"/>
                <w:szCs w:val="20"/>
                <w14:ligatures w14:val="none"/>
              </w:rPr>
            </w:pPr>
            <w:r w:rsidRPr="00EA2AF2">
              <w:rPr>
                <w:rFonts w:ascii="Times New Roman" w:eastAsia="Times New Roman" w:hAnsi="Times New Roman" w:cs="Times New Roman"/>
                <w:bCs/>
                <w:spacing w:val="-4"/>
                <w:sz w:val="20"/>
                <w:szCs w:val="20"/>
                <w14:ligatures w14:val="none"/>
              </w:rPr>
              <w:t xml:space="preserve">муниципальное образование </w:t>
            </w:r>
          </w:p>
          <w:p w14:paraId="3C92C71F" w14:textId="77777777" w:rsidR="00CC1725" w:rsidRPr="00EA2AF2" w:rsidRDefault="00CC1725" w:rsidP="00CC1725">
            <w:pPr>
              <w:spacing w:after="0" w:line="240" w:lineRule="auto"/>
              <w:jc w:val="center"/>
              <w:rPr>
                <w:rFonts w:ascii="Times New Roman" w:eastAsia="Times New Roman" w:hAnsi="Times New Roman" w:cs="Times New Roman"/>
                <w:bCs/>
                <w:spacing w:val="-4"/>
                <w:sz w:val="20"/>
                <w:szCs w:val="20"/>
                <w14:ligatures w14:val="none"/>
              </w:rPr>
            </w:pPr>
            <w:r w:rsidRPr="00EA2AF2">
              <w:rPr>
                <w:rFonts w:ascii="Times New Roman" w:eastAsia="Times New Roman" w:hAnsi="Times New Roman" w:cs="Times New Roman"/>
                <w:bCs/>
                <w:spacing w:val="-4"/>
                <w:sz w:val="20"/>
                <w:szCs w:val="20"/>
                <w14:ligatures w14:val="none"/>
              </w:rPr>
              <w:t>«город Дмитриев»,</w:t>
            </w:r>
          </w:p>
          <w:p w14:paraId="65EDD5B6" w14:textId="77777777" w:rsidR="00CC1725" w:rsidRPr="00EA2AF2" w:rsidRDefault="00CC1725" w:rsidP="00CC1725">
            <w:pPr>
              <w:spacing w:after="0" w:line="240" w:lineRule="auto"/>
              <w:jc w:val="center"/>
              <w:rPr>
                <w:rFonts w:ascii="Times New Roman" w:eastAsia="Times New Roman" w:hAnsi="Times New Roman" w:cs="Times New Roman"/>
                <w:bCs/>
                <w:spacing w:val="-4"/>
                <w:sz w:val="20"/>
                <w:szCs w:val="20"/>
                <w14:ligatures w14:val="none"/>
              </w:rPr>
            </w:pPr>
            <w:r w:rsidRPr="00EA2AF2">
              <w:rPr>
                <w:rFonts w:ascii="Times New Roman" w:eastAsia="Times New Roman" w:hAnsi="Times New Roman" w:cs="Times New Roman"/>
                <w:bCs/>
                <w:spacing w:val="-4"/>
                <w:sz w:val="20"/>
                <w:szCs w:val="20"/>
                <w14:ligatures w14:val="none"/>
              </w:rPr>
              <w:t>ул. Ленина, д. 41</w:t>
            </w:r>
          </w:p>
        </w:tc>
        <w:tc>
          <w:tcPr>
            <w:tcW w:w="2542" w:type="dxa"/>
            <w:tcBorders>
              <w:top w:val="single" w:sz="6" w:space="0" w:color="auto"/>
              <w:left w:val="single" w:sz="6" w:space="0" w:color="auto"/>
              <w:bottom w:val="single" w:sz="6" w:space="0" w:color="auto"/>
              <w:right w:val="single" w:sz="6" w:space="0" w:color="auto"/>
            </w:tcBorders>
            <w:shd w:val="clear" w:color="auto" w:fill="FFFFFF"/>
            <w:vAlign w:val="center"/>
          </w:tcPr>
          <w:p w14:paraId="702CA512" w14:textId="77777777" w:rsidR="00CC1725" w:rsidRPr="00EA2AF2" w:rsidRDefault="00CC1725" w:rsidP="00CC1725">
            <w:pPr>
              <w:spacing w:after="0" w:line="240" w:lineRule="auto"/>
              <w:jc w:val="center"/>
              <w:rPr>
                <w:rFonts w:ascii="Times New Roman" w:eastAsia="Times New Roman" w:hAnsi="Times New Roman" w:cs="Times New Roman"/>
                <w:bCs/>
                <w:spacing w:val="-3"/>
                <w:sz w:val="20"/>
                <w:szCs w:val="20"/>
                <w14:ligatures w14:val="none"/>
              </w:rPr>
            </w:pPr>
            <w:r w:rsidRPr="00EA2AF2">
              <w:rPr>
                <w:rFonts w:ascii="Times New Roman" w:eastAsia="Times New Roman" w:hAnsi="Times New Roman" w:cs="Times New Roman"/>
                <w:bCs/>
                <w:spacing w:val="-3"/>
                <w:sz w:val="20"/>
                <w:szCs w:val="20"/>
                <w14:ligatures w14:val="none"/>
              </w:rPr>
              <w:t>1970</w:t>
            </w:r>
          </w:p>
        </w:tc>
      </w:tr>
      <w:tr w:rsidR="00CC1725" w:rsidRPr="00EA2AF2" w14:paraId="6B820035" w14:textId="77777777" w:rsidTr="003D2A87">
        <w:trPr>
          <w:trHeight w:val="814"/>
          <w:jc w:val="center"/>
        </w:trPr>
        <w:tc>
          <w:tcPr>
            <w:tcW w:w="528" w:type="dxa"/>
            <w:tcBorders>
              <w:top w:val="single" w:sz="6" w:space="0" w:color="auto"/>
              <w:left w:val="single" w:sz="6" w:space="0" w:color="auto"/>
              <w:bottom w:val="single" w:sz="6" w:space="0" w:color="auto"/>
              <w:right w:val="single" w:sz="6" w:space="0" w:color="auto"/>
            </w:tcBorders>
            <w:shd w:val="clear" w:color="auto" w:fill="FFFFFF"/>
            <w:vAlign w:val="center"/>
          </w:tcPr>
          <w:p w14:paraId="64590D89" w14:textId="77777777" w:rsidR="00CC1725" w:rsidRPr="00EA2AF2" w:rsidRDefault="00CC1725" w:rsidP="00CC1725">
            <w:pPr>
              <w:spacing w:after="0" w:line="240" w:lineRule="auto"/>
              <w:jc w:val="center"/>
              <w:rPr>
                <w:rFonts w:ascii="Times New Roman" w:eastAsia="Times New Roman" w:hAnsi="Times New Roman" w:cs="Times New Roman"/>
                <w:bCs/>
                <w:sz w:val="20"/>
                <w:szCs w:val="20"/>
                <w14:ligatures w14:val="none"/>
              </w:rPr>
            </w:pPr>
            <w:r w:rsidRPr="00EA2AF2">
              <w:rPr>
                <w:rFonts w:ascii="Times New Roman" w:eastAsia="Times New Roman" w:hAnsi="Times New Roman" w:cs="Times New Roman"/>
                <w:bCs/>
                <w:sz w:val="20"/>
                <w:szCs w:val="20"/>
                <w14:ligatures w14:val="none"/>
              </w:rPr>
              <w:t>3</w:t>
            </w:r>
          </w:p>
        </w:tc>
        <w:tc>
          <w:tcPr>
            <w:tcW w:w="2866" w:type="dxa"/>
            <w:tcBorders>
              <w:top w:val="single" w:sz="6" w:space="0" w:color="auto"/>
              <w:left w:val="single" w:sz="6" w:space="0" w:color="auto"/>
              <w:bottom w:val="single" w:sz="6" w:space="0" w:color="auto"/>
              <w:right w:val="single" w:sz="6" w:space="0" w:color="auto"/>
            </w:tcBorders>
            <w:shd w:val="clear" w:color="auto" w:fill="FFFFFF"/>
            <w:vAlign w:val="center"/>
          </w:tcPr>
          <w:p w14:paraId="47692A32" w14:textId="77777777" w:rsidR="00CC1725" w:rsidRPr="00EA2AF2" w:rsidRDefault="00CC1725" w:rsidP="00CC1725">
            <w:pPr>
              <w:spacing w:after="0" w:line="240" w:lineRule="auto"/>
              <w:jc w:val="center"/>
              <w:rPr>
                <w:rFonts w:ascii="Times New Roman" w:eastAsia="Times New Roman" w:hAnsi="Times New Roman" w:cs="Times New Roman"/>
                <w:bCs/>
                <w:spacing w:val="-2"/>
                <w:sz w:val="20"/>
                <w:szCs w:val="20"/>
                <w14:ligatures w14:val="none"/>
              </w:rPr>
            </w:pPr>
            <w:r w:rsidRPr="00EA2AF2">
              <w:rPr>
                <w:rFonts w:ascii="Times New Roman" w:eastAsia="Times New Roman" w:hAnsi="Times New Roman" w:cs="Times New Roman"/>
                <w:bCs/>
                <w:spacing w:val="-2"/>
                <w:sz w:val="20"/>
                <w:szCs w:val="20"/>
                <w14:ligatures w14:val="none"/>
              </w:rPr>
              <w:t>Отделение фонда пенсионного и социального страхования РФ по Курской области</w:t>
            </w:r>
          </w:p>
        </w:tc>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14:paraId="28848972" w14:textId="77777777" w:rsidR="00CC1725" w:rsidRPr="00EA2AF2" w:rsidRDefault="00CC1725" w:rsidP="00CC1725">
            <w:pPr>
              <w:spacing w:after="0" w:line="240" w:lineRule="auto"/>
              <w:jc w:val="center"/>
              <w:rPr>
                <w:rFonts w:ascii="Times New Roman" w:eastAsia="Times New Roman" w:hAnsi="Times New Roman" w:cs="Times New Roman"/>
                <w:bCs/>
                <w:spacing w:val="-4"/>
                <w:sz w:val="20"/>
                <w:szCs w:val="20"/>
                <w14:ligatures w14:val="none"/>
              </w:rPr>
            </w:pPr>
            <w:r w:rsidRPr="00EA2AF2">
              <w:rPr>
                <w:rFonts w:ascii="Times New Roman" w:eastAsia="Times New Roman" w:hAnsi="Times New Roman" w:cs="Times New Roman"/>
                <w:bCs/>
                <w:spacing w:val="-4"/>
                <w:sz w:val="20"/>
                <w:szCs w:val="20"/>
                <w14:ligatures w14:val="none"/>
              </w:rPr>
              <w:t xml:space="preserve">Курская область, </w:t>
            </w:r>
          </w:p>
          <w:p w14:paraId="7F99A69D" w14:textId="77777777" w:rsidR="00CC1725" w:rsidRPr="00EA2AF2" w:rsidRDefault="00CC1725" w:rsidP="00CC1725">
            <w:pPr>
              <w:spacing w:after="0" w:line="240" w:lineRule="auto"/>
              <w:jc w:val="center"/>
              <w:rPr>
                <w:rFonts w:ascii="Times New Roman" w:eastAsia="Times New Roman" w:hAnsi="Times New Roman" w:cs="Times New Roman"/>
                <w:bCs/>
                <w:spacing w:val="-4"/>
                <w:sz w:val="20"/>
                <w:szCs w:val="20"/>
                <w14:ligatures w14:val="none"/>
              </w:rPr>
            </w:pPr>
            <w:r w:rsidRPr="00EA2AF2">
              <w:rPr>
                <w:rFonts w:ascii="Times New Roman" w:eastAsia="Times New Roman" w:hAnsi="Times New Roman" w:cs="Times New Roman"/>
                <w:bCs/>
                <w:spacing w:val="-4"/>
                <w:sz w:val="20"/>
                <w:szCs w:val="20"/>
                <w14:ligatures w14:val="none"/>
              </w:rPr>
              <w:t>Дмитриевский район,</w:t>
            </w:r>
          </w:p>
          <w:p w14:paraId="4499CAD3" w14:textId="77777777" w:rsidR="00CC1725" w:rsidRPr="00EA2AF2" w:rsidRDefault="00CC1725" w:rsidP="00CC1725">
            <w:pPr>
              <w:spacing w:after="0" w:line="240" w:lineRule="auto"/>
              <w:jc w:val="center"/>
              <w:rPr>
                <w:rFonts w:ascii="Times New Roman" w:eastAsia="Times New Roman" w:hAnsi="Times New Roman" w:cs="Times New Roman"/>
                <w:bCs/>
                <w:spacing w:val="-4"/>
                <w:sz w:val="20"/>
                <w:szCs w:val="20"/>
                <w14:ligatures w14:val="none"/>
              </w:rPr>
            </w:pPr>
            <w:r w:rsidRPr="00EA2AF2">
              <w:rPr>
                <w:rFonts w:ascii="Times New Roman" w:eastAsia="Times New Roman" w:hAnsi="Times New Roman" w:cs="Times New Roman"/>
                <w:bCs/>
                <w:spacing w:val="-4"/>
                <w:sz w:val="20"/>
                <w:szCs w:val="20"/>
                <w14:ligatures w14:val="none"/>
              </w:rPr>
              <w:t xml:space="preserve">муниципальное образование </w:t>
            </w:r>
          </w:p>
          <w:p w14:paraId="5B06C8CF" w14:textId="77777777" w:rsidR="00CC1725" w:rsidRPr="00EA2AF2" w:rsidRDefault="00CC1725" w:rsidP="00CC1725">
            <w:pPr>
              <w:spacing w:after="0" w:line="240" w:lineRule="auto"/>
              <w:jc w:val="center"/>
              <w:rPr>
                <w:rFonts w:ascii="Times New Roman" w:eastAsia="Times New Roman" w:hAnsi="Times New Roman" w:cs="Times New Roman"/>
                <w:bCs/>
                <w:spacing w:val="-4"/>
                <w:sz w:val="20"/>
                <w:szCs w:val="20"/>
                <w14:ligatures w14:val="none"/>
              </w:rPr>
            </w:pPr>
            <w:r w:rsidRPr="00EA2AF2">
              <w:rPr>
                <w:rFonts w:ascii="Times New Roman" w:eastAsia="Times New Roman" w:hAnsi="Times New Roman" w:cs="Times New Roman"/>
                <w:bCs/>
                <w:spacing w:val="-4"/>
                <w:sz w:val="20"/>
                <w:szCs w:val="20"/>
                <w14:ligatures w14:val="none"/>
              </w:rPr>
              <w:t>«город Дмитриев»,</w:t>
            </w:r>
          </w:p>
          <w:p w14:paraId="2E5283F8" w14:textId="77777777" w:rsidR="00CC1725" w:rsidRPr="00EA2AF2" w:rsidRDefault="00CC1725" w:rsidP="00CC1725">
            <w:pPr>
              <w:spacing w:after="0" w:line="240" w:lineRule="auto"/>
              <w:jc w:val="center"/>
              <w:rPr>
                <w:rFonts w:ascii="Times New Roman" w:eastAsia="Times New Roman" w:hAnsi="Times New Roman" w:cs="Times New Roman"/>
                <w:bCs/>
                <w:spacing w:val="-4"/>
                <w:sz w:val="20"/>
                <w:szCs w:val="20"/>
                <w14:ligatures w14:val="none"/>
              </w:rPr>
            </w:pPr>
            <w:r w:rsidRPr="00EA2AF2">
              <w:rPr>
                <w:rFonts w:ascii="Times New Roman" w:eastAsia="Times New Roman" w:hAnsi="Times New Roman" w:cs="Times New Roman"/>
                <w:bCs/>
                <w:spacing w:val="-4"/>
                <w:sz w:val="20"/>
                <w:szCs w:val="20"/>
                <w14:ligatures w14:val="none"/>
              </w:rPr>
              <w:t>ул. Володарского, д. 27</w:t>
            </w:r>
          </w:p>
        </w:tc>
        <w:tc>
          <w:tcPr>
            <w:tcW w:w="2542" w:type="dxa"/>
            <w:tcBorders>
              <w:top w:val="single" w:sz="6" w:space="0" w:color="auto"/>
              <w:left w:val="single" w:sz="6" w:space="0" w:color="auto"/>
              <w:bottom w:val="single" w:sz="6" w:space="0" w:color="auto"/>
              <w:right w:val="single" w:sz="6" w:space="0" w:color="auto"/>
            </w:tcBorders>
            <w:shd w:val="clear" w:color="auto" w:fill="FFFFFF"/>
            <w:vAlign w:val="center"/>
          </w:tcPr>
          <w:p w14:paraId="2E9D819C" w14:textId="77777777" w:rsidR="00CC1725" w:rsidRPr="00EA2AF2" w:rsidRDefault="00CC1725" w:rsidP="00CC1725">
            <w:pPr>
              <w:spacing w:after="0" w:line="240" w:lineRule="auto"/>
              <w:jc w:val="center"/>
              <w:rPr>
                <w:rFonts w:ascii="Times New Roman" w:eastAsia="Times New Roman" w:hAnsi="Times New Roman" w:cs="Times New Roman"/>
                <w:bCs/>
                <w:spacing w:val="-3"/>
                <w:sz w:val="20"/>
                <w:szCs w:val="20"/>
                <w14:ligatures w14:val="none"/>
              </w:rPr>
            </w:pPr>
            <w:r w:rsidRPr="00EA2AF2">
              <w:rPr>
                <w:rFonts w:ascii="Times New Roman" w:eastAsia="Times New Roman" w:hAnsi="Times New Roman" w:cs="Times New Roman"/>
                <w:bCs/>
                <w:spacing w:val="-3"/>
                <w:sz w:val="20"/>
                <w:szCs w:val="20"/>
                <w14:ligatures w14:val="none"/>
              </w:rPr>
              <w:t>-</w:t>
            </w:r>
          </w:p>
        </w:tc>
      </w:tr>
    </w:tbl>
    <w:p w14:paraId="4A4CDCB6" w14:textId="77777777" w:rsidR="009D1F22" w:rsidRPr="00EA2AF2" w:rsidRDefault="009D1F22" w:rsidP="009D1F22">
      <w:pPr>
        <w:spacing w:after="0" w:line="240" w:lineRule="auto"/>
        <w:ind w:firstLine="709"/>
        <w:jc w:val="both"/>
        <w:rPr>
          <w:rFonts w:ascii="Times New Roman" w:eastAsia="Calibri" w:hAnsi="Times New Roman" w:cs="Times New Roman"/>
          <w:kern w:val="0"/>
          <w:sz w:val="28"/>
          <w:szCs w:val="28"/>
          <w14:ligatures w14:val="none"/>
        </w:rPr>
      </w:pPr>
    </w:p>
    <w:p w14:paraId="61B6D33B" w14:textId="532840DA" w:rsidR="00CE0B1E" w:rsidRPr="00EA2AF2" w:rsidRDefault="00CC1725" w:rsidP="009D1F22">
      <w:pPr>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lastRenderedPageBreak/>
        <w:t>Сфера торговли на территории муниципального образования «город Дмитриев» Дмитриевского района Курской области представлена торговлей продовольственными, промышленными, строительными и хозяйственными товарами, а также торговлей лекарственными препаратами.</w:t>
      </w:r>
    </w:p>
    <w:p w14:paraId="155C7A0C" w14:textId="459AE102" w:rsidR="00CC1725" w:rsidRPr="00EA2AF2" w:rsidRDefault="00CC1725" w:rsidP="00CC1725">
      <w:pPr>
        <w:spacing w:after="0" w:line="233" w:lineRule="auto"/>
        <w:ind w:firstLine="709"/>
        <w:jc w:val="both"/>
        <w:rPr>
          <w:rFonts w:ascii="Times New Roman" w:eastAsia="Times New Roman" w:hAnsi="Times New Roman" w:cs="Times New Roman"/>
          <w:b/>
          <w:bCs/>
          <w:kern w:val="0"/>
          <w:sz w:val="28"/>
          <w:szCs w:val="28"/>
          <w:lang w:eastAsia="ru-RU"/>
          <w14:ligatures w14:val="none"/>
        </w:rPr>
      </w:pPr>
      <w:r w:rsidRPr="00EA2AF2">
        <w:rPr>
          <w:rFonts w:ascii="Times New Roman" w:eastAsia="Times New Roman" w:hAnsi="Times New Roman" w:cs="Times New Roman"/>
          <w:b/>
          <w:bCs/>
          <w:kern w:val="0"/>
          <w:sz w:val="28"/>
          <w:szCs w:val="28"/>
          <w:lang w:eastAsia="ru-RU"/>
          <w14:ligatures w14:val="none"/>
        </w:rPr>
        <w:t>Учреждения культуры</w:t>
      </w:r>
    </w:p>
    <w:p w14:paraId="17C2DBBA" w14:textId="77777777" w:rsidR="00CC1725" w:rsidRPr="00EA2AF2" w:rsidRDefault="00CC1725" w:rsidP="00CC1725">
      <w:pPr>
        <w:spacing w:after="0" w:line="233"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На территории муниципального образования «город Дмитриев» Дмитриевского района Курской области имеются два учреждения культуры – МКУК «Дмитриевский центр досуга и культур», МУК «Дмитриевский районный Дом Культуры», две библиотеки – Центральная детская библиотека - филиал МКУК «Межпоселенческая библиотека Дмитриевского района» (модельная), МКУК «Межпоселенческая библиотека Дмитриевского района» и один музей – Дмитриевский краеведческий музей имени А.Ф. Вангенгейма - филиал ОБУК «Курский областной краеведческий музей».</w:t>
      </w:r>
    </w:p>
    <w:p w14:paraId="29743F58" w14:textId="77777777" w:rsidR="00CC1725" w:rsidRPr="00EA2AF2" w:rsidRDefault="00CC1725" w:rsidP="00CC1725">
      <w:pPr>
        <w:spacing w:after="0" w:line="233" w:lineRule="auto"/>
        <w:ind w:firstLine="709"/>
        <w:jc w:val="both"/>
        <w:rPr>
          <w:rFonts w:ascii="Times New Roman" w:eastAsia="Times New Roman" w:hAnsi="Times New Roman" w:cs="Times New Roman"/>
          <w:kern w:val="0"/>
          <w:sz w:val="28"/>
          <w:szCs w:val="28"/>
          <w:lang w:eastAsia="ru-RU"/>
          <w14:ligatures w14:val="none"/>
        </w:rPr>
      </w:pPr>
    </w:p>
    <w:p w14:paraId="6BAEE576" w14:textId="77777777" w:rsidR="00CC1725" w:rsidRPr="00EA2AF2" w:rsidRDefault="00CC1725" w:rsidP="00CC1725">
      <w:pPr>
        <w:spacing w:after="0" w:line="233" w:lineRule="auto"/>
        <w:jc w:val="both"/>
        <w:rPr>
          <w:rFonts w:ascii="Times New Roman" w:eastAsia="Times New Roman" w:hAnsi="Times New Roman" w:cs="Times New Roman"/>
          <w:b/>
          <w:bCs/>
          <w:kern w:val="0"/>
          <w:sz w:val="28"/>
          <w:szCs w:val="28"/>
          <w:lang w:eastAsia="ru-RU"/>
          <w14:ligatures w14:val="none"/>
        </w:rPr>
      </w:pPr>
      <w:r w:rsidRPr="00EA2AF2">
        <w:rPr>
          <w:rFonts w:ascii="Times New Roman" w:eastAsia="Times New Roman" w:hAnsi="Times New Roman" w:cs="Times New Roman"/>
          <w:b/>
          <w:bCs/>
          <w:kern w:val="0"/>
          <w:sz w:val="28"/>
          <w:szCs w:val="28"/>
          <w:lang w:eastAsia="ru-RU"/>
          <w14:ligatures w14:val="none"/>
        </w:rPr>
        <w:t>Таблица. Перечень объектов культурно-досуговой деятельности муниципального образования «город Дмитриев» Дмитриевского района Курской области</w:t>
      </w:r>
    </w:p>
    <w:p w14:paraId="2FA5DF8C" w14:textId="77777777" w:rsidR="00CC1725" w:rsidRPr="00EA2AF2" w:rsidRDefault="00CC1725" w:rsidP="00CC1725">
      <w:pPr>
        <w:spacing w:after="0" w:line="233" w:lineRule="auto"/>
        <w:jc w:val="both"/>
        <w:rPr>
          <w:rFonts w:ascii="Times New Roman" w:eastAsia="Times New Roman" w:hAnsi="Times New Roman" w:cs="Times New Roman"/>
          <w:b/>
          <w:bCs/>
          <w:kern w:val="0"/>
          <w:sz w:val="28"/>
          <w:szCs w:val="28"/>
          <w:lang w:eastAsia="ru-RU"/>
          <w14:ligatures w14:val="none"/>
        </w:rPr>
      </w:pPr>
    </w:p>
    <w:tbl>
      <w:tblPr>
        <w:tblW w:w="0" w:type="auto"/>
        <w:jc w:val="center"/>
        <w:tblCellMar>
          <w:left w:w="57" w:type="dxa"/>
          <w:right w:w="57" w:type="dxa"/>
        </w:tblCellMar>
        <w:tblLook w:val="04A0" w:firstRow="1" w:lastRow="0" w:firstColumn="1" w:lastColumn="0" w:noHBand="0" w:noVBand="1"/>
      </w:tblPr>
      <w:tblGrid>
        <w:gridCol w:w="528"/>
        <w:gridCol w:w="2468"/>
        <w:gridCol w:w="1323"/>
        <w:gridCol w:w="1414"/>
        <w:gridCol w:w="1930"/>
        <w:gridCol w:w="1392"/>
      </w:tblGrid>
      <w:tr w:rsidR="00CC1725" w:rsidRPr="00EA2AF2" w14:paraId="1FEC4312" w14:textId="77777777" w:rsidTr="003D2A87">
        <w:trPr>
          <w:trHeight w:val="814"/>
          <w:jc w:val="center"/>
        </w:trPr>
        <w:tc>
          <w:tcPr>
            <w:tcW w:w="52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97DC51F" w14:textId="77777777" w:rsidR="00CC1725" w:rsidRPr="00EA2AF2" w:rsidRDefault="00CC1725" w:rsidP="00CC1725">
            <w:pPr>
              <w:spacing w:after="0" w:line="240" w:lineRule="auto"/>
              <w:jc w:val="center"/>
              <w:rPr>
                <w:rFonts w:ascii="Times New Roman" w:eastAsia="Times New Roman" w:hAnsi="Times New Roman" w:cs="Times New Roman"/>
                <w:b/>
                <w:sz w:val="20"/>
                <w:szCs w:val="20"/>
                <w14:ligatures w14:val="none"/>
              </w:rPr>
            </w:pPr>
            <w:r w:rsidRPr="00EA2AF2">
              <w:rPr>
                <w:rFonts w:ascii="Times New Roman" w:eastAsia="Times New Roman" w:hAnsi="Times New Roman" w:cs="Times New Roman"/>
                <w:b/>
                <w:sz w:val="20"/>
                <w:szCs w:val="20"/>
                <w14:ligatures w14:val="none"/>
              </w:rPr>
              <w:t>№ п/п</w:t>
            </w:r>
          </w:p>
        </w:tc>
        <w:tc>
          <w:tcPr>
            <w:tcW w:w="246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8FFDFC6" w14:textId="77777777" w:rsidR="00CC1725" w:rsidRPr="00EA2AF2" w:rsidRDefault="00CC1725" w:rsidP="00CC1725">
            <w:pPr>
              <w:spacing w:after="0" w:line="240" w:lineRule="auto"/>
              <w:jc w:val="center"/>
              <w:rPr>
                <w:rFonts w:ascii="Times New Roman" w:eastAsia="Times New Roman" w:hAnsi="Times New Roman" w:cs="Times New Roman"/>
                <w:b/>
                <w:sz w:val="20"/>
                <w:szCs w:val="20"/>
                <w14:ligatures w14:val="none"/>
              </w:rPr>
            </w:pPr>
            <w:r w:rsidRPr="00EA2AF2">
              <w:rPr>
                <w:rFonts w:ascii="Times New Roman" w:eastAsia="Times New Roman" w:hAnsi="Times New Roman" w:cs="Times New Roman"/>
                <w:b/>
                <w:spacing w:val="-2"/>
                <w:sz w:val="20"/>
                <w:szCs w:val="20"/>
                <w14:ligatures w14:val="none"/>
              </w:rPr>
              <w:t>Наименование объекта</w:t>
            </w:r>
          </w:p>
        </w:tc>
        <w:tc>
          <w:tcPr>
            <w:tcW w:w="1323"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B387A88" w14:textId="77777777" w:rsidR="00CC1725" w:rsidRPr="00EA2AF2" w:rsidRDefault="00CC1725" w:rsidP="00CC1725">
            <w:pPr>
              <w:spacing w:after="0" w:line="240" w:lineRule="auto"/>
              <w:jc w:val="center"/>
              <w:rPr>
                <w:rFonts w:ascii="Times New Roman" w:eastAsia="Times New Roman" w:hAnsi="Times New Roman" w:cs="Times New Roman"/>
                <w:b/>
                <w:sz w:val="20"/>
                <w:szCs w:val="20"/>
                <w14:ligatures w14:val="none"/>
              </w:rPr>
            </w:pPr>
            <w:r w:rsidRPr="00EA2AF2">
              <w:rPr>
                <w:rFonts w:ascii="Times New Roman" w:eastAsia="Times New Roman" w:hAnsi="Times New Roman" w:cs="Times New Roman"/>
                <w:b/>
                <w:spacing w:val="-4"/>
                <w:sz w:val="20"/>
                <w:szCs w:val="20"/>
                <w14:ligatures w14:val="none"/>
              </w:rPr>
              <w:t>Количеств</w:t>
            </w:r>
            <w:r w:rsidRPr="00EA2AF2">
              <w:rPr>
                <w:rFonts w:ascii="Times New Roman" w:eastAsia="Times New Roman" w:hAnsi="Times New Roman" w:cs="Times New Roman"/>
                <w:b/>
                <w:sz w:val="20"/>
                <w:szCs w:val="20"/>
                <w14:ligatures w14:val="none"/>
              </w:rPr>
              <w:t>о</w:t>
            </w:r>
          </w:p>
          <w:p w14:paraId="50C197CF" w14:textId="77777777" w:rsidR="00CC1725" w:rsidRPr="00EA2AF2" w:rsidRDefault="00CC1725" w:rsidP="00CC1725">
            <w:pPr>
              <w:spacing w:after="0" w:line="240" w:lineRule="auto"/>
              <w:jc w:val="center"/>
              <w:rPr>
                <w:rFonts w:ascii="Times New Roman" w:eastAsia="Times New Roman" w:hAnsi="Times New Roman" w:cs="Times New Roman"/>
                <w:b/>
                <w:spacing w:val="-4"/>
                <w:sz w:val="20"/>
                <w:szCs w:val="20"/>
                <w14:ligatures w14:val="none"/>
              </w:rPr>
            </w:pPr>
            <w:r w:rsidRPr="00EA2AF2">
              <w:rPr>
                <w:rFonts w:ascii="Times New Roman" w:eastAsia="Times New Roman" w:hAnsi="Times New Roman" w:cs="Times New Roman"/>
                <w:b/>
                <w:sz w:val="20"/>
                <w:szCs w:val="20"/>
                <w14:ligatures w14:val="none"/>
              </w:rPr>
              <w:t>мест (проектное)</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DE9C953" w14:textId="77777777" w:rsidR="00CC1725" w:rsidRPr="00EA2AF2" w:rsidRDefault="00CC1725" w:rsidP="00CC1725">
            <w:pPr>
              <w:spacing w:after="0" w:line="240" w:lineRule="auto"/>
              <w:jc w:val="center"/>
              <w:rPr>
                <w:rFonts w:ascii="Times New Roman" w:eastAsia="Times New Roman" w:hAnsi="Times New Roman" w:cs="Times New Roman"/>
                <w:b/>
                <w:sz w:val="20"/>
                <w:szCs w:val="20"/>
                <w14:ligatures w14:val="none"/>
              </w:rPr>
            </w:pPr>
            <w:r w:rsidRPr="00EA2AF2">
              <w:rPr>
                <w:rFonts w:ascii="Times New Roman" w:eastAsia="Times New Roman" w:hAnsi="Times New Roman" w:cs="Times New Roman"/>
                <w:b/>
                <w:spacing w:val="-4"/>
                <w:sz w:val="20"/>
                <w:szCs w:val="20"/>
                <w14:ligatures w14:val="none"/>
              </w:rPr>
              <w:t>Количеств</w:t>
            </w:r>
            <w:r w:rsidRPr="00EA2AF2">
              <w:rPr>
                <w:rFonts w:ascii="Times New Roman" w:eastAsia="Times New Roman" w:hAnsi="Times New Roman" w:cs="Times New Roman"/>
                <w:b/>
                <w:sz w:val="20"/>
                <w:szCs w:val="20"/>
                <w14:ligatures w14:val="none"/>
              </w:rPr>
              <w:t>о</w:t>
            </w:r>
          </w:p>
          <w:p w14:paraId="7CDD48EB" w14:textId="77777777" w:rsidR="00CC1725" w:rsidRPr="00EA2AF2" w:rsidRDefault="00CC1725" w:rsidP="00CC1725">
            <w:pPr>
              <w:spacing w:after="0" w:line="240" w:lineRule="auto"/>
              <w:jc w:val="center"/>
              <w:rPr>
                <w:rFonts w:ascii="Times New Roman" w:eastAsia="Times New Roman" w:hAnsi="Times New Roman" w:cs="Times New Roman"/>
                <w:b/>
                <w:sz w:val="20"/>
                <w:szCs w:val="20"/>
                <w14:ligatures w14:val="none"/>
              </w:rPr>
            </w:pPr>
            <w:r w:rsidRPr="00EA2AF2">
              <w:rPr>
                <w:rFonts w:ascii="Times New Roman" w:eastAsia="Times New Roman" w:hAnsi="Times New Roman" w:cs="Times New Roman"/>
                <w:b/>
                <w:sz w:val="20"/>
                <w:szCs w:val="20"/>
                <w14:ligatures w14:val="none"/>
              </w:rPr>
              <w:t>мест (фактическое)</w:t>
            </w:r>
          </w:p>
        </w:tc>
        <w:tc>
          <w:tcPr>
            <w:tcW w:w="193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043626C" w14:textId="77777777" w:rsidR="00CC1725" w:rsidRPr="00EA2AF2" w:rsidRDefault="00CC1725" w:rsidP="00CC1725">
            <w:pPr>
              <w:spacing w:after="0" w:line="240" w:lineRule="auto"/>
              <w:jc w:val="center"/>
              <w:rPr>
                <w:rFonts w:ascii="Times New Roman" w:eastAsia="Times New Roman" w:hAnsi="Times New Roman" w:cs="Times New Roman"/>
                <w:b/>
                <w:spacing w:val="-3"/>
                <w:sz w:val="20"/>
                <w:szCs w:val="20"/>
                <w14:ligatures w14:val="none"/>
              </w:rPr>
            </w:pPr>
            <w:r w:rsidRPr="00EA2AF2">
              <w:rPr>
                <w:rFonts w:ascii="Times New Roman" w:eastAsia="Times New Roman" w:hAnsi="Times New Roman" w:cs="Times New Roman"/>
                <w:b/>
                <w:spacing w:val="-3"/>
                <w:sz w:val="20"/>
                <w:szCs w:val="20"/>
                <w14:ligatures w14:val="none"/>
              </w:rPr>
              <w:t>Местонахождение</w:t>
            </w:r>
          </w:p>
          <w:p w14:paraId="4423973C" w14:textId="77777777" w:rsidR="00CC1725" w:rsidRPr="00EA2AF2" w:rsidRDefault="00CC1725" w:rsidP="00CC1725">
            <w:pPr>
              <w:spacing w:after="0" w:line="240" w:lineRule="auto"/>
              <w:jc w:val="center"/>
              <w:rPr>
                <w:rFonts w:ascii="Times New Roman" w:eastAsia="Times New Roman" w:hAnsi="Times New Roman" w:cs="Times New Roman"/>
                <w:b/>
                <w:sz w:val="20"/>
                <w:szCs w:val="20"/>
                <w14:ligatures w14:val="none"/>
              </w:rPr>
            </w:pPr>
            <w:r w:rsidRPr="00EA2AF2">
              <w:rPr>
                <w:rFonts w:ascii="Times New Roman" w:eastAsia="Times New Roman" w:hAnsi="Times New Roman" w:cs="Times New Roman"/>
                <w:b/>
                <w:sz w:val="20"/>
                <w:szCs w:val="20"/>
                <w14:ligatures w14:val="none"/>
              </w:rPr>
              <w:t>объекта</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14:paraId="246DB602" w14:textId="77777777" w:rsidR="00CC1725" w:rsidRPr="00EA2AF2" w:rsidRDefault="00CC1725" w:rsidP="00CC1725">
            <w:pPr>
              <w:spacing w:after="0" w:line="240" w:lineRule="auto"/>
              <w:jc w:val="center"/>
              <w:rPr>
                <w:rFonts w:ascii="Times New Roman" w:eastAsia="Times New Roman" w:hAnsi="Times New Roman" w:cs="Times New Roman"/>
                <w:b/>
                <w:sz w:val="20"/>
                <w:szCs w:val="20"/>
                <w14:ligatures w14:val="none"/>
              </w:rPr>
            </w:pPr>
            <w:r w:rsidRPr="00EA2AF2">
              <w:rPr>
                <w:rFonts w:ascii="Times New Roman" w:eastAsia="Times New Roman" w:hAnsi="Times New Roman" w:cs="Times New Roman"/>
                <w:b/>
                <w:sz w:val="20"/>
                <w:szCs w:val="20"/>
                <w14:ligatures w14:val="none"/>
              </w:rPr>
              <w:t xml:space="preserve">Год </w:t>
            </w:r>
            <w:r w:rsidRPr="00EA2AF2">
              <w:rPr>
                <w:rFonts w:ascii="Times New Roman" w:eastAsia="Times New Roman" w:hAnsi="Times New Roman" w:cs="Times New Roman"/>
                <w:b/>
                <w:spacing w:val="-4"/>
                <w:sz w:val="20"/>
                <w:szCs w:val="20"/>
                <w14:ligatures w14:val="none"/>
              </w:rPr>
              <w:t>постройки</w:t>
            </w:r>
          </w:p>
        </w:tc>
      </w:tr>
      <w:tr w:rsidR="00CC1725" w:rsidRPr="00EA2AF2" w14:paraId="12F114F7" w14:textId="77777777" w:rsidTr="003D2A87">
        <w:trPr>
          <w:trHeight w:val="814"/>
          <w:jc w:val="center"/>
        </w:trPr>
        <w:tc>
          <w:tcPr>
            <w:tcW w:w="528" w:type="dxa"/>
            <w:tcBorders>
              <w:top w:val="single" w:sz="6" w:space="0" w:color="auto"/>
              <w:left w:val="single" w:sz="6" w:space="0" w:color="auto"/>
              <w:bottom w:val="single" w:sz="6" w:space="0" w:color="auto"/>
              <w:right w:val="single" w:sz="6" w:space="0" w:color="auto"/>
            </w:tcBorders>
            <w:shd w:val="clear" w:color="auto" w:fill="FFFFFF"/>
            <w:vAlign w:val="center"/>
          </w:tcPr>
          <w:p w14:paraId="45D5C2EF" w14:textId="77777777" w:rsidR="00CC1725" w:rsidRPr="00EA2AF2" w:rsidRDefault="00CC1725" w:rsidP="00CC1725">
            <w:pPr>
              <w:spacing w:after="0" w:line="240" w:lineRule="auto"/>
              <w:jc w:val="center"/>
              <w:rPr>
                <w:rFonts w:ascii="Times New Roman" w:eastAsia="Times New Roman" w:hAnsi="Times New Roman" w:cs="Times New Roman"/>
                <w:bCs/>
                <w:sz w:val="20"/>
                <w:szCs w:val="20"/>
                <w14:ligatures w14:val="none"/>
              </w:rPr>
            </w:pPr>
            <w:r w:rsidRPr="00EA2AF2">
              <w:rPr>
                <w:rFonts w:ascii="Times New Roman" w:eastAsia="Times New Roman" w:hAnsi="Times New Roman" w:cs="Times New Roman"/>
                <w:bCs/>
                <w:sz w:val="20"/>
                <w:szCs w:val="20"/>
                <w14:ligatures w14:val="none"/>
              </w:rPr>
              <w:t>1</w:t>
            </w:r>
          </w:p>
        </w:tc>
        <w:tc>
          <w:tcPr>
            <w:tcW w:w="2468" w:type="dxa"/>
            <w:tcBorders>
              <w:top w:val="single" w:sz="6" w:space="0" w:color="auto"/>
              <w:left w:val="single" w:sz="6" w:space="0" w:color="auto"/>
              <w:bottom w:val="single" w:sz="6" w:space="0" w:color="auto"/>
              <w:right w:val="single" w:sz="6" w:space="0" w:color="auto"/>
            </w:tcBorders>
            <w:shd w:val="clear" w:color="auto" w:fill="FFFFFF"/>
            <w:vAlign w:val="center"/>
          </w:tcPr>
          <w:p w14:paraId="34A429E9" w14:textId="77777777" w:rsidR="00CC1725" w:rsidRPr="00EA2AF2" w:rsidRDefault="00CC1725" w:rsidP="00CC1725">
            <w:pPr>
              <w:spacing w:after="0" w:line="240" w:lineRule="auto"/>
              <w:jc w:val="center"/>
              <w:rPr>
                <w:rFonts w:ascii="Times New Roman" w:eastAsia="Times New Roman" w:hAnsi="Times New Roman" w:cs="Times New Roman"/>
                <w:bCs/>
                <w:spacing w:val="-2"/>
                <w:sz w:val="20"/>
                <w:szCs w:val="20"/>
                <w14:ligatures w14:val="none"/>
              </w:rPr>
            </w:pPr>
            <w:r w:rsidRPr="00EA2AF2">
              <w:rPr>
                <w:rFonts w:ascii="Times New Roman" w:eastAsia="Times New Roman" w:hAnsi="Times New Roman" w:cs="Times New Roman"/>
                <w:bCs/>
                <w:spacing w:val="-2"/>
                <w:sz w:val="20"/>
                <w:szCs w:val="20"/>
                <w14:ligatures w14:val="none"/>
              </w:rPr>
              <w:t>МКУК «Дмитриевский центр досуга и культур»</w:t>
            </w:r>
          </w:p>
        </w:tc>
        <w:tc>
          <w:tcPr>
            <w:tcW w:w="1323" w:type="dxa"/>
            <w:tcBorders>
              <w:top w:val="single" w:sz="6" w:space="0" w:color="auto"/>
              <w:left w:val="single" w:sz="6" w:space="0" w:color="auto"/>
              <w:bottom w:val="single" w:sz="6" w:space="0" w:color="auto"/>
              <w:right w:val="single" w:sz="6" w:space="0" w:color="auto"/>
            </w:tcBorders>
            <w:shd w:val="clear" w:color="auto" w:fill="FFFFFF"/>
            <w:vAlign w:val="center"/>
          </w:tcPr>
          <w:p w14:paraId="18E89661" w14:textId="77777777" w:rsidR="00CC1725" w:rsidRPr="00EA2AF2" w:rsidRDefault="00CC1725" w:rsidP="00CC1725">
            <w:pPr>
              <w:spacing w:after="0" w:line="240" w:lineRule="auto"/>
              <w:jc w:val="center"/>
              <w:rPr>
                <w:rFonts w:ascii="Times New Roman" w:eastAsia="Times New Roman" w:hAnsi="Times New Roman" w:cs="Times New Roman"/>
                <w:bCs/>
                <w:spacing w:val="-4"/>
                <w:sz w:val="20"/>
                <w:szCs w:val="20"/>
                <w14:ligatures w14:val="none"/>
              </w:rPr>
            </w:pPr>
            <w:r w:rsidRPr="00EA2AF2">
              <w:rPr>
                <w:rFonts w:ascii="Times New Roman" w:eastAsia="Times New Roman" w:hAnsi="Times New Roman" w:cs="Times New Roman"/>
                <w:bCs/>
                <w:spacing w:val="-4"/>
                <w:sz w:val="20"/>
                <w:szCs w:val="20"/>
                <w14:ligatures w14:val="none"/>
              </w:rPr>
              <w:t>200</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tcPr>
          <w:p w14:paraId="2DDDCCB3" w14:textId="77777777" w:rsidR="00CC1725" w:rsidRPr="00EA2AF2" w:rsidRDefault="00CC1725" w:rsidP="00CC1725">
            <w:pPr>
              <w:spacing w:after="0" w:line="240" w:lineRule="auto"/>
              <w:jc w:val="center"/>
              <w:rPr>
                <w:rFonts w:ascii="Times New Roman" w:eastAsia="Times New Roman" w:hAnsi="Times New Roman" w:cs="Times New Roman"/>
                <w:bCs/>
                <w:spacing w:val="-4"/>
                <w:sz w:val="20"/>
                <w:szCs w:val="20"/>
                <w14:ligatures w14:val="none"/>
              </w:rPr>
            </w:pPr>
            <w:r w:rsidRPr="00EA2AF2">
              <w:rPr>
                <w:rFonts w:ascii="Times New Roman" w:eastAsia="Times New Roman" w:hAnsi="Times New Roman" w:cs="Times New Roman"/>
                <w:bCs/>
                <w:spacing w:val="-4"/>
                <w:sz w:val="20"/>
                <w:szCs w:val="20"/>
                <w14:ligatures w14:val="none"/>
              </w:rPr>
              <w:t>200</w:t>
            </w:r>
          </w:p>
        </w:tc>
        <w:tc>
          <w:tcPr>
            <w:tcW w:w="1930" w:type="dxa"/>
            <w:tcBorders>
              <w:top w:val="single" w:sz="6" w:space="0" w:color="auto"/>
              <w:left w:val="single" w:sz="6" w:space="0" w:color="auto"/>
              <w:bottom w:val="single" w:sz="6" w:space="0" w:color="auto"/>
              <w:right w:val="single" w:sz="6" w:space="0" w:color="auto"/>
            </w:tcBorders>
            <w:shd w:val="clear" w:color="auto" w:fill="FFFFFF"/>
            <w:vAlign w:val="center"/>
          </w:tcPr>
          <w:p w14:paraId="3102B11E" w14:textId="77777777" w:rsidR="00CC1725" w:rsidRPr="00EA2AF2" w:rsidRDefault="00CC1725" w:rsidP="00CC1725">
            <w:pPr>
              <w:spacing w:after="0" w:line="240" w:lineRule="auto"/>
              <w:jc w:val="center"/>
              <w:rPr>
                <w:rFonts w:ascii="Times New Roman" w:eastAsia="Times New Roman" w:hAnsi="Times New Roman" w:cs="Times New Roman"/>
                <w:bCs/>
                <w:spacing w:val="-3"/>
                <w:sz w:val="20"/>
                <w:szCs w:val="20"/>
                <w14:ligatures w14:val="none"/>
              </w:rPr>
            </w:pPr>
            <w:r w:rsidRPr="00EA2AF2">
              <w:rPr>
                <w:rFonts w:ascii="Times New Roman" w:eastAsia="Times New Roman" w:hAnsi="Times New Roman" w:cs="Times New Roman"/>
                <w:bCs/>
                <w:spacing w:val="-3"/>
                <w:sz w:val="20"/>
                <w:szCs w:val="20"/>
                <w14:ligatures w14:val="none"/>
              </w:rPr>
              <w:t xml:space="preserve">Курская область, </w:t>
            </w:r>
          </w:p>
          <w:p w14:paraId="4F518751" w14:textId="77777777" w:rsidR="00CC1725" w:rsidRPr="00EA2AF2" w:rsidRDefault="00CC1725" w:rsidP="00CC1725">
            <w:pPr>
              <w:spacing w:after="0" w:line="240" w:lineRule="auto"/>
              <w:jc w:val="center"/>
              <w:rPr>
                <w:rFonts w:ascii="Times New Roman" w:eastAsia="Times New Roman" w:hAnsi="Times New Roman" w:cs="Times New Roman"/>
                <w:bCs/>
                <w:spacing w:val="-3"/>
                <w:sz w:val="20"/>
                <w:szCs w:val="20"/>
                <w14:ligatures w14:val="none"/>
              </w:rPr>
            </w:pPr>
            <w:r w:rsidRPr="00EA2AF2">
              <w:rPr>
                <w:rFonts w:ascii="Times New Roman" w:eastAsia="Times New Roman" w:hAnsi="Times New Roman" w:cs="Times New Roman"/>
                <w:bCs/>
                <w:spacing w:val="-3"/>
                <w:sz w:val="20"/>
                <w:szCs w:val="20"/>
                <w14:ligatures w14:val="none"/>
              </w:rPr>
              <w:t>Дмитриевский район,</w:t>
            </w:r>
          </w:p>
          <w:p w14:paraId="05C109D8" w14:textId="77777777" w:rsidR="00CC1725" w:rsidRPr="00EA2AF2" w:rsidRDefault="00CC1725" w:rsidP="00CC1725">
            <w:pPr>
              <w:spacing w:after="0" w:line="240" w:lineRule="auto"/>
              <w:jc w:val="center"/>
              <w:rPr>
                <w:rFonts w:ascii="Times New Roman" w:eastAsia="Times New Roman" w:hAnsi="Times New Roman" w:cs="Times New Roman"/>
                <w:bCs/>
                <w:spacing w:val="-3"/>
                <w:sz w:val="20"/>
                <w:szCs w:val="20"/>
                <w14:ligatures w14:val="none"/>
              </w:rPr>
            </w:pPr>
            <w:r w:rsidRPr="00EA2AF2">
              <w:rPr>
                <w:rFonts w:ascii="Times New Roman" w:eastAsia="Times New Roman" w:hAnsi="Times New Roman" w:cs="Times New Roman"/>
                <w:bCs/>
                <w:spacing w:val="-3"/>
                <w:sz w:val="20"/>
                <w:szCs w:val="20"/>
                <w14:ligatures w14:val="none"/>
              </w:rPr>
              <w:t xml:space="preserve">муниципальное образование </w:t>
            </w:r>
          </w:p>
          <w:p w14:paraId="59A347A8" w14:textId="77777777" w:rsidR="00CC1725" w:rsidRPr="00EA2AF2" w:rsidRDefault="00CC1725" w:rsidP="00CC1725">
            <w:pPr>
              <w:spacing w:after="0" w:line="240" w:lineRule="auto"/>
              <w:jc w:val="center"/>
              <w:rPr>
                <w:rFonts w:ascii="Times New Roman" w:eastAsia="Times New Roman" w:hAnsi="Times New Roman" w:cs="Times New Roman"/>
                <w:bCs/>
                <w:spacing w:val="-3"/>
                <w:sz w:val="20"/>
                <w:szCs w:val="20"/>
                <w14:ligatures w14:val="none"/>
              </w:rPr>
            </w:pPr>
            <w:r w:rsidRPr="00EA2AF2">
              <w:rPr>
                <w:rFonts w:ascii="Times New Roman" w:eastAsia="Times New Roman" w:hAnsi="Times New Roman" w:cs="Times New Roman"/>
                <w:bCs/>
                <w:spacing w:val="-3"/>
                <w:sz w:val="20"/>
                <w:szCs w:val="20"/>
                <w14:ligatures w14:val="none"/>
              </w:rPr>
              <w:t>«город Дмитриев»,</w:t>
            </w:r>
          </w:p>
          <w:p w14:paraId="6800EDF7" w14:textId="77777777" w:rsidR="00CC1725" w:rsidRPr="00EA2AF2" w:rsidRDefault="00CC1725" w:rsidP="00CC1725">
            <w:pPr>
              <w:spacing w:after="0" w:line="240" w:lineRule="auto"/>
              <w:jc w:val="center"/>
              <w:rPr>
                <w:rFonts w:ascii="Times New Roman" w:eastAsia="Times New Roman" w:hAnsi="Times New Roman" w:cs="Times New Roman"/>
                <w:bCs/>
                <w:spacing w:val="-3"/>
                <w:sz w:val="20"/>
                <w:szCs w:val="20"/>
                <w14:ligatures w14:val="none"/>
              </w:rPr>
            </w:pPr>
            <w:r w:rsidRPr="00EA2AF2">
              <w:rPr>
                <w:rFonts w:ascii="Times New Roman" w:eastAsia="Times New Roman" w:hAnsi="Times New Roman" w:cs="Times New Roman"/>
                <w:bCs/>
                <w:spacing w:val="-3"/>
                <w:sz w:val="20"/>
                <w:szCs w:val="20"/>
                <w14:ligatures w14:val="none"/>
              </w:rPr>
              <w:t>ул. Ленина, д.57А</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06B61931" w14:textId="77777777" w:rsidR="00CC1725" w:rsidRPr="00EA2AF2" w:rsidRDefault="00CC1725" w:rsidP="00CC1725">
            <w:pPr>
              <w:spacing w:after="0" w:line="240" w:lineRule="auto"/>
              <w:jc w:val="center"/>
              <w:rPr>
                <w:rFonts w:ascii="Times New Roman" w:eastAsia="Times New Roman" w:hAnsi="Times New Roman" w:cs="Times New Roman"/>
                <w:bCs/>
                <w:sz w:val="20"/>
                <w:szCs w:val="20"/>
                <w14:ligatures w14:val="none"/>
              </w:rPr>
            </w:pPr>
            <w:r w:rsidRPr="00EA2AF2">
              <w:rPr>
                <w:rFonts w:ascii="Times New Roman" w:eastAsia="Times New Roman" w:hAnsi="Times New Roman" w:cs="Times New Roman"/>
                <w:bCs/>
                <w:sz w:val="20"/>
                <w:szCs w:val="20"/>
                <w14:ligatures w14:val="none"/>
              </w:rPr>
              <w:t>1965</w:t>
            </w:r>
          </w:p>
        </w:tc>
      </w:tr>
      <w:tr w:rsidR="00CC1725" w:rsidRPr="00EA2AF2" w14:paraId="04629BB5" w14:textId="77777777" w:rsidTr="003D2A87">
        <w:trPr>
          <w:trHeight w:val="814"/>
          <w:jc w:val="center"/>
        </w:trPr>
        <w:tc>
          <w:tcPr>
            <w:tcW w:w="528" w:type="dxa"/>
            <w:tcBorders>
              <w:top w:val="single" w:sz="6" w:space="0" w:color="auto"/>
              <w:left w:val="single" w:sz="6" w:space="0" w:color="auto"/>
              <w:bottom w:val="single" w:sz="6" w:space="0" w:color="auto"/>
              <w:right w:val="single" w:sz="6" w:space="0" w:color="auto"/>
            </w:tcBorders>
            <w:shd w:val="clear" w:color="auto" w:fill="FFFFFF"/>
            <w:vAlign w:val="center"/>
          </w:tcPr>
          <w:p w14:paraId="45BE08FE" w14:textId="77777777" w:rsidR="00CC1725" w:rsidRPr="00EA2AF2" w:rsidRDefault="00CC1725" w:rsidP="00CC1725">
            <w:pPr>
              <w:spacing w:after="0" w:line="240" w:lineRule="auto"/>
              <w:jc w:val="center"/>
              <w:rPr>
                <w:rFonts w:ascii="Times New Roman" w:eastAsia="Times New Roman" w:hAnsi="Times New Roman" w:cs="Times New Roman"/>
                <w:bCs/>
                <w:sz w:val="20"/>
                <w:szCs w:val="20"/>
                <w14:ligatures w14:val="none"/>
              </w:rPr>
            </w:pPr>
            <w:r w:rsidRPr="00EA2AF2">
              <w:rPr>
                <w:rFonts w:ascii="Times New Roman" w:eastAsia="Times New Roman" w:hAnsi="Times New Roman" w:cs="Times New Roman"/>
                <w:bCs/>
                <w:sz w:val="20"/>
                <w:szCs w:val="20"/>
                <w14:ligatures w14:val="none"/>
              </w:rPr>
              <w:t>2</w:t>
            </w:r>
          </w:p>
        </w:tc>
        <w:tc>
          <w:tcPr>
            <w:tcW w:w="2468" w:type="dxa"/>
            <w:tcBorders>
              <w:top w:val="single" w:sz="6" w:space="0" w:color="auto"/>
              <w:left w:val="single" w:sz="6" w:space="0" w:color="auto"/>
              <w:bottom w:val="single" w:sz="6" w:space="0" w:color="auto"/>
              <w:right w:val="single" w:sz="6" w:space="0" w:color="auto"/>
            </w:tcBorders>
            <w:shd w:val="clear" w:color="auto" w:fill="FFFFFF"/>
            <w:vAlign w:val="center"/>
          </w:tcPr>
          <w:p w14:paraId="266BDA22" w14:textId="77777777" w:rsidR="00CC1725" w:rsidRPr="00EA2AF2" w:rsidRDefault="00CC1725" w:rsidP="00CC1725">
            <w:pPr>
              <w:spacing w:after="0" w:line="240" w:lineRule="auto"/>
              <w:jc w:val="center"/>
              <w:rPr>
                <w:rFonts w:ascii="Times New Roman" w:eastAsia="Times New Roman" w:hAnsi="Times New Roman" w:cs="Times New Roman"/>
                <w:bCs/>
                <w:spacing w:val="-2"/>
                <w:sz w:val="20"/>
                <w:szCs w:val="20"/>
                <w14:ligatures w14:val="none"/>
              </w:rPr>
            </w:pPr>
            <w:r w:rsidRPr="00EA2AF2">
              <w:rPr>
                <w:rFonts w:ascii="Times New Roman" w:eastAsia="Times New Roman" w:hAnsi="Times New Roman" w:cs="Times New Roman"/>
                <w:bCs/>
                <w:spacing w:val="-2"/>
                <w:sz w:val="20"/>
                <w:szCs w:val="20"/>
                <w14:ligatures w14:val="none"/>
              </w:rPr>
              <w:t>МУК «Дмитриевский районный Дом Культуры»</w:t>
            </w:r>
          </w:p>
        </w:tc>
        <w:tc>
          <w:tcPr>
            <w:tcW w:w="1323" w:type="dxa"/>
            <w:tcBorders>
              <w:top w:val="single" w:sz="6" w:space="0" w:color="auto"/>
              <w:left w:val="single" w:sz="6" w:space="0" w:color="auto"/>
              <w:bottom w:val="single" w:sz="6" w:space="0" w:color="auto"/>
              <w:right w:val="single" w:sz="6" w:space="0" w:color="auto"/>
            </w:tcBorders>
            <w:shd w:val="clear" w:color="auto" w:fill="FFFFFF"/>
            <w:vAlign w:val="center"/>
          </w:tcPr>
          <w:p w14:paraId="129C065F" w14:textId="77777777" w:rsidR="00CC1725" w:rsidRPr="00EA2AF2" w:rsidRDefault="00CC1725" w:rsidP="00CC1725">
            <w:pPr>
              <w:spacing w:after="0" w:line="240" w:lineRule="auto"/>
              <w:jc w:val="center"/>
              <w:rPr>
                <w:rFonts w:ascii="Times New Roman" w:eastAsia="Times New Roman" w:hAnsi="Times New Roman" w:cs="Times New Roman"/>
                <w:bCs/>
                <w:spacing w:val="-4"/>
                <w:sz w:val="20"/>
                <w:szCs w:val="20"/>
                <w14:ligatures w14:val="none"/>
              </w:rPr>
            </w:pPr>
            <w:r w:rsidRPr="00EA2AF2">
              <w:rPr>
                <w:rFonts w:ascii="Times New Roman" w:eastAsia="Times New Roman" w:hAnsi="Times New Roman" w:cs="Times New Roman"/>
                <w:bCs/>
                <w:spacing w:val="-4"/>
                <w:sz w:val="20"/>
                <w:szCs w:val="20"/>
                <w14:ligatures w14:val="none"/>
              </w:rPr>
              <w:t>600</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tcPr>
          <w:p w14:paraId="06AD30F3" w14:textId="77777777" w:rsidR="00CC1725" w:rsidRPr="00EA2AF2" w:rsidRDefault="00CC1725" w:rsidP="00CC1725">
            <w:pPr>
              <w:spacing w:after="0" w:line="240" w:lineRule="auto"/>
              <w:jc w:val="center"/>
              <w:rPr>
                <w:rFonts w:ascii="Times New Roman" w:eastAsia="Times New Roman" w:hAnsi="Times New Roman" w:cs="Times New Roman"/>
                <w:bCs/>
                <w:spacing w:val="-4"/>
                <w:sz w:val="20"/>
                <w:szCs w:val="20"/>
                <w14:ligatures w14:val="none"/>
              </w:rPr>
            </w:pPr>
            <w:r w:rsidRPr="00EA2AF2">
              <w:rPr>
                <w:rFonts w:ascii="Times New Roman" w:eastAsia="Times New Roman" w:hAnsi="Times New Roman" w:cs="Times New Roman"/>
                <w:bCs/>
                <w:spacing w:val="-4"/>
                <w:sz w:val="20"/>
                <w:szCs w:val="20"/>
                <w14:ligatures w14:val="none"/>
              </w:rPr>
              <w:t>600</w:t>
            </w:r>
          </w:p>
        </w:tc>
        <w:tc>
          <w:tcPr>
            <w:tcW w:w="1930" w:type="dxa"/>
            <w:tcBorders>
              <w:top w:val="single" w:sz="6" w:space="0" w:color="auto"/>
              <w:left w:val="single" w:sz="6" w:space="0" w:color="auto"/>
              <w:bottom w:val="single" w:sz="6" w:space="0" w:color="auto"/>
              <w:right w:val="single" w:sz="6" w:space="0" w:color="auto"/>
            </w:tcBorders>
            <w:shd w:val="clear" w:color="auto" w:fill="FFFFFF"/>
            <w:vAlign w:val="center"/>
          </w:tcPr>
          <w:p w14:paraId="3D3B83DD" w14:textId="77777777" w:rsidR="00CC1725" w:rsidRPr="00EA2AF2" w:rsidRDefault="00CC1725" w:rsidP="00CC1725">
            <w:pPr>
              <w:spacing w:after="0" w:line="240" w:lineRule="auto"/>
              <w:jc w:val="center"/>
              <w:rPr>
                <w:rFonts w:ascii="Times New Roman" w:eastAsia="Times New Roman" w:hAnsi="Times New Roman" w:cs="Times New Roman"/>
                <w:bCs/>
                <w:spacing w:val="-3"/>
                <w:sz w:val="20"/>
                <w:szCs w:val="20"/>
                <w14:ligatures w14:val="none"/>
              </w:rPr>
            </w:pPr>
            <w:r w:rsidRPr="00EA2AF2">
              <w:rPr>
                <w:rFonts w:ascii="Times New Roman" w:eastAsia="Times New Roman" w:hAnsi="Times New Roman" w:cs="Times New Roman"/>
                <w:bCs/>
                <w:spacing w:val="-3"/>
                <w:sz w:val="20"/>
                <w:szCs w:val="20"/>
                <w14:ligatures w14:val="none"/>
              </w:rPr>
              <w:t xml:space="preserve">Курская область, </w:t>
            </w:r>
          </w:p>
          <w:p w14:paraId="2F3E87DC" w14:textId="77777777" w:rsidR="00CC1725" w:rsidRPr="00EA2AF2" w:rsidRDefault="00CC1725" w:rsidP="00CC1725">
            <w:pPr>
              <w:spacing w:after="0" w:line="240" w:lineRule="auto"/>
              <w:jc w:val="center"/>
              <w:rPr>
                <w:rFonts w:ascii="Times New Roman" w:eastAsia="Times New Roman" w:hAnsi="Times New Roman" w:cs="Times New Roman"/>
                <w:bCs/>
                <w:spacing w:val="-3"/>
                <w:sz w:val="20"/>
                <w:szCs w:val="20"/>
                <w14:ligatures w14:val="none"/>
              </w:rPr>
            </w:pPr>
            <w:r w:rsidRPr="00EA2AF2">
              <w:rPr>
                <w:rFonts w:ascii="Times New Roman" w:eastAsia="Times New Roman" w:hAnsi="Times New Roman" w:cs="Times New Roman"/>
                <w:bCs/>
                <w:spacing w:val="-3"/>
                <w:sz w:val="20"/>
                <w:szCs w:val="20"/>
                <w14:ligatures w14:val="none"/>
              </w:rPr>
              <w:t>Дмитриевский район,</w:t>
            </w:r>
          </w:p>
          <w:p w14:paraId="0CEEBCD8" w14:textId="77777777" w:rsidR="00CC1725" w:rsidRPr="00EA2AF2" w:rsidRDefault="00CC1725" w:rsidP="00CC1725">
            <w:pPr>
              <w:spacing w:after="0" w:line="240" w:lineRule="auto"/>
              <w:jc w:val="center"/>
              <w:rPr>
                <w:rFonts w:ascii="Times New Roman" w:eastAsia="Times New Roman" w:hAnsi="Times New Roman" w:cs="Times New Roman"/>
                <w:bCs/>
                <w:spacing w:val="-3"/>
                <w:sz w:val="20"/>
                <w:szCs w:val="20"/>
                <w14:ligatures w14:val="none"/>
              </w:rPr>
            </w:pPr>
            <w:r w:rsidRPr="00EA2AF2">
              <w:rPr>
                <w:rFonts w:ascii="Times New Roman" w:eastAsia="Times New Roman" w:hAnsi="Times New Roman" w:cs="Times New Roman"/>
                <w:bCs/>
                <w:spacing w:val="-3"/>
                <w:sz w:val="20"/>
                <w:szCs w:val="20"/>
                <w14:ligatures w14:val="none"/>
              </w:rPr>
              <w:t xml:space="preserve">муниципальное образование </w:t>
            </w:r>
          </w:p>
          <w:p w14:paraId="3DCF6D9B" w14:textId="77777777" w:rsidR="00CC1725" w:rsidRPr="00EA2AF2" w:rsidRDefault="00CC1725" w:rsidP="00CC1725">
            <w:pPr>
              <w:spacing w:after="0" w:line="240" w:lineRule="auto"/>
              <w:jc w:val="center"/>
              <w:rPr>
                <w:rFonts w:ascii="Times New Roman" w:eastAsia="Times New Roman" w:hAnsi="Times New Roman" w:cs="Times New Roman"/>
                <w:bCs/>
                <w:spacing w:val="-3"/>
                <w:sz w:val="20"/>
                <w:szCs w:val="20"/>
                <w14:ligatures w14:val="none"/>
              </w:rPr>
            </w:pPr>
            <w:r w:rsidRPr="00EA2AF2">
              <w:rPr>
                <w:rFonts w:ascii="Times New Roman" w:eastAsia="Times New Roman" w:hAnsi="Times New Roman" w:cs="Times New Roman"/>
                <w:bCs/>
                <w:spacing w:val="-3"/>
                <w:sz w:val="20"/>
                <w:szCs w:val="20"/>
                <w14:ligatures w14:val="none"/>
              </w:rPr>
              <w:t>«город Дмитриев»,</w:t>
            </w:r>
          </w:p>
          <w:p w14:paraId="59ACA38E" w14:textId="77777777" w:rsidR="00CC1725" w:rsidRPr="00EA2AF2" w:rsidRDefault="00CC1725" w:rsidP="00CC1725">
            <w:pPr>
              <w:spacing w:after="0" w:line="240" w:lineRule="auto"/>
              <w:jc w:val="center"/>
              <w:rPr>
                <w:rFonts w:ascii="Times New Roman" w:eastAsia="Times New Roman" w:hAnsi="Times New Roman" w:cs="Times New Roman"/>
                <w:bCs/>
                <w:spacing w:val="-3"/>
                <w:sz w:val="20"/>
                <w:szCs w:val="20"/>
                <w14:ligatures w14:val="none"/>
              </w:rPr>
            </w:pPr>
            <w:r w:rsidRPr="00EA2AF2">
              <w:rPr>
                <w:rFonts w:ascii="Times New Roman" w:eastAsia="Times New Roman" w:hAnsi="Times New Roman" w:cs="Times New Roman"/>
                <w:bCs/>
                <w:spacing w:val="-3"/>
                <w:sz w:val="20"/>
                <w:szCs w:val="20"/>
                <w14:ligatures w14:val="none"/>
              </w:rPr>
              <w:t>ул. Ленина, д. 64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4F0B6D08" w14:textId="77777777" w:rsidR="00CC1725" w:rsidRPr="00EA2AF2" w:rsidRDefault="00CC1725" w:rsidP="00CC1725">
            <w:pPr>
              <w:spacing w:after="0" w:line="240" w:lineRule="auto"/>
              <w:jc w:val="center"/>
              <w:rPr>
                <w:rFonts w:ascii="Times New Roman" w:eastAsia="Times New Roman" w:hAnsi="Times New Roman" w:cs="Times New Roman"/>
                <w:bCs/>
                <w:sz w:val="20"/>
                <w:szCs w:val="20"/>
                <w14:ligatures w14:val="none"/>
              </w:rPr>
            </w:pPr>
            <w:r w:rsidRPr="00EA2AF2">
              <w:rPr>
                <w:rFonts w:ascii="Times New Roman" w:eastAsia="Times New Roman" w:hAnsi="Times New Roman" w:cs="Times New Roman"/>
                <w:bCs/>
                <w:sz w:val="20"/>
                <w:szCs w:val="20"/>
                <w14:ligatures w14:val="none"/>
              </w:rPr>
              <w:t>1974</w:t>
            </w:r>
          </w:p>
        </w:tc>
      </w:tr>
      <w:tr w:rsidR="00CC1725" w:rsidRPr="00EA2AF2" w14:paraId="0681F472" w14:textId="77777777" w:rsidTr="003D2A87">
        <w:trPr>
          <w:trHeight w:val="814"/>
          <w:jc w:val="center"/>
        </w:trPr>
        <w:tc>
          <w:tcPr>
            <w:tcW w:w="528" w:type="dxa"/>
            <w:tcBorders>
              <w:top w:val="single" w:sz="6" w:space="0" w:color="auto"/>
              <w:left w:val="single" w:sz="6" w:space="0" w:color="auto"/>
              <w:bottom w:val="single" w:sz="6" w:space="0" w:color="auto"/>
              <w:right w:val="single" w:sz="6" w:space="0" w:color="auto"/>
            </w:tcBorders>
            <w:shd w:val="clear" w:color="auto" w:fill="FFFFFF"/>
            <w:vAlign w:val="center"/>
          </w:tcPr>
          <w:p w14:paraId="55FC3363" w14:textId="77777777" w:rsidR="00CC1725" w:rsidRPr="00EA2AF2" w:rsidRDefault="00CC1725" w:rsidP="00CC1725">
            <w:pPr>
              <w:spacing w:after="0" w:line="240" w:lineRule="auto"/>
              <w:jc w:val="center"/>
              <w:rPr>
                <w:rFonts w:ascii="Times New Roman" w:eastAsia="Times New Roman" w:hAnsi="Times New Roman" w:cs="Times New Roman"/>
                <w:bCs/>
                <w:sz w:val="20"/>
                <w:szCs w:val="20"/>
                <w14:ligatures w14:val="none"/>
              </w:rPr>
            </w:pPr>
            <w:r w:rsidRPr="00EA2AF2">
              <w:rPr>
                <w:rFonts w:ascii="Times New Roman" w:eastAsia="Times New Roman" w:hAnsi="Times New Roman" w:cs="Times New Roman"/>
                <w:bCs/>
                <w:sz w:val="20"/>
                <w:szCs w:val="20"/>
                <w14:ligatures w14:val="none"/>
              </w:rPr>
              <w:t>3</w:t>
            </w:r>
          </w:p>
        </w:tc>
        <w:tc>
          <w:tcPr>
            <w:tcW w:w="2468" w:type="dxa"/>
            <w:tcBorders>
              <w:top w:val="single" w:sz="6" w:space="0" w:color="auto"/>
              <w:left w:val="single" w:sz="6" w:space="0" w:color="auto"/>
              <w:bottom w:val="single" w:sz="6" w:space="0" w:color="auto"/>
              <w:right w:val="single" w:sz="6" w:space="0" w:color="auto"/>
            </w:tcBorders>
            <w:shd w:val="clear" w:color="auto" w:fill="FFFFFF"/>
            <w:vAlign w:val="center"/>
          </w:tcPr>
          <w:p w14:paraId="474C457D" w14:textId="77777777" w:rsidR="00CC1725" w:rsidRPr="00EA2AF2" w:rsidRDefault="00CC1725" w:rsidP="00CC1725">
            <w:pPr>
              <w:spacing w:after="0" w:line="240" w:lineRule="auto"/>
              <w:jc w:val="center"/>
              <w:rPr>
                <w:rFonts w:ascii="Times New Roman" w:eastAsia="Times New Roman" w:hAnsi="Times New Roman" w:cs="Times New Roman"/>
                <w:bCs/>
                <w:spacing w:val="-2"/>
                <w:sz w:val="20"/>
                <w:szCs w:val="20"/>
                <w14:ligatures w14:val="none"/>
              </w:rPr>
            </w:pPr>
            <w:r w:rsidRPr="00EA2AF2">
              <w:rPr>
                <w:rFonts w:ascii="Times New Roman" w:eastAsia="Times New Roman" w:hAnsi="Times New Roman" w:cs="Times New Roman"/>
                <w:bCs/>
                <w:spacing w:val="-2"/>
                <w:sz w:val="20"/>
                <w:szCs w:val="20"/>
                <w14:ligatures w14:val="none"/>
              </w:rPr>
              <w:t>Центральная детская библиотека - филиал МКУК «Межпоселенческая библиотека Дмитриевского района» (модельная)</w:t>
            </w:r>
          </w:p>
        </w:tc>
        <w:tc>
          <w:tcPr>
            <w:tcW w:w="1323" w:type="dxa"/>
            <w:tcBorders>
              <w:top w:val="single" w:sz="6" w:space="0" w:color="auto"/>
              <w:left w:val="single" w:sz="6" w:space="0" w:color="auto"/>
              <w:bottom w:val="single" w:sz="6" w:space="0" w:color="auto"/>
              <w:right w:val="single" w:sz="6" w:space="0" w:color="auto"/>
            </w:tcBorders>
            <w:shd w:val="clear" w:color="auto" w:fill="FFFFFF"/>
            <w:vAlign w:val="center"/>
          </w:tcPr>
          <w:p w14:paraId="5412B529" w14:textId="77777777" w:rsidR="00CC1725" w:rsidRPr="00EA2AF2" w:rsidRDefault="00CC1725" w:rsidP="00CC1725">
            <w:pPr>
              <w:spacing w:after="0" w:line="240" w:lineRule="auto"/>
              <w:jc w:val="center"/>
              <w:rPr>
                <w:rFonts w:ascii="Times New Roman" w:eastAsia="Times New Roman" w:hAnsi="Times New Roman" w:cs="Times New Roman"/>
                <w:bCs/>
                <w:spacing w:val="-4"/>
                <w:sz w:val="20"/>
                <w:szCs w:val="20"/>
                <w14:ligatures w14:val="none"/>
              </w:rPr>
            </w:pPr>
            <w:r w:rsidRPr="00EA2AF2">
              <w:rPr>
                <w:rFonts w:ascii="Times New Roman" w:eastAsia="Times New Roman" w:hAnsi="Times New Roman" w:cs="Times New Roman"/>
                <w:bCs/>
                <w:spacing w:val="-4"/>
                <w:sz w:val="20"/>
                <w:szCs w:val="20"/>
                <w14:ligatures w14:val="none"/>
              </w:rPr>
              <w:t>-</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tcPr>
          <w:p w14:paraId="6CBCBD2F" w14:textId="77777777" w:rsidR="00CC1725" w:rsidRPr="00EA2AF2" w:rsidRDefault="00CC1725" w:rsidP="00CC1725">
            <w:pPr>
              <w:spacing w:after="0" w:line="240" w:lineRule="auto"/>
              <w:jc w:val="center"/>
              <w:rPr>
                <w:rFonts w:ascii="Times New Roman" w:eastAsia="Times New Roman" w:hAnsi="Times New Roman" w:cs="Times New Roman"/>
                <w:bCs/>
                <w:spacing w:val="-4"/>
                <w:sz w:val="20"/>
                <w:szCs w:val="20"/>
                <w14:ligatures w14:val="none"/>
              </w:rPr>
            </w:pPr>
            <w:r w:rsidRPr="00EA2AF2">
              <w:rPr>
                <w:rFonts w:ascii="Times New Roman" w:eastAsia="Times New Roman" w:hAnsi="Times New Roman" w:cs="Times New Roman"/>
                <w:bCs/>
                <w:spacing w:val="-4"/>
                <w:sz w:val="20"/>
                <w:szCs w:val="20"/>
                <w14:ligatures w14:val="none"/>
              </w:rPr>
              <w:t>-</w:t>
            </w:r>
          </w:p>
        </w:tc>
        <w:tc>
          <w:tcPr>
            <w:tcW w:w="1930" w:type="dxa"/>
            <w:tcBorders>
              <w:top w:val="single" w:sz="6" w:space="0" w:color="auto"/>
              <w:left w:val="single" w:sz="6" w:space="0" w:color="auto"/>
              <w:bottom w:val="single" w:sz="6" w:space="0" w:color="auto"/>
              <w:right w:val="single" w:sz="6" w:space="0" w:color="auto"/>
            </w:tcBorders>
            <w:shd w:val="clear" w:color="auto" w:fill="FFFFFF"/>
            <w:vAlign w:val="center"/>
          </w:tcPr>
          <w:p w14:paraId="1FB2A55E" w14:textId="77777777" w:rsidR="00CC1725" w:rsidRPr="00EA2AF2" w:rsidRDefault="00CC1725" w:rsidP="00CC1725">
            <w:pPr>
              <w:spacing w:after="0" w:line="240" w:lineRule="auto"/>
              <w:jc w:val="center"/>
              <w:rPr>
                <w:rFonts w:ascii="Times New Roman" w:eastAsia="Times New Roman" w:hAnsi="Times New Roman" w:cs="Times New Roman"/>
                <w:bCs/>
                <w:spacing w:val="-3"/>
                <w:sz w:val="20"/>
                <w:szCs w:val="20"/>
                <w14:ligatures w14:val="none"/>
              </w:rPr>
            </w:pPr>
            <w:r w:rsidRPr="00EA2AF2">
              <w:rPr>
                <w:rFonts w:ascii="Times New Roman" w:eastAsia="Times New Roman" w:hAnsi="Times New Roman" w:cs="Times New Roman"/>
                <w:bCs/>
                <w:spacing w:val="-3"/>
                <w:sz w:val="20"/>
                <w:szCs w:val="20"/>
                <w14:ligatures w14:val="none"/>
              </w:rPr>
              <w:t xml:space="preserve">Курская область, </w:t>
            </w:r>
          </w:p>
          <w:p w14:paraId="237ED334" w14:textId="77777777" w:rsidR="00CC1725" w:rsidRPr="00EA2AF2" w:rsidRDefault="00CC1725" w:rsidP="00CC1725">
            <w:pPr>
              <w:spacing w:after="0" w:line="240" w:lineRule="auto"/>
              <w:jc w:val="center"/>
              <w:rPr>
                <w:rFonts w:ascii="Times New Roman" w:eastAsia="Times New Roman" w:hAnsi="Times New Roman" w:cs="Times New Roman"/>
                <w:bCs/>
                <w:spacing w:val="-3"/>
                <w:sz w:val="20"/>
                <w:szCs w:val="20"/>
                <w14:ligatures w14:val="none"/>
              </w:rPr>
            </w:pPr>
            <w:r w:rsidRPr="00EA2AF2">
              <w:rPr>
                <w:rFonts w:ascii="Times New Roman" w:eastAsia="Times New Roman" w:hAnsi="Times New Roman" w:cs="Times New Roman"/>
                <w:bCs/>
                <w:spacing w:val="-3"/>
                <w:sz w:val="20"/>
                <w:szCs w:val="20"/>
                <w14:ligatures w14:val="none"/>
              </w:rPr>
              <w:t>Дмитриевский район,</w:t>
            </w:r>
          </w:p>
          <w:p w14:paraId="53793361" w14:textId="77777777" w:rsidR="00CC1725" w:rsidRPr="00EA2AF2" w:rsidRDefault="00CC1725" w:rsidP="00CC1725">
            <w:pPr>
              <w:spacing w:after="0" w:line="240" w:lineRule="auto"/>
              <w:jc w:val="center"/>
              <w:rPr>
                <w:rFonts w:ascii="Times New Roman" w:eastAsia="Times New Roman" w:hAnsi="Times New Roman" w:cs="Times New Roman"/>
                <w:bCs/>
                <w:spacing w:val="-3"/>
                <w:sz w:val="20"/>
                <w:szCs w:val="20"/>
                <w14:ligatures w14:val="none"/>
              </w:rPr>
            </w:pPr>
            <w:r w:rsidRPr="00EA2AF2">
              <w:rPr>
                <w:rFonts w:ascii="Times New Roman" w:eastAsia="Times New Roman" w:hAnsi="Times New Roman" w:cs="Times New Roman"/>
                <w:bCs/>
                <w:spacing w:val="-3"/>
                <w:sz w:val="20"/>
                <w:szCs w:val="20"/>
                <w14:ligatures w14:val="none"/>
              </w:rPr>
              <w:t xml:space="preserve">муниципальное образование </w:t>
            </w:r>
          </w:p>
          <w:p w14:paraId="6BB4E0A2" w14:textId="77777777" w:rsidR="00CC1725" w:rsidRPr="00EA2AF2" w:rsidRDefault="00CC1725" w:rsidP="00CC1725">
            <w:pPr>
              <w:spacing w:after="0" w:line="240" w:lineRule="auto"/>
              <w:jc w:val="center"/>
              <w:rPr>
                <w:rFonts w:ascii="Times New Roman" w:eastAsia="Times New Roman" w:hAnsi="Times New Roman" w:cs="Times New Roman"/>
                <w:bCs/>
                <w:spacing w:val="-3"/>
                <w:sz w:val="20"/>
                <w:szCs w:val="20"/>
                <w14:ligatures w14:val="none"/>
              </w:rPr>
            </w:pPr>
            <w:r w:rsidRPr="00EA2AF2">
              <w:rPr>
                <w:rFonts w:ascii="Times New Roman" w:eastAsia="Times New Roman" w:hAnsi="Times New Roman" w:cs="Times New Roman"/>
                <w:bCs/>
                <w:spacing w:val="-3"/>
                <w:sz w:val="20"/>
                <w:szCs w:val="20"/>
                <w14:ligatures w14:val="none"/>
              </w:rPr>
              <w:t>«город Дмитриев»,</w:t>
            </w:r>
          </w:p>
          <w:p w14:paraId="151AA33C" w14:textId="77777777" w:rsidR="00CC1725" w:rsidRPr="00EA2AF2" w:rsidRDefault="00CC1725" w:rsidP="00CC1725">
            <w:pPr>
              <w:spacing w:after="0" w:line="240" w:lineRule="auto"/>
              <w:jc w:val="center"/>
              <w:rPr>
                <w:rFonts w:ascii="Times New Roman" w:eastAsia="Times New Roman" w:hAnsi="Times New Roman" w:cs="Times New Roman"/>
                <w:bCs/>
                <w:spacing w:val="-3"/>
                <w:sz w:val="20"/>
                <w:szCs w:val="20"/>
                <w14:ligatures w14:val="none"/>
              </w:rPr>
            </w:pPr>
            <w:r w:rsidRPr="00EA2AF2">
              <w:rPr>
                <w:rFonts w:ascii="Times New Roman" w:eastAsia="Times New Roman" w:hAnsi="Times New Roman" w:cs="Times New Roman"/>
                <w:bCs/>
                <w:spacing w:val="-3"/>
                <w:sz w:val="20"/>
                <w:szCs w:val="20"/>
                <w14:ligatures w14:val="none"/>
              </w:rPr>
              <w:t>ул. Комсомольская д. 29</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39F4FC5B" w14:textId="77777777" w:rsidR="00CC1725" w:rsidRPr="00EA2AF2" w:rsidRDefault="00CC1725" w:rsidP="00CC1725">
            <w:pPr>
              <w:spacing w:after="0" w:line="240" w:lineRule="auto"/>
              <w:jc w:val="center"/>
              <w:rPr>
                <w:rFonts w:ascii="Times New Roman" w:eastAsia="Times New Roman" w:hAnsi="Times New Roman" w:cs="Times New Roman"/>
                <w:bCs/>
                <w:sz w:val="20"/>
                <w:szCs w:val="20"/>
                <w14:ligatures w14:val="none"/>
              </w:rPr>
            </w:pPr>
            <w:r w:rsidRPr="00EA2AF2">
              <w:rPr>
                <w:rFonts w:ascii="Times New Roman" w:eastAsia="Times New Roman" w:hAnsi="Times New Roman" w:cs="Times New Roman"/>
                <w:bCs/>
                <w:sz w:val="20"/>
                <w:szCs w:val="20"/>
                <w14:ligatures w14:val="none"/>
              </w:rPr>
              <w:t>1958</w:t>
            </w:r>
          </w:p>
        </w:tc>
      </w:tr>
      <w:tr w:rsidR="00CC1725" w:rsidRPr="00EA2AF2" w14:paraId="0D1483E8" w14:textId="77777777" w:rsidTr="003D2A87">
        <w:trPr>
          <w:trHeight w:val="814"/>
          <w:jc w:val="center"/>
        </w:trPr>
        <w:tc>
          <w:tcPr>
            <w:tcW w:w="528" w:type="dxa"/>
            <w:tcBorders>
              <w:top w:val="single" w:sz="6" w:space="0" w:color="auto"/>
              <w:left w:val="single" w:sz="6" w:space="0" w:color="auto"/>
              <w:bottom w:val="single" w:sz="6" w:space="0" w:color="auto"/>
              <w:right w:val="single" w:sz="6" w:space="0" w:color="auto"/>
            </w:tcBorders>
            <w:shd w:val="clear" w:color="auto" w:fill="FFFFFF"/>
            <w:vAlign w:val="center"/>
          </w:tcPr>
          <w:p w14:paraId="428B7488" w14:textId="77777777" w:rsidR="00CC1725" w:rsidRPr="00EA2AF2" w:rsidRDefault="00CC1725" w:rsidP="00CC1725">
            <w:pPr>
              <w:spacing w:after="0" w:line="240" w:lineRule="auto"/>
              <w:jc w:val="center"/>
              <w:rPr>
                <w:rFonts w:ascii="Times New Roman" w:eastAsia="Times New Roman" w:hAnsi="Times New Roman" w:cs="Times New Roman"/>
                <w:bCs/>
                <w:sz w:val="20"/>
                <w:szCs w:val="20"/>
                <w14:ligatures w14:val="none"/>
              </w:rPr>
            </w:pPr>
            <w:r w:rsidRPr="00EA2AF2">
              <w:rPr>
                <w:rFonts w:ascii="Times New Roman" w:eastAsia="Times New Roman" w:hAnsi="Times New Roman" w:cs="Times New Roman"/>
                <w:bCs/>
                <w:sz w:val="20"/>
                <w:szCs w:val="20"/>
                <w14:ligatures w14:val="none"/>
              </w:rPr>
              <w:t>4</w:t>
            </w:r>
          </w:p>
        </w:tc>
        <w:tc>
          <w:tcPr>
            <w:tcW w:w="2468" w:type="dxa"/>
            <w:tcBorders>
              <w:top w:val="single" w:sz="6" w:space="0" w:color="auto"/>
              <w:left w:val="single" w:sz="6" w:space="0" w:color="auto"/>
              <w:bottom w:val="single" w:sz="6" w:space="0" w:color="auto"/>
              <w:right w:val="single" w:sz="6" w:space="0" w:color="auto"/>
            </w:tcBorders>
            <w:shd w:val="clear" w:color="auto" w:fill="FFFFFF"/>
            <w:vAlign w:val="center"/>
          </w:tcPr>
          <w:p w14:paraId="7B026B4E" w14:textId="77777777" w:rsidR="00CC1725" w:rsidRPr="00EA2AF2" w:rsidRDefault="00CC1725" w:rsidP="00CC1725">
            <w:pPr>
              <w:spacing w:after="0" w:line="240" w:lineRule="auto"/>
              <w:jc w:val="center"/>
              <w:rPr>
                <w:rFonts w:ascii="Times New Roman" w:eastAsia="Times New Roman" w:hAnsi="Times New Roman" w:cs="Times New Roman"/>
                <w:bCs/>
                <w:spacing w:val="-2"/>
                <w:sz w:val="20"/>
                <w:szCs w:val="20"/>
                <w14:ligatures w14:val="none"/>
              </w:rPr>
            </w:pPr>
            <w:r w:rsidRPr="00EA2AF2">
              <w:rPr>
                <w:rFonts w:ascii="Times New Roman" w:eastAsia="Times New Roman" w:hAnsi="Times New Roman" w:cs="Times New Roman"/>
                <w:bCs/>
                <w:spacing w:val="-2"/>
                <w:sz w:val="20"/>
                <w:szCs w:val="20"/>
                <w14:ligatures w14:val="none"/>
              </w:rPr>
              <w:t>МКУК «Межпоселенческая библиотека Дмитриевского района»</w:t>
            </w:r>
          </w:p>
        </w:tc>
        <w:tc>
          <w:tcPr>
            <w:tcW w:w="1323" w:type="dxa"/>
            <w:tcBorders>
              <w:top w:val="single" w:sz="6" w:space="0" w:color="auto"/>
              <w:left w:val="single" w:sz="6" w:space="0" w:color="auto"/>
              <w:bottom w:val="single" w:sz="6" w:space="0" w:color="auto"/>
              <w:right w:val="single" w:sz="6" w:space="0" w:color="auto"/>
            </w:tcBorders>
            <w:shd w:val="clear" w:color="auto" w:fill="FFFFFF"/>
            <w:vAlign w:val="center"/>
          </w:tcPr>
          <w:p w14:paraId="26DB90BD" w14:textId="77777777" w:rsidR="00CC1725" w:rsidRPr="00EA2AF2" w:rsidRDefault="00CC1725" w:rsidP="00CC1725">
            <w:pPr>
              <w:spacing w:after="0" w:line="240" w:lineRule="auto"/>
              <w:jc w:val="center"/>
              <w:rPr>
                <w:rFonts w:ascii="Times New Roman" w:eastAsia="Times New Roman" w:hAnsi="Times New Roman" w:cs="Times New Roman"/>
                <w:bCs/>
                <w:spacing w:val="-4"/>
                <w:sz w:val="20"/>
                <w:szCs w:val="20"/>
                <w14:ligatures w14:val="none"/>
              </w:rPr>
            </w:pPr>
            <w:r w:rsidRPr="00EA2AF2">
              <w:rPr>
                <w:rFonts w:ascii="Times New Roman" w:eastAsia="Times New Roman" w:hAnsi="Times New Roman" w:cs="Times New Roman"/>
                <w:bCs/>
                <w:spacing w:val="-4"/>
                <w:sz w:val="20"/>
                <w:szCs w:val="20"/>
                <w14:ligatures w14:val="none"/>
              </w:rPr>
              <w:t>-</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tcPr>
          <w:p w14:paraId="504C70CF" w14:textId="77777777" w:rsidR="00CC1725" w:rsidRPr="00EA2AF2" w:rsidRDefault="00CC1725" w:rsidP="00CC1725">
            <w:pPr>
              <w:spacing w:after="0" w:line="240" w:lineRule="auto"/>
              <w:jc w:val="center"/>
              <w:rPr>
                <w:rFonts w:ascii="Times New Roman" w:eastAsia="Times New Roman" w:hAnsi="Times New Roman" w:cs="Times New Roman"/>
                <w:bCs/>
                <w:spacing w:val="-4"/>
                <w:sz w:val="20"/>
                <w:szCs w:val="20"/>
                <w14:ligatures w14:val="none"/>
              </w:rPr>
            </w:pPr>
            <w:r w:rsidRPr="00EA2AF2">
              <w:rPr>
                <w:rFonts w:ascii="Times New Roman" w:eastAsia="Times New Roman" w:hAnsi="Times New Roman" w:cs="Times New Roman"/>
                <w:bCs/>
                <w:spacing w:val="-4"/>
                <w:sz w:val="20"/>
                <w:szCs w:val="20"/>
                <w14:ligatures w14:val="none"/>
              </w:rPr>
              <w:t>-</w:t>
            </w:r>
          </w:p>
        </w:tc>
        <w:tc>
          <w:tcPr>
            <w:tcW w:w="1930" w:type="dxa"/>
            <w:tcBorders>
              <w:top w:val="single" w:sz="6" w:space="0" w:color="auto"/>
              <w:left w:val="single" w:sz="6" w:space="0" w:color="auto"/>
              <w:bottom w:val="single" w:sz="6" w:space="0" w:color="auto"/>
              <w:right w:val="single" w:sz="6" w:space="0" w:color="auto"/>
            </w:tcBorders>
            <w:shd w:val="clear" w:color="auto" w:fill="FFFFFF"/>
            <w:vAlign w:val="center"/>
          </w:tcPr>
          <w:p w14:paraId="1F90A059" w14:textId="77777777" w:rsidR="00CC1725" w:rsidRPr="00EA2AF2" w:rsidRDefault="00CC1725" w:rsidP="00CC1725">
            <w:pPr>
              <w:spacing w:after="0" w:line="240" w:lineRule="auto"/>
              <w:jc w:val="center"/>
              <w:rPr>
                <w:rFonts w:ascii="Times New Roman" w:eastAsia="Times New Roman" w:hAnsi="Times New Roman" w:cs="Times New Roman"/>
                <w:bCs/>
                <w:spacing w:val="-3"/>
                <w:sz w:val="20"/>
                <w:szCs w:val="20"/>
                <w14:ligatures w14:val="none"/>
              </w:rPr>
            </w:pPr>
            <w:r w:rsidRPr="00EA2AF2">
              <w:rPr>
                <w:rFonts w:ascii="Times New Roman" w:eastAsia="Times New Roman" w:hAnsi="Times New Roman" w:cs="Times New Roman"/>
                <w:bCs/>
                <w:spacing w:val="-3"/>
                <w:sz w:val="20"/>
                <w:szCs w:val="20"/>
                <w14:ligatures w14:val="none"/>
              </w:rPr>
              <w:t xml:space="preserve">Курская область, </w:t>
            </w:r>
          </w:p>
          <w:p w14:paraId="0A64466F" w14:textId="77777777" w:rsidR="00CC1725" w:rsidRPr="00EA2AF2" w:rsidRDefault="00CC1725" w:rsidP="00CC1725">
            <w:pPr>
              <w:spacing w:after="0" w:line="240" w:lineRule="auto"/>
              <w:jc w:val="center"/>
              <w:rPr>
                <w:rFonts w:ascii="Times New Roman" w:eastAsia="Times New Roman" w:hAnsi="Times New Roman" w:cs="Times New Roman"/>
                <w:bCs/>
                <w:spacing w:val="-3"/>
                <w:sz w:val="20"/>
                <w:szCs w:val="20"/>
                <w14:ligatures w14:val="none"/>
              </w:rPr>
            </w:pPr>
            <w:r w:rsidRPr="00EA2AF2">
              <w:rPr>
                <w:rFonts w:ascii="Times New Roman" w:eastAsia="Times New Roman" w:hAnsi="Times New Roman" w:cs="Times New Roman"/>
                <w:bCs/>
                <w:spacing w:val="-3"/>
                <w:sz w:val="20"/>
                <w:szCs w:val="20"/>
                <w14:ligatures w14:val="none"/>
              </w:rPr>
              <w:t>Дмитриевский район,</w:t>
            </w:r>
          </w:p>
          <w:p w14:paraId="43EECA78" w14:textId="77777777" w:rsidR="00CC1725" w:rsidRPr="00EA2AF2" w:rsidRDefault="00CC1725" w:rsidP="00CC1725">
            <w:pPr>
              <w:spacing w:after="0" w:line="240" w:lineRule="auto"/>
              <w:jc w:val="center"/>
              <w:rPr>
                <w:rFonts w:ascii="Times New Roman" w:eastAsia="Times New Roman" w:hAnsi="Times New Roman" w:cs="Times New Roman"/>
                <w:bCs/>
                <w:spacing w:val="-3"/>
                <w:sz w:val="20"/>
                <w:szCs w:val="20"/>
                <w14:ligatures w14:val="none"/>
              </w:rPr>
            </w:pPr>
            <w:r w:rsidRPr="00EA2AF2">
              <w:rPr>
                <w:rFonts w:ascii="Times New Roman" w:eastAsia="Times New Roman" w:hAnsi="Times New Roman" w:cs="Times New Roman"/>
                <w:bCs/>
                <w:spacing w:val="-3"/>
                <w:sz w:val="20"/>
                <w:szCs w:val="20"/>
                <w14:ligatures w14:val="none"/>
              </w:rPr>
              <w:t xml:space="preserve">муниципальное образование </w:t>
            </w:r>
          </w:p>
          <w:p w14:paraId="3ADA35A3" w14:textId="77777777" w:rsidR="00CC1725" w:rsidRPr="00EA2AF2" w:rsidRDefault="00CC1725" w:rsidP="00CC1725">
            <w:pPr>
              <w:spacing w:after="0" w:line="240" w:lineRule="auto"/>
              <w:jc w:val="center"/>
              <w:rPr>
                <w:rFonts w:ascii="Times New Roman" w:eastAsia="Times New Roman" w:hAnsi="Times New Roman" w:cs="Times New Roman"/>
                <w:bCs/>
                <w:spacing w:val="-3"/>
                <w:sz w:val="20"/>
                <w:szCs w:val="20"/>
                <w14:ligatures w14:val="none"/>
              </w:rPr>
            </w:pPr>
            <w:r w:rsidRPr="00EA2AF2">
              <w:rPr>
                <w:rFonts w:ascii="Times New Roman" w:eastAsia="Times New Roman" w:hAnsi="Times New Roman" w:cs="Times New Roman"/>
                <w:bCs/>
                <w:spacing w:val="-3"/>
                <w:sz w:val="20"/>
                <w:szCs w:val="20"/>
                <w14:ligatures w14:val="none"/>
              </w:rPr>
              <w:t>«город Дмитриев»,</w:t>
            </w:r>
          </w:p>
          <w:p w14:paraId="60487219" w14:textId="77777777" w:rsidR="00CC1725" w:rsidRPr="00EA2AF2" w:rsidRDefault="00CC1725" w:rsidP="00CC1725">
            <w:pPr>
              <w:spacing w:after="0" w:line="240" w:lineRule="auto"/>
              <w:jc w:val="center"/>
              <w:rPr>
                <w:rFonts w:ascii="Times New Roman" w:eastAsia="Times New Roman" w:hAnsi="Times New Roman" w:cs="Times New Roman"/>
                <w:bCs/>
                <w:spacing w:val="-3"/>
                <w:sz w:val="20"/>
                <w:szCs w:val="20"/>
                <w14:ligatures w14:val="none"/>
              </w:rPr>
            </w:pPr>
            <w:r w:rsidRPr="00EA2AF2">
              <w:rPr>
                <w:rFonts w:ascii="Times New Roman" w:eastAsia="Times New Roman" w:hAnsi="Times New Roman" w:cs="Times New Roman"/>
                <w:bCs/>
                <w:spacing w:val="-3"/>
                <w:sz w:val="20"/>
                <w:szCs w:val="20"/>
                <w14:ligatures w14:val="none"/>
              </w:rPr>
              <w:t>ул. Ленина, д.59</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564E18A6" w14:textId="77777777" w:rsidR="00CC1725" w:rsidRPr="00EA2AF2" w:rsidRDefault="00CC1725" w:rsidP="00CC1725">
            <w:pPr>
              <w:spacing w:after="0" w:line="240" w:lineRule="auto"/>
              <w:jc w:val="center"/>
              <w:rPr>
                <w:rFonts w:ascii="Times New Roman" w:eastAsia="Times New Roman" w:hAnsi="Times New Roman" w:cs="Times New Roman"/>
                <w:bCs/>
                <w:sz w:val="20"/>
                <w:szCs w:val="20"/>
                <w14:ligatures w14:val="none"/>
              </w:rPr>
            </w:pPr>
            <w:r w:rsidRPr="00EA2AF2">
              <w:rPr>
                <w:rFonts w:ascii="Times New Roman" w:eastAsia="Times New Roman" w:hAnsi="Times New Roman" w:cs="Times New Roman"/>
                <w:bCs/>
                <w:sz w:val="20"/>
                <w:szCs w:val="20"/>
                <w14:ligatures w14:val="none"/>
              </w:rPr>
              <w:t>1917</w:t>
            </w:r>
          </w:p>
        </w:tc>
      </w:tr>
      <w:tr w:rsidR="00CC1725" w:rsidRPr="00EA2AF2" w14:paraId="04A6642C" w14:textId="77777777" w:rsidTr="003D2A87">
        <w:trPr>
          <w:trHeight w:val="814"/>
          <w:jc w:val="center"/>
        </w:trPr>
        <w:tc>
          <w:tcPr>
            <w:tcW w:w="528" w:type="dxa"/>
            <w:tcBorders>
              <w:top w:val="single" w:sz="6" w:space="0" w:color="auto"/>
              <w:left w:val="single" w:sz="6" w:space="0" w:color="auto"/>
              <w:bottom w:val="single" w:sz="6" w:space="0" w:color="auto"/>
              <w:right w:val="single" w:sz="6" w:space="0" w:color="auto"/>
            </w:tcBorders>
            <w:shd w:val="clear" w:color="auto" w:fill="FFFFFF"/>
            <w:vAlign w:val="center"/>
          </w:tcPr>
          <w:p w14:paraId="67150876" w14:textId="77777777" w:rsidR="00CC1725" w:rsidRPr="00EA2AF2" w:rsidRDefault="00CC1725" w:rsidP="00CC1725">
            <w:pPr>
              <w:spacing w:after="0" w:line="240" w:lineRule="auto"/>
              <w:jc w:val="center"/>
              <w:rPr>
                <w:rFonts w:ascii="Times New Roman" w:eastAsia="Times New Roman" w:hAnsi="Times New Roman" w:cs="Times New Roman"/>
                <w:bCs/>
                <w:sz w:val="20"/>
                <w:szCs w:val="20"/>
                <w14:ligatures w14:val="none"/>
              </w:rPr>
            </w:pPr>
            <w:r w:rsidRPr="00EA2AF2">
              <w:rPr>
                <w:rFonts w:ascii="Times New Roman" w:eastAsia="Times New Roman" w:hAnsi="Times New Roman" w:cs="Times New Roman"/>
                <w:bCs/>
                <w:sz w:val="20"/>
                <w:szCs w:val="20"/>
                <w14:ligatures w14:val="none"/>
              </w:rPr>
              <w:t>5</w:t>
            </w:r>
          </w:p>
        </w:tc>
        <w:tc>
          <w:tcPr>
            <w:tcW w:w="2468" w:type="dxa"/>
            <w:tcBorders>
              <w:top w:val="single" w:sz="6" w:space="0" w:color="auto"/>
              <w:left w:val="single" w:sz="6" w:space="0" w:color="auto"/>
              <w:bottom w:val="single" w:sz="6" w:space="0" w:color="auto"/>
              <w:right w:val="single" w:sz="6" w:space="0" w:color="auto"/>
            </w:tcBorders>
            <w:shd w:val="clear" w:color="auto" w:fill="FFFFFF"/>
            <w:vAlign w:val="center"/>
          </w:tcPr>
          <w:p w14:paraId="2CF28503" w14:textId="77777777" w:rsidR="00CC1725" w:rsidRPr="00EA2AF2" w:rsidRDefault="00CC1725" w:rsidP="00CC1725">
            <w:pPr>
              <w:spacing w:after="0" w:line="240" w:lineRule="auto"/>
              <w:jc w:val="center"/>
              <w:rPr>
                <w:rFonts w:ascii="Times New Roman" w:eastAsia="Times New Roman" w:hAnsi="Times New Roman" w:cs="Times New Roman"/>
                <w:bCs/>
                <w:spacing w:val="-2"/>
                <w:sz w:val="20"/>
                <w:szCs w:val="20"/>
                <w14:ligatures w14:val="none"/>
              </w:rPr>
            </w:pPr>
            <w:r w:rsidRPr="00EA2AF2">
              <w:rPr>
                <w:rFonts w:ascii="Times New Roman" w:eastAsia="Times New Roman" w:hAnsi="Times New Roman" w:cs="Times New Roman"/>
                <w:bCs/>
                <w:spacing w:val="-2"/>
                <w:sz w:val="20"/>
                <w:szCs w:val="20"/>
                <w14:ligatures w14:val="none"/>
              </w:rPr>
              <w:t>Дмитриевский краеведческий музей имени А.Ф. Вангенгейма - филиал ОБУК «Курский областной краеведческий музей»</w:t>
            </w:r>
          </w:p>
        </w:tc>
        <w:tc>
          <w:tcPr>
            <w:tcW w:w="1323" w:type="dxa"/>
            <w:tcBorders>
              <w:top w:val="single" w:sz="6" w:space="0" w:color="auto"/>
              <w:left w:val="single" w:sz="6" w:space="0" w:color="auto"/>
              <w:bottom w:val="single" w:sz="6" w:space="0" w:color="auto"/>
              <w:right w:val="single" w:sz="6" w:space="0" w:color="auto"/>
            </w:tcBorders>
            <w:shd w:val="clear" w:color="auto" w:fill="FFFFFF"/>
            <w:vAlign w:val="center"/>
          </w:tcPr>
          <w:p w14:paraId="6EE59E60" w14:textId="77777777" w:rsidR="00CC1725" w:rsidRPr="00EA2AF2" w:rsidRDefault="00CC1725" w:rsidP="00CC1725">
            <w:pPr>
              <w:spacing w:after="0" w:line="240" w:lineRule="auto"/>
              <w:jc w:val="center"/>
              <w:rPr>
                <w:rFonts w:ascii="Times New Roman" w:eastAsia="Times New Roman" w:hAnsi="Times New Roman" w:cs="Times New Roman"/>
                <w:bCs/>
                <w:spacing w:val="-4"/>
                <w:sz w:val="20"/>
                <w:szCs w:val="20"/>
                <w14:ligatures w14:val="none"/>
              </w:rPr>
            </w:pPr>
            <w:r w:rsidRPr="00EA2AF2">
              <w:rPr>
                <w:rFonts w:ascii="Times New Roman" w:eastAsia="Times New Roman" w:hAnsi="Times New Roman" w:cs="Times New Roman"/>
                <w:bCs/>
                <w:spacing w:val="-4"/>
                <w:sz w:val="20"/>
                <w:szCs w:val="20"/>
                <w14:ligatures w14:val="none"/>
              </w:rPr>
              <w:t>-</w:t>
            </w:r>
          </w:p>
        </w:tc>
        <w:tc>
          <w:tcPr>
            <w:tcW w:w="1414" w:type="dxa"/>
            <w:tcBorders>
              <w:top w:val="single" w:sz="6" w:space="0" w:color="auto"/>
              <w:left w:val="single" w:sz="6" w:space="0" w:color="auto"/>
              <w:bottom w:val="single" w:sz="6" w:space="0" w:color="auto"/>
              <w:right w:val="single" w:sz="6" w:space="0" w:color="auto"/>
            </w:tcBorders>
            <w:shd w:val="clear" w:color="auto" w:fill="FFFFFF"/>
            <w:vAlign w:val="center"/>
          </w:tcPr>
          <w:p w14:paraId="79F9C45B" w14:textId="77777777" w:rsidR="00CC1725" w:rsidRPr="00EA2AF2" w:rsidRDefault="00CC1725" w:rsidP="00CC1725">
            <w:pPr>
              <w:spacing w:after="0" w:line="240" w:lineRule="auto"/>
              <w:jc w:val="center"/>
              <w:rPr>
                <w:rFonts w:ascii="Times New Roman" w:eastAsia="Times New Roman" w:hAnsi="Times New Roman" w:cs="Times New Roman"/>
                <w:bCs/>
                <w:spacing w:val="-4"/>
                <w:sz w:val="20"/>
                <w:szCs w:val="20"/>
                <w14:ligatures w14:val="none"/>
              </w:rPr>
            </w:pPr>
            <w:r w:rsidRPr="00EA2AF2">
              <w:rPr>
                <w:rFonts w:ascii="Times New Roman" w:eastAsia="Times New Roman" w:hAnsi="Times New Roman" w:cs="Times New Roman"/>
                <w:bCs/>
                <w:spacing w:val="-4"/>
                <w:sz w:val="20"/>
                <w:szCs w:val="20"/>
                <w14:ligatures w14:val="none"/>
              </w:rPr>
              <w:t>-</w:t>
            </w:r>
          </w:p>
        </w:tc>
        <w:tc>
          <w:tcPr>
            <w:tcW w:w="1930" w:type="dxa"/>
            <w:tcBorders>
              <w:top w:val="single" w:sz="6" w:space="0" w:color="auto"/>
              <w:left w:val="single" w:sz="6" w:space="0" w:color="auto"/>
              <w:bottom w:val="single" w:sz="6" w:space="0" w:color="auto"/>
              <w:right w:val="single" w:sz="6" w:space="0" w:color="auto"/>
            </w:tcBorders>
            <w:shd w:val="clear" w:color="auto" w:fill="FFFFFF"/>
            <w:vAlign w:val="center"/>
          </w:tcPr>
          <w:p w14:paraId="7DEEBE15" w14:textId="77777777" w:rsidR="00CC1725" w:rsidRPr="00EA2AF2" w:rsidRDefault="00CC1725" w:rsidP="00CC1725">
            <w:pPr>
              <w:spacing w:after="0" w:line="240" w:lineRule="auto"/>
              <w:jc w:val="center"/>
              <w:rPr>
                <w:rFonts w:ascii="Times New Roman" w:eastAsia="Times New Roman" w:hAnsi="Times New Roman" w:cs="Times New Roman"/>
                <w:bCs/>
                <w:spacing w:val="-3"/>
                <w:sz w:val="20"/>
                <w:szCs w:val="20"/>
                <w14:ligatures w14:val="none"/>
              </w:rPr>
            </w:pPr>
            <w:r w:rsidRPr="00EA2AF2">
              <w:rPr>
                <w:rFonts w:ascii="Times New Roman" w:eastAsia="Times New Roman" w:hAnsi="Times New Roman" w:cs="Times New Roman"/>
                <w:bCs/>
                <w:spacing w:val="-3"/>
                <w:sz w:val="20"/>
                <w:szCs w:val="20"/>
                <w14:ligatures w14:val="none"/>
              </w:rPr>
              <w:t xml:space="preserve">Курская область, </w:t>
            </w:r>
          </w:p>
          <w:p w14:paraId="4AFF228A" w14:textId="77777777" w:rsidR="00CC1725" w:rsidRPr="00EA2AF2" w:rsidRDefault="00CC1725" w:rsidP="00CC1725">
            <w:pPr>
              <w:spacing w:after="0" w:line="240" w:lineRule="auto"/>
              <w:jc w:val="center"/>
              <w:rPr>
                <w:rFonts w:ascii="Times New Roman" w:eastAsia="Times New Roman" w:hAnsi="Times New Roman" w:cs="Times New Roman"/>
                <w:bCs/>
                <w:spacing w:val="-3"/>
                <w:sz w:val="20"/>
                <w:szCs w:val="20"/>
                <w14:ligatures w14:val="none"/>
              </w:rPr>
            </w:pPr>
            <w:r w:rsidRPr="00EA2AF2">
              <w:rPr>
                <w:rFonts w:ascii="Times New Roman" w:eastAsia="Times New Roman" w:hAnsi="Times New Roman" w:cs="Times New Roman"/>
                <w:bCs/>
                <w:spacing w:val="-3"/>
                <w:sz w:val="20"/>
                <w:szCs w:val="20"/>
                <w14:ligatures w14:val="none"/>
              </w:rPr>
              <w:t>Дмитриевский район,</w:t>
            </w:r>
          </w:p>
          <w:p w14:paraId="38DCEC2A" w14:textId="77777777" w:rsidR="00CC1725" w:rsidRPr="00EA2AF2" w:rsidRDefault="00CC1725" w:rsidP="00CC1725">
            <w:pPr>
              <w:spacing w:after="0" w:line="240" w:lineRule="auto"/>
              <w:jc w:val="center"/>
              <w:rPr>
                <w:rFonts w:ascii="Times New Roman" w:eastAsia="Times New Roman" w:hAnsi="Times New Roman" w:cs="Times New Roman"/>
                <w:bCs/>
                <w:spacing w:val="-3"/>
                <w:sz w:val="20"/>
                <w:szCs w:val="20"/>
                <w14:ligatures w14:val="none"/>
              </w:rPr>
            </w:pPr>
            <w:r w:rsidRPr="00EA2AF2">
              <w:rPr>
                <w:rFonts w:ascii="Times New Roman" w:eastAsia="Times New Roman" w:hAnsi="Times New Roman" w:cs="Times New Roman"/>
                <w:bCs/>
                <w:spacing w:val="-3"/>
                <w:sz w:val="20"/>
                <w:szCs w:val="20"/>
                <w14:ligatures w14:val="none"/>
              </w:rPr>
              <w:t xml:space="preserve">муниципальное образование </w:t>
            </w:r>
          </w:p>
          <w:p w14:paraId="0E5CCD8B" w14:textId="77777777" w:rsidR="00CC1725" w:rsidRPr="00EA2AF2" w:rsidRDefault="00CC1725" w:rsidP="00CC1725">
            <w:pPr>
              <w:spacing w:after="0" w:line="240" w:lineRule="auto"/>
              <w:jc w:val="center"/>
              <w:rPr>
                <w:rFonts w:ascii="Times New Roman" w:eastAsia="Times New Roman" w:hAnsi="Times New Roman" w:cs="Times New Roman"/>
                <w:bCs/>
                <w:spacing w:val="-3"/>
                <w:sz w:val="20"/>
                <w:szCs w:val="20"/>
                <w14:ligatures w14:val="none"/>
              </w:rPr>
            </w:pPr>
            <w:r w:rsidRPr="00EA2AF2">
              <w:rPr>
                <w:rFonts w:ascii="Times New Roman" w:eastAsia="Times New Roman" w:hAnsi="Times New Roman" w:cs="Times New Roman"/>
                <w:bCs/>
                <w:spacing w:val="-3"/>
                <w:sz w:val="20"/>
                <w:szCs w:val="20"/>
                <w14:ligatures w14:val="none"/>
              </w:rPr>
              <w:t>«город Дмитриев»,</w:t>
            </w:r>
          </w:p>
          <w:p w14:paraId="19460F83" w14:textId="77777777" w:rsidR="00CC1725" w:rsidRPr="00EA2AF2" w:rsidRDefault="00CC1725" w:rsidP="00CC1725">
            <w:pPr>
              <w:spacing w:after="0" w:line="240" w:lineRule="auto"/>
              <w:jc w:val="center"/>
              <w:rPr>
                <w:rFonts w:ascii="Times New Roman" w:eastAsia="Times New Roman" w:hAnsi="Times New Roman" w:cs="Times New Roman"/>
                <w:bCs/>
                <w:spacing w:val="-3"/>
                <w:sz w:val="20"/>
                <w:szCs w:val="20"/>
                <w14:ligatures w14:val="none"/>
              </w:rPr>
            </w:pPr>
            <w:r w:rsidRPr="00EA2AF2">
              <w:rPr>
                <w:rFonts w:ascii="Times New Roman" w:eastAsia="Times New Roman" w:hAnsi="Times New Roman" w:cs="Times New Roman"/>
                <w:bCs/>
                <w:spacing w:val="-3"/>
                <w:sz w:val="20"/>
                <w:szCs w:val="20"/>
                <w14:ligatures w14:val="none"/>
              </w:rPr>
              <w:t>ул. Ленина, д. 47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14:paraId="2FCDC90A" w14:textId="77777777" w:rsidR="00CC1725" w:rsidRPr="00EA2AF2" w:rsidRDefault="00CC1725" w:rsidP="00CC1725">
            <w:pPr>
              <w:spacing w:after="0" w:line="240" w:lineRule="auto"/>
              <w:jc w:val="center"/>
              <w:rPr>
                <w:rFonts w:ascii="Times New Roman" w:eastAsia="Times New Roman" w:hAnsi="Times New Roman" w:cs="Times New Roman"/>
                <w:bCs/>
                <w:sz w:val="20"/>
                <w:szCs w:val="20"/>
                <w14:ligatures w14:val="none"/>
              </w:rPr>
            </w:pPr>
            <w:r w:rsidRPr="00EA2AF2">
              <w:rPr>
                <w:rFonts w:ascii="Times New Roman" w:eastAsia="Times New Roman" w:hAnsi="Times New Roman" w:cs="Times New Roman"/>
                <w:bCs/>
                <w:sz w:val="20"/>
                <w:szCs w:val="20"/>
                <w14:ligatures w14:val="none"/>
              </w:rPr>
              <w:t>1914-1915</w:t>
            </w:r>
          </w:p>
        </w:tc>
      </w:tr>
    </w:tbl>
    <w:p w14:paraId="66627E91" w14:textId="77777777" w:rsidR="00CC1725" w:rsidRPr="00EA2AF2" w:rsidRDefault="00CC1725" w:rsidP="00CC1725">
      <w:pPr>
        <w:spacing w:after="0" w:line="233" w:lineRule="auto"/>
        <w:ind w:firstLine="709"/>
        <w:jc w:val="both"/>
        <w:rPr>
          <w:rFonts w:ascii="Times New Roman" w:eastAsia="Times New Roman" w:hAnsi="Times New Roman" w:cs="Times New Roman"/>
          <w:b/>
          <w:bCs/>
          <w:kern w:val="0"/>
          <w:sz w:val="28"/>
          <w:szCs w:val="28"/>
          <w:lang w:eastAsia="ru-RU"/>
          <w14:ligatures w14:val="none"/>
        </w:rPr>
      </w:pPr>
      <w:r w:rsidRPr="00EA2AF2">
        <w:rPr>
          <w:rFonts w:ascii="Times New Roman" w:eastAsia="Times New Roman" w:hAnsi="Times New Roman" w:cs="Times New Roman"/>
          <w:b/>
          <w:bCs/>
          <w:kern w:val="0"/>
          <w:sz w:val="28"/>
          <w:szCs w:val="28"/>
          <w:lang w:eastAsia="ru-RU"/>
          <w14:ligatures w14:val="none"/>
        </w:rPr>
        <w:lastRenderedPageBreak/>
        <w:t>Спортивные сооружения и спортивные площадки</w:t>
      </w:r>
    </w:p>
    <w:p w14:paraId="6B9E6B72" w14:textId="77777777" w:rsidR="00CC1725" w:rsidRPr="00EA2AF2" w:rsidRDefault="00CC1725" w:rsidP="00CC1725">
      <w:pPr>
        <w:spacing w:after="0" w:line="233"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Потенциал развития спортивного комплекса на территории муниципального образования «город Дмитриев» Дмитриевского района Курской области сравнительно высок. Из объектов системы физической культуры и спорта имеется стадион «Юность», площадью 14233 м</w:t>
      </w:r>
      <w:r w:rsidRPr="00EA2AF2">
        <w:rPr>
          <w:rFonts w:ascii="Times New Roman" w:eastAsia="Times New Roman" w:hAnsi="Times New Roman" w:cs="Times New Roman"/>
          <w:kern w:val="0"/>
          <w:sz w:val="28"/>
          <w:szCs w:val="28"/>
          <w:vertAlign w:val="superscript"/>
          <w:lang w:eastAsia="ru-RU"/>
          <w14:ligatures w14:val="none"/>
        </w:rPr>
        <w:t>2</w:t>
      </w:r>
      <w:r w:rsidRPr="00EA2AF2">
        <w:rPr>
          <w:rFonts w:ascii="Times New Roman" w:eastAsia="Times New Roman" w:hAnsi="Times New Roman" w:cs="Times New Roman"/>
          <w:kern w:val="0"/>
          <w:sz w:val="28"/>
          <w:szCs w:val="28"/>
          <w:lang w:eastAsia="ru-RU"/>
          <w14:ligatures w14:val="none"/>
        </w:rPr>
        <w:t xml:space="preserve"> и две спортивной площадки при школах – МКОУ «Средняя общеобразовательная школа № 1 г. Дмитриева» и МКОУ «Средняя общеобразовательная школа №2 г. Дмитриева».</w:t>
      </w:r>
    </w:p>
    <w:p w14:paraId="378CEE66" w14:textId="77777777" w:rsidR="00CC1725" w:rsidRPr="00EA2AF2" w:rsidRDefault="00CC1725" w:rsidP="00CC1725">
      <w:pPr>
        <w:spacing w:after="0" w:line="233"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Физкультурные и спортивные сооружения общего пользования в муниципальном образовании «город Дмитриев» Дмитриевского района Курской области в настоящее время представлены спортивными помещениями при общеобразовательных организациях, обеспечивающие, в основном, только учебный процесс.</w:t>
      </w:r>
    </w:p>
    <w:p w14:paraId="34A28DCE" w14:textId="77777777" w:rsidR="00CC1725" w:rsidRPr="00EA2AF2" w:rsidRDefault="00CC1725" w:rsidP="00CC1725">
      <w:pPr>
        <w:spacing w:after="0" w:line="233" w:lineRule="auto"/>
        <w:ind w:firstLine="709"/>
        <w:jc w:val="both"/>
        <w:rPr>
          <w:rFonts w:ascii="Times New Roman" w:eastAsia="Times New Roman" w:hAnsi="Times New Roman" w:cs="Times New Roman"/>
          <w:b/>
          <w:bCs/>
          <w:kern w:val="0"/>
          <w:sz w:val="28"/>
          <w:szCs w:val="28"/>
          <w:lang w:eastAsia="ru-RU"/>
          <w14:ligatures w14:val="none"/>
        </w:rPr>
      </w:pPr>
      <w:r w:rsidRPr="00EA2AF2">
        <w:rPr>
          <w:rFonts w:ascii="Times New Roman" w:eastAsia="Times New Roman" w:hAnsi="Times New Roman" w:cs="Times New Roman"/>
          <w:b/>
          <w:bCs/>
          <w:kern w:val="0"/>
          <w:sz w:val="28"/>
          <w:szCs w:val="28"/>
          <w:lang w:eastAsia="ru-RU"/>
          <w14:ligatures w14:val="none"/>
        </w:rPr>
        <w:t>Проектные предложения</w:t>
      </w:r>
    </w:p>
    <w:p w14:paraId="5B26EE01" w14:textId="77777777" w:rsidR="00CC1725" w:rsidRPr="00EA2AF2" w:rsidRDefault="00CC1725" w:rsidP="00CC1725">
      <w:pPr>
        <w:spacing w:after="0" w:line="233"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Формирование и развитие системы культурно-бытового обслуживания в значительной мере способствует достижению главной цели градостроительной политики муниципального образования «город Дмитриев» Дмитриевского района Курской области – обеспечения комфортности проживания.</w:t>
      </w:r>
    </w:p>
    <w:p w14:paraId="7F8571DA" w14:textId="77777777" w:rsidR="00CC1725" w:rsidRPr="00EA2AF2" w:rsidRDefault="00CC1725" w:rsidP="00CC1725">
      <w:pPr>
        <w:spacing w:after="0" w:line="233"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В связи с этим, Генеральным планом для каждой группы предприятий обслуживания и для совокупности учреждений как системы выработан ряд предложений, основанных на анализе существующей ситуации и нормативных рекомендациях региональных нормативов градостроительного проектирования Курской области.</w:t>
      </w:r>
    </w:p>
    <w:p w14:paraId="3D6DC210" w14:textId="77777777" w:rsidR="00CC1725" w:rsidRPr="00EA2AF2" w:rsidRDefault="00CC1725" w:rsidP="00CC1725">
      <w:pPr>
        <w:spacing w:after="0" w:line="233" w:lineRule="auto"/>
        <w:ind w:firstLine="709"/>
        <w:jc w:val="both"/>
        <w:rPr>
          <w:rFonts w:ascii="Times New Roman" w:eastAsia="Times New Roman" w:hAnsi="Times New Roman" w:cs="Times New Roman"/>
          <w:b/>
          <w:bCs/>
          <w:kern w:val="0"/>
          <w:sz w:val="28"/>
          <w:szCs w:val="28"/>
          <w:lang w:eastAsia="ru-RU"/>
          <w14:ligatures w14:val="none"/>
        </w:rPr>
      </w:pPr>
      <w:r w:rsidRPr="00EA2AF2">
        <w:rPr>
          <w:rFonts w:ascii="Times New Roman" w:eastAsia="Times New Roman" w:hAnsi="Times New Roman" w:cs="Times New Roman"/>
          <w:b/>
          <w:bCs/>
          <w:kern w:val="0"/>
          <w:sz w:val="28"/>
          <w:szCs w:val="28"/>
          <w:lang w:eastAsia="ru-RU"/>
          <w14:ligatures w14:val="none"/>
        </w:rPr>
        <w:t>Образование</w:t>
      </w:r>
    </w:p>
    <w:p w14:paraId="36BAC20B" w14:textId="7E48FE8E" w:rsidR="00CC1725" w:rsidRPr="00EA2AF2" w:rsidRDefault="00CC1725" w:rsidP="00CC1725">
      <w:pPr>
        <w:spacing w:after="0" w:line="233"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Согласно региональным нормативам градостроительного проектирования Курской области (постановление Администрации Курской области от 28.04.2021 № 442-па «Об утверждении региональных нормативов градостроительного проектирования Курской области»), с учетом, что по состоянию на 2023 год численность населения составляет 6171 человек, муниципальное образование «город Дмитриев» Дмитриевского района Курской области должно быть обеспечено дошкольными образовательными организациями на 281 место. В настоящее время на территории муниципального образования «город Дмитриев» Дмитриевского района Курской области находится 4 дошкольных образовательных организаций, проектной мощностью 430 мест, обеспеченность дошкольными образовательными организациями соответствует нормативам.</w:t>
      </w:r>
    </w:p>
    <w:p w14:paraId="35B2FEDB" w14:textId="77777777" w:rsidR="00CC1725" w:rsidRPr="00EA2AF2" w:rsidRDefault="00CC1725" w:rsidP="00CC1725">
      <w:pPr>
        <w:spacing w:after="0" w:line="233"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 xml:space="preserve">Согласно региональным нормативам градостроительного проектирования Курской области (постановление Администрации Курской области от 28.04.2021 № 442-па «Об утверждении региональных нормативов градостроительного проектирования Курской области»), с учетом, что по состоянию на 2023 год численность населения составляет 6171 человек, муниципальное образование «город Дмитриев» Дмитриевского района Курской области должно быть обеспечено общеобразовательными организациями на 703 места. Так как на данный </w:t>
      </w:r>
      <w:r w:rsidRPr="00EA2AF2">
        <w:rPr>
          <w:rFonts w:ascii="Times New Roman" w:eastAsia="Times New Roman" w:hAnsi="Times New Roman" w:cs="Times New Roman"/>
          <w:kern w:val="0"/>
          <w:sz w:val="28"/>
          <w:szCs w:val="28"/>
          <w:lang w:eastAsia="ru-RU"/>
          <w14:ligatures w14:val="none"/>
        </w:rPr>
        <w:lastRenderedPageBreak/>
        <w:t>момент на территории муниципального образования «город Дмитриев» Дмитриевского района Курской области находятся 4 общеобразовательные организации проектной мощностью 1303 места, обеспеченность общеобразовательными организациями соответствует нормативам.</w:t>
      </w:r>
    </w:p>
    <w:p w14:paraId="2EE7EFC0" w14:textId="77777777" w:rsidR="00CC1725" w:rsidRPr="00EA2AF2" w:rsidRDefault="00CC1725" w:rsidP="00CC1725">
      <w:pPr>
        <w:spacing w:after="0" w:line="233" w:lineRule="auto"/>
        <w:ind w:firstLine="709"/>
        <w:jc w:val="both"/>
        <w:rPr>
          <w:rFonts w:ascii="Times New Roman" w:eastAsia="Times New Roman" w:hAnsi="Times New Roman" w:cs="Times New Roman"/>
          <w:b/>
          <w:bCs/>
          <w:kern w:val="0"/>
          <w:sz w:val="28"/>
          <w:szCs w:val="28"/>
          <w:lang w:eastAsia="ru-RU"/>
          <w14:ligatures w14:val="none"/>
        </w:rPr>
      </w:pPr>
      <w:r w:rsidRPr="00EA2AF2">
        <w:rPr>
          <w:rFonts w:ascii="Times New Roman" w:eastAsia="Times New Roman" w:hAnsi="Times New Roman" w:cs="Times New Roman"/>
          <w:b/>
          <w:bCs/>
          <w:kern w:val="0"/>
          <w:sz w:val="28"/>
          <w:szCs w:val="28"/>
          <w:lang w:eastAsia="ru-RU"/>
          <w14:ligatures w14:val="none"/>
        </w:rPr>
        <w:t>Система социального и культурно-бытового обслуживания населения</w:t>
      </w:r>
    </w:p>
    <w:p w14:paraId="12E56A93" w14:textId="77777777" w:rsidR="00CC1725" w:rsidRPr="00EA2AF2" w:rsidRDefault="00CC1725" w:rsidP="00CC1725">
      <w:pPr>
        <w:spacing w:after="0" w:line="233"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Уровень обеспеченности населения социальными и культурно -бытовыми объектами в целом соответствует нормативным требованиям.</w:t>
      </w:r>
    </w:p>
    <w:p w14:paraId="06364A5E" w14:textId="77777777" w:rsidR="00CC1725" w:rsidRPr="00EA2AF2" w:rsidRDefault="00CC1725" w:rsidP="00CC1725">
      <w:pPr>
        <w:spacing w:after="0" w:line="233" w:lineRule="auto"/>
        <w:ind w:firstLine="709"/>
        <w:jc w:val="both"/>
        <w:rPr>
          <w:rFonts w:ascii="Times New Roman" w:eastAsia="Times New Roman" w:hAnsi="Times New Roman" w:cs="Times New Roman"/>
          <w:b/>
          <w:bCs/>
          <w:kern w:val="0"/>
          <w:sz w:val="28"/>
          <w:szCs w:val="28"/>
          <w:lang w:eastAsia="ru-RU"/>
          <w14:ligatures w14:val="none"/>
        </w:rPr>
      </w:pPr>
      <w:r w:rsidRPr="00EA2AF2">
        <w:rPr>
          <w:rFonts w:ascii="Times New Roman" w:eastAsia="Times New Roman" w:hAnsi="Times New Roman" w:cs="Times New Roman"/>
          <w:b/>
          <w:bCs/>
          <w:kern w:val="0"/>
          <w:sz w:val="28"/>
          <w:szCs w:val="28"/>
          <w:lang w:eastAsia="ru-RU"/>
          <w14:ligatures w14:val="none"/>
        </w:rPr>
        <w:t>Генеральным планом на расчетный срок (до 2034 г.) предлагается:</w:t>
      </w:r>
    </w:p>
    <w:p w14:paraId="6BCFBE21" w14:textId="77777777" w:rsidR="00CC1725" w:rsidRPr="00EA2AF2" w:rsidRDefault="00CC1725" w:rsidP="00CC1725">
      <w:pPr>
        <w:spacing w:after="0" w:line="233"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строительство стационарного учреждения социального обслуживания граждан пожилого возраста на 165 мест;</w:t>
      </w:r>
    </w:p>
    <w:p w14:paraId="1BBDEADB" w14:textId="77777777" w:rsidR="00CC1725" w:rsidRPr="00EA2AF2" w:rsidRDefault="00CC1725" w:rsidP="00CC1725">
      <w:pPr>
        <w:spacing w:after="0" w:line="233"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строительство гостиницы.</w:t>
      </w:r>
    </w:p>
    <w:p w14:paraId="245536D5" w14:textId="5978492C" w:rsidR="00CC1725" w:rsidRPr="00EA2AF2" w:rsidRDefault="00CC1725" w:rsidP="00CC1725">
      <w:pPr>
        <w:spacing w:after="0" w:line="233" w:lineRule="auto"/>
        <w:ind w:firstLine="709"/>
        <w:jc w:val="both"/>
        <w:rPr>
          <w:rFonts w:ascii="Times New Roman" w:eastAsia="Times New Roman" w:hAnsi="Times New Roman" w:cs="Times New Roman"/>
          <w:b/>
          <w:bCs/>
          <w:kern w:val="0"/>
          <w:sz w:val="28"/>
          <w:szCs w:val="28"/>
          <w:lang w:eastAsia="ru-RU"/>
          <w14:ligatures w14:val="none"/>
        </w:rPr>
      </w:pPr>
      <w:r w:rsidRPr="00EA2AF2">
        <w:rPr>
          <w:rFonts w:ascii="Times New Roman" w:eastAsia="Times New Roman" w:hAnsi="Times New Roman" w:cs="Times New Roman"/>
          <w:b/>
          <w:bCs/>
          <w:kern w:val="0"/>
          <w:sz w:val="28"/>
          <w:szCs w:val="28"/>
          <w:lang w:eastAsia="ru-RU"/>
          <w14:ligatures w14:val="none"/>
        </w:rPr>
        <w:t>Здравоохранение</w:t>
      </w:r>
    </w:p>
    <w:p w14:paraId="5AB75309" w14:textId="305D8B57" w:rsidR="00CC1725" w:rsidRPr="00EA2AF2" w:rsidRDefault="00CC1725" w:rsidP="00CC1725">
      <w:pPr>
        <w:spacing w:after="0" w:line="233" w:lineRule="auto"/>
        <w:ind w:firstLine="709"/>
        <w:jc w:val="both"/>
        <w:rPr>
          <w:rFonts w:ascii="Times New Roman" w:eastAsia="Times New Roman" w:hAnsi="Times New Roman" w:cs="Times New Roman"/>
          <w:b/>
          <w:bCs/>
          <w:kern w:val="0"/>
          <w:sz w:val="28"/>
          <w:szCs w:val="28"/>
          <w:lang w:eastAsia="ru-RU"/>
          <w14:ligatures w14:val="none"/>
        </w:rPr>
      </w:pPr>
      <w:r w:rsidRPr="00EA2AF2">
        <w:rPr>
          <w:rFonts w:ascii="Times New Roman" w:eastAsia="Times New Roman" w:hAnsi="Times New Roman" w:cs="Times New Roman"/>
          <w:b/>
          <w:bCs/>
          <w:kern w:val="0"/>
          <w:sz w:val="28"/>
          <w:szCs w:val="28"/>
          <w:lang w:eastAsia="ru-RU"/>
          <w14:ligatures w14:val="none"/>
        </w:rPr>
        <w:t>Генеральным планом на расчетный срок (до 2034 г.) предлагается:</w:t>
      </w:r>
    </w:p>
    <w:p w14:paraId="0A201764" w14:textId="6012181D" w:rsidR="00CC1725" w:rsidRPr="00EA2AF2" w:rsidRDefault="00CC1725" w:rsidP="00CC1725">
      <w:pPr>
        <w:spacing w:after="0" w:line="233"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реконструкция здания централизованного стерилизационного отделения областного бюджетного учреждения здравоохранения Курской области «Дмитриевская центральная районная больница» министерства здравоохранения Курской области.</w:t>
      </w:r>
    </w:p>
    <w:p w14:paraId="5FE79891" w14:textId="1CB34470" w:rsidR="00CC1725" w:rsidRPr="00EA2AF2" w:rsidRDefault="00CC1725" w:rsidP="00CC1725">
      <w:pPr>
        <w:spacing w:after="0" w:line="233" w:lineRule="auto"/>
        <w:ind w:firstLine="709"/>
        <w:jc w:val="both"/>
        <w:rPr>
          <w:rFonts w:ascii="Times New Roman" w:eastAsia="Times New Roman" w:hAnsi="Times New Roman" w:cs="Times New Roman"/>
          <w:b/>
          <w:bCs/>
          <w:kern w:val="0"/>
          <w:sz w:val="28"/>
          <w:szCs w:val="28"/>
          <w:lang w:eastAsia="ru-RU"/>
          <w14:ligatures w14:val="none"/>
        </w:rPr>
      </w:pPr>
      <w:r w:rsidRPr="00EA2AF2">
        <w:rPr>
          <w:rFonts w:ascii="Times New Roman" w:eastAsia="Times New Roman" w:hAnsi="Times New Roman" w:cs="Times New Roman"/>
          <w:b/>
          <w:bCs/>
          <w:kern w:val="0"/>
          <w:sz w:val="28"/>
          <w:szCs w:val="28"/>
          <w:lang w:eastAsia="ru-RU"/>
          <w14:ligatures w14:val="none"/>
        </w:rPr>
        <w:t>Учреждения культуры</w:t>
      </w:r>
    </w:p>
    <w:p w14:paraId="52D4D7AE" w14:textId="77777777" w:rsidR="00CC1725" w:rsidRPr="00EA2AF2" w:rsidRDefault="00CC1725" w:rsidP="00CC1725">
      <w:pPr>
        <w:spacing w:after="0" w:line="233"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Уровень обеспеченности населения клубными учреждениями в целом соответствует нормативным требованиям.</w:t>
      </w:r>
    </w:p>
    <w:p w14:paraId="4A63025B" w14:textId="77777777" w:rsidR="00CC1725" w:rsidRPr="00EA2AF2" w:rsidRDefault="00CC1725" w:rsidP="00CC1725">
      <w:pPr>
        <w:spacing w:after="0" w:line="233" w:lineRule="auto"/>
        <w:ind w:firstLine="709"/>
        <w:jc w:val="both"/>
        <w:rPr>
          <w:rFonts w:ascii="Times New Roman" w:eastAsia="Times New Roman" w:hAnsi="Times New Roman" w:cs="Times New Roman"/>
          <w:b/>
          <w:bCs/>
          <w:kern w:val="0"/>
          <w:sz w:val="28"/>
          <w:szCs w:val="28"/>
          <w:lang w:eastAsia="ru-RU"/>
          <w14:ligatures w14:val="none"/>
        </w:rPr>
      </w:pPr>
      <w:r w:rsidRPr="00EA2AF2">
        <w:rPr>
          <w:rFonts w:ascii="Times New Roman" w:eastAsia="Times New Roman" w:hAnsi="Times New Roman" w:cs="Times New Roman"/>
          <w:b/>
          <w:bCs/>
          <w:kern w:val="0"/>
          <w:sz w:val="28"/>
          <w:szCs w:val="28"/>
          <w:lang w:eastAsia="ru-RU"/>
          <w14:ligatures w14:val="none"/>
        </w:rPr>
        <w:t>Генеральным планом на расчетный срок (до 2034 г.) предлагается:</w:t>
      </w:r>
    </w:p>
    <w:p w14:paraId="535E3639" w14:textId="77777777" w:rsidR="00CC1725" w:rsidRPr="00EA2AF2" w:rsidRDefault="00CC1725" w:rsidP="00CC1725">
      <w:pPr>
        <w:spacing w:after="0" w:line="233"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предлагается производить реконструкцию объектов культуры по мере их обветшания.</w:t>
      </w:r>
    </w:p>
    <w:p w14:paraId="60530864" w14:textId="77777777" w:rsidR="00CC1725" w:rsidRPr="00EA2AF2" w:rsidRDefault="00CC1725" w:rsidP="00CC1725">
      <w:pPr>
        <w:spacing w:after="0" w:line="233" w:lineRule="auto"/>
        <w:ind w:firstLine="709"/>
        <w:jc w:val="both"/>
        <w:rPr>
          <w:rFonts w:ascii="Times New Roman" w:eastAsia="Times New Roman" w:hAnsi="Times New Roman" w:cs="Times New Roman"/>
          <w:b/>
          <w:bCs/>
          <w:kern w:val="0"/>
          <w:sz w:val="28"/>
          <w:szCs w:val="28"/>
          <w:lang w:eastAsia="ru-RU"/>
          <w14:ligatures w14:val="none"/>
        </w:rPr>
      </w:pPr>
      <w:r w:rsidRPr="00EA2AF2">
        <w:rPr>
          <w:rFonts w:ascii="Times New Roman" w:eastAsia="Times New Roman" w:hAnsi="Times New Roman" w:cs="Times New Roman"/>
          <w:b/>
          <w:bCs/>
          <w:kern w:val="0"/>
          <w:sz w:val="28"/>
          <w:szCs w:val="28"/>
          <w:lang w:eastAsia="ru-RU"/>
          <w14:ligatures w14:val="none"/>
        </w:rPr>
        <w:t>Физкультурно-спортивные сооружения</w:t>
      </w:r>
    </w:p>
    <w:p w14:paraId="6C75BC71" w14:textId="77777777" w:rsidR="00CC1725" w:rsidRPr="00EA2AF2" w:rsidRDefault="00CC1725" w:rsidP="00CC1725">
      <w:pPr>
        <w:spacing w:after="0" w:line="233"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К числу основных проблем развития спорта, которые могут быть решены градостроительными методами, относятся:</w:t>
      </w:r>
    </w:p>
    <w:p w14:paraId="7BCB2C44" w14:textId="77777777" w:rsidR="00CC1725" w:rsidRPr="00EA2AF2" w:rsidRDefault="00CC1725" w:rsidP="00CC1725">
      <w:pPr>
        <w:spacing w:after="0" w:line="233"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отсутствие системы проведения физкультурно-массовой работы по месту жительства населения;</w:t>
      </w:r>
    </w:p>
    <w:p w14:paraId="3C6E183A" w14:textId="77777777" w:rsidR="00CC1725" w:rsidRPr="00EA2AF2" w:rsidRDefault="00CC1725" w:rsidP="00CC1725">
      <w:pPr>
        <w:spacing w:after="0" w:line="233"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отсутствие и вследствие этого нехватка спортивных сооружений для организации занятий физической культурой и спортом, для организации и проведения, массовых физкультурно-оздоровительных занятий с населением.</w:t>
      </w:r>
    </w:p>
    <w:p w14:paraId="66A435B8" w14:textId="77777777" w:rsidR="00CC1725" w:rsidRPr="00EA2AF2" w:rsidRDefault="00CC1725" w:rsidP="00CC1725">
      <w:pPr>
        <w:spacing w:after="0" w:line="233" w:lineRule="auto"/>
        <w:ind w:firstLine="709"/>
        <w:jc w:val="both"/>
        <w:rPr>
          <w:rFonts w:ascii="Times New Roman" w:eastAsia="Times New Roman" w:hAnsi="Times New Roman" w:cs="Times New Roman"/>
          <w:b/>
          <w:bCs/>
          <w:kern w:val="0"/>
          <w:sz w:val="28"/>
          <w:szCs w:val="28"/>
          <w:lang w:eastAsia="ru-RU"/>
          <w14:ligatures w14:val="none"/>
        </w:rPr>
      </w:pPr>
      <w:r w:rsidRPr="00EA2AF2">
        <w:rPr>
          <w:rFonts w:ascii="Times New Roman" w:eastAsia="Times New Roman" w:hAnsi="Times New Roman" w:cs="Times New Roman"/>
          <w:b/>
          <w:bCs/>
          <w:kern w:val="0"/>
          <w:sz w:val="28"/>
          <w:szCs w:val="28"/>
          <w:lang w:eastAsia="ru-RU"/>
          <w14:ligatures w14:val="none"/>
        </w:rPr>
        <w:t>Генеральным планом на расчетный срок (до 2034 г.) предлагается:</w:t>
      </w:r>
    </w:p>
    <w:p w14:paraId="44ADCD14" w14:textId="77777777" w:rsidR="00CC1725" w:rsidRPr="00EA2AF2" w:rsidRDefault="00CC1725" w:rsidP="00CC1725">
      <w:pPr>
        <w:spacing w:after="0" w:line="233"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строительство трех спортивных площадок вблизи многоквартирных домов.»;</w:t>
      </w:r>
    </w:p>
    <w:p w14:paraId="5AA14E0F" w14:textId="77777777" w:rsidR="00CC1725" w:rsidRPr="00EA2AF2" w:rsidRDefault="00CC1725" w:rsidP="00CC1725">
      <w:pPr>
        <w:spacing w:after="0" w:line="233"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л) в подразделе 2.6 «Инженерное оборудование территории»:</w:t>
      </w:r>
    </w:p>
    <w:p w14:paraId="793C6E76" w14:textId="77777777" w:rsidR="00CC1725" w:rsidRPr="00EA2AF2" w:rsidRDefault="00CC1725" w:rsidP="00CC1725">
      <w:pPr>
        <w:spacing w:after="0" w:line="233"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в подразделе «Водоснабжение»:</w:t>
      </w:r>
    </w:p>
    <w:p w14:paraId="1E669CFB" w14:textId="77777777" w:rsidR="00CC1725" w:rsidRPr="00EA2AF2" w:rsidRDefault="00CC1725" w:rsidP="00CC1725">
      <w:pPr>
        <w:spacing w:after="0" w:line="233"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 xml:space="preserve">в абзаце шестом слова «СанПиН 2.1.4.1074-01» заменить словами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w:t>
      </w:r>
      <w:r w:rsidRPr="00EA2AF2">
        <w:rPr>
          <w:rFonts w:ascii="Times New Roman" w:eastAsia="Times New Roman" w:hAnsi="Times New Roman" w:cs="Times New Roman"/>
          <w:kern w:val="0"/>
          <w:sz w:val="28"/>
          <w:szCs w:val="28"/>
          <w:lang w:eastAsia="ru-RU"/>
          <w14:ligatures w14:val="none"/>
        </w:rPr>
        <w:lastRenderedPageBreak/>
        <w:t>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61A10340" w14:textId="77777777" w:rsidR="00CC1725" w:rsidRPr="00EA2AF2" w:rsidRDefault="00CC1725" w:rsidP="00CC1725">
      <w:pPr>
        <w:spacing w:after="0" w:line="233"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в абзаце втором подраздела «Проектные предложения» подраздела «Противопожарное водоснабжение города» цифры «2026», «2046» заменить соответственно цифрами «2018», «2034»;</w:t>
      </w:r>
    </w:p>
    <w:p w14:paraId="7906A5AF" w14:textId="77777777" w:rsidR="00CC1725" w:rsidRPr="00EA2AF2" w:rsidRDefault="00CC1725" w:rsidP="00CC1725">
      <w:pPr>
        <w:spacing w:after="0" w:line="233"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подраздел «Нормы водопотребления и расчетные расходы воды питьевого качества» изложить в следующей редакции:</w:t>
      </w:r>
    </w:p>
    <w:p w14:paraId="0F0F18F2" w14:textId="77777777" w:rsidR="00CC1725" w:rsidRPr="00EA2AF2" w:rsidRDefault="00CC1725" w:rsidP="00CC1725">
      <w:pPr>
        <w:spacing w:after="0" w:line="233" w:lineRule="auto"/>
        <w:ind w:firstLine="709"/>
        <w:jc w:val="both"/>
        <w:rPr>
          <w:rFonts w:ascii="Times New Roman" w:eastAsia="Times New Roman" w:hAnsi="Times New Roman" w:cs="Times New Roman"/>
          <w:b/>
          <w:bCs/>
          <w:kern w:val="0"/>
          <w:sz w:val="28"/>
          <w:szCs w:val="28"/>
          <w:lang w:eastAsia="ru-RU"/>
          <w14:ligatures w14:val="none"/>
        </w:rPr>
      </w:pPr>
      <w:r w:rsidRPr="00EA2AF2">
        <w:rPr>
          <w:rFonts w:ascii="Times New Roman" w:eastAsia="Times New Roman" w:hAnsi="Times New Roman" w:cs="Times New Roman"/>
          <w:b/>
          <w:bCs/>
          <w:kern w:val="0"/>
          <w:sz w:val="28"/>
          <w:szCs w:val="28"/>
          <w:lang w:eastAsia="ru-RU"/>
          <w14:ligatures w14:val="none"/>
        </w:rPr>
        <w:t>«Нормы водопотребления и расчетные расходы воды питьевого качества</w:t>
      </w:r>
    </w:p>
    <w:p w14:paraId="513CC4D2" w14:textId="77777777" w:rsidR="00CC1725" w:rsidRPr="00EA2AF2" w:rsidRDefault="00CC1725" w:rsidP="00CC1725">
      <w:pPr>
        <w:spacing w:after="0" w:line="233"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Calibri" w:hAnsi="Times New Roman" w:cs="Times New Roman"/>
          <w:kern w:val="0"/>
          <w:sz w:val="28"/>
          <w:szCs w:val="28"/>
          <w14:ligatures w14:val="none"/>
        </w:rPr>
        <w:t>Минимально допустимый объем водопотребления на одного жителя принят в соответствии с региональными нормативами градостроительного проектирования Курской области, утвержденными постановлением Администрации Курской области от 28.04.2021 № 442-па, и</w:t>
      </w:r>
      <w:r w:rsidRPr="00EA2AF2">
        <w:rPr>
          <w:rFonts w:ascii="Times New Roman" w:eastAsia="Times New Roman" w:hAnsi="Times New Roman" w:cs="Times New Roman"/>
          <w:kern w:val="0"/>
          <w:sz w:val="28"/>
          <w:szCs w:val="28"/>
          <w:lang w:eastAsia="ru-RU"/>
          <w14:ligatures w14:val="none"/>
        </w:rPr>
        <w:t xml:space="preserve"> составляет 89,1 л/сутки.</w:t>
      </w:r>
    </w:p>
    <w:p w14:paraId="23577C04" w14:textId="77777777" w:rsidR="00CC1725" w:rsidRPr="00EA2AF2" w:rsidRDefault="00CC1725" w:rsidP="00CC1725">
      <w:pPr>
        <w:spacing w:after="0" w:line="233"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 xml:space="preserve">Водопотребление включает расходы воды на хозяйственно-питьевые нужды в жилых и общественных зданиях. </w:t>
      </w:r>
    </w:p>
    <w:p w14:paraId="6E3D631E" w14:textId="77777777" w:rsidR="00CC1725" w:rsidRPr="00EA2AF2" w:rsidRDefault="00CC1725" w:rsidP="00CC1725">
      <w:pPr>
        <w:spacing w:after="0" w:line="233"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Количество воды на нужды промышленности и неучтенные расходы определены в размере 10% суммарного расхода воды на хозяйственно-питьевые нужды.»;</w:t>
      </w:r>
    </w:p>
    <w:p w14:paraId="4410628B" w14:textId="77777777" w:rsidR="00CC1725" w:rsidRPr="00EA2AF2" w:rsidRDefault="00CC1725" w:rsidP="00CC1725">
      <w:pPr>
        <w:spacing w:after="0" w:line="233"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в подразделе «Расходы воды на пожаротушение»:</w:t>
      </w:r>
    </w:p>
    <w:p w14:paraId="43A15705" w14:textId="77777777" w:rsidR="00CC1725" w:rsidRPr="00EA2AF2" w:rsidRDefault="00CC1725" w:rsidP="00CC1725">
      <w:pPr>
        <w:spacing w:after="0" w:line="233"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в абзаце первом слова «СП 8.13130.2009</w:t>
      </w:r>
      <w:r w:rsidRPr="00EA2AF2">
        <w:rPr>
          <w:rFonts w:ascii="Calibri" w:eastAsia="Calibri" w:hAnsi="Calibri" w:cs="Times New Roman"/>
          <w:kern w:val="0"/>
          <w14:ligatures w14:val="none"/>
        </w:rPr>
        <w:t xml:space="preserve"> </w:t>
      </w:r>
      <w:r w:rsidRPr="00EA2AF2">
        <w:rPr>
          <w:rFonts w:ascii="Times New Roman" w:eastAsia="Times New Roman" w:hAnsi="Times New Roman" w:cs="Times New Roman"/>
          <w:kern w:val="0"/>
          <w:sz w:val="28"/>
          <w:szCs w:val="28"/>
          <w:lang w:eastAsia="ru-RU"/>
          <w14:ligatures w14:val="none"/>
        </w:rPr>
        <w:t>«Системы противопожарной защиты. Источники наружного противопожарного водоснабжения. Требования пожарной безопасности» заменить словами «СП 8.13130 «Системы противопожарной защиты. Наружное противопожарное водоснабжение. Требования пожарной безопасности»;</w:t>
      </w:r>
    </w:p>
    <w:p w14:paraId="1F944392" w14:textId="77777777" w:rsidR="00CC1725" w:rsidRPr="00EA2AF2" w:rsidRDefault="00CC1725" w:rsidP="00CC1725">
      <w:pPr>
        <w:spacing w:after="0" w:line="233"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в абзаце десятом слова «СП 8.13130.2009» заменить словами «СП 8.13130 «Системы противопожарной защиты. Наружное противопожарное водоснабжение. Требования пожарной безопасности»;</w:t>
      </w:r>
    </w:p>
    <w:p w14:paraId="2D41AF5B" w14:textId="40BE14FF" w:rsidR="009D1F22" w:rsidRPr="00EA2AF2" w:rsidRDefault="009D1F22" w:rsidP="00CC1725">
      <w:pPr>
        <w:spacing w:after="0" w:line="233"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в подразделе «Канализация»:</w:t>
      </w:r>
    </w:p>
    <w:p w14:paraId="7F41A6F9" w14:textId="617F8C66" w:rsidR="009D1F22" w:rsidRPr="00EA2AF2" w:rsidRDefault="00CC1725" w:rsidP="009D1F22">
      <w:pPr>
        <w:spacing w:after="0" w:line="233"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в абзаце третьем слова «СанПиН 2.15.980</w:t>
      </w:r>
      <w:r w:rsidRPr="00EA2AF2">
        <w:rPr>
          <w:rFonts w:ascii="Times New Roman" w:eastAsia="Times New Roman" w:hAnsi="Times New Roman" w:cs="Times New Roman"/>
          <w:kern w:val="0"/>
          <w:sz w:val="28"/>
          <w:szCs w:val="28"/>
          <w:lang w:eastAsia="ru-RU"/>
          <w14:ligatures w14:val="none"/>
        </w:rPr>
        <w:noBreakHyphen/>
        <w:t>00» заменить словами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9D1F22" w:rsidRPr="00EA2AF2">
        <w:rPr>
          <w:rFonts w:ascii="Times New Roman" w:eastAsia="Times New Roman" w:hAnsi="Times New Roman" w:cs="Times New Roman"/>
          <w:kern w:val="0"/>
          <w:sz w:val="28"/>
          <w:szCs w:val="28"/>
          <w:lang w:eastAsia="ru-RU"/>
          <w14:ligatures w14:val="none"/>
        </w:rPr>
        <w:t>, последнее предложение исключить</w:t>
      </w:r>
      <w:r w:rsidRPr="00EA2AF2">
        <w:rPr>
          <w:rFonts w:ascii="Times New Roman" w:eastAsia="Times New Roman" w:hAnsi="Times New Roman" w:cs="Times New Roman"/>
          <w:kern w:val="0"/>
          <w:sz w:val="28"/>
          <w:szCs w:val="28"/>
          <w:lang w:eastAsia="ru-RU"/>
          <w14:ligatures w14:val="none"/>
        </w:rPr>
        <w:t>;</w:t>
      </w:r>
    </w:p>
    <w:p w14:paraId="56263D05" w14:textId="1CA93B8F" w:rsidR="00CC1725" w:rsidRPr="00EA2AF2" w:rsidRDefault="009D1F22" w:rsidP="00CC1725">
      <w:pPr>
        <w:spacing w:after="0" w:line="233"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т</w:t>
      </w:r>
      <w:r w:rsidR="00CC1725" w:rsidRPr="00EA2AF2">
        <w:rPr>
          <w:rFonts w:ascii="Times New Roman" w:eastAsia="Times New Roman" w:hAnsi="Times New Roman" w:cs="Times New Roman"/>
          <w:kern w:val="0"/>
          <w:sz w:val="28"/>
          <w:szCs w:val="28"/>
          <w:lang w:eastAsia="ru-RU"/>
          <w14:ligatures w14:val="none"/>
        </w:rPr>
        <w:t>аблиц</w:t>
      </w:r>
      <w:r w:rsidRPr="00EA2AF2">
        <w:rPr>
          <w:rFonts w:ascii="Times New Roman" w:eastAsia="Times New Roman" w:hAnsi="Times New Roman" w:cs="Times New Roman"/>
          <w:kern w:val="0"/>
          <w:sz w:val="28"/>
          <w:szCs w:val="28"/>
          <w:lang w:eastAsia="ru-RU"/>
          <w14:ligatures w14:val="none"/>
        </w:rPr>
        <w:t>у</w:t>
      </w:r>
      <w:r w:rsidR="00CC1725" w:rsidRPr="00EA2AF2">
        <w:rPr>
          <w:rFonts w:ascii="Times New Roman" w:eastAsia="Times New Roman" w:hAnsi="Times New Roman" w:cs="Times New Roman"/>
          <w:kern w:val="0"/>
          <w:sz w:val="28"/>
          <w:szCs w:val="28"/>
          <w:lang w:eastAsia="ru-RU"/>
          <w14:ligatures w14:val="none"/>
        </w:rPr>
        <w:t xml:space="preserve"> «Перечень абонентов, пользующихся услугами МП «Водоканал» в части водоотведения»</w:t>
      </w:r>
      <w:r w:rsidRPr="00EA2AF2">
        <w:rPr>
          <w:rFonts w:ascii="Times New Roman" w:eastAsia="Times New Roman" w:hAnsi="Times New Roman" w:cs="Times New Roman"/>
          <w:kern w:val="0"/>
          <w:sz w:val="28"/>
          <w:szCs w:val="28"/>
          <w:lang w:eastAsia="ru-RU"/>
          <w14:ligatures w14:val="none"/>
        </w:rPr>
        <w:t xml:space="preserve"> исключить;</w:t>
      </w:r>
    </w:p>
    <w:p w14:paraId="13FFDB3C" w14:textId="77777777" w:rsidR="00CC1725" w:rsidRPr="00EA2AF2" w:rsidRDefault="00CC1725" w:rsidP="00CC1725">
      <w:pPr>
        <w:spacing w:after="0" w:line="233"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в подразделе «Электроснабжение»:</w:t>
      </w:r>
    </w:p>
    <w:p w14:paraId="598A4E48" w14:textId="77777777" w:rsidR="00CC1725" w:rsidRPr="00EA2AF2" w:rsidRDefault="00CC1725" w:rsidP="00CC1725">
      <w:pPr>
        <w:spacing w:after="0" w:line="233"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в абзаце втором слова «Курчатовской АЭС» заменить словами «Курской атомной электростанции (далее – АЭС)»;</w:t>
      </w:r>
    </w:p>
    <w:p w14:paraId="29EA16EB" w14:textId="77777777" w:rsidR="00CC1725" w:rsidRPr="00EA2AF2" w:rsidRDefault="00CC1725" w:rsidP="00CC1725">
      <w:pPr>
        <w:spacing w:after="0" w:line="233"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в абзаце третьем слова «ОАО «МРСК Центр»-«Курскэнерго» заменить словами «филиала ПАО «Россети Центр» - «Курскэнерго»;</w:t>
      </w:r>
    </w:p>
    <w:p w14:paraId="147E0B64" w14:textId="77777777" w:rsidR="00CC1725" w:rsidRPr="00EA2AF2" w:rsidRDefault="00CC1725" w:rsidP="00CC1725">
      <w:pPr>
        <w:spacing w:after="0" w:line="233"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lastRenderedPageBreak/>
        <w:t xml:space="preserve">в абзаце восьмом слова «системы ОАО «МРСК Центра» - «Курскэнерго» заменить словами «филиала </w:t>
      </w:r>
      <w:bookmarkStart w:id="10" w:name="_Hlk153442727"/>
      <w:r w:rsidRPr="00EA2AF2">
        <w:rPr>
          <w:rFonts w:ascii="Times New Roman" w:eastAsia="Times New Roman" w:hAnsi="Times New Roman" w:cs="Times New Roman"/>
          <w:kern w:val="0"/>
          <w:sz w:val="28"/>
          <w:szCs w:val="28"/>
          <w:lang w:eastAsia="ru-RU"/>
          <w14:ligatures w14:val="none"/>
        </w:rPr>
        <w:t>ПАО «Россети Центр» - «Курскэнерго»</w:t>
      </w:r>
      <w:bookmarkEnd w:id="10"/>
      <w:r w:rsidRPr="00EA2AF2">
        <w:rPr>
          <w:rFonts w:ascii="Times New Roman" w:eastAsia="Times New Roman" w:hAnsi="Times New Roman" w:cs="Times New Roman"/>
          <w:kern w:val="0"/>
          <w:sz w:val="28"/>
          <w:szCs w:val="28"/>
          <w:lang w:eastAsia="ru-RU"/>
          <w14:ligatures w14:val="none"/>
        </w:rPr>
        <w:t>;</w:t>
      </w:r>
    </w:p>
    <w:p w14:paraId="4287C2E3" w14:textId="4655C151" w:rsidR="00CC1725" w:rsidRPr="00EA2AF2" w:rsidRDefault="00CC1725" w:rsidP="00CC1725">
      <w:pPr>
        <w:spacing w:after="0" w:line="233"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в абзаце втором после таблицы «Характеристики подстанций г. Дмитриева Курской области» слова «, находящаяся в собственности ОАО «МРСК Центра»,» исключить, слова «(по данным ОАО «МРСК Центра» - «Курскэнерго»)»</w:t>
      </w:r>
      <w:r w:rsidR="009D1F22" w:rsidRPr="00EA2AF2">
        <w:rPr>
          <w:rFonts w:ascii="Times New Roman" w:eastAsia="Times New Roman" w:hAnsi="Times New Roman" w:cs="Times New Roman"/>
          <w:kern w:val="0"/>
          <w:sz w:val="28"/>
          <w:szCs w:val="28"/>
          <w:lang w:eastAsia="ru-RU"/>
          <w14:ligatures w14:val="none"/>
        </w:rPr>
        <w:t xml:space="preserve"> заменить словами «(по данным филиала ПАО «Россети Центр» - «Курскэнерго»)»</w:t>
      </w:r>
      <w:r w:rsidRPr="00EA2AF2">
        <w:rPr>
          <w:rFonts w:ascii="Times New Roman" w:eastAsia="Times New Roman" w:hAnsi="Times New Roman" w:cs="Times New Roman"/>
          <w:kern w:val="0"/>
          <w:sz w:val="28"/>
          <w:szCs w:val="28"/>
          <w:lang w:eastAsia="ru-RU"/>
          <w14:ligatures w14:val="none"/>
        </w:rPr>
        <w:t>;</w:t>
      </w:r>
    </w:p>
    <w:p w14:paraId="6D4C43D9" w14:textId="77777777" w:rsidR="00CC1725" w:rsidRPr="00EA2AF2" w:rsidRDefault="00CC1725" w:rsidP="00CC1725">
      <w:pPr>
        <w:widowControl w:val="0"/>
        <w:shd w:val="clear" w:color="auto" w:fill="FFFFFF"/>
        <w:spacing w:after="0" w:line="233"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подраздел «Газоснабжение» изложить в следующей редакции:</w:t>
      </w:r>
    </w:p>
    <w:p w14:paraId="316D8A29" w14:textId="77777777" w:rsidR="009D1F22" w:rsidRPr="00EA2AF2" w:rsidRDefault="009D1F22" w:rsidP="00CC1725">
      <w:pPr>
        <w:widowControl w:val="0"/>
        <w:shd w:val="clear" w:color="auto" w:fill="FFFFFF"/>
        <w:spacing w:after="0" w:line="233" w:lineRule="auto"/>
        <w:ind w:firstLine="709"/>
        <w:jc w:val="both"/>
        <w:rPr>
          <w:rFonts w:ascii="Times New Roman" w:eastAsia="Times New Roman" w:hAnsi="Times New Roman" w:cs="Times New Roman"/>
          <w:kern w:val="0"/>
          <w:sz w:val="28"/>
          <w:szCs w:val="28"/>
          <w:lang w:eastAsia="ru-RU"/>
          <w14:ligatures w14:val="none"/>
        </w:rPr>
      </w:pPr>
    </w:p>
    <w:p w14:paraId="21D3BD51" w14:textId="62E6202F" w:rsidR="00CC1725" w:rsidRPr="00EA2AF2" w:rsidRDefault="00CC1725" w:rsidP="00CC1725">
      <w:pPr>
        <w:widowControl w:val="0"/>
        <w:shd w:val="clear" w:color="auto" w:fill="FFFFFF"/>
        <w:spacing w:after="0" w:line="233" w:lineRule="auto"/>
        <w:ind w:firstLine="709"/>
        <w:jc w:val="both"/>
        <w:rPr>
          <w:rFonts w:ascii="Times New Roman" w:eastAsia="Times New Roman" w:hAnsi="Times New Roman" w:cs="Times New Roman"/>
          <w:b/>
          <w:bCs/>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w:t>
      </w:r>
      <w:r w:rsidRPr="00EA2AF2">
        <w:rPr>
          <w:rFonts w:ascii="Times New Roman" w:eastAsia="Times New Roman" w:hAnsi="Times New Roman" w:cs="Times New Roman"/>
          <w:b/>
          <w:bCs/>
          <w:kern w:val="0"/>
          <w:sz w:val="28"/>
          <w:szCs w:val="28"/>
          <w:lang w:eastAsia="ru-RU"/>
          <w14:ligatures w14:val="none"/>
        </w:rPr>
        <w:t>Газоснабжение</w:t>
      </w:r>
    </w:p>
    <w:p w14:paraId="63C99EF2" w14:textId="77777777" w:rsidR="009D1F22" w:rsidRPr="00EA2AF2" w:rsidRDefault="009D1F22" w:rsidP="00CC1725">
      <w:pPr>
        <w:widowControl w:val="0"/>
        <w:shd w:val="clear" w:color="auto" w:fill="FFFFFF"/>
        <w:spacing w:after="0" w:line="233" w:lineRule="auto"/>
        <w:ind w:firstLine="709"/>
        <w:jc w:val="both"/>
        <w:rPr>
          <w:rFonts w:ascii="Times New Roman" w:eastAsia="Times New Roman" w:hAnsi="Times New Roman" w:cs="Times New Roman"/>
          <w:b/>
          <w:bCs/>
          <w:kern w:val="0"/>
          <w:sz w:val="28"/>
          <w:szCs w:val="28"/>
          <w:lang w:eastAsia="ru-RU"/>
          <w14:ligatures w14:val="none"/>
        </w:rPr>
      </w:pPr>
    </w:p>
    <w:p w14:paraId="53128C0A" w14:textId="77777777" w:rsidR="00CC1725" w:rsidRPr="00EA2AF2" w:rsidRDefault="00CC1725" w:rsidP="00CC1725">
      <w:pPr>
        <w:widowControl w:val="0"/>
        <w:shd w:val="clear" w:color="auto" w:fill="FFFFFF"/>
        <w:spacing w:after="0" w:line="233"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Газоснабжение муниципального образования «город Дмитриев» Дмитриевского района Курской области осуществляется от газораспределительной станции (далее – ГРС) г. Дмитриев.</w:t>
      </w:r>
    </w:p>
    <w:p w14:paraId="09933DA5" w14:textId="77777777" w:rsidR="00CC1725" w:rsidRPr="00EA2AF2" w:rsidRDefault="00CC1725" w:rsidP="00CC1725">
      <w:pPr>
        <w:widowControl w:val="0"/>
        <w:shd w:val="clear" w:color="auto" w:fill="FFFFFF"/>
        <w:spacing w:after="0" w:line="233"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Система газоснабжения муниципального образования «город Дмитриев» Дмитриевского района Курской области включает 87,865 км газовых сетей, 14 пунктов редуцирования газа. Газифицировано 3089 домовладений.</w:t>
      </w:r>
    </w:p>
    <w:p w14:paraId="70B08688" w14:textId="77777777" w:rsidR="00CC1725" w:rsidRPr="00EA2AF2" w:rsidRDefault="00CC1725" w:rsidP="00CC1725">
      <w:pPr>
        <w:widowControl w:val="0"/>
        <w:shd w:val="clear" w:color="auto" w:fill="FFFFFF"/>
        <w:spacing w:after="0" w:line="233" w:lineRule="auto"/>
        <w:ind w:firstLine="709"/>
        <w:jc w:val="both"/>
        <w:rPr>
          <w:rFonts w:ascii="Times New Roman" w:eastAsia="Times New Roman" w:hAnsi="Times New Roman" w:cs="Times New Roman"/>
          <w:kern w:val="0"/>
          <w:sz w:val="28"/>
          <w:szCs w:val="28"/>
          <w:lang w:eastAsia="ru-RU"/>
          <w14:ligatures w14:val="none"/>
        </w:rPr>
      </w:pPr>
    </w:p>
    <w:p w14:paraId="3F25F3F6" w14:textId="77777777" w:rsidR="00CC1725" w:rsidRPr="00EA2AF2" w:rsidRDefault="00CC1725" w:rsidP="00CC1725">
      <w:pPr>
        <w:widowControl w:val="0"/>
        <w:shd w:val="clear" w:color="auto" w:fill="FFFFFF"/>
        <w:spacing w:after="0" w:line="233" w:lineRule="auto"/>
        <w:jc w:val="both"/>
        <w:rPr>
          <w:rFonts w:ascii="Times New Roman" w:eastAsia="Times New Roman" w:hAnsi="Times New Roman" w:cs="Times New Roman"/>
          <w:b/>
          <w:bCs/>
          <w:kern w:val="0"/>
          <w:sz w:val="28"/>
          <w:szCs w:val="28"/>
          <w:lang w:eastAsia="ru-RU"/>
          <w14:ligatures w14:val="none"/>
        </w:rPr>
      </w:pPr>
      <w:r w:rsidRPr="00EA2AF2">
        <w:rPr>
          <w:rFonts w:ascii="Times New Roman" w:eastAsia="Times New Roman" w:hAnsi="Times New Roman" w:cs="Times New Roman"/>
          <w:b/>
          <w:bCs/>
          <w:kern w:val="0"/>
          <w:sz w:val="28"/>
          <w:szCs w:val="28"/>
          <w:lang w:eastAsia="ru-RU"/>
          <w14:ligatures w14:val="none"/>
        </w:rPr>
        <w:t>Таблица. Характеристика газорегуляторных пунктов шкафных муниципального образования «город Дмитриев» Дмитриевского района Курской области</w:t>
      </w:r>
    </w:p>
    <w:p w14:paraId="2E0CF537" w14:textId="77777777" w:rsidR="00CC1725" w:rsidRPr="00EA2AF2" w:rsidRDefault="00CC1725" w:rsidP="00CC1725">
      <w:pPr>
        <w:widowControl w:val="0"/>
        <w:shd w:val="clear" w:color="auto" w:fill="FFFFFF"/>
        <w:spacing w:after="0" w:line="233"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 xml:space="preserve"> </w:t>
      </w:r>
    </w:p>
    <w:tbl>
      <w:tblPr>
        <w:tblStyle w:val="aff4"/>
        <w:tblW w:w="0" w:type="auto"/>
        <w:tblLook w:val="04A0" w:firstRow="1" w:lastRow="0" w:firstColumn="1" w:lastColumn="0" w:noHBand="0" w:noVBand="1"/>
      </w:tblPr>
      <w:tblGrid>
        <w:gridCol w:w="635"/>
        <w:gridCol w:w="2291"/>
        <w:gridCol w:w="1637"/>
        <w:gridCol w:w="1438"/>
        <w:gridCol w:w="1951"/>
        <w:gridCol w:w="1109"/>
      </w:tblGrid>
      <w:tr w:rsidR="00CC1725" w:rsidRPr="00EA2AF2" w14:paraId="73651381" w14:textId="77777777" w:rsidTr="003D2A87">
        <w:tc>
          <w:tcPr>
            <w:tcW w:w="704" w:type="dxa"/>
            <w:vAlign w:val="center"/>
          </w:tcPr>
          <w:p w14:paraId="42281872" w14:textId="77777777" w:rsidR="00CC1725" w:rsidRPr="00EA2AF2" w:rsidRDefault="00CC1725" w:rsidP="00CC1725">
            <w:pPr>
              <w:widowControl w:val="0"/>
              <w:spacing w:line="233" w:lineRule="auto"/>
              <w:jc w:val="center"/>
              <w:rPr>
                <w:b/>
                <w:bCs/>
              </w:rPr>
            </w:pPr>
            <w:r w:rsidRPr="00EA2AF2">
              <w:rPr>
                <w:b/>
                <w:bCs/>
              </w:rPr>
              <w:t xml:space="preserve">№ </w:t>
            </w:r>
          </w:p>
          <w:p w14:paraId="173EA29C" w14:textId="77777777" w:rsidR="00CC1725" w:rsidRPr="00EA2AF2" w:rsidRDefault="00CC1725" w:rsidP="00CC1725">
            <w:pPr>
              <w:widowControl w:val="0"/>
              <w:spacing w:line="233" w:lineRule="auto"/>
              <w:jc w:val="center"/>
              <w:rPr>
                <w:b/>
                <w:bCs/>
              </w:rPr>
            </w:pPr>
            <w:r w:rsidRPr="00EA2AF2">
              <w:rPr>
                <w:b/>
                <w:bCs/>
              </w:rPr>
              <w:t>п/п</w:t>
            </w:r>
          </w:p>
        </w:tc>
        <w:tc>
          <w:tcPr>
            <w:tcW w:w="2552" w:type="dxa"/>
            <w:vAlign w:val="center"/>
          </w:tcPr>
          <w:p w14:paraId="58F1024D" w14:textId="77777777" w:rsidR="00CC1725" w:rsidRPr="00EA2AF2" w:rsidRDefault="00CC1725" w:rsidP="00CC1725">
            <w:pPr>
              <w:widowControl w:val="0"/>
              <w:spacing w:line="233" w:lineRule="auto"/>
              <w:jc w:val="center"/>
              <w:rPr>
                <w:b/>
                <w:bCs/>
              </w:rPr>
            </w:pPr>
            <w:r w:rsidRPr="00EA2AF2">
              <w:rPr>
                <w:b/>
                <w:bCs/>
              </w:rPr>
              <w:t>Наименование и местонахождение объекта</w:t>
            </w:r>
          </w:p>
        </w:tc>
        <w:tc>
          <w:tcPr>
            <w:tcW w:w="1701" w:type="dxa"/>
            <w:vAlign w:val="center"/>
          </w:tcPr>
          <w:p w14:paraId="30F236B0" w14:textId="77777777" w:rsidR="00CC1725" w:rsidRPr="00EA2AF2" w:rsidRDefault="00CC1725" w:rsidP="00CC1725">
            <w:pPr>
              <w:widowControl w:val="0"/>
              <w:spacing w:line="233" w:lineRule="auto"/>
              <w:jc w:val="center"/>
              <w:rPr>
                <w:b/>
                <w:bCs/>
              </w:rPr>
            </w:pPr>
            <w:r w:rsidRPr="00EA2AF2">
              <w:rPr>
                <w:b/>
                <w:bCs/>
              </w:rPr>
              <w:t>Дата ввода в эксплуатацию</w:t>
            </w:r>
          </w:p>
        </w:tc>
        <w:tc>
          <w:tcPr>
            <w:tcW w:w="1559" w:type="dxa"/>
            <w:vAlign w:val="center"/>
          </w:tcPr>
          <w:p w14:paraId="5728DB4C" w14:textId="77777777" w:rsidR="00CC1725" w:rsidRPr="00EA2AF2" w:rsidRDefault="00CC1725" w:rsidP="00CC1725">
            <w:pPr>
              <w:widowControl w:val="0"/>
              <w:spacing w:line="233" w:lineRule="auto"/>
              <w:jc w:val="center"/>
              <w:rPr>
                <w:b/>
                <w:bCs/>
              </w:rPr>
            </w:pPr>
            <w:r w:rsidRPr="00EA2AF2">
              <w:rPr>
                <w:b/>
                <w:bCs/>
              </w:rPr>
              <w:t>Проектная мощность, м</w:t>
            </w:r>
            <w:r w:rsidRPr="00EA2AF2">
              <w:rPr>
                <w:b/>
                <w:bCs/>
                <w:vertAlign w:val="superscript"/>
              </w:rPr>
              <w:t>3</w:t>
            </w:r>
          </w:p>
        </w:tc>
        <w:tc>
          <w:tcPr>
            <w:tcW w:w="1276" w:type="dxa"/>
            <w:vAlign w:val="center"/>
          </w:tcPr>
          <w:p w14:paraId="5571D8E3" w14:textId="77777777" w:rsidR="00CC1725" w:rsidRPr="00EA2AF2" w:rsidRDefault="00CC1725" w:rsidP="00CC1725">
            <w:pPr>
              <w:widowControl w:val="0"/>
              <w:spacing w:line="233" w:lineRule="auto"/>
              <w:jc w:val="center"/>
              <w:rPr>
                <w:b/>
                <w:bCs/>
              </w:rPr>
            </w:pPr>
            <w:r w:rsidRPr="00EA2AF2">
              <w:rPr>
                <w:b/>
                <w:bCs/>
              </w:rPr>
              <w:t>Эксплуатационная</w:t>
            </w:r>
          </w:p>
          <w:p w14:paraId="0B9A53FC" w14:textId="77777777" w:rsidR="00CC1725" w:rsidRPr="00EA2AF2" w:rsidRDefault="00CC1725" w:rsidP="00CC1725">
            <w:pPr>
              <w:widowControl w:val="0"/>
              <w:spacing w:line="233" w:lineRule="auto"/>
              <w:jc w:val="center"/>
              <w:rPr>
                <w:b/>
                <w:bCs/>
              </w:rPr>
            </w:pPr>
            <w:r w:rsidRPr="00EA2AF2">
              <w:rPr>
                <w:b/>
                <w:bCs/>
              </w:rPr>
              <w:t>мощность, м</w:t>
            </w:r>
            <w:r w:rsidRPr="00EA2AF2">
              <w:rPr>
                <w:b/>
                <w:bCs/>
                <w:vertAlign w:val="superscript"/>
              </w:rPr>
              <w:t>3</w:t>
            </w:r>
          </w:p>
        </w:tc>
        <w:tc>
          <w:tcPr>
            <w:tcW w:w="1269" w:type="dxa"/>
            <w:vAlign w:val="center"/>
          </w:tcPr>
          <w:p w14:paraId="3A94A404" w14:textId="77777777" w:rsidR="00CC1725" w:rsidRPr="00EA2AF2" w:rsidRDefault="00CC1725" w:rsidP="00CC1725">
            <w:pPr>
              <w:widowControl w:val="0"/>
              <w:spacing w:line="233" w:lineRule="auto"/>
              <w:jc w:val="center"/>
              <w:rPr>
                <w:b/>
                <w:bCs/>
              </w:rPr>
            </w:pPr>
            <w:r w:rsidRPr="00EA2AF2">
              <w:rPr>
                <w:b/>
                <w:bCs/>
              </w:rPr>
              <w:t>Износ, %</w:t>
            </w:r>
          </w:p>
        </w:tc>
      </w:tr>
      <w:tr w:rsidR="009D1F22" w:rsidRPr="00EA2AF2" w14:paraId="772E9228" w14:textId="77777777" w:rsidTr="003D2A87">
        <w:tc>
          <w:tcPr>
            <w:tcW w:w="704" w:type="dxa"/>
            <w:vAlign w:val="center"/>
          </w:tcPr>
          <w:p w14:paraId="252B1437" w14:textId="50A9FC98" w:rsidR="009D1F22" w:rsidRPr="00EA2AF2" w:rsidRDefault="009D1F22" w:rsidP="00CC1725">
            <w:pPr>
              <w:widowControl w:val="0"/>
              <w:spacing w:line="233" w:lineRule="auto"/>
              <w:jc w:val="center"/>
            </w:pPr>
            <w:r w:rsidRPr="00EA2AF2">
              <w:t>1</w:t>
            </w:r>
          </w:p>
        </w:tc>
        <w:tc>
          <w:tcPr>
            <w:tcW w:w="2552" w:type="dxa"/>
            <w:vAlign w:val="center"/>
          </w:tcPr>
          <w:p w14:paraId="00B3433F" w14:textId="244C3AFF" w:rsidR="009D1F22" w:rsidRPr="00EA2AF2" w:rsidRDefault="009D1F22" w:rsidP="00CC1725">
            <w:pPr>
              <w:widowControl w:val="0"/>
              <w:spacing w:line="233" w:lineRule="auto"/>
              <w:jc w:val="center"/>
            </w:pPr>
            <w:r w:rsidRPr="00EA2AF2">
              <w:t>2</w:t>
            </w:r>
          </w:p>
        </w:tc>
        <w:tc>
          <w:tcPr>
            <w:tcW w:w="1701" w:type="dxa"/>
            <w:vAlign w:val="center"/>
          </w:tcPr>
          <w:p w14:paraId="78278360" w14:textId="1B801212" w:rsidR="009D1F22" w:rsidRPr="00EA2AF2" w:rsidRDefault="009D1F22" w:rsidP="00CC1725">
            <w:pPr>
              <w:widowControl w:val="0"/>
              <w:spacing w:line="233" w:lineRule="auto"/>
              <w:jc w:val="center"/>
            </w:pPr>
            <w:r w:rsidRPr="00EA2AF2">
              <w:t>3</w:t>
            </w:r>
          </w:p>
        </w:tc>
        <w:tc>
          <w:tcPr>
            <w:tcW w:w="1559" w:type="dxa"/>
            <w:vAlign w:val="center"/>
          </w:tcPr>
          <w:p w14:paraId="1EE8029F" w14:textId="1B41F051" w:rsidR="009D1F22" w:rsidRPr="00EA2AF2" w:rsidRDefault="009D1F22" w:rsidP="00CC1725">
            <w:pPr>
              <w:widowControl w:val="0"/>
              <w:spacing w:line="233" w:lineRule="auto"/>
              <w:jc w:val="center"/>
            </w:pPr>
            <w:r w:rsidRPr="00EA2AF2">
              <w:t>4</w:t>
            </w:r>
          </w:p>
        </w:tc>
        <w:tc>
          <w:tcPr>
            <w:tcW w:w="1276" w:type="dxa"/>
            <w:vAlign w:val="center"/>
          </w:tcPr>
          <w:p w14:paraId="45B95FCF" w14:textId="4BAD1A9B" w:rsidR="009D1F22" w:rsidRPr="00EA2AF2" w:rsidRDefault="009D1F22" w:rsidP="00CC1725">
            <w:pPr>
              <w:widowControl w:val="0"/>
              <w:spacing w:line="233" w:lineRule="auto"/>
              <w:jc w:val="center"/>
            </w:pPr>
            <w:r w:rsidRPr="00EA2AF2">
              <w:t>5</w:t>
            </w:r>
          </w:p>
        </w:tc>
        <w:tc>
          <w:tcPr>
            <w:tcW w:w="1269" w:type="dxa"/>
            <w:vAlign w:val="center"/>
          </w:tcPr>
          <w:p w14:paraId="739D5E10" w14:textId="4AE29B94" w:rsidR="009D1F22" w:rsidRPr="00EA2AF2" w:rsidRDefault="009D1F22" w:rsidP="00CC1725">
            <w:pPr>
              <w:widowControl w:val="0"/>
              <w:spacing w:line="233" w:lineRule="auto"/>
              <w:jc w:val="center"/>
            </w:pPr>
            <w:r w:rsidRPr="00EA2AF2">
              <w:t>6</w:t>
            </w:r>
          </w:p>
        </w:tc>
      </w:tr>
      <w:tr w:rsidR="00CC1725" w:rsidRPr="00EA2AF2" w14:paraId="25882FBD" w14:textId="77777777" w:rsidTr="003D2A87">
        <w:tc>
          <w:tcPr>
            <w:tcW w:w="704" w:type="dxa"/>
            <w:vAlign w:val="center"/>
          </w:tcPr>
          <w:p w14:paraId="07AA24D7" w14:textId="77777777" w:rsidR="00CC1725" w:rsidRPr="00EA2AF2" w:rsidRDefault="00CC1725" w:rsidP="00CC1725">
            <w:pPr>
              <w:widowControl w:val="0"/>
              <w:spacing w:line="233" w:lineRule="auto"/>
              <w:jc w:val="center"/>
            </w:pPr>
            <w:r w:rsidRPr="00EA2AF2">
              <w:t>1</w:t>
            </w:r>
          </w:p>
        </w:tc>
        <w:tc>
          <w:tcPr>
            <w:tcW w:w="2552" w:type="dxa"/>
            <w:vAlign w:val="center"/>
          </w:tcPr>
          <w:p w14:paraId="25541204" w14:textId="77777777" w:rsidR="00CC1725" w:rsidRPr="00EA2AF2" w:rsidRDefault="00CC1725" w:rsidP="00CC1725">
            <w:pPr>
              <w:widowControl w:val="0"/>
              <w:spacing w:line="233" w:lineRule="auto"/>
              <w:jc w:val="center"/>
            </w:pPr>
            <w:r w:rsidRPr="00EA2AF2">
              <w:t>ПРГ-1,</w:t>
            </w:r>
          </w:p>
          <w:p w14:paraId="2543E8FD" w14:textId="77777777" w:rsidR="00CC1725" w:rsidRPr="00EA2AF2" w:rsidRDefault="00CC1725" w:rsidP="00CC1725">
            <w:pPr>
              <w:widowControl w:val="0"/>
              <w:spacing w:line="233" w:lineRule="auto"/>
              <w:jc w:val="center"/>
            </w:pPr>
            <w:r w:rsidRPr="00EA2AF2">
              <w:t>Курская область,</w:t>
            </w:r>
          </w:p>
          <w:p w14:paraId="394DFAF7" w14:textId="77777777" w:rsidR="00CC1725" w:rsidRPr="00EA2AF2" w:rsidRDefault="00CC1725" w:rsidP="00CC1725">
            <w:pPr>
              <w:widowControl w:val="0"/>
              <w:spacing w:line="233" w:lineRule="auto"/>
              <w:jc w:val="center"/>
            </w:pPr>
            <w:r w:rsidRPr="00EA2AF2">
              <w:t>Дмитриевский район,</w:t>
            </w:r>
          </w:p>
          <w:p w14:paraId="7FA1B363" w14:textId="77777777" w:rsidR="00CC1725" w:rsidRPr="00EA2AF2" w:rsidRDefault="00CC1725" w:rsidP="00CC1725">
            <w:pPr>
              <w:widowControl w:val="0"/>
              <w:spacing w:line="233" w:lineRule="auto"/>
              <w:jc w:val="center"/>
            </w:pPr>
            <w:r w:rsidRPr="00EA2AF2">
              <w:t>муниципальное образование</w:t>
            </w:r>
          </w:p>
          <w:p w14:paraId="796BDF1D" w14:textId="77777777" w:rsidR="00CC1725" w:rsidRPr="00EA2AF2" w:rsidRDefault="00CC1725" w:rsidP="00CC1725">
            <w:pPr>
              <w:widowControl w:val="0"/>
              <w:spacing w:line="233" w:lineRule="auto"/>
              <w:jc w:val="center"/>
            </w:pPr>
            <w:r w:rsidRPr="00EA2AF2">
              <w:t>«город Дмитриев»,</w:t>
            </w:r>
          </w:p>
          <w:p w14:paraId="3A5B4902" w14:textId="77777777" w:rsidR="00CC1725" w:rsidRPr="00EA2AF2" w:rsidRDefault="00CC1725" w:rsidP="00CC1725">
            <w:pPr>
              <w:widowControl w:val="0"/>
              <w:spacing w:line="233" w:lineRule="auto"/>
              <w:jc w:val="center"/>
            </w:pPr>
            <w:r w:rsidRPr="00EA2AF2">
              <w:t>ул. Ленина</w:t>
            </w:r>
          </w:p>
        </w:tc>
        <w:tc>
          <w:tcPr>
            <w:tcW w:w="1701" w:type="dxa"/>
            <w:vAlign w:val="center"/>
          </w:tcPr>
          <w:p w14:paraId="5B0C93BD" w14:textId="77777777" w:rsidR="00CC1725" w:rsidRPr="00EA2AF2" w:rsidRDefault="00CC1725" w:rsidP="00CC1725">
            <w:pPr>
              <w:widowControl w:val="0"/>
              <w:spacing w:line="233" w:lineRule="auto"/>
              <w:jc w:val="center"/>
            </w:pPr>
            <w:r w:rsidRPr="00EA2AF2">
              <w:t>2009</w:t>
            </w:r>
          </w:p>
        </w:tc>
        <w:tc>
          <w:tcPr>
            <w:tcW w:w="1559" w:type="dxa"/>
            <w:vAlign w:val="center"/>
          </w:tcPr>
          <w:p w14:paraId="0C8C947A" w14:textId="77777777" w:rsidR="00CC1725" w:rsidRPr="00EA2AF2" w:rsidRDefault="00CC1725" w:rsidP="00CC1725">
            <w:pPr>
              <w:widowControl w:val="0"/>
              <w:spacing w:line="233" w:lineRule="auto"/>
              <w:jc w:val="center"/>
            </w:pPr>
            <w:r w:rsidRPr="00EA2AF2">
              <w:t>4100</w:t>
            </w:r>
          </w:p>
        </w:tc>
        <w:tc>
          <w:tcPr>
            <w:tcW w:w="1276" w:type="dxa"/>
            <w:vAlign w:val="center"/>
          </w:tcPr>
          <w:p w14:paraId="0828C57F" w14:textId="77777777" w:rsidR="00CC1725" w:rsidRPr="00EA2AF2" w:rsidRDefault="00CC1725" w:rsidP="00CC1725">
            <w:pPr>
              <w:widowControl w:val="0"/>
              <w:spacing w:line="233" w:lineRule="auto"/>
              <w:jc w:val="center"/>
            </w:pPr>
            <w:r w:rsidRPr="00EA2AF2">
              <w:t>1950</w:t>
            </w:r>
          </w:p>
        </w:tc>
        <w:tc>
          <w:tcPr>
            <w:tcW w:w="1269" w:type="dxa"/>
            <w:vAlign w:val="center"/>
          </w:tcPr>
          <w:p w14:paraId="1F2D3CF4" w14:textId="77777777" w:rsidR="00CC1725" w:rsidRPr="00EA2AF2" w:rsidRDefault="00CC1725" w:rsidP="00CC1725">
            <w:pPr>
              <w:widowControl w:val="0"/>
              <w:spacing w:line="233" w:lineRule="auto"/>
              <w:jc w:val="center"/>
            </w:pPr>
            <w:r w:rsidRPr="00EA2AF2">
              <w:t>50</w:t>
            </w:r>
          </w:p>
        </w:tc>
      </w:tr>
      <w:tr w:rsidR="00CC1725" w:rsidRPr="00EA2AF2" w14:paraId="7363BD1D" w14:textId="77777777" w:rsidTr="003D2A87">
        <w:tc>
          <w:tcPr>
            <w:tcW w:w="704" w:type="dxa"/>
            <w:vAlign w:val="center"/>
          </w:tcPr>
          <w:p w14:paraId="749C29FE" w14:textId="77777777" w:rsidR="00CC1725" w:rsidRPr="00EA2AF2" w:rsidRDefault="00CC1725" w:rsidP="00CC1725">
            <w:pPr>
              <w:widowControl w:val="0"/>
              <w:spacing w:line="233" w:lineRule="auto"/>
              <w:jc w:val="center"/>
            </w:pPr>
            <w:r w:rsidRPr="00EA2AF2">
              <w:t>2</w:t>
            </w:r>
          </w:p>
        </w:tc>
        <w:tc>
          <w:tcPr>
            <w:tcW w:w="2552" w:type="dxa"/>
            <w:vAlign w:val="center"/>
          </w:tcPr>
          <w:p w14:paraId="2603E84A" w14:textId="77777777" w:rsidR="00CC1725" w:rsidRPr="00EA2AF2" w:rsidRDefault="00CC1725" w:rsidP="00CC1725">
            <w:pPr>
              <w:widowControl w:val="0"/>
              <w:spacing w:line="233" w:lineRule="auto"/>
              <w:jc w:val="center"/>
            </w:pPr>
            <w:r w:rsidRPr="00EA2AF2">
              <w:t>ПРГ-2,</w:t>
            </w:r>
          </w:p>
          <w:p w14:paraId="7EF331D3" w14:textId="77777777" w:rsidR="00CC1725" w:rsidRPr="00EA2AF2" w:rsidRDefault="00CC1725" w:rsidP="00CC1725">
            <w:pPr>
              <w:widowControl w:val="0"/>
              <w:spacing w:line="233" w:lineRule="auto"/>
              <w:jc w:val="center"/>
            </w:pPr>
            <w:r w:rsidRPr="00EA2AF2">
              <w:t>Курская область,</w:t>
            </w:r>
          </w:p>
          <w:p w14:paraId="52CB6EC7" w14:textId="77777777" w:rsidR="00CC1725" w:rsidRPr="00EA2AF2" w:rsidRDefault="00CC1725" w:rsidP="00CC1725">
            <w:pPr>
              <w:widowControl w:val="0"/>
              <w:spacing w:line="233" w:lineRule="auto"/>
              <w:jc w:val="center"/>
            </w:pPr>
            <w:r w:rsidRPr="00EA2AF2">
              <w:t>Дмитриевский район,</w:t>
            </w:r>
          </w:p>
          <w:p w14:paraId="61659D56" w14:textId="77777777" w:rsidR="00CC1725" w:rsidRPr="00EA2AF2" w:rsidRDefault="00CC1725" w:rsidP="00CC1725">
            <w:pPr>
              <w:widowControl w:val="0"/>
              <w:spacing w:line="233" w:lineRule="auto"/>
              <w:jc w:val="center"/>
            </w:pPr>
            <w:r w:rsidRPr="00EA2AF2">
              <w:t>муниципальное образование</w:t>
            </w:r>
          </w:p>
          <w:p w14:paraId="1251CC4E" w14:textId="77777777" w:rsidR="00CC1725" w:rsidRPr="00EA2AF2" w:rsidRDefault="00CC1725" w:rsidP="00CC1725">
            <w:pPr>
              <w:widowControl w:val="0"/>
              <w:spacing w:line="233" w:lineRule="auto"/>
              <w:jc w:val="center"/>
            </w:pPr>
            <w:r w:rsidRPr="00EA2AF2">
              <w:t>«город Дмитриев»,</w:t>
            </w:r>
          </w:p>
          <w:p w14:paraId="67177A91" w14:textId="77777777" w:rsidR="00CC1725" w:rsidRPr="00EA2AF2" w:rsidRDefault="00CC1725" w:rsidP="00CC1725">
            <w:pPr>
              <w:widowControl w:val="0"/>
              <w:spacing w:line="233" w:lineRule="auto"/>
              <w:jc w:val="center"/>
            </w:pPr>
            <w:r w:rsidRPr="00EA2AF2">
              <w:t>ул. Новая</w:t>
            </w:r>
          </w:p>
        </w:tc>
        <w:tc>
          <w:tcPr>
            <w:tcW w:w="1701" w:type="dxa"/>
            <w:vAlign w:val="center"/>
          </w:tcPr>
          <w:p w14:paraId="0AC5E94A" w14:textId="77777777" w:rsidR="00CC1725" w:rsidRPr="00EA2AF2" w:rsidRDefault="00CC1725" w:rsidP="00CC1725">
            <w:pPr>
              <w:widowControl w:val="0"/>
              <w:spacing w:line="233" w:lineRule="auto"/>
              <w:jc w:val="center"/>
            </w:pPr>
            <w:r w:rsidRPr="00EA2AF2">
              <w:t>2010</w:t>
            </w:r>
          </w:p>
        </w:tc>
        <w:tc>
          <w:tcPr>
            <w:tcW w:w="1559" w:type="dxa"/>
            <w:vAlign w:val="center"/>
          </w:tcPr>
          <w:p w14:paraId="659382D7" w14:textId="77777777" w:rsidR="00CC1725" w:rsidRPr="00EA2AF2" w:rsidRDefault="00CC1725" w:rsidP="00CC1725">
            <w:pPr>
              <w:widowControl w:val="0"/>
              <w:spacing w:line="233" w:lineRule="auto"/>
              <w:jc w:val="center"/>
            </w:pPr>
            <w:r w:rsidRPr="00EA2AF2">
              <w:t>2050</w:t>
            </w:r>
          </w:p>
        </w:tc>
        <w:tc>
          <w:tcPr>
            <w:tcW w:w="1276" w:type="dxa"/>
            <w:vAlign w:val="center"/>
          </w:tcPr>
          <w:p w14:paraId="670F4C78" w14:textId="77777777" w:rsidR="00CC1725" w:rsidRPr="00EA2AF2" w:rsidRDefault="00CC1725" w:rsidP="00CC1725">
            <w:pPr>
              <w:widowControl w:val="0"/>
              <w:spacing w:line="233" w:lineRule="auto"/>
              <w:jc w:val="center"/>
            </w:pPr>
            <w:r w:rsidRPr="00EA2AF2">
              <w:t>985</w:t>
            </w:r>
          </w:p>
        </w:tc>
        <w:tc>
          <w:tcPr>
            <w:tcW w:w="1269" w:type="dxa"/>
            <w:vAlign w:val="center"/>
          </w:tcPr>
          <w:p w14:paraId="50F573AE" w14:textId="77777777" w:rsidR="00CC1725" w:rsidRPr="00EA2AF2" w:rsidRDefault="00CC1725" w:rsidP="00CC1725">
            <w:pPr>
              <w:widowControl w:val="0"/>
              <w:spacing w:line="233" w:lineRule="auto"/>
              <w:jc w:val="center"/>
            </w:pPr>
            <w:r w:rsidRPr="00EA2AF2">
              <w:t>50</w:t>
            </w:r>
          </w:p>
        </w:tc>
      </w:tr>
      <w:tr w:rsidR="00CC1725" w:rsidRPr="00EA2AF2" w14:paraId="67B4D5CD" w14:textId="77777777" w:rsidTr="003D2A87">
        <w:tc>
          <w:tcPr>
            <w:tcW w:w="704" w:type="dxa"/>
            <w:vAlign w:val="center"/>
          </w:tcPr>
          <w:p w14:paraId="545AF8BF" w14:textId="77777777" w:rsidR="00CC1725" w:rsidRPr="00EA2AF2" w:rsidRDefault="00CC1725" w:rsidP="00CC1725">
            <w:pPr>
              <w:widowControl w:val="0"/>
              <w:spacing w:line="233" w:lineRule="auto"/>
              <w:jc w:val="center"/>
            </w:pPr>
            <w:r w:rsidRPr="00EA2AF2">
              <w:t>3</w:t>
            </w:r>
          </w:p>
        </w:tc>
        <w:tc>
          <w:tcPr>
            <w:tcW w:w="2552" w:type="dxa"/>
            <w:vAlign w:val="center"/>
          </w:tcPr>
          <w:p w14:paraId="410590ED" w14:textId="77777777" w:rsidR="00CC1725" w:rsidRPr="00EA2AF2" w:rsidRDefault="00CC1725" w:rsidP="00CC1725">
            <w:pPr>
              <w:widowControl w:val="0"/>
              <w:spacing w:line="233" w:lineRule="auto"/>
              <w:jc w:val="center"/>
            </w:pPr>
            <w:r w:rsidRPr="00EA2AF2">
              <w:t>ПРГ-3,</w:t>
            </w:r>
          </w:p>
          <w:p w14:paraId="0D95B043" w14:textId="77777777" w:rsidR="00CC1725" w:rsidRPr="00EA2AF2" w:rsidRDefault="00CC1725" w:rsidP="00CC1725">
            <w:pPr>
              <w:widowControl w:val="0"/>
              <w:spacing w:line="233" w:lineRule="auto"/>
              <w:jc w:val="center"/>
            </w:pPr>
            <w:r w:rsidRPr="00EA2AF2">
              <w:t>Курская область,</w:t>
            </w:r>
          </w:p>
          <w:p w14:paraId="4297BDDA" w14:textId="77777777" w:rsidR="00CC1725" w:rsidRPr="00EA2AF2" w:rsidRDefault="00CC1725" w:rsidP="00CC1725">
            <w:pPr>
              <w:widowControl w:val="0"/>
              <w:spacing w:line="233" w:lineRule="auto"/>
              <w:jc w:val="center"/>
            </w:pPr>
            <w:r w:rsidRPr="00EA2AF2">
              <w:t>Дмитриевский район,</w:t>
            </w:r>
          </w:p>
          <w:p w14:paraId="525B20EC" w14:textId="77777777" w:rsidR="00CC1725" w:rsidRPr="00EA2AF2" w:rsidRDefault="00CC1725" w:rsidP="00CC1725">
            <w:pPr>
              <w:widowControl w:val="0"/>
              <w:spacing w:line="233" w:lineRule="auto"/>
              <w:jc w:val="center"/>
            </w:pPr>
            <w:r w:rsidRPr="00EA2AF2">
              <w:t>муниципальное образование</w:t>
            </w:r>
          </w:p>
          <w:p w14:paraId="0D0AD794" w14:textId="77777777" w:rsidR="00CC1725" w:rsidRPr="00EA2AF2" w:rsidRDefault="00CC1725" w:rsidP="00CC1725">
            <w:pPr>
              <w:widowControl w:val="0"/>
              <w:spacing w:line="233" w:lineRule="auto"/>
              <w:jc w:val="center"/>
            </w:pPr>
            <w:r w:rsidRPr="00EA2AF2">
              <w:t>«город Дмитриев»,</w:t>
            </w:r>
          </w:p>
          <w:p w14:paraId="73FCF412" w14:textId="77777777" w:rsidR="00CC1725" w:rsidRPr="00EA2AF2" w:rsidRDefault="00CC1725" w:rsidP="00CC1725">
            <w:pPr>
              <w:widowControl w:val="0"/>
              <w:spacing w:line="233" w:lineRule="auto"/>
              <w:jc w:val="center"/>
            </w:pPr>
            <w:r w:rsidRPr="00EA2AF2">
              <w:t>ул. Пролетарская</w:t>
            </w:r>
          </w:p>
        </w:tc>
        <w:tc>
          <w:tcPr>
            <w:tcW w:w="1701" w:type="dxa"/>
            <w:vAlign w:val="center"/>
          </w:tcPr>
          <w:p w14:paraId="4A2C564B" w14:textId="77777777" w:rsidR="00CC1725" w:rsidRPr="00EA2AF2" w:rsidRDefault="00CC1725" w:rsidP="00CC1725">
            <w:pPr>
              <w:widowControl w:val="0"/>
              <w:spacing w:line="233" w:lineRule="auto"/>
              <w:jc w:val="center"/>
            </w:pPr>
            <w:r w:rsidRPr="00EA2AF2">
              <w:t>2010</w:t>
            </w:r>
          </w:p>
        </w:tc>
        <w:tc>
          <w:tcPr>
            <w:tcW w:w="1559" w:type="dxa"/>
            <w:vAlign w:val="center"/>
          </w:tcPr>
          <w:p w14:paraId="21F7498C" w14:textId="77777777" w:rsidR="00CC1725" w:rsidRPr="00EA2AF2" w:rsidRDefault="00CC1725" w:rsidP="00CC1725">
            <w:pPr>
              <w:widowControl w:val="0"/>
              <w:spacing w:line="233" w:lineRule="auto"/>
              <w:jc w:val="center"/>
            </w:pPr>
            <w:r w:rsidRPr="00EA2AF2">
              <w:t>2050</w:t>
            </w:r>
          </w:p>
        </w:tc>
        <w:tc>
          <w:tcPr>
            <w:tcW w:w="1276" w:type="dxa"/>
            <w:vAlign w:val="center"/>
          </w:tcPr>
          <w:p w14:paraId="26CD5295" w14:textId="77777777" w:rsidR="00CC1725" w:rsidRPr="00EA2AF2" w:rsidRDefault="00CC1725" w:rsidP="00CC1725">
            <w:pPr>
              <w:widowControl w:val="0"/>
              <w:spacing w:line="233" w:lineRule="auto"/>
              <w:jc w:val="center"/>
            </w:pPr>
            <w:r w:rsidRPr="00EA2AF2">
              <w:t>985</w:t>
            </w:r>
          </w:p>
        </w:tc>
        <w:tc>
          <w:tcPr>
            <w:tcW w:w="1269" w:type="dxa"/>
            <w:vAlign w:val="center"/>
          </w:tcPr>
          <w:p w14:paraId="2DE5E5FD" w14:textId="77777777" w:rsidR="00CC1725" w:rsidRPr="00EA2AF2" w:rsidRDefault="00CC1725" w:rsidP="00CC1725">
            <w:pPr>
              <w:widowControl w:val="0"/>
              <w:spacing w:line="233" w:lineRule="auto"/>
              <w:jc w:val="center"/>
            </w:pPr>
            <w:r w:rsidRPr="00EA2AF2">
              <w:t>50</w:t>
            </w:r>
          </w:p>
        </w:tc>
      </w:tr>
      <w:tr w:rsidR="00CC1725" w:rsidRPr="00EA2AF2" w14:paraId="77BB94FD" w14:textId="77777777" w:rsidTr="009D1F22">
        <w:trPr>
          <w:trHeight w:val="1095"/>
        </w:trPr>
        <w:tc>
          <w:tcPr>
            <w:tcW w:w="704" w:type="dxa"/>
            <w:vAlign w:val="center"/>
          </w:tcPr>
          <w:p w14:paraId="1F7B10D6" w14:textId="77777777" w:rsidR="00CC1725" w:rsidRPr="00EA2AF2" w:rsidRDefault="00CC1725" w:rsidP="00CC1725">
            <w:pPr>
              <w:widowControl w:val="0"/>
              <w:spacing w:line="233" w:lineRule="auto"/>
              <w:jc w:val="center"/>
            </w:pPr>
            <w:r w:rsidRPr="00EA2AF2">
              <w:t>4</w:t>
            </w:r>
          </w:p>
        </w:tc>
        <w:tc>
          <w:tcPr>
            <w:tcW w:w="2552" w:type="dxa"/>
            <w:vAlign w:val="center"/>
          </w:tcPr>
          <w:p w14:paraId="4F41A2C8" w14:textId="77777777" w:rsidR="00CC1725" w:rsidRPr="00EA2AF2" w:rsidRDefault="00CC1725" w:rsidP="00CC1725">
            <w:pPr>
              <w:widowControl w:val="0"/>
              <w:spacing w:line="233" w:lineRule="auto"/>
              <w:jc w:val="center"/>
            </w:pPr>
            <w:r w:rsidRPr="00EA2AF2">
              <w:t>ПРГ-4,</w:t>
            </w:r>
          </w:p>
          <w:p w14:paraId="240E9F9C" w14:textId="77777777" w:rsidR="00CC1725" w:rsidRPr="00EA2AF2" w:rsidRDefault="00CC1725" w:rsidP="00CC1725">
            <w:pPr>
              <w:widowControl w:val="0"/>
              <w:spacing w:line="233" w:lineRule="auto"/>
              <w:jc w:val="center"/>
            </w:pPr>
            <w:r w:rsidRPr="00EA2AF2">
              <w:t>Курская область,</w:t>
            </w:r>
          </w:p>
          <w:p w14:paraId="600DEC0D" w14:textId="77777777" w:rsidR="00CC1725" w:rsidRPr="00EA2AF2" w:rsidRDefault="00CC1725" w:rsidP="00CC1725">
            <w:pPr>
              <w:widowControl w:val="0"/>
              <w:spacing w:line="233" w:lineRule="auto"/>
              <w:jc w:val="center"/>
            </w:pPr>
            <w:r w:rsidRPr="00EA2AF2">
              <w:t>Дмитриевский район,</w:t>
            </w:r>
          </w:p>
          <w:p w14:paraId="3B0587EA" w14:textId="12BB3DBA" w:rsidR="00CC1725" w:rsidRPr="00EA2AF2" w:rsidRDefault="00CC1725" w:rsidP="00CC1725">
            <w:pPr>
              <w:widowControl w:val="0"/>
              <w:spacing w:line="233" w:lineRule="auto"/>
              <w:jc w:val="center"/>
            </w:pPr>
            <w:r w:rsidRPr="00EA2AF2">
              <w:t>муниципальное образование</w:t>
            </w:r>
          </w:p>
        </w:tc>
        <w:tc>
          <w:tcPr>
            <w:tcW w:w="1701" w:type="dxa"/>
            <w:vAlign w:val="center"/>
          </w:tcPr>
          <w:p w14:paraId="5E3BF6AB" w14:textId="77777777" w:rsidR="00CC1725" w:rsidRPr="00EA2AF2" w:rsidRDefault="00CC1725" w:rsidP="00CC1725">
            <w:pPr>
              <w:widowControl w:val="0"/>
              <w:spacing w:line="233" w:lineRule="auto"/>
              <w:jc w:val="center"/>
            </w:pPr>
            <w:r w:rsidRPr="00EA2AF2">
              <w:t>2011</w:t>
            </w:r>
          </w:p>
        </w:tc>
        <w:tc>
          <w:tcPr>
            <w:tcW w:w="1559" w:type="dxa"/>
            <w:vAlign w:val="center"/>
          </w:tcPr>
          <w:p w14:paraId="3D72F615" w14:textId="77777777" w:rsidR="00CC1725" w:rsidRPr="00EA2AF2" w:rsidRDefault="00CC1725" w:rsidP="00CC1725">
            <w:pPr>
              <w:widowControl w:val="0"/>
              <w:spacing w:line="233" w:lineRule="auto"/>
              <w:jc w:val="center"/>
            </w:pPr>
            <w:r w:rsidRPr="00EA2AF2">
              <w:t>2050</w:t>
            </w:r>
          </w:p>
        </w:tc>
        <w:tc>
          <w:tcPr>
            <w:tcW w:w="1276" w:type="dxa"/>
            <w:vAlign w:val="center"/>
          </w:tcPr>
          <w:p w14:paraId="7E57560C" w14:textId="77777777" w:rsidR="00CC1725" w:rsidRPr="00EA2AF2" w:rsidRDefault="00CC1725" w:rsidP="00CC1725">
            <w:pPr>
              <w:widowControl w:val="0"/>
              <w:spacing w:line="233" w:lineRule="auto"/>
              <w:jc w:val="center"/>
            </w:pPr>
            <w:r w:rsidRPr="00EA2AF2">
              <w:t>985</w:t>
            </w:r>
          </w:p>
        </w:tc>
        <w:tc>
          <w:tcPr>
            <w:tcW w:w="1269" w:type="dxa"/>
            <w:vAlign w:val="center"/>
          </w:tcPr>
          <w:p w14:paraId="778D0311" w14:textId="77777777" w:rsidR="00CC1725" w:rsidRPr="00EA2AF2" w:rsidRDefault="00CC1725" w:rsidP="00CC1725">
            <w:pPr>
              <w:widowControl w:val="0"/>
              <w:spacing w:line="233" w:lineRule="auto"/>
              <w:jc w:val="center"/>
            </w:pPr>
            <w:r w:rsidRPr="00EA2AF2">
              <w:t>50</w:t>
            </w:r>
          </w:p>
        </w:tc>
      </w:tr>
      <w:tr w:rsidR="009D1F22" w:rsidRPr="00EA2AF2" w14:paraId="56C32B5D" w14:textId="77777777" w:rsidTr="003D2A87">
        <w:trPr>
          <w:trHeight w:val="15"/>
        </w:trPr>
        <w:tc>
          <w:tcPr>
            <w:tcW w:w="704" w:type="dxa"/>
            <w:vAlign w:val="center"/>
          </w:tcPr>
          <w:p w14:paraId="3625AC85" w14:textId="18636268" w:rsidR="009D1F22" w:rsidRPr="00EA2AF2" w:rsidRDefault="009D1F22" w:rsidP="00CC1725">
            <w:pPr>
              <w:widowControl w:val="0"/>
              <w:spacing w:line="233" w:lineRule="auto"/>
              <w:jc w:val="center"/>
            </w:pPr>
            <w:r w:rsidRPr="00EA2AF2">
              <w:lastRenderedPageBreak/>
              <w:t>1</w:t>
            </w:r>
          </w:p>
        </w:tc>
        <w:tc>
          <w:tcPr>
            <w:tcW w:w="2552" w:type="dxa"/>
            <w:vAlign w:val="center"/>
          </w:tcPr>
          <w:p w14:paraId="5E583D7C" w14:textId="37C2FE88" w:rsidR="009D1F22" w:rsidRPr="00EA2AF2" w:rsidRDefault="009D1F22" w:rsidP="00CC1725">
            <w:pPr>
              <w:widowControl w:val="0"/>
              <w:spacing w:line="233" w:lineRule="auto"/>
              <w:jc w:val="center"/>
            </w:pPr>
            <w:r w:rsidRPr="00EA2AF2">
              <w:t>2</w:t>
            </w:r>
          </w:p>
        </w:tc>
        <w:tc>
          <w:tcPr>
            <w:tcW w:w="1701" w:type="dxa"/>
            <w:vAlign w:val="center"/>
          </w:tcPr>
          <w:p w14:paraId="7A3BAFB6" w14:textId="4EAB7D93" w:rsidR="009D1F22" w:rsidRPr="00EA2AF2" w:rsidRDefault="009D1F22" w:rsidP="00CC1725">
            <w:pPr>
              <w:widowControl w:val="0"/>
              <w:spacing w:line="233" w:lineRule="auto"/>
              <w:jc w:val="center"/>
            </w:pPr>
            <w:r w:rsidRPr="00EA2AF2">
              <w:t>3</w:t>
            </w:r>
          </w:p>
        </w:tc>
        <w:tc>
          <w:tcPr>
            <w:tcW w:w="1559" w:type="dxa"/>
            <w:vAlign w:val="center"/>
          </w:tcPr>
          <w:p w14:paraId="5ED0C802" w14:textId="23FD45E6" w:rsidR="009D1F22" w:rsidRPr="00EA2AF2" w:rsidRDefault="009D1F22" w:rsidP="00CC1725">
            <w:pPr>
              <w:widowControl w:val="0"/>
              <w:spacing w:line="233" w:lineRule="auto"/>
              <w:jc w:val="center"/>
            </w:pPr>
            <w:r w:rsidRPr="00EA2AF2">
              <w:t>4</w:t>
            </w:r>
          </w:p>
        </w:tc>
        <w:tc>
          <w:tcPr>
            <w:tcW w:w="1276" w:type="dxa"/>
            <w:vAlign w:val="center"/>
          </w:tcPr>
          <w:p w14:paraId="0A95EE57" w14:textId="466F45B2" w:rsidR="009D1F22" w:rsidRPr="00EA2AF2" w:rsidRDefault="009D1F22" w:rsidP="00CC1725">
            <w:pPr>
              <w:widowControl w:val="0"/>
              <w:spacing w:line="233" w:lineRule="auto"/>
              <w:jc w:val="center"/>
            </w:pPr>
            <w:r w:rsidRPr="00EA2AF2">
              <w:t>5</w:t>
            </w:r>
          </w:p>
        </w:tc>
        <w:tc>
          <w:tcPr>
            <w:tcW w:w="1269" w:type="dxa"/>
            <w:vAlign w:val="center"/>
          </w:tcPr>
          <w:p w14:paraId="34E52B84" w14:textId="35D19FE5" w:rsidR="009D1F22" w:rsidRPr="00EA2AF2" w:rsidRDefault="009D1F22" w:rsidP="00CC1725">
            <w:pPr>
              <w:widowControl w:val="0"/>
              <w:spacing w:line="233" w:lineRule="auto"/>
              <w:jc w:val="center"/>
            </w:pPr>
            <w:r w:rsidRPr="00EA2AF2">
              <w:t>6</w:t>
            </w:r>
          </w:p>
        </w:tc>
      </w:tr>
      <w:tr w:rsidR="009D1F22" w:rsidRPr="00EA2AF2" w14:paraId="5ACE1105" w14:textId="77777777" w:rsidTr="003D2A87">
        <w:trPr>
          <w:trHeight w:val="15"/>
        </w:trPr>
        <w:tc>
          <w:tcPr>
            <w:tcW w:w="704" w:type="dxa"/>
            <w:vAlign w:val="center"/>
          </w:tcPr>
          <w:p w14:paraId="778730E5" w14:textId="77777777" w:rsidR="009D1F22" w:rsidRPr="00EA2AF2" w:rsidRDefault="009D1F22" w:rsidP="00CC1725">
            <w:pPr>
              <w:widowControl w:val="0"/>
              <w:spacing w:line="233" w:lineRule="auto"/>
              <w:jc w:val="center"/>
            </w:pPr>
          </w:p>
        </w:tc>
        <w:tc>
          <w:tcPr>
            <w:tcW w:w="2552" w:type="dxa"/>
            <w:vAlign w:val="center"/>
          </w:tcPr>
          <w:p w14:paraId="1321CCD2" w14:textId="77777777" w:rsidR="009D1F22" w:rsidRPr="00EA2AF2" w:rsidRDefault="009D1F22" w:rsidP="00CC1725">
            <w:pPr>
              <w:widowControl w:val="0"/>
              <w:spacing w:line="233" w:lineRule="auto"/>
              <w:jc w:val="center"/>
            </w:pPr>
            <w:r w:rsidRPr="00EA2AF2">
              <w:t>«город Дмитриев»,</w:t>
            </w:r>
          </w:p>
          <w:p w14:paraId="186BBC4D" w14:textId="77777777" w:rsidR="009D1F22" w:rsidRPr="00EA2AF2" w:rsidRDefault="009D1F22" w:rsidP="00CC1725">
            <w:pPr>
              <w:widowControl w:val="0"/>
              <w:spacing w:line="233" w:lineRule="auto"/>
              <w:jc w:val="center"/>
            </w:pPr>
            <w:r w:rsidRPr="00EA2AF2">
              <w:t>ул. Ленина</w:t>
            </w:r>
          </w:p>
        </w:tc>
        <w:tc>
          <w:tcPr>
            <w:tcW w:w="1701" w:type="dxa"/>
            <w:vAlign w:val="center"/>
          </w:tcPr>
          <w:p w14:paraId="78239A3B" w14:textId="77777777" w:rsidR="009D1F22" w:rsidRPr="00EA2AF2" w:rsidRDefault="009D1F22" w:rsidP="00CC1725">
            <w:pPr>
              <w:widowControl w:val="0"/>
              <w:spacing w:line="233" w:lineRule="auto"/>
              <w:jc w:val="center"/>
            </w:pPr>
          </w:p>
        </w:tc>
        <w:tc>
          <w:tcPr>
            <w:tcW w:w="1559" w:type="dxa"/>
            <w:vAlign w:val="center"/>
          </w:tcPr>
          <w:p w14:paraId="08E0B57C" w14:textId="77777777" w:rsidR="009D1F22" w:rsidRPr="00EA2AF2" w:rsidRDefault="009D1F22" w:rsidP="00CC1725">
            <w:pPr>
              <w:widowControl w:val="0"/>
              <w:spacing w:line="233" w:lineRule="auto"/>
              <w:jc w:val="center"/>
            </w:pPr>
          </w:p>
        </w:tc>
        <w:tc>
          <w:tcPr>
            <w:tcW w:w="1276" w:type="dxa"/>
            <w:vAlign w:val="center"/>
          </w:tcPr>
          <w:p w14:paraId="2F9F06D4" w14:textId="77777777" w:rsidR="009D1F22" w:rsidRPr="00EA2AF2" w:rsidRDefault="009D1F22" w:rsidP="00CC1725">
            <w:pPr>
              <w:widowControl w:val="0"/>
              <w:spacing w:line="233" w:lineRule="auto"/>
              <w:jc w:val="center"/>
            </w:pPr>
          </w:p>
        </w:tc>
        <w:tc>
          <w:tcPr>
            <w:tcW w:w="1269" w:type="dxa"/>
            <w:vAlign w:val="center"/>
          </w:tcPr>
          <w:p w14:paraId="02D5B003" w14:textId="77777777" w:rsidR="009D1F22" w:rsidRPr="00EA2AF2" w:rsidRDefault="009D1F22" w:rsidP="00CC1725">
            <w:pPr>
              <w:widowControl w:val="0"/>
              <w:spacing w:line="233" w:lineRule="auto"/>
              <w:jc w:val="center"/>
            </w:pPr>
          </w:p>
        </w:tc>
      </w:tr>
      <w:tr w:rsidR="00CC1725" w:rsidRPr="00EA2AF2" w14:paraId="513DCA06" w14:textId="77777777" w:rsidTr="003D2A87">
        <w:tc>
          <w:tcPr>
            <w:tcW w:w="704" w:type="dxa"/>
            <w:vAlign w:val="center"/>
          </w:tcPr>
          <w:p w14:paraId="724FAAD0" w14:textId="77777777" w:rsidR="00CC1725" w:rsidRPr="00EA2AF2" w:rsidRDefault="00CC1725" w:rsidP="00CC1725">
            <w:pPr>
              <w:widowControl w:val="0"/>
              <w:spacing w:line="233" w:lineRule="auto"/>
              <w:jc w:val="center"/>
            </w:pPr>
            <w:r w:rsidRPr="00EA2AF2">
              <w:t>5</w:t>
            </w:r>
          </w:p>
        </w:tc>
        <w:tc>
          <w:tcPr>
            <w:tcW w:w="2552" w:type="dxa"/>
            <w:vAlign w:val="center"/>
          </w:tcPr>
          <w:p w14:paraId="7558E5F8" w14:textId="77777777" w:rsidR="00CC1725" w:rsidRPr="00EA2AF2" w:rsidRDefault="00CC1725" w:rsidP="00CC1725">
            <w:pPr>
              <w:widowControl w:val="0"/>
              <w:spacing w:line="233" w:lineRule="auto"/>
              <w:jc w:val="center"/>
            </w:pPr>
            <w:r w:rsidRPr="00EA2AF2">
              <w:t>ПРГ-5,</w:t>
            </w:r>
          </w:p>
          <w:p w14:paraId="6E7B5766" w14:textId="77777777" w:rsidR="00CC1725" w:rsidRPr="00EA2AF2" w:rsidRDefault="00CC1725" w:rsidP="00CC1725">
            <w:pPr>
              <w:widowControl w:val="0"/>
              <w:spacing w:line="233" w:lineRule="auto"/>
              <w:jc w:val="center"/>
            </w:pPr>
            <w:r w:rsidRPr="00EA2AF2">
              <w:t>Курская область,</w:t>
            </w:r>
          </w:p>
          <w:p w14:paraId="0CD4CB16" w14:textId="77777777" w:rsidR="00CC1725" w:rsidRPr="00EA2AF2" w:rsidRDefault="00CC1725" w:rsidP="00CC1725">
            <w:pPr>
              <w:widowControl w:val="0"/>
              <w:spacing w:line="233" w:lineRule="auto"/>
              <w:jc w:val="center"/>
            </w:pPr>
            <w:r w:rsidRPr="00EA2AF2">
              <w:t>Дмитриевский район,</w:t>
            </w:r>
          </w:p>
          <w:p w14:paraId="5A7FB52D" w14:textId="77777777" w:rsidR="00CC1725" w:rsidRPr="00EA2AF2" w:rsidRDefault="00CC1725" w:rsidP="00CC1725">
            <w:pPr>
              <w:widowControl w:val="0"/>
              <w:spacing w:line="233" w:lineRule="auto"/>
              <w:jc w:val="center"/>
            </w:pPr>
            <w:r w:rsidRPr="00EA2AF2">
              <w:t>муниципальное образование</w:t>
            </w:r>
          </w:p>
          <w:p w14:paraId="7056634D" w14:textId="77777777" w:rsidR="00CC1725" w:rsidRPr="00EA2AF2" w:rsidRDefault="00CC1725" w:rsidP="00CC1725">
            <w:pPr>
              <w:widowControl w:val="0"/>
              <w:spacing w:line="233" w:lineRule="auto"/>
              <w:jc w:val="center"/>
            </w:pPr>
            <w:r w:rsidRPr="00EA2AF2">
              <w:t>«город Дмитриев»,</w:t>
            </w:r>
          </w:p>
          <w:p w14:paraId="3D2C66A7" w14:textId="77777777" w:rsidR="00CC1725" w:rsidRPr="00EA2AF2" w:rsidRDefault="00CC1725" w:rsidP="00CC1725">
            <w:pPr>
              <w:widowControl w:val="0"/>
              <w:spacing w:line="233" w:lineRule="auto"/>
              <w:jc w:val="center"/>
            </w:pPr>
            <w:r w:rsidRPr="00EA2AF2">
              <w:t>ул. Дачная</w:t>
            </w:r>
          </w:p>
        </w:tc>
        <w:tc>
          <w:tcPr>
            <w:tcW w:w="1701" w:type="dxa"/>
            <w:vAlign w:val="center"/>
          </w:tcPr>
          <w:p w14:paraId="6B6ADAE0" w14:textId="77777777" w:rsidR="00CC1725" w:rsidRPr="00EA2AF2" w:rsidRDefault="00CC1725" w:rsidP="00CC1725">
            <w:pPr>
              <w:widowControl w:val="0"/>
              <w:spacing w:line="233" w:lineRule="auto"/>
              <w:jc w:val="center"/>
            </w:pPr>
            <w:r w:rsidRPr="00EA2AF2">
              <w:t>2009</w:t>
            </w:r>
          </w:p>
        </w:tc>
        <w:tc>
          <w:tcPr>
            <w:tcW w:w="1559" w:type="dxa"/>
            <w:vAlign w:val="center"/>
          </w:tcPr>
          <w:p w14:paraId="7D5BA4C7" w14:textId="77777777" w:rsidR="00CC1725" w:rsidRPr="00EA2AF2" w:rsidRDefault="00CC1725" w:rsidP="00CC1725">
            <w:pPr>
              <w:widowControl w:val="0"/>
              <w:spacing w:line="233" w:lineRule="auto"/>
              <w:jc w:val="center"/>
            </w:pPr>
            <w:r w:rsidRPr="00EA2AF2">
              <w:t>4100</w:t>
            </w:r>
          </w:p>
        </w:tc>
        <w:tc>
          <w:tcPr>
            <w:tcW w:w="1276" w:type="dxa"/>
            <w:vAlign w:val="center"/>
          </w:tcPr>
          <w:p w14:paraId="3FCD6B97" w14:textId="77777777" w:rsidR="00CC1725" w:rsidRPr="00EA2AF2" w:rsidRDefault="00CC1725" w:rsidP="00CC1725">
            <w:pPr>
              <w:widowControl w:val="0"/>
              <w:spacing w:line="233" w:lineRule="auto"/>
              <w:jc w:val="center"/>
            </w:pPr>
            <w:r w:rsidRPr="00EA2AF2">
              <w:t>1950</w:t>
            </w:r>
          </w:p>
        </w:tc>
        <w:tc>
          <w:tcPr>
            <w:tcW w:w="1269" w:type="dxa"/>
            <w:vAlign w:val="center"/>
          </w:tcPr>
          <w:p w14:paraId="46A55F17" w14:textId="77777777" w:rsidR="00CC1725" w:rsidRPr="00EA2AF2" w:rsidRDefault="00CC1725" w:rsidP="00CC1725">
            <w:pPr>
              <w:widowControl w:val="0"/>
              <w:spacing w:line="233" w:lineRule="auto"/>
              <w:jc w:val="center"/>
            </w:pPr>
            <w:r w:rsidRPr="00EA2AF2">
              <w:t>50</w:t>
            </w:r>
          </w:p>
        </w:tc>
      </w:tr>
      <w:tr w:rsidR="00CC1725" w:rsidRPr="00EA2AF2" w14:paraId="2CBB77FB" w14:textId="77777777" w:rsidTr="003D2A87">
        <w:tc>
          <w:tcPr>
            <w:tcW w:w="704" w:type="dxa"/>
            <w:vAlign w:val="center"/>
          </w:tcPr>
          <w:p w14:paraId="4A7C2BC2" w14:textId="77777777" w:rsidR="00CC1725" w:rsidRPr="00EA2AF2" w:rsidRDefault="00CC1725" w:rsidP="00CC1725">
            <w:pPr>
              <w:widowControl w:val="0"/>
              <w:spacing w:line="233" w:lineRule="auto"/>
              <w:jc w:val="center"/>
            </w:pPr>
            <w:r w:rsidRPr="00EA2AF2">
              <w:t>6</w:t>
            </w:r>
          </w:p>
        </w:tc>
        <w:tc>
          <w:tcPr>
            <w:tcW w:w="2552" w:type="dxa"/>
            <w:vAlign w:val="center"/>
          </w:tcPr>
          <w:p w14:paraId="18A79AAE" w14:textId="77777777" w:rsidR="00CC1725" w:rsidRPr="00EA2AF2" w:rsidRDefault="00CC1725" w:rsidP="00CC1725">
            <w:pPr>
              <w:widowControl w:val="0"/>
              <w:spacing w:line="233" w:lineRule="auto"/>
              <w:jc w:val="center"/>
            </w:pPr>
            <w:r w:rsidRPr="00EA2AF2">
              <w:t>ПРГ-6,</w:t>
            </w:r>
          </w:p>
          <w:p w14:paraId="70E5B995" w14:textId="77777777" w:rsidR="00CC1725" w:rsidRPr="00EA2AF2" w:rsidRDefault="00CC1725" w:rsidP="00CC1725">
            <w:pPr>
              <w:widowControl w:val="0"/>
              <w:spacing w:line="233" w:lineRule="auto"/>
              <w:jc w:val="center"/>
            </w:pPr>
            <w:r w:rsidRPr="00EA2AF2">
              <w:t>Курская область,</w:t>
            </w:r>
          </w:p>
          <w:p w14:paraId="380D880F" w14:textId="77777777" w:rsidR="00CC1725" w:rsidRPr="00EA2AF2" w:rsidRDefault="00CC1725" w:rsidP="00CC1725">
            <w:pPr>
              <w:widowControl w:val="0"/>
              <w:spacing w:line="233" w:lineRule="auto"/>
              <w:jc w:val="center"/>
            </w:pPr>
            <w:r w:rsidRPr="00EA2AF2">
              <w:t>Дмитриевский район,</w:t>
            </w:r>
          </w:p>
          <w:p w14:paraId="7A2975E5" w14:textId="77777777" w:rsidR="00CC1725" w:rsidRPr="00EA2AF2" w:rsidRDefault="00CC1725" w:rsidP="00CC1725">
            <w:pPr>
              <w:widowControl w:val="0"/>
              <w:spacing w:line="233" w:lineRule="auto"/>
              <w:jc w:val="center"/>
            </w:pPr>
            <w:r w:rsidRPr="00EA2AF2">
              <w:t>муниципальное образование</w:t>
            </w:r>
          </w:p>
          <w:p w14:paraId="239CD937" w14:textId="77777777" w:rsidR="00CC1725" w:rsidRPr="00EA2AF2" w:rsidRDefault="00CC1725" w:rsidP="00CC1725">
            <w:pPr>
              <w:widowControl w:val="0"/>
              <w:spacing w:line="233" w:lineRule="auto"/>
              <w:jc w:val="center"/>
            </w:pPr>
            <w:r w:rsidRPr="00EA2AF2">
              <w:t>«город Дмитриев»,</w:t>
            </w:r>
          </w:p>
          <w:p w14:paraId="5345D2BE" w14:textId="77777777" w:rsidR="00CC1725" w:rsidRPr="00EA2AF2" w:rsidRDefault="00CC1725" w:rsidP="00CC1725">
            <w:pPr>
              <w:widowControl w:val="0"/>
              <w:spacing w:line="233" w:lineRule="auto"/>
              <w:jc w:val="center"/>
            </w:pPr>
            <w:r w:rsidRPr="00EA2AF2">
              <w:t>ул. Тургенева</w:t>
            </w:r>
          </w:p>
        </w:tc>
        <w:tc>
          <w:tcPr>
            <w:tcW w:w="1701" w:type="dxa"/>
            <w:vAlign w:val="center"/>
          </w:tcPr>
          <w:p w14:paraId="38B2B2F8" w14:textId="77777777" w:rsidR="00CC1725" w:rsidRPr="00EA2AF2" w:rsidRDefault="00CC1725" w:rsidP="00CC1725">
            <w:pPr>
              <w:widowControl w:val="0"/>
              <w:spacing w:line="233" w:lineRule="auto"/>
              <w:jc w:val="center"/>
            </w:pPr>
            <w:r w:rsidRPr="00EA2AF2">
              <w:t>2009</w:t>
            </w:r>
          </w:p>
        </w:tc>
        <w:tc>
          <w:tcPr>
            <w:tcW w:w="1559" w:type="dxa"/>
            <w:vAlign w:val="center"/>
          </w:tcPr>
          <w:p w14:paraId="3A8895CE" w14:textId="77777777" w:rsidR="00CC1725" w:rsidRPr="00EA2AF2" w:rsidRDefault="00CC1725" w:rsidP="00CC1725">
            <w:pPr>
              <w:widowControl w:val="0"/>
              <w:spacing w:line="233" w:lineRule="auto"/>
              <w:jc w:val="center"/>
            </w:pPr>
            <w:r w:rsidRPr="00EA2AF2">
              <w:t>4100</w:t>
            </w:r>
          </w:p>
        </w:tc>
        <w:tc>
          <w:tcPr>
            <w:tcW w:w="1276" w:type="dxa"/>
            <w:vAlign w:val="center"/>
          </w:tcPr>
          <w:p w14:paraId="24E7E524" w14:textId="77777777" w:rsidR="00CC1725" w:rsidRPr="00EA2AF2" w:rsidRDefault="00CC1725" w:rsidP="00CC1725">
            <w:pPr>
              <w:widowControl w:val="0"/>
              <w:spacing w:line="233" w:lineRule="auto"/>
              <w:jc w:val="center"/>
            </w:pPr>
            <w:r w:rsidRPr="00EA2AF2">
              <w:t>1950</w:t>
            </w:r>
          </w:p>
        </w:tc>
        <w:tc>
          <w:tcPr>
            <w:tcW w:w="1269" w:type="dxa"/>
            <w:vAlign w:val="center"/>
          </w:tcPr>
          <w:p w14:paraId="6F4E5FBB" w14:textId="77777777" w:rsidR="00CC1725" w:rsidRPr="00EA2AF2" w:rsidRDefault="00CC1725" w:rsidP="00CC1725">
            <w:pPr>
              <w:widowControl w:val="0"/>
              <w:spacing w:line="233" w:lineRule="auto"/>
              <w:jc w:val="center"/>
            </w:pPr>
            <w:r w:rsidRPr="00EA2AF2">
              <w:t>50</w:t>
            </w:r>
          </w:p>
        </w:tc>
      </w:tr>
      <w:tr w:rsidR="00CC1725" w:rsidRPr="00EA2AF2" w14:paraId="6687CFAE" w14:textId="77777777" w:rsidTr="003D2A87">
        <w:tc>
          <w:tcPr>
            <w:tcW w:w="704" w:type="dxa"/>
            <w:vAlign w:val="center"/>
          </w:tcPr>
          <w:p w14:paraId="2EF69327" w14:textId="77777777" w:rsidR="00CC1725" w:rsidRPr="00EA2AF2" w:rsidRDefault="00CC1725" w:rsidP="00CC1725">
            <w:pPr>
              <w:widowControl w:val="0"/>
              <w:spacing w:line="233" w:lineRule="auto"/>
              <w:jc w:val="center"/>
            </w:pPr>
            <w:r w:rsidRPr="00EA2AF2">
              <w:t>7</w:t>
            </w:r>
          </w:p>
        </w:tc>
        <w:tc>
          <w:tcPr>
            <w:tcW w:w="2552" w:type="dxa"/>
            <w:vAlign w:val="center"/>
          </w:tcPr>
          <w:p w14:paraId="44781722" w14:textId="77777777" w:rsidR="00CC1725" w:rsidRPr="00EA2AF2" w:rsidRDefault="00CC1725" w:rsidP="00CC1725">
            <w:pPr>
              <w:widowControl w:val="0"/>
              <w:spacing w:line="233" w:lineRule="auto"/>
              <w:jc w:val="center"/>
            </w:pPr>
            <w:r w:rsidRPr="00EA2AF2">
              <w:t>ПРГ-7,</w:t>
            </w:r>
          </w:p>
          <w:p w14:paraId="4E1C56A2" w14:textId="77777777" w:rsidR="00CC1725" w:rsidRPr="00EA2AF2" w:rsidRDefault="00CC1725" w:rsidP="00CC1725">
            <w:pPr>
              <w:widowControl w:val="0"/>
              <w:spacing w:line="233" w:lineRule="auto"/>
              <w:jc w:val="center"/>
            </w:pPr>
            <w:r w:rsidRPr="00EA2AF2">
              <w:t>Курская область,</w:t>
            </w:r>
          </w:p>
          <w:p w14:paraId="3034522E" w14:textId="77777777" w:rsidR="00CC1725" w:rsidRPr="00EA2AF2" w:rsidRDefault="00CC1725" w:rsidP="00CC1725">
            <w:pPr>
              <w:widowControl w:val="0"/>
              <w:spacing w:line="233" w:lineRule="auto"/>
              <w:jc w:val="center"/>
            </w:pPr>
            <w:r w:rsidRPr="00EA2AF2">
              <w:t>Дмитриевский район,</w:t>
            </w:r>
          </w:p>
          <w:p w14:paraId="62417391" w14:textId="77777777" w:rsidR="00CC1725" w:rsidRPr="00EA2AF2" w:rsidRDefault="00CC1725" w:rsidP="00CC1725">
            <w:pPr>
              <w:widowControl w:val="0"/>
              <w:spacing w:line="233" w:lineRule="auto"/>
              <w:jc w:val="center"/>
            </w:pPr>
            <w:r w:rsidRPr="00EA2AF2">
              <w:t>муниципальное образование</w:t>
            </w:r>
          </w:p>
          <w:p w14:paraId="03FB7F1C" w14:textId="77777777" w:rsidR="00CC1725" w:rsidRPr="00EA2AF2" w:rsidRDefault="00CC1725" w:rsidP="00CC1725">
            <w:pPr>
              <w:widowControl w:val="0"/>
              <w:spacing w:line="233" w:lineRule="auto"/>
              <w:jc w:val="center"/>
            </w:pPr>
            <w:r w:rsidRPr="00EA2AF2">
              <w:t>«город Дмитриев»,</w:t>
            </w:r>
          </w:p>
          <w:p w14:paraId="62480B32" w14:textId="77777777" w:rsidR="00CC1725" w:rsidRPr="00EA2AF2" w:rsidRDefault="00CC1725" w:rsidP="00CC1725">
            <w:pPr>
              <w:widowControl w:val="0"/>
              <w:spacing w:line="233" w:lineRule="auto"/>
              <w:jc w:val="center"/>
            </w:pPr>
            <w:r w:rsidRPr="00EA2AF2">
              <w:t>ул. Мичурина</w:t>
            </w:r>
          </w:p>
        </w:tc>
        <w:tc>
          <w:tcPr>
            <w:tcW w:w="1701" w:type="dxa"/>
            <w:vAlign w:val="center"/>
          </w:tcPr>
          <w:p w14:paraId="00E25595" w14:textId="77777777" w:rsidR="00CC1725" w:rsidRPr="00EA2AF2" w:rsidRDefault="00CC1725" w:rsidP="00CC1725">
            <w:pPr>
              <w:widowControl w:val="0"/>
              <w:spacing w:line="233" w:lineRule="auto"/>
              <w:jc w:val="center"/>
            </w:pPr>
            <w:r w:rsidRPr="00EA2AF2">
              <w:t>2009</w:t>
            </w:r>
          </w:p>
        </w:tc>
        <w:tc>
          <w:tcPr>
            <w:tcW w:w="1559" w:type="dxa"/>
            <w:vAlign w:val="center"/>
          </w:tcPr>
          <w:p w14:paraId="05F9F57F" w14:textId="77777777" w:rsidR="00CC1725" w:rsidRPr="00EA2AF2" w:rsidRDefault="00CC1725" w:rsidP="00CC1725">
            <w:pPr>
              <w:widowControl w:val="0"/>
              <w:spacing w:line="233" w:lineRule="auto"/>
              <w:jc w:val="center"/>
            </w:pPr>
            <w:r w:rsidRPr="00EA2AF2">
              <w:t>4100</w:t>
            </w:r>
          </w:p>
        </w:tc>
        <w:tc>
          <w:tcPr>
            <w:tcW w:w="1276" w:type="dxa"/>
            <w:vAlign w:val="center"/>
          </w:tcPr>
          <w:p w14:paraId="614BBDBC" w14:textId="77777777" w:rsidR="00CC1725" w:rsidRPr="00EA2AF2" w:rsidRDefault="00CC1725" w:rsidP="00CC1725">
            <w:pPr>
              <w:widowControl w:val="0"/>
              <w:spacing w:line="233" w:lineRule="auto"/>
              <w:jc w:val="center"/>
            </w:pPr>
            <w:r w:rsidRPr="00EA2AF2">
              <w:t>1950</w:t>
            </w:r>
          </w:p>
        </w:tc>
        <w:tc>
          <w:tcPr>
            <w:tcW w:w="1269" w:type="dxa"/>
            <w:vAlign w:val="center"/>
          </w:tcPr>
          <w:p w14:paraId="31BACE44" w14:textId="77777777" w:rsidR="00CC1725" w:rsidRPr="00EA2AF2" w:rsidRDefault="00CC1725" w:rsidP="00CC1725">
            <w:pPr>
              <w:widowControl w:val="0"/>
              <w:spacing w:line="233" w:lineRule="auto"/>
              <w:jc w:val="center"/>
            </w:pPr>
            <w:r w:rsidRPr="00EA2AF2">
              <w:t>50</w:t>
            </w:r>
          </w:p>
        </w:tc>
      </w:tr>
      <w:tr w:rsidR="00CC1725" w:rsidRPr="00EA2AF2" w14:paraId="490CFB47" w14:textId="77777777" w:rsidTr="003D2A87">
        <w:tc>
          <w:tcPr>
            <w:tcW w:w="704" w:type="dxa"/>
            <w:vAlign w:val="center"/>
          </w:tcPr>
          <w:p w14:paraId="03374345" w14:textId="77777777" w:rsidR="00CC1725" w:rsidRPr="00EA2AF2" w:rsidRDefault="00CC1725" w:rsidP="00CC1725">
            <w:pPr>
              <w:widowControl w:val="0"/>
              <w:spacing w:line="233" w:lineRule="auto"/>
              <w:jc w:val="center"/>
            </w:pPr>
            <w:r w:rsidRPr="00EA2AF2">
              <w:t>8</w:t>
            </w:r>
          </w:p>
        </w:tc>
        <w:tc>
          <w:tcPr>
            <w:tcW w:w="2552" w:type="dxa"/>
            <w:vAlign w:val="center"/>
          </w:tcPr>
          <w:p w14:paraId="7A1C679C" w14:textId="77777777" w:rsidR="00CC1725" w:rsidRPr="00EA2AF2" w:rsidRDefault="00CC1725" w:rsidP="00CC1725">
            <w:pPr>
              <w:widowControl w:val="0"/>
              <w:spacing w:line="233" w:lineRule="auto"/>
              <w:jc w:val="center"/>
            </w:pPr>
            <w:r w:rsidRPr="00EA2AF2">
              <w:t>ПРГ-8,</w:t>
            </w:r>
          </w:p>
          <w:p w14:paraId="2EBFB8B2" w14:textId="77777777" w:rsidR="00CC1725" w:rsidRPr="00EA2AF2" w:rsidRDefault="00CC1725" w:rsidP="00CC1725">
            <w:pPr>
              <w:widowControl w:val="0"/>
              <w:spacing w:line="233" w:lineRule="auto"/>
              <w:jc w:val="center"/>
            </w:pPr>
            <w:r w:rsidRPr="00EA2AF2">
              <w:t>Курская область,</w:t>
            </w:r>
          </w:p>
          <w:p w14:paraId="0C1D5A29" w14:textId="77777777" w:rsidR="00CC1725" w:rsidRPr="00EA2AF2" w:rsidRDefault="00CC1725" w:rsidP="00CC1725">
            <w:pPr>
              <w:widowControl w:val="0"/>
              <w:spacing w:line="233" w:lineRule="auto"/>
              <w:jc w:val="center"/>
            </w:pPr>
            <w:r w:rsidRPr="00EA2AF2">
              <w:t>Дмитриевский район,</w:t>
            </w:r>
          </w:p>
          <w:p w14:paraId="5D189409" w14:textId="77777777" w:rsidR="00CC1725" w:rsidRPr="00EA2AF2" w:rsidRDefault="00CC1725" w:rsidP="00CC1725">
            <w:pPr>
              <w:widowControl w:val="0"/>
              <w:spacing w:line="233" w:lineRule="auto"/>
              <w:jc w:val="center"/>
            </w:pPr>
            <w:r w:rsidRPr="00EA2AF2">
              <w:t>муниципальное образование</w:t>
            </w:r>
          </w:p>
          <w:p w14:paraId="12F3FF81" w14:textId="77777777" w:rsidR="00CC1725" w:rsidRPr="00EA2AF2" w:rsidRDefault="00CC1725" w:rsidP="00CC1725">
            <w:pPr>
              <w:widowControl w:val="0"/>
              <w:spacing w:line="233" w:lineRule="auto"/>
              <w:jc w:val="center"/>
            </w:pPr>
            <w:r w:rsidRPr="00EA2AF2">
              <w:t>«город Дмитриев»,</w:t>
            </w:r>
          </w:p>
          <w:p w14:paraId="359DB05C" w14:textId="77777777" w:rsidR="00CC1725" w:rsidRPr="00EA2AF2" w:rsidRDefault="00CC1725" w:rsidP="00CC1725">
            <w:pPr>
              <w:widowControl w:val="0"/>
              <w:spacing w:line="233" w:lineRule="auto"/>
              <w:jc w:val="center"/>
            </w:pPr>
            <w:r w:rsidRPr="00EA2AF2">
              <w:t>ул. Рабочая</w:t>
            </w:r>
          </w:p>
        </w:tc>
        <w:tc>
          <w:tcPr>
            <w:tcW w:w="1701" w:type="dxa"/>
            <w:vAlign w:val="center"/>
          </w:tcPr>
          <w:p w14:paraId="7D83919C" w14:textId="77777777" w:rsidR="00CC1725" w:rsidRPr="00EA2AF2" w:rsidRDefault="00CC1725" w:rsidP="00CC1725">
            <w:pPr>
              <w:widowControl w:val="0"/>
              <w:spacing w:line="233" w:lineRule="auto"/>
              <w:jc w:val="center"/>
            </w:pPr>
            <w:r w:rsidRPr="00EA2AF2">
              <w:t>2009</w:t>
            </w:r>
          </w:p>
        </w:tc>
        <w:tc>
          <w:tcPr>
            <w:tcW w:w="1559" w:type="dxa"/>
            <w:vAlign w:val="center"/>
          </w:tcPr>
          <w:p w14:paraId="3B7605DC" w14:textId="77777777" w:rsidR="00CC1725" w:rsidRPr="00EA2AF2" w:rsidRDefault="00CC1725" w:rsidP="00CC1725">
            <w:pPr>
              <w:widowControl w:val="0"/>
              <w:spacing w:line="233" w:lineRule="auto"/>
              <w:jc w:val="center"/>
            </w:pPr>
            <w:r w:rsidRPr="00EA2AF2">
              <w:t>4100</w:t>
            </w:r>
          </w:p>
        </w:tc>
        <w:tc>
          <w:tcPr>
            <w:tcW w:w="1276" w:type="dxa"/>
            <w:vAlign w:val="center"/>
          </w:tcPr>
          <w:p w14:paraId="39CB89E3" w14:textId="77777777" w:rsidR="00CC1725" w:rsidRPr="00EA2AF2" w:rsidRDefault="00CC1725" w:rsidP="00CC1725">
            <w:pPr>
              <w:widowControl w:val="0"/>
              <w:spacing w:line="233" w:lineRule="auto"/>
              <w:jc w:val="center"/>
            </w:pPr>
            <w:r w:rsidRPr="00EA2AF2">
              <w:t>1950</w:t>
            </w:r>
          </w:p>
        </w:tc>
        <w:tc>
          <w:tcPr>
            <w:tcW w:w="1269" w:type="dxa"/>
            <w:vAlign w:val="center"/>
          </w:tcPr>
          <w:p w14:paraId="50758F72" w14:textId="77777777" w:rsidR="00CC1725" w:rsidRPr="00EA2AF2" w:rsidRDefault="00CC1725" w:rsidP="00CC1725">
            <w:pPr>
              <w:widowControl w:val="0"/>
              <w:spacing w:line="233" w:lineRule="auto"/>
              <w:jc w:val="center"/>
            </w:pPr>
            <w:r w:rsidRPr="00EA2AF2">
              <w:t>50</w:t>
            </w:r>
          </w:p>
        </w:tc>
      </w:tr>
      <w:tr w:rsidR="00CC1725" w:rsidRPr="00EA2AF2" w14:paraId="6836EFB0" w14:textId="77777777" w:rsidTr="003D2A87">
        <w:tc>
          <w:tcPr>
            <w:tcW w:w="704" w:type="dxa"/>
            <w:vAlign w:val="center"/>
          </w:tcPr>
          <w:p w14:paraId="1210BE18" w14:textId="77777777" w:rsidR="00CC1725" w:rsidRPr="00EA2AF2" w:rsidRDefault="00CC1725" w:rsidP="00CC1725">
            <w:pPr>
              <w:widowControl w:val="0"/>
              <w:spacing w:line="233" w:lineRule="auto"/>
              <w:jc w:val="center"/>
            </w:pPr>
            <w:r w:rsidRPr="00EA2AF2">
              <w:t>9</w:t>
            </w:r>
          </w:p>
        </w:tc>
        <w:tc>
          <w:tcPr>
            <w:tcW w:w="2552" w:type="dxa"/>
            <w:vAlign w:val="center"/>
          </w:tcPr>
          <w:p w14:paraId="27595664" w14:textId="77777777" w:rsidR="00CC1725" w:rsidRPr="00EA2AF2" w:rsidRDefault="00CC1725" w:rsidP="00CC1725">
            <w:pPr>
              <w:widowControl w:val="0"/>
              <w:spacing w:line="233" w:lineRule="auto"/>
              <w:jc w:val="center"/>
            </w:pPr>
            <w:r w:rsidRPr="00EA2AF2">
              <w:t>ПРГ-9,</w:t>
            </w:r>
          </w:p>
          <w:p w14:paraId="29541298" w14:textId="77777777" w:rsidR="00CC1725" w:rsidRPr="00EA2AF2" w:rsidRDefault="00CC1725" w:rsidP="00CC1725">
            <w:pPr>
              <w:widowControl w:val="0"/>
              <w:spacing w:line="233" w:lineRule="auto"/>
              <w:jc w:val="center"/>
            </w:pPr>
            <w:r w:rsidRPr="00EA2AF2">
              <w:t>Курская область,</w:t>
            </w:r>
          </w:p>
          <w:p w14:paraId="195A2A03" w14:textId="77777777" w:rsidR="00CC1725" w:rsidRPr="00EA2AF2" w:rsidRDefault="00CC1725" w:rsidP="00CC1725">
            <w:pPr>
              <w:widowControl w:val="0"/>
              <w:spacing w:line="233" w:lineRule="auto"/>
              <w:jc w:val="center"/>
            </w:pPr>
            <w:r w:rsidRPr="00EA2AF2">
              <w:t>Дмитриевский район,</w:t>
            </w:r>
          </w:p>
          <w:p w14:paraId="330A71EF" w14:textId="77777777" w:rsidR="00CC1725" w:rsidRPr="00EA2AF2" w:rsidRDefault="00CC1725" w:rsidP="00CC1725">
            <w:pPr>
              <w:widowControl w:val="0"/>
              <w:spacing w:line="233" w:lineRule="auto"/>
              <w:jc w:val="center"/>
            </w:pPr>
            <w:r w:rsidRPr="00EA2AF2">
              <w:t>муниципальное образование</w:t>
            </w:r>
          </w:p>
          <w:p w14:paraId="32C1A42F" w14:textId="77777777" w:rsidR="00CC1725" w:rsidRPr="00EA2AF2" w:rsidRDefault="00CC1725" w:rsidP="00CC1725">
            <w:pPr>
              <w:widowControl w:val="0"/>
              <w:spacing w:line="233" w:lineRule="auto"/>
              <w:jc w:val="center"/>
            </w:pPr>
            <w:r w:rsidRPr="00EA2AF2">
              <w:t>«город Дмитриев»,</w:t>
            </w:r>
          </w:p>
          <w:p w14:paraId="49C4680E" w14:textId="77777777" w:rsidR="00CC1725" w:rsidRPr="00EA2AF2" w:rsidRDefault="00CC1725" w:rsidP="00CC1725">
            <w:pPr>
              <w:widowControl w:val="0"/>
              <w:spacing w:line="233" w:lineRule="auto"/>
              <w:jc w:val="center"/>
            </w:pPr>
            <w:r w:rsidRPr="00EA2AF2">
              <w:t>ул. Володарского</w:t>
            </w:r>
          </w:p>
        </w:tc>
        <w:tc>
          <w:tcPr>
            <w:tcW w:w="1701" w:type="dxa"/>
            <w:vAlign w:val="center"/>
          </w:tcPr>
          <w:p w14:paraId="0ED8B7C8" w14:textId="77777777" w:rsidR="00CC1725" w:rsidRPr="00EA2AF2" w:rsidRDefault="00CC1725" w:rsidP="00CC1725">
            <w:pPr>
              <w:widowControl w:val="0"/>
              <w:spacing w:line="233" w:lineRule="auto"/>
              <w:jc w:val="center"/>
            </w:pPr>
            <w:r w:rsidRPr="00EA2AF2">
              <w:t>2010</w:t>
            </w:r>
          </w:p>
        </w:tc>
        <w:tc>
          <w:tcPr>
            <w:tcW w:w="1559" w:type="dxa"/>
            <w:vAlign w:val="center"/>
          </w:tcPr>
          <w:p w14:paraId="2B0F2D34" w14:textId="77777777" w:rsidR="00CC1725" w:rsidRPr="00EA2AF2" w:rsidRDefault="00CC1725" w:rsidP="00CC1725">
            <w:pPr>
              <w:widowControl w:val="0"/>
              <w:spacing w:line="233" w:lineRule="auto"/>
              <w:jc w:val="center"/>
            </w:pPr>
            <w:r w:rsidRPr="00EA2AF2">
              <w:t>2050</w:t>
            </w:r>
          </w:p>
        </w:tc>
        <w:tc>
          <w:tcPr>
            <w:tcW w:w="1276" w:type="dxa"/>
            <w:vAlign w:val="center"/>
          </w:tcPr>
          <w:p w14:paraId="0045EA8D" w14:textId="77777777" w:rsidR="00CC1725" w:rsidRPr="00EA2AF2" w:rsidRDefault="00CC1725" w:rsidP="00CC1725">
            <w:pPr>
              <w:widowControl w:val="0"/>
              <w:spacing w:line="233" w:lineRule="auto"/>
              <w:jc w:val="center"/>
            </w:pPr>
            <w:r w:rsidRPr="00EA2AF2">
              <w:t>985</w:t>
            </w:r>
          </w:p>
        </w:tc>
        <w:tc>
          <w:tcPr>
            <w:tcW w:w="1269" w:type="dxa"/>
            <w:vAlign w:val="center"/>
          </w:tcPr>
          <w:p w14:paraId="1543E1B7" w14:textId="77777777" w:rsidR="00CC1725" w:rsidRPr="00EA2AF2" w:rsidRDefault="00CC1725" w:rsidP="00CC1725">
            <w:pPr>
              <w:widowControl w:val="0"/>
              <w:spacing w:line="233" w:lineRule="auto"/>
              <w:jc w:val="center"/>
            </w:pPr>
            <w:r w:rsidRPr="00EA2AF2">
              <w:t>50</w:t>
            </w:r>
          </w:p>
        </w:tc>
      </w:tr>
      <w:tr w:rsidR="00CC1725" w:rsidRPr="00EA2AF2" w14:paraId="2A2B5F37" w14:textId="77777777" w:rsidTr="003D2A87">
        <w:tc>
          <w:tcPr>
            <w:tcW w:w="704" w:type="dxa"/>
            <w:vAlign w:val="center"/>
          </w:tcPr>
          <w:p w14:paraId="1E9622B7" w14:textId="77777777" w:rsidR="00CC1725" w:rsidRPr="00EA2AF2" w:rsidRDefault="00CC1725" w:rsidP="00CC1725">
            <w:pPr>
              <w:widowControl w:val="0"/>
              <w:spacing w:line="233" w:lineRule="auto"/>
              <w:jc w:val="center"/>
            </w:pPr>
            <w:r w:rsidRPr="00EA2AF2">
              <w:t>10</w:t>
            </w:r>
          </w:p>
        </w:tc>
        <w:tc>
          <w:tcPr>
            <w:tcW w:w="2552" w:type="dxa"/>
            <w:vAlign w:val="center"/>
          </w:tcPr>
          <w:p w14:paraId="00BE8221" w14:textId="77777777" w:rsidR="00CC1725" w:rsidRPr="00EA2AF2" w:rsidRDefault="00CC1725" w:rsidP="00CC1725">
            <w:pPr>
              <w:widowControl w:val="0"/>
              <w:spacing w:line="233" w:lineRule="auto"/>
              <w:jc w:val="center"/>
            </w:pPr>
            <w:r w:rsidRPr="00EA2AF2">
              <w:t>ПРГ-10,</w:t>
            </w:r>
          </w:p>
          <w:p w14:paraId="2792CF95" w14:textId="77777777" w:rsidR="00CC1725" w:rsidRPr="00EA2AF2" w:rsidRDefault="00CC1725" w:rsidP="00CC1725">
            <w:pPr>
              <w:widowControl w:val="0"/>
              <w:spacing w:line="233" w:lineRule="auto"/>
              <w:jc w:val="center"/>
            </w:pPr>
            <w:r w:rsidRPr="00EA2AF2">
              <w:t>Курская область,</w:t>
            </w:r>
          </w:p>
          <w:p w14:paraId="46324552" w14:textId="77777777" w:rsidR="00CC1725" w:rsidRPr="00EA2AF2" w:rsidRDefault="00CC1725" w:rsidP="00CC1725">
            <w:pPr>
              <w:widowControl w:val="0"/>
              <w:spacing w:line="233" w:lineRule="auto"/>
              <w:jc w:val="center"/>
            </w:pPr>
            <w:r w:rsidRPr="00EA2AF2">
              <w:t>Дмитриевский район,</w:t>
            </w:r>
          </w:p>
          <w:p w14:paraId="119A36FE" w14:textId="77777777" w:rsidR="00CC1725" w:rsidRPr="00EA2AF2" w:rsidRDefault="00CC1725" w:rsidP="00CC1725">
            <w:pPr>
              <w:widowControl w:val="0"/>
              <w:spacing w:line="233" w:lineRule="auto"/>
              <w:jc w:val="center"/>
            </w:pPr>
            <w:r w:rsidRPr="00EA2AF2">
              <w:t>муниципальное образование</w:t>
            </w:r>
          </w:p>
          <w:p w14:paraId="643C621F" w14:textId="77777777" w:rsidR="00CC1725" w:rsidRPr="00EA2AF2" w:rsidRDefault="00CC1725" w:rsidP="00CC1725">
            <w:pPr>
              <w:widowControl w:val="0"/>
              <w:spacing w:line="233" w:lineRule="auto"/>
              <w:jc w:val="center"/>
            </w:pPr>
            <w:r w:rsidRPr="00EA2AF2">
              <w:t>«город Дмитриев»,</w:t>
            </w:r>
          </w:p>
          <w:p w14:paraId="7B8D33C6" w14:textId="77777777" w:rsidR="00CC1725" w:rsidRPr="00EA2AF2" w:rsidRDefault="00CC1725" w:rsidP="00CC1725">
            <w:pPr>
              <w:widowControl w:val="0"/>
              <w:spacing w:line="233" w:lineRule="auto"/>
              <w:jc w:val="center"/>
            </w:pPr>
            <w:r w:rsidRPr="00EA2AF2">
              <w:t>ул. Кирова</w:t>
            </w:r>
          </w:p>
        </w:tc>
        <w:tc>
          <w:tcPr>
            <w:tcW w:w="1701" w:type="dxa"/>
            <w:vAlign w:val="center"/>
          </w:tcPr>
          <w:p w14:paraId="73081E13" w14:textId="77777777" w:rsidR="00CC1725" w:rsidRPr="00EA2AF2" w:rsidRDefault="00CC1725" w:rsidP="00CC1725">
            <w:pPr>
              <w:widowControl w:val="0"/>
              <w:spacing w:line="233" w:lineRule="auto"/>
              <w:jc w:val="center"/>
            </w:pPr>
            <w:r w:rsidRPr="00EA2AF2">
              <w:t>2010</w:t>
            </w:r>
          </w:p>
        </w:tc>
        <w:tc>
          <w:tcPr>
            <w:tcW w:w="1559" w:type="dxa"/>
            <w:vAlign w:val="center"/>
          </w:tcPr>
          <w:p w14:paraId="1976B584" w14:textId="77777777" w:rsidR="00CC1725" w:rsidRPr="00EA2AF2" w:rsidRDefault="00CC1725" w:rsidP="00CC1725">
            <w:pPr>
              <w:widowControl w:val="0"/>
              <w:spacing w:line="233" w:lineRule="auto"/>
              <w:jc w:val="center"/>
            </w:pPr>
            <w:r w:rsidRPr="00EA2AF2">
              <w:t>2050</w:t>
            </w:r>
          </w:p>
        </w:tc>
        <w:tc>
          <w:tcPr>
            <w:tcW w:w="1276" w:type="dxa"/>
            <w:vAlign w:val="center"/>
          </w:tcPr>
          <w:p w14:paraId="7A1E511B" w14:textId="77777777" w:rsidR="00CC1725" w:rsidRPr="00EA2AF2" w:rsidRDefault="00CC1725" w:rsidP="00CC1725">
            <w:pPr>
              <w:widowControl w:val="0"/>
              <w:spacing w:line="233" w:lineRule="auto"/>
              <w:jc w:val="center"/>
            </w:pPr>
            <w:r w:rsidRPr="00EA2AF2">
              <w:t>985</w:t>
            </w:r>
          </w:p>
        </w:tc>
        <w:tc>
          <w:tcPr>
            <w:tcW w:w="1269" w:type="dxa"/>
            <w:vAlign w:val="center"/>
          </w:tcPr>
          <w:p w14:paraId="781A75F0" w14:textId="77777777" w:rsidR="00CC1725" w:rsidRPr="00EA2AF2" w:rsidRDefault="00CC1725" w:rsidP="00CC1725">
            <w:pPr>
              <w:widowControl w:val="0"/>
              <w:spacing w:line="233" w:lineRule="auto"/>
              <w:jc w:val="center"/>
            </w:pPr>
            <w:r w:rsidRPr="00EA2AF2">
              <w:t>50</w:t>
            </w:r>
          </w:p>
        </w:tc>
      </w:tr>
      <w:tr w:rsidR="00CC1725" w:rsidRPr="00EA2AF2" w14:paraId="11D80685" w14:textId="77777777" w:rsidTr="003D2A87">
        <w:tc>
          <w:tcPr>
            <w:tcW w:w="704" w:type="dxa"/>
            <w:vAlign w:val="center"/>
          </w:tcPr>
          <w:p w14:paraId="5CF09187" w14:textId="77777777" w:rsidR="00CC1725" w:rsidRPr="00EA2AF2" w:rsidRDefault="00CC1725" w:rsidP="00CC1725">
            <w:pPr>
              <w:widowControl w:val="0"/>
              <w:spacing w:line="233" w:lineRule="auto"/>
              <w:jc w:val="center"/>
            </w:pPr>
            <w:r w:rsidRPr="00EA2AF2">
              <w:t>11</w:t>
            </w:r>
          </w:p>
        </w:tc>
        <w:tc>
          <w:tcPr>
            <w:tcW w:w="2552" w:type="dxa"/>
            <w:vAlign w:val="center"/>
          </w:tcPr>
          <w:p w14:paraId="140BCC00" w14:textId="77777777" w:rsidR="00CC1725" w:rsidRPr="00EA2AF2" w:rsidRDefault="00CC1725" w:rsidP="00CC1725">
            <w:pPr>
              <w:widowControl w:val="0"/>
              <w:spacing w:line="233" w:lineRule="auto"/>
              <w:jc w:val="center"/>
            </w:pPr>
            <w:r w:rsidRPr="00EA2AF2">
              <w:t>ПРГ-30,</w:t>
            </w:r>
          </w:p>
          <w:p w14:paraId="239DDB51" w14:textId="77777777" w:rsidR="00CC1725" w:rsidRPr="00EA2AF2" w:rsidRDefault="00CC1725" w:rsidP="00CC1725">
            <w:pPr>
              <w:widowControl w:val="0"/>
              <w:spacing w:line="233" w:lineRule="auto"/>
              <w:jc w:val="center"/>
            </w:pPr>
            <w:r w:rsidRPr="00EA2AF2">
              <w:t>Курская область,</w:t>
            </w:r>
          </w:p>
          <w:p w14:paraId="79F3788E" w14:textId="77777777" w:rsidR="00CC1725" w:rsidRPr="00EA2AF2" w:rsidRDefault="00CC1725" w:rsidP="00CC1725">
            <w:pPr>
              <w:widowControl w:val="0"/>
              <w:spacing w:line="233" w:lineRule="auto"/>
              <w:jc w:val="center"/>
            </w:pPr>
            <w:r w:rsidRPr="00EA2AF2">
              <w:t>Дмитриевский район,</w:t>
            </w:r>
          </w:p>
          <w:p w14:paraId="0C64E064" w14:textId="77777777" w:rsidR="00CC1725" w:rsidRPr="00EA2AF2" w:rsidRDefault="00CC1725" w:rsidP="00CC1725">
            <w:pPr>
              <w:widowControl w:val="0"/>
              <w:spacing w:line="233" w:lineRule="auto"/>
              <w:jc w:val="center"/>
            </w:pPr>
            <w:r w:rsidRPr="00EA2AF2">
              <w:t>муниципальное образование</w:t>
            </w:r>
          </w:p>
          <w:p w14:paraId="15011919" w14:textId="77777777" w:rsidR="00CC1725" w:rsidRPr="00EA2AF2" w:rsidRDefault="00CC1725" w:rsidP="00CC1725">
            <w:pPr>
              <w:widowControl w:val="0"/>
              <w:spacing w:line="233" w:lineRule="auto"/>
              <w:jc w:val="center"/>
            </w:pPr>
            <w:r w:rsidRPr="00EA2AF2">
              <w:t>«город Дмитриев»,</w:t>
            </w:r>
          </w:p>
          <w:p w14:paraId="662C9378" w14:textId="77777777" w:rsidR="00CC1725" w:rsidRPr="00EA2AF2" w:rsidRDefault="00CC1725" w:rsidP="00CC1725">
            <w:pPr>
              <w:widowControl w:val="0"/>
              <w:spacing w:line="233" w:lineRule="auto"/>
              <w:jc w:val="center"/>
            </w:pPr>
            <w:r w:rsidRPr="00EA2AF2">
              <w:t>ул. Промышленная</w:t>
            </w:r>
          </w:p>
        </w:tc>
        <w:tc>
          <w:tcPr>
            <w:tcW w:w="1701" w:type="dxa"/>
            <w:vAlign w:val="center"/>
          </w:tcPr>
          <w:p w14:paraId="5722560F" w14:textId="77777777" w:rsidR="00CC1725" w:rsidRPr="00EA2AF2" w:rsidRDefault="00CC1725" w:rsidP="00CC1725">
            <w:pPr>
              <w:widowControl w:val="0"/>
              <w:spacing w:line="233" w:lineRule="auto"/>
              <w:jc w:val="center"/>
            </w:pPr>
            <w:r w:rsidRPr="00EA2AF2">
              <w:t>2012</w:t>
            </w:r>
          </w:p>
        </w:tc>
        <w:tc>
          <w:tcPr>
            <w:tcW w:w="1559" w:type="dxa"/>
            <w:vAlign w:val="center"/>
          </w:tcPr>
          <w:p w14:paraId="5B4C53C4" w14:textId="77777777" w:rsidR="00CC1725" w:rsidRPr="00EA2AF2" w:rsidRDefault="00CC1725" w:rsidP="00CC1725">
            <w:pPr>
              <w:widowControl w:val="0"/>
              <w:spacing w:line="233" w:lineRule="auto"/>
              <w:jc w:val="center"/>
            </w:pPr>
            <w:r w:rsidRPr="00EA2AF2">
              <w:t>1200</w:t>
            </w:r>
          </w:p>
        </w:tc>
        <w:tc>
          <w:tcPr>
            <w:tcW w:w="1276" w:type="dxa"/>
            <w:vAlign w:val="center"/>
          </w:tcPr>
          <w:p w14:paraId="1A3669A3" w14:textId="77777777" w:rsidR="00CC1725" w:rsidRPr="00EA2AF2" w:rsidRDefault="00CC1725" w:rsidP="00CC1725">
            <w:pPr>
              <w:widowControl w:val="0"/>
              <w:spacing w:line="233" w:lineRule="auto"/>
              <w:jc w:val="center"/>
            </w:pPr>
            <w:r w:rsidRPr="00EA2AF2">
              <w:t>500</w:t>
            </w:r>
          </w:p>
        </w:tc>
        <w:tc>
          <w:tcPr>
            <w:tcW w:w="1269" w:type="dxa"/>
            <w:vAlign w:val="center"/>
          </w:tcPr>
          <w:p w14:paraId="347F471E" w14:textId="77777777" w:rsidR="00CC1725" w:rsidRPr="00EA2AF2" w:rsidRDefault="00CC1725" w:rsidP="00CC1725">
            <w:pPr>
              <w:widowControl w:val="0"/>
              <w:spacing w:line="233" w:lineRule="auto"/>
              <w:jc w:val="center"/>
            </w:pPr>
            <w:r w:rsidRPr="00EA2AF2">
              <w:t>40</w:t>
            </w:r>
          </w:p>
        </w:tc>
      </w:tr>
      <w:tr w:rsidR="00CC1725" w:rsidRPr="00EA2AF2" w14:paraId="4305E946" w14:textId="77777777" w:rsidTr="003D2A87">
        <w:tc>
          <w:tcPr>
            <w:tcW w:w="704" w:type="dxa"/>
            <w:vAlign w:val="center"/>
          </w:tcPr>
          <w:p w14:paraId="277ECDC5" w14:textId="77777777" w:rsidR="00CC1725" w:rsidRPr="00EA2AF2" w:rsidRDefault="00CC1725" w:rsidP="00CC1725">
            <w:pPr>
              <w:widowControl w:val="0"/>
              <w:spacing w:line="233" w:lineRule="auto"/>
              <w:jc w:val="center"/>
            </w:pPr>
            <w:r w:rsidRPr="00EA2AF2">
              <w:t>12</w:t>
            </w:r>
          </w:p>
        </w:tc>
        <w:tc>
          <w:tcPr>
            <w:tcW w:w="2552" w:type="dxa"/>
            <w:vAlign w:val="center"/>
          </w:tcPr>
          <w:p w14:paraId="46A8D3E9" w14:textId="77777777" w:rsidR="00CC1725" w:rsidRPr="00EA2AF2" w:rsidRDefault="00CC1725" w:rsidP="00CC1725">
            <w:pPr>
              <w:widowControl w:val="0"/>
              <w:spacing w:line="233" w:lineRule="auto"/>
              <w:jc w:val="center"/>
            </w:pPr>
            <w:r w:rsidRPr="00EA2AF2">
              <w:t>ПРГ-31,</w:t>
            </w:r>
          </w:p>
          <w:p w14:paraId="55D66736" w14:textId="77777777" w:rsidR="00CC1725" w:rsidRPr="00EA2AF2" w:rsidRDefault="00CC1725" w:rsidP="00CC1725">
            <w:pPr>
              <w:widowControl w:val="0"/>
              <w:spacing w:line="233" w:lineRule="auto"/>
              <w:jc w:val="center"/>
            </w:pPr>
            <w:r w:rsidRPr="00EA2AF2">
              <w:t>Курская область,</w:t>
            </w:r>
          </w:p>
          <w:p w14:paraId="1D426D18" w14:textId="77777777" w:rsidR="00CC1725" w:rsidRPr="00EA2AF2" w:rsidRDefault="00CC1725" w:rsidP="00CC1725">
            <w:pPr>
              <w:widowControl w:val="0"/>
              <w:spacing w:line="233" w:lineRule="auto"/>
              <w:jc w:val="center"/>
            </w:pPr>
            <w:r w:rsidRPr="00EA2AF2">
              <w:t>Дмитриевский район,</w:t>
            </w:r>
          </w:p>
          <w:p w14:paraId="185FE978" w14:textId="77777777" w:rsidR="00CC1725" w:rsidRPr="00EA2AF2" w:rsidRDefault="00CC1725" w:rsidP="00CC1725">
            <w:pPr>
              <w:widowControl w:val="0"/>
              <w:spacing w:line="233" w:lineRule="auto"/>
              <w:jc w:val="center"/>
            </w:pPr>
            <w:r w:rsidRPr="00EA2AF2">
              <w:t>муниципальное образование</w:t>
            </w:r>
          </w:p>
          <w:p w14:paraId="328C5977" w14:textId="77777777" w:rsidR="00CC1725" w:rsidRPr="00EA2AF2" w:rsidRDefault="00CC1725" w:rsidP="00CC1725">
            <w:pPr>
              <w:widowControl w:val="0"/>
              <w:spacing w:line="233" w:lineRule="auto"/>
              <w:jc w:val="center"/>
            </w:pPr>
            <w:r w:rsidRPr="00EA2AF2">
              <w:t>«город Дмитриев»,</w:t>
            </w:r>
          </w:p>
          <w:p w14:paraId="4D50FEE6" w14:textId="77777777" w:rsidR="00CC1725" w:rsidRPr="00EA2AF2" w:rsidRDefault="00CC1725" w:rsidP="00CC1725">
            <w:pPr>
              <w:widowControl w:val="0"/>
              <w:spacing w:line="233" w:lineRule="auto"/>
              <w:jc w:val="center"/>
            </w:pPr>
            <w:r w:rsidRPr="00EA2AF2">
              <w:t>ул. Промышленная</w:t>
            </w:r>
          </w:p>
        </w:tc>
        <w:tc>
          <w:tcPr>
            <w:tcW w:w="1701" w:type="dxa"/>
            <w:vAlign w:val="center"/>
          </w:tcPr>
          <w:p w14:paraId="374FA123" w14:textId="77777777" w:rsidR="00CC1725" w:rsidRPr="00EA2AF2" w:rsidRDefault="00CC1725" w:rsidP="00CC1725">
            <w:pPr>
              <w:widowControl w:val="0"/>
              <w:spacing w:line="233" w:lineRule="auto"/>
              <w:jc w:val="center"/>
            </w:pPr>
            <w:r w:rsidRPr="00EA2AF2">
              <w:t>2012</w:t>
            </w:r>
          </w:p>
        </w:tc>
        <w:tc>
          <w:tcPr>
            <w:tcW w:w="1559" w:type="dxa"/>
            <w:vAlign w:val="center"/>
          </w:tcPr>
          <w:p w14:paraId="04E57E8E" w14:textId="77777777" w:rsidR="00CC1725" w:rsidRPr="00EA2AF2" w:rsidRDefault="00CC1725" w:rsidP="00CC1725">
            <w:pPr>
              <w:widowControl w:val="0"/>
              <w:spacing w:line="233" w:lineRule="auto"/>
              <w:jc w:val="center"/>
            </w:pPr>
            <w:r w:rsidRPr="00EA2AF2">
              <w:t>1200</w:t>
            </w:r>
          </w:p>
        </w:tc>
        <w:tc>
          <w:tcPr>
            <w:tcW w:w="1276" w:type="dxa"/>
            <w:vAlign w:val="center"/>
          </w:tcPr>
          <w:p w14:paraId="7334C1F5" w14:textId="77777777" w:rsidR="00CC1725" w:rsidRPr="00EA2AF2" w:rsidRDefault="00CC1725" w:rsidP="00CC1725">
            <w:pPr>
              <w:widowControl w:val="0"/>
              <w:spacing w:line="233" w:lineRule="auto"/>
              <w:jc w:val="center"/>
            </w:pPr>
            <w:r w:rsidRPr="00EA2AF2">
              <w:t>500</w:t>
            </w:r>
          </w:p>
        </w:tc>
        <w:tc>
          <w:tcPr>
            <w:tcW w:w="1269" w:type="dxa"/>
            <w:vAlign w:val="center"/>
          </w:tcPr>
          <w:p w14:paraId="4A01D2EF" w14:textId="77777777" w:rsidR="00CC1725" w:rsidRPr="00EA2AF2" w:rsidRDefault="00CC1725" w:rsidP="00CC1725">
            <w:pPr>
              <w:widowControl w:val="0"/>
              <w:spacing w:line="233" w:lineRule="auto"/>
              <w:jc w:val="center"/>
            </w:pPr>
            <w:r w:rsidRPr="00EA2AF2">
              <w:t>40</w:t>
            </w:r>
          </w:p>
        </w:tc>
      </w:tr>
      <w:tr w:rsidR="00CC1725" w:rsidRPr="00EA2AF2" w14:paraId="6EBA6D1E" w14:textId="77777777" w:rsidTr="009D1F22">
        <w:trPr>
          <w:trHeight w:val="1110"/>
        </w:trPr>
        <w:tc>
          <w:tcPr>
            <w:tcW w:w="704" w:type="dxa"/>
            <w:vAlign w:val="center"/>
          </w:tcPr>
          <w:p w14:paraId="54D30316" w14:textId="77777777" w:rsidR="00CC1725" w:rsidRPr="00EA2AF2" w:rsidRDefault="00CC1725" w:rsidP="00CC1725">
            <w:pPr>
              <w:widowControl w:val="0"/>
              <w:spacing w:line="233" w:lineRule="auto"/>
              <w:jc w:val="center"/>
            </w:pPr>
            <w:r w:rsidRPr="00EA2AF2">
              <w:t>13</w:t>
            </w:r>
          </w:p>
        </w:tc>
        <w:tc>
          <w:tcPr>
            <w:tcW w:w="2552" w:type="dxa"/>
            <w:vAlign w:val="center"/>
          </w:tcPr>
          <w:p w14:paraId="3E2A48F8" w14:textId="77777777" w:rsidR="00CC1725" w:rsidRPr="00EA2AF2" w:rsidRDefault="00CC1725" w:rsidP="00CC1725">
            <w:pPr>
              <w:widowControl w:val="0"/>
              <w:spacing w:line="233" w:lineRule="auto"/>
              <w:jc w:val="center"/>
            </w:pPr>
            <w:r w:rsidRPr="00EA2AF2">
              <w:t>ПРГ-32,</w:t>
            </w:r>
          </w:p>
          <w:p w14:paraId="773E3419" w14:textId="77777777" w:rsidR="00CC1725" w:rsidRPr="00EA2AF2" w:rsidRDefault="00CC1725" w:rsidP="00CC1725">
            <w:pPr>
              <w:widowControl w:val="0"/>
              <w:spacing w:line="233" w:lineRule="auto"/>
              <w:jc w:val="center"/>
            </w:pPr>
            <w:r w:rsidRPr="00EA2AF2">
              <w:t>Курская область,</w:t>
            </w:r>
          </w:p>
          <w:p w14:paraId="28619367" w14:textId="77777777" w:rsidR="00CC1725" w:rsidRPr="00EA2AF2" w:rsidRDefault="00CC1725" w:rsidP="00CC1725">
            <w:pPr>
              <w:widowControl w:val="0"/>
              <w:spacing w:line="233" w:lineRule="auto"/>
              <w:jc w:val="center"/>
            </w:pPr>
            <w:r w:rsidRPr="00EA2AF2">
              <w:t>Дмитриевский район,</w:t>
            </w:r>
          </w:p>
          <w:p w14:paraId="1BE572EF" w14:textId="48695559" w:rsidR="00CC1725" w:rsidRPr="00EA2AF2" w:rsidRDefault="00CC1725" w:rsidP="00CC1725">
            <w:pPr>
              <w:widowControl w:val="0"/>
              <w:spacing w:line="233" w:lineRule="auto"/>
              <w:jc w:val="center"/>
            </w:pPr>
            <w:r w:rsidRPr="00EA2AF2">
              <w:t>муниципальное образование</w:t>
            </w:r>
          </w:p>
        </w:tc>
        <w:tc>
          <w:tcPr>
            <w:tcW w:w="1701" w:type="dxa"/>
            <w:vAlign w:val="center"/>
          </w:tcPr>
          <w:p w14:paraId="4C76F245" w14:textId="77777777" w:rsidR="00CC1725" w:rsidRPr="00EA2AF2" w:rsidRDefault="00CC1725" w:rsidP="00CC1725">
            <w:pPr>
              <w:widowControl w:val="0"/>
              <w:spacing w:line="233" w:lineRule="auto"/>
              <w:jc w:val="center"/>
            </w:pPr>
            <w:r w:rsidRPr="00EA2AF2">
              <w:t>2012</w:t>
            </w:r>
          </w:p>
        </w:tc>
        <w:tc>
          <w:tcPr>
            <w:tcW w:w="1559" w:type="dxa"/>
            <w:vAlign w:val="center"/>
          </w:tcPr>
          <w:p w14:paraId="0A392ACB" w14:textId="77777777" w:rsidR="00CC1725" w:rsidRPr="00EA2AF2" w:rsidRDefault="00CC1725" w:rsidP="00CC1725">
            <w:pPr>
              <w:widowControl w:val="0"/>
              <w:spacing w:line="233" w:lineRule="auto"/>
              <w:jc w:val="center"/>
            </w:pPr>
            <w:r w:rsidRPr="00EA2AF2">
              <w:t>640</w:t>
            </w:r>
          </w:p>
        </w:tc>
        <w:tc>
          <w:tcPr>
            <w:tcW w:w="1276" w:type="dxa"/>
            <w:vAlign w:val="center"/>
          </w:tcPr>
          <w:p w14:paraId="4E2B6C89" w14:textId="77777777" w:rsidR="00CC1725" w:rsidRPr="00EA2AF2" w:rsidRDefault="00CC1725" w:rsidP="00CC1725">
            <w:pPr>
              <w:widowControl w:val="0"/>
              <w:spacing w:line="233" w:lineRule="auto"/>
              <w:jc w:val="center"/>
            </w:pPr>
            <w:r w:rsidRPr="00EA2AF2">
              <w:t>380</w:t>
            </w:r>
          </w:p>
        </w:tc>
        <w:tc>
          <w:tcPr>
            <w:tcW w:w="1269" w:type="dxa"/>
            <w:vAlign w:val="center"/>
          </w:tcPr>
          <w:p w14:paraId="72EFA5D9" w14:textId="77777777" w:rsidR="00CC1725" w:rsidRPr="00EA2AF2" w:rsidRDefault="00CC1725" w:rsidP="00CC1725">
            <w:pPr>
              <w:widowControl w:val="0"/>
              <w:spacing w:line="233" w:lineRule="auto"/>
              <w:jc w:val="center"/>
            </w:pPr>
            <w:r w:rsidRPr="00EA2AF2">
              <w:t>40</w:t>
            </w:r>
          </w:p>
        </w:tc>
      </w:tr>
      <w:tr w:rsidR="009D1F22" w:rsidRPr="00EA2AF2" w14:paraId="13B2E945" w14:textId="77777777" w:rsidTr="003D2A87">
        <w:tc>
          <w:tcPr>
            <w:tcW w:w="704" w:type="dxa"/>
            <w:vAlign w:val="center"/>
          </w:tcPr>
          <w:p w14:paraId="3B49A667" w14:textId="51ABB802" w:rsidR="009D1F22" w:rsidRPr="00EA2AF2" w:rsidRDefault="009D1F22" w:rsidP="00CC1725">
            <w:pPr>
              <w:widowControl w:val="0"/>
              <w:spacing w:line="233" w:lineRule="auto"/>
              <w:jc w:val="center"/>
            </w:pPr>
            <w:r w:rsidRPr="00EA2AF2">
              <w:lastRenderedPageBreak/>
              <w:t>1</w:t>
            </w:r>
          </w:p>
        </w:tc>
        <w:tc>
          <w:tcPr>
            <w:tcW w:w="2552" w:type="dxa"/>
            <w:vAlign w:val="center"/>
          </w:tcPr>
          <w:p w14:paraId="13818C8C" w14:textId="43BF0A8E" w:rsidR="009D1F22" w:rsidRPr="00EA2AF2" w:rsidRDefault="009D1F22" w:rsidP="00CC1725">
            <w:pPr>
              <w:widowControl w:val="0"/>
              <w:spacing w:line="233" w:lineRule="auto"/>
              <w:jc w:val="center"/>
            </w:pPr>
            <w:r w:rsidRPr="00EA2AF2">
              <w:t>2</w:t>
            </w:r>
          </w:p>
        </w:tc>
        <w:tc>
          <w:tcPr>
            <w:tcW w:w="1701" w:type="dxa"/>
            <w:vAlign w:val="center"/>
          </w:tcPr>
          <w:p w14:paraId="6BF98324" w14:textId="1304BDA9" w:rsidR="009D1F22" w:rsidRPr="00EA2AF2" w:rsidRDefault="009D1F22" w:rsidP="00CC1725">
            <w:pPr>
              <w:widowControl w:val="0"/>
              <w:spacing w:line="233" w:lineRule="auto"/>
              <w:jc w:val="center"/>
            </w:pPr>
            <w:r w:rsidRPr="00EA2AF2">
              <w:t>3</w:t>
            </w:r>
          </w:p>
        </w:tc>
        <w:tc>
          <w:tcPr>
            <w:tcW w:w="1559" w:type="dxa"/>
            <w:vAlign w:val="center"/>
          </w:tcPr>
          <w:p w14:paraId="5E28E354" w14:textId="37ECA83A" w:rsidR="009D1F22" w:rsidRPr="00EA2AF2" w:rsidRDefault="009D1F22" w:rsidP="00CC1725">
            <w:pPr>
              <w:widowControl w:val="0"/>
              <w:spacing w:line="233" w:lineRule="auto"/>
              <w:jc w:val="center"/>
            </w:pPr>
            <w:r w:rsidRPr="00EA2AF2">
              <w:t>4</w:t>
            </w:r>
          </w:p>
        </w:tc>
        <w:tc>
          <w:tcPr>
            <w:tcW w:w="1276" w:type="dxa"/>
            <w:vAlign w:val="center"/>
          </w:tcPr>
          <w:p w14:paraId="61A5F30B" w14:textId="0CFE9CE1" w:rsidR="009D1F22" w:rsidRPr="00EA2AF2" w:rsidRDefault="009D1F22" w:rsidP="00CC1725">
            <w:pPr>
              <w:widowControl w:val="0"/>
              <w:spacing w:line="233" w:lineRule="auto"/>
              <w:jc w:val="center"/>
            </w:pPr>
            <w:r w:rsidRPr="00EA2AF2">
              <w:t>5</w:t>
            </w:r>
          </w:p>
        </w:tc>
        <w:tc>
          <w:tcPr>
            <w:tcW w:w="1269" w:type="dxa"/>
            <w:vAlign w:val="center"/>
          </w:tcPr>
          <w:p w14:paraId="3669CB8E" w14:textId="1ED5151E" w:rsidR="009D1F22" w:rsidRPr="00EA2AF2" w:rsidRDefault="009D1F22" w:rsidP="00CC1725">
            <w:pPr>
              <w:widowControl w:val="0"/>
              <w:spacing w:line="233" w:lineRule="auto"/>
              <w:jc w:val="center"/>
            </w:pPr>
            <w:r w:rsidRPr="00EA2AF2">
              <w:t>6</w:t>
            </w:r>
          </w:p>
        </w:tc>
      </w:tr>
      <w:tr w:rsidR="009D1F22" w:rsidRPr="00EA2AF2" w14:paraId="0C0F6627" w14:textId="77777777" w:rsidTr="003D2A87">
        <w:tc>
          <w:tcPr>
            <w:tcW w:w="704" w:type="dxa"/>
            <w:vAlign w:val="center"/>
          </w:tcPr>
          <w:p w14:paraId="20847B45" w14:textId="77777777" w:rsidR="009D1F22" w:rsidRPr="00EA2AF2" w:rsidRDefault="009D1F22" w:rsidP="00CC1725">
            <w:pPr>
              <w:widowControl w:val="0"/>
              <w:spacing w:line="233" w:lineRule="auto"/>
              <w:jc w:val="center"/>
            </w:pPr>
          </w:p>
        </w:tc>
        <w:tc>
          <w:tcPr>
            <w:tcW w:w="2552" w:type="dxa"/>
            <w:vAlign w:val="center"/>
          </w:tcPr>
          <w:p w14:paraId="22D7B5E2" w14:textId="77777777" w:rsidR="009D1F22" w:rsidRPr="00EA2AF2" w:rsidRDefault="009D1F22" w:rsidP="00CC1725">
            <w:pPr>
              <w:widowControl w:val="0"/>
              <w:spacing w:line="233" w:lineRule="auto"/>
              <w:jc w:val="center"/>
            </w:pPr>
            <w:r w:rsidRPr="00EA2AF2">
              <w:t>«город Дмитриев»,</w:t>
            </w:r>
          </w:p>
          <w:p w14:paraId="1579D51E" w14:textId="77777777" w:rsidR="009D1F22" w:rsidRPr="00EA2AF2" w:rsidRDefault="009D1F22" w:rsidP="00CC1725">
            <w:pPr>
              <w:widowControl w:val="0"/>
              <w:spacing w:line="233" w:lineRule="auto"/>
              <w:jc w:val="center"/>
            </w:pPr>
            <w:r w:rsidRPr="00EA2AF2">
              <w:t>ул. Фосфоритная</w:t>
            </w:r>
          </w:p>
        </w:tc>
        <w:tc>
          <w:tcPr>
            <w:tcW w:w="1701" w:type="dxa"/>
            <w:vAlign w:val="center"/>
          </w:tcPr>
          <w:p w14:paraId="7DF1AB93" w14:textId="77777777" w:rsidR="009D1F22" w:rsidRPr="00EA2AF2" w:rsidRDefault="009D1F22" w:rsidP="00CC1725">
            <w:pPr>
              <w:widowControl w:val="0"/>
              <w:spacing w:line="233" w:lineRule="auto"/>
              <w:jc w:val="center"/>
            </w:pPr>
          </w:p>
        </w:tc>
        <w:tc>
          <w:tcPr>
            <w:tcW w:w="1559" w:type="dxa"/>
            <w:vAlign w:val="center"/>
          </w:tcPr>
          <w:p w14:paraId="3B5011C6" w14:textId="77777777" w:rsidR="009D1F22" w:rsidRPr="00EA2AF2" w:rsidRDefault="009D1F22" w:rsidP="00CC1725">
            <w:pPr>
              <w:widowControl w:val="0"/>
              <w:spacing w:line="233" w:lineRule="auto"/>
              <w:jc w:val="center"/>
            </w:pPr>
          </w:p>
        </w:tc>
        <w:tc>
          <w:tcPr>
            <w:tcW w:w="1276" w:type="dxa"/>
            <w:vAlign w:val="center"/>
          </w:tcPr>
          <w:p w14:paraId="09C6BE03" w14:textId="77777777" w:rsidR="009D1F22" w:rsidRPr="00EA2AF2" w:rsidRDefault="009D1F22" w:rsidP="00CC1725">
            <w:pPr>
              <w:widowControl w:val="0"/>
              <w:spacing w:line="233" w:lineRule="auto"/>
              <w:jc w:val="center"/>
            </w:pPr>
          </w:p>
        </w:tc>
        <w:tc>
          <w:tcPr>
            <w:tcW w:w="1269" w:type="dxa"/>
            <w:vAlign w:val="center"/>
          </w:tcPr>
          <w:p w14:paraId="28742DD7" w14:textId="77777777" w:rsidR="009D1F22" w:rsidRPr="00EA2AF2" w:rsidRDefault="009D1F22" w:rsidP="00CC1725">
            <w:pPr>
              <w:widowControl w:val="0"/>
              <w:spacing w:line="233" w:lineRule="auto"/>
              <w:jc w:val="center"/>
            </w:pPr>
          </w:p>
        </w:tc>
      </w:tr>
      <w:tr w:rsidR="00CC1725" w:rsidRPr="00EA2AF2" w14:paraId="6739DAF0" w14:textId="77777777" w:rsidTr="003D2A87">
        <w:tc>
          <w:tcPr>
            <w:tcW w:w="704" w:type="dxa"/>
            <w:vAlign w:val="center"/>
          </w:tcPr>
          <w:p w14:paraId="00F8F856" w14:textId="77777777" w:rsidR="00CC1725" w:rsidRPr="00EA2AF2" w:rsidRDefault="00CC1725" w:rsidP="00CC1725">
            <w:pPr>
              <w:widowControl w:val="0"/>
              <w:spacing w:line="233" w:lineRule="auto"/>
              <w:jc w:val="center"/>
            </w:pPr>
            <w:r w:rsidRPr="00EA2AF2">
              <w:t>14</w:t>
            </w:r>
          </w:p>
        </w:tc>
        <w:tc>
          <w:tcPr>
            <w:tcW w:w="2552" w:type="dxa"/>
            <w:vAlign w:val="center"/>
          </w:tcPr>
          <w:p w14:paraId="6A5BA606" w14:textId="77777777" w:rsidR="00CC1725" w:rsidRPr="00EA2AF2" w:rsidRDefault="00CC1725" w:rsidP="00CC1725">
            <w:pPr>
              <w:widowControl w:val="0"/>
              <w:spacing w:line="233" w:lineRule="auto"/>
              <w:jc w:val="center"/>
            </w:pPr>
            <w:r w:rsidRPr="00EA2AF2">
              <w:t>ПРГ-52,</w:t>
            </w:r>
          </w:p>
          <w:p w14:paraId="58FD2984" w14:textId="77777777" w:rsidR="00CC1725" w:rsidRPr="00EA2AF2" w:rsidRDefault="00CC1725" w:rsidP="00CC1725">
            <w:pPr>
              <w:widowControl w:val="0"/>
              <w:spacing w:line="233" w:lineRule="auto"/>
              <w:jc w:val="center"/>
            </w:pPr>
            <w:r w:rsidRPr="00EA2AF2">
              <w:t>Курская область,</w:t>
            </w:r>
          </w:p>
          <w:p w14:paraId="032EA37E" w14:textId="77777777" w:rsidR="00CC1725" w:rsidRPr="00EA2AF2" w:rsidRDefault="00CC1725" w:rsidP="00CC1725">
            <w:pPr>
              <w:widowControl w:val="0"/>
              <w:spacing w:line="233" w:lineRule="auto"/>
              <w:jc w:val="center"/>
            </w:pPr>
            <w:r w:rsidRPr="00EA2AF2">
              <w:t>Дмитриевский район,</w:t>
            </w:r>
          </w:p>
          <w:p w14:paraId="2F42D9E3" w14:textId="77777777" w:rsidR="00CC1725" w:rsidRPr="00EA2AF2" w:rsidRDefault="00CC1725" w:rsidP="00CC1725">
            <w:pPr>
              <w:widowControl w:val="0"/>
              <w:spacing w:line="233" w:lineRule="auto"/>
              <w:jc w:val="center"/>
            </w:pPr>
            <w:r w:rsidRPr="00EA2AF2">
              <w:t>муниципальное образование</w:t>
            </w:r>
          </w:p>
          <w:p w14:paraId="32ADAD63" w14:textId="77777777" w:rsidR="00CC1725" w:rsidRPr="00EA2AF2" w:rsidRDefault="00CC1725" w:rsidP="00CC1725">
            <w:pPr>
              <w:widowControl w:val="0"/>
              <w:spacing w:line="233" w:lineRule="auto"/>
              <w:jc w:val="center"/>
            </w:pPr>
            <w:r w:rsidRPr="00EA2AF2">
              <w:t>«город Дмитриев»,</w:t>
            </w:r>
          </w:p>
          <w:p w14:paraId="4BE18A3A" w14:textId="77777777" w:rsidR="00CC1725" w:rsidRPr="00EA2AF2" w:rsidRDefault="00CC1725" w:rsidP="00CC1725">
            <w:pPr>
              <w:widowControl w:val="0"/>
              <w:spacing w:line="233" w:lineRule="auto"/>
              <w:jc w:val="center"/>
            </w:pPr>
            <w:r w:rsidRPr="00EA2AF2">
              <w:t>ул. Железнодорожная</w:t>
            </w:r>
          </w:p>
        </w:tc>
        <w:tc>
          <w:tcPr>
            <w:tcW w:w="1701" w:type="dxa"/>
            <w:vAlign w:val="center"/>
          </w:tcPr>
          <w:p w14:paraId="2680B60D" w14:textId="77777777" w:rsidR="00CC1725" w:rsidRPr="00EA2AF2" w:rsidRDefault="00CC1725" w:rsidP="00CC1725">
            <w:pPr>
              <w:widowControl w:val="0"/>
              <w:spacing w:line="233" w:lineRule="auto"/>
              <w:jc w:val="center"/>
            </w:pPr>
            <w:r w:rsidRPr="00EA2AF2">
              <w:t>2014</w:t>
            </w:r>
          </w:p>
        </w:tc>
        <w:tc>
          <w:tcPr>
            <w:tcW w:w="1559" w:type="dxa"/>
            <w:vAlign w:val="center"/>
          </w:tcPr>
          <w:p w14:paraId="32D4E88A" w14:textId="77777777" w:rsidR="00CC1725" w:rsidRPr="00EA2AF2" w:rsidRDefault="00CC1725" w:rsidP="00CC1725">
            <w:pPr>
              <w:widowControl w:val="0"/>
              <w:spacing w:line="233" w:lineRule="auto"/>
              <w:jc w:val="center"/>
            </w:pPr>
            <w:r w:rsidRPr="00EA2AF2">
              <w:t>640</w:t>
            </w:r>
          </w:p>
        </w:tc>
        <w:tc>
          <w:tcPr>
            <w:tcW w:w="1276" w:type="dxa"/>
            <w:vAlign w:val="center"/>
          </w:tcPr>
          <w:p w14:paraId="2CE9CB7A" w14:textId="77777777" w:rsidR="00CC1725" w:rsidRPr="00EA2AF2" w:rsidRDefault="00CC1725" w:rsidP="00CC1725">
            <w:pPr>
              <w:widowControl w:val="0"/>
              <w:spacing w:line="233" w:lineRule="auto"/>
              <w:jc w:val="center"/>
            </w:pPr>
            <w:r w:rsidRPr="00EA2AF2">
              <w:t>500</w:t>
            </w:r>
          </w:p>
        </w:tc>
        <w:tc>
          <w:tcPr>
            <w:tcW w:w="1269" w:type="dxa"/>
            <w:vAlign w:val="center"/>
          </w:tcPr>
          <w:p w14:paraId="202FDCE4" w14:textId="77777777" w:rsidR="00CC1725" w:rsidRPr="00EA2AF2" w:rsidRDefault="00CC1725" w:rsidP="00CC1725">
            <w:pPr>
              <w:widowControl w:val="0"/>
              <w:spacing w:line="233" w:lineRule="auto"/>
              <w:jc w:val="center"/>
            </w:pPr>
            <w:r w:rsidRPr="00EA2AF2">
              <w:t>35</w:t>
            </w:r>
          </w:p>
        </w:tc>
      </w:tr>
    </w:tbl>
    <w:p w14:paraId="3191074C" w14:textId="77777777" w:rsidR="00CC1725" w:rsidRPr="00EA2AF2" w:rsidRDefault="00CC1725" w:rsidP="00CC1725">
      <w:pPr>
        <w:widowControl w:val="0"/>
        <w:shd w:val="clear" w:color="auto" w:fill="FFFFFF"/>
        <w:spacing w:after="0" w:line="233" w:lineRule="auto"/>
        <w:ind w:firstLine="709"/>
        <w:jc w:val="right"/>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w:t>
      </w:r>
    </w:p>
    <w:p w14:paraId="23D1CDD8" w14:textId="77777777" w:rsidR="00CC1725" w:rsidRPr="00EA2AF2" w:rsidRDefault="00CC1725" w:rsidP="00CC1725">
      <w:pPr>
        <w:widowControl w:val="0"/>
        <w:shd w:val="clear" w:color="auto" w:fill="FFFFFF"/>
        <w:spacing w:after="0" w:line="233"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подраздел «Связь»</w:t>
      </w:r>
      <w:r w:rsidRPr="00EA2AF2">
        <w:rPr>
          <w:rFonts w:ascii="Calibri" w:eastAsia="Calibri" w:hAnsi="Calibri" w:cs="Times New Roman"/>
          <w:kern w:val="0"/>
          <w14:ligatures w14:val="none"/>
        </w:rPr>
        <w:t xml:space="preserve"> </w:t>
      </w:r>
      <w:r w:rsidRPr="00EA2AF2">
        <w:rPr>
          <w:rFonts w:ascii="Times New Roman" w:eastAsia="Times New Roman" w:hAnsi="Times New Roman" w:cs="Times New Roman"/>
          <w:kern w:val="0"/>
          <w:sz w:val="28"/>
          <w:szCs w:val="28"/>
          <w:lang w:eastAsia="ru-RU"/>
          <w14:ligatures w14:val="none"/>
        </w:rPr>
        <w:t>изложить в следующей редакции:</w:t>
      </w:r>
    </w:p>
    <w:p w14:paraId="329CCD1F" w14:textId="77777777" w:rsidR="009D1F22" w:rsidRPr="00EA2AF2" w:rsidRDefault="009D1F22" w:rsidP="00CC1725">
      <w:pPr>
        <w:widowControl w:val="0"/>
        <w:suppressAutoHyphens/>
        <w:spacing w:after="0" w:line="233" w:lineRule="auto"/>
        <w:ind w:firstLine="709"/>
        <w:jc w:val="both"/>
        <w:rPr>
          <w:rFonts w:ascii="Times New Roman" w:eastAsia="Times New Roman" w:hAnsi="Times New Roman" w:cs="Times New Roman"/>
          <w:b/>
          <w:sz w:val="28"/>
          <w:szCs w:val="28"/>
          <w:lang w:eastAsia="ru-RU"/>
          <w14:ligatures w14:val="none"/>
        </w:rPr>
      </w:pPr>
    </w:p>
    <w:p w14:paraId="42D2AC23" w14:textId="6F97EE45" w:rsidR="00CC1725" w:rsidRPr="00EA2AF2" w:rsidRDefault="00CC1725" w:rsidP="00CC1725">
      <w:pPr>
        <w:widowControl w:val="0"/>
        <w:suppressAutoHyphens/>
        <w:spacing w:after="0" w:line="233" w:lineRule="auto"/>
        <w:ind w:firstLine="709"/>
        <w:jc w:val="both"/>
        <w:rPr>
          <w:rFonts w:ascii="Times New Roman" w:eastAsia="Times New Roman" w:hAnsi="Times New Roman" w:cs="Times New Roman"/>
          <w:b/>
          <w:bCs/>
          <w:sz w:val="28"/>
          <w:szCs w:val="28"/>
          <w:lang w:eastAsia="ru-RU"/>
          <w14:ligatures w14:val="none"/>
        </w:rPr>
      </w:pPr>
      <w:r w:rsidRPr="00EA2AF2">
        <w:rPr>
          <w:rFonts w:ascii="Times New Roman" w:eastAsia="Times New Roman" w:hAnsi="Times New Roman" w:cs="Times New Roman"/>
          <w:b/>
          <w:sz w:val="28"/>
          <w:szCs w:val="28"/>
          <w:lang w:eastAsia="ru-RU"/>
          <w14:ligatures w14:val="none"/>
        </w:rPr>
        <w:t>«</w:t>
      </w:r>
      <w:r w:rsidRPr="00EA2AF2">
        <w:rPr>
          <w:rFonts w:ascii="Times New Roman" w:eastAsia="Times New Roman" w:hAnsi="Times New Roman" w:cs="Times New Roman"/>
          <w:b/>
          <w:bCs/>
          <w:sz w:val="28"/>
          <w:szCs w:val="28"/>
          <w:lang w:eastAsia="ru-RU"/>
          <w14:ligatures w14:val="none"/>
        </w:rPr>
        <w:t>Связь. Радиовещание. Телевидение</w:t>
      </w:r>
    </w:p>
    <w:p w14:paraId="27229E4C" w14:textId="77777777" w:rsidR="00CC1725" w:rsidRPr="00EA2AF2" w:rsidRDefault="00CC1725" w:rsidP="00CC1725">
      <w:pPr>
        <w:widowControl w:val="0"/>
        <w:suppressAutoHyphens/>
        <w:spacing w:after="0" w:line="233" w:lineRule="auto"/>
        <w:ind w:firstLine="709"/>
        <w:jc w:val="both"/>
        <w:rPr>
          <w:rFonts w:ascii="Times New Roman" w:eastAsia="Times New Roman" w:hAnsi="Times New Roman" w:cs="Times New Roman"/>
          <w:b/>
          <w:bCs/>
          <w:sz w:val="28"/>
          <w:szCs w:val="28"/>
          <w:lang w:eastAsia="ru-RU"/>
          <w14:ligatures w14:val="none"/>
        </w:rPr>
      </w:pPr>
    </w:p>
    <w:p w14:paraId="761F8C71" w14:textId="77777777" w:rsidR="00CC1725" w:rsidRPr="00EA2AF2" w:rsidRDefault="00CC1725" w:rsidP="00CC1725">
      <w:pPr>
        <w:widowControl w:val="0"/>
        <w:suppressAutoHyphens/>
        <w:spacing w:after="0" w:line="233" w:lineRule="auto"/>
        <w:ind w:firstLine="709"/>
        <w:jc w:val="both"/>
        <w:rPr>
          <w:rFonts w:ascii="Times New Roman" w:eastAsia="Times New Roman" w:hAnsi="Times New Roman" w:cs="Times New Roman"/>
          <w:b/>
          <w:bCs/>
          <w:sz w:val="28"/>
          <w:szCs w:val="28"/>
          <w:lang w:eastAsia="ru-RU"/>
          <w14:ligatures w14:val="none"/>
        </w:rPr>
      </w:pPr>
      <w:r w:rsidRPr="00EA2AF2">
        <w:rPr>
          <w:rFonts w:ascii="Times New Roman" w:eastAsia="Times New Roman" w:hAnsi="Times New Roman" w:cs="Times New Roman"/>
          <w:b/>
          <w:bCs/>
          <w:sz w:val="28"/>
          <w:szCs w:val="28"/>
          <w:lang w:eastAsia="ru-RU"/>
          <w14:ligatures w14:val="none"/>
        </w:rPr>
        <w:t>Телефонная связь</w:t>
      </w:r>
    </w:p>
    <w:p w14:paraId="335BCC27" w14:textId="77777777" w:rsidR="00CC1725" w:rsidRPr="00EA2AF2" w:rsidRDefault="00CC1725" w:rsidP="00CC1725">
      <w:pPr>
        <w:widowControl w:val="0"/>
        <w:suppressAutoHyphens/>
        <w:spacing w:after="0" w:line="233" w:lineRule="auto"/>
        <w:ind w:firstLine="709"/>
        <w:jc w:val="both"/>
        <w:rPr>
          <w:rFonts w:ascii="Times New Roman" w:eastAsia="Times New Roman" w:hAnsi="Times New Roman" w:cs="Times New Roman"/>
          <w:bCs/>
          <w:sz w:val="28"/>
          <w:szCs w:val="28"/>
          <w:lang w:eastAsia="ru-RU"/>
          <w14:ligatures w14:val="none"/>
        </w:rPr>
      </w:pPr>
      <w:r w:rsidRPr="00EA2AF2">
        <w:rPr>
          <w:rFonts w:ascii="Times New Roman" w:eastAsia="Times New Roman" w:hAnsi="Times New Roman" w:cs="Times New Roman"/>
          <w:bCs/>
          <w:sz w:val="28"/>
          <w:szCs w:val="28"/>
          <w:lang w:eastAsia="ru-RU"/>
          <w14:ligatures w14:val="none"/>
        </w:rPr>
        <w:t xml:space="preserve">Компанией, предоставляющей услуги проводной местной и внутризоновой телефонной связи, является Курский филиал ПАО «Ростелеком» </w:t>
      </w:r>
    </w:p>
    <w:p w14:paraId="63B3CCCE" w14:textId="77777777" w:rsidR="00CC1725" w:rsidRPr="00EA2AF2" w:rsidRDefault="00CC1725" w:rsidP="00CC1725">
      <w:pPr>
        <w:widowControl w:val="0"/>
        <w:suppressAutoHyphens/>
        <w:spacing w:after="0" w:line="233" w:lineRule="auto"/>
        <w:ind w:firstLine="709"/>
        <w:jc w:val="both"/>
        <w:rPr>
          <w:rFonts w:ascii="Times New Roman" w:eastAsia="Times New Roman" w:hAnsi="Times New Roman" w:cs="Times New Roman"/>
          <w:bCs/>
          <w:sz w:val="28"/>
          <w:szCs w:val="28"/>
          <w:lang w:eastAsia="ru-RU"/>
          <w14:ligatures w14:val="none"/>
        </w:rPr>
      </w:pPr>
      <w:r w:rsidRPr="00EA2AF2">
        <w:rPr>
          <w:rFonts w:ascii="Times New Roman" w:eastAsia="Times New Roman" w:hAnsi="Times New Roman" w:cs="Times New Roman"/>
          <w:bCs/>
          <w:sz w:val="28"/>
          <w:szCs w:val="28"/>
          <w:lang w:eastAsia="ru-RU"/>
          <w14:ligatures w14:val="none"/>
        </w:rPr>
        <w:t>Телефонизировано муниципальное образование «город Дмитриев» Дмитриевского района Курской области от районного узла связи.</w:t>
      </w:r>
    </w:p>
    <w:p w14:paraId="03C4F679" w14:textId="77777777" w:rsidR="00CC1725" w:rsidRPr="00EA2AF2" w:rsidRDefault="00CC1725" w:rsidP="00CC1725">
      <w:pPr>
        <w:widowControl w:val="0"/>
        <w:suppressAutoHyphens/>
        <w:spacing w:after="0" w:line="233" w:lineRule="auto"/>
        <w:ind w:firstLine="709"/>
        <w:jc w:val="both"/>
        <w:rPr>
          <w:rFonts w:ascii="Times New Roman" w:eastAsia="Times New Roman" w:hAnsi="Times New Roman" w:cs="Times New Roman"/>
          <w:bCs/>
          <w:sz w:val="28"/>
          <w:szCs w:val="28"/>
          <w:lang w:eastAsia="ru-RU"/>
          <w14:ligatures w14:val="none"/>
        </w:rPr>
      </w:pPr>
      <w:r w:rsidRPr="00EA2AF2">
        <w:rPr>
          <w:rFonts w:ascii="Times New Roman" w:eastAsia="Times New Roman" w:hAnsi="Times New Roman" w:cs="Times New Roman"/>
          <w:bCs/>
          <w:sz w:val="28"/>
          <w:szCs w:val="28"/>
          <w:lang w:eastAsia="ru-RU"/>
          <w14:ligatures w14:val="none"/>
        </w:rPr>
        <w:t>Услуги мобильной связи представляются следующими операторами: Курский филиал ПАО «ВымпелКом» (БиЛайн), Курский филиал ООО «МТС», Курский филиал ЗАО «Мегакон» (Мегафон) и Курский филиал ООО «Т2 Мобайл» (Теле-2).</w:t>
      </w:r>
    </w:p>
    <w:p w14:paraId="36302832" w14:textId="77777777" w:rsidR="00CC1725" w:rsidRPr="00EA2AF2" w:rsidRDefault="00CC1725" w:rsidP="00CC1725">
      <w:pPr>
        <w:widowControl w:val="0"/>
        <w:suppressAutoHyphens/>
        <w:spacing w:after="0" w:line="233" w:lineRule="auto"/>
        <w:ind w:firstLine="709"/>
        <w:jc w:val="both"/>
        <w:rPr>
          <w:rFonts w:ascii="Times New Roman" w:eastAsia="Times New Roman" w:hAnsi="Times New Roman" w:cs="Times New Roman"/>
          <w:b/>
          <w:bCs/>
          <w:sz w:val="28"/>
          <w:szCs w:val="28"/>
          <w:lang w:eastAsia="ru-RU"/>
          <w14:ligatures w14:val="none"/>
        </w:rPr>
      </w:pPr>
      <w:r w:rsidRPr="00EA2AF2">
        <w:rPr>
          <w:rFonts w:ascii="Times New Roman" w:eastAsia="Times New Roman" w:hAnsi="Times New Roman" w:cs="Times New Roman"/>
          <w:b/>
          <w:bCs/>
          <w:sz w:val="28"/>
          <w:szCs w:val="28"/>
          <w:lang w:eastAsia="ru-RU"/>
          <w14:ligatures w14:val="none"/>
        </w:rPr>
        <w:t>Телевидение, радиовещание</w:t>
      </w:r>
    </w:p>
    <w:p w14:paraId="7082CE64" w14:textId="77777777" w:rsidR="00CC1725" w:rsidRPr="00EA2AF2" w:rsidRDefault="00CC1725" w:rsidP="00CC1725">
      <w:pPr>
        <w:widowControl w:val="0"/>
        <w:suppressAutoHyphens/>
        <w:spacing w:after="0" w:line="233" w:lineRule="auto"/>
        <w:ind w:firstLine="709"/>
        <w:jc w:val="both"/>
        <w:rPr>
          <w:rFonts w:ascii="Times New Roman" w:eastAsia="Times New Roman" w:hAnsi="Times New Roman" w:cs="Times New Roman"/>
          <w:bCs/>
          <w:sz w:val="28"/>
          <w:szCs w:val="28"/>
          <w:lang w:eastAsia="ru-RU"/>
          <w14:ligatures w14:val="none"/>
        </w:rPr>
      </w:pPr>
      <w:r w:rsidRPr="00EA2AF2">
        <w:rPr>
          <w:rFonts w:ascii="Times New Roman" w:eastAsia="Times New Roman" w:hAnsi="Times New Roman" w:cs="Times New Roman"/>
          <w:bCs/>
          <w:sz w:val="28"/>
          <w:szCs w:val="28"/>
          <w:lang w:eastAsia="ru-RU"/>
          <w14:ligatures w14:val="none"/>
        </w:rPr>
        <w:t>Телевизионное вещание осуществляется по цифровым эфирным сигналам: Первый канал, РОССИЯ, ТВЦ, НТВ.</w:t>
      </w:r>
    </w:p>
    <w:p w14:paraId="6534D66D" w14:textId="77777777" w:rsidR="00CC1725" w:rsidRPr="00EA2AF2" w:rsidRDefault="00CC1725" w:rsidP="00CC1725">
      <w:pPr>
        <w:widowControl w:val="0"/>
        <w:suppressAutoHyphens/>
        <w:spacing w:after="0" w:line="233" w:lineRule="auto"/>
        <w:ind w:firstLine="709"/>
        <w:jc w:val="both"/>
        <w:rPr>
          <w:rFonts w:ascii="Times New Roman" w:eastAsia="Times New Roman" w:hAnsi="Times New Roman" w:cs="Times New Roman"/>
          <w:bCs/>
          <w:sz w:val="28"/>
          <w:szCs w:val="28"/>
          <w:lang w:eastAsia="ru-RU"/>
          <w14:ligatures w14:val="none"/>
        </w:rPr>
      </w:pPr>
      <w:r w:rsidRPr="00EA2AF2">
        <w:rPr>
          <w:rFonts w:ascii="Times New Roman" w:eastAsia="Times New Roman" w:hAnsi="Times New Roman" w:cs="Times New Roman"/>
          <w:bCs/>
          <w:sz w:val="28"/>
          <w:szCs w:val="28"/>
          <w:lang w:eastAsia="ru-RU"/>
          <w14:ligatures w14:val="none"/>
        </w:rPr>
        <w:t>Цифровое эфирное вещание представлено двадцатью теле- и тремя радиоканалами:</w:t>
      </w:r>
    </w:p>
    <w:p w14:paraId="3712F66E" w14:textId="77777777" w:rsidR="00CC1725" w:rsidRPr="00EA2AF2" w:rsidRDefault="00CC1725" w:rsidP="00CC1725">
      <w:pPr>
        <w:widowControl w:val="0"/>
        <w:suppressAutoHyphens/>
        <w:spacing w:after="0" w:line="233" w:lineRule="auto"/>
        <w:ind w:firstLine="709"/>
        <w:jc w:val="both"/>
        <w:rPr>
          <w:rFonts w:ascii="Times New Roman" w:eastAsia="Times New Roman" w:hAnsi="Times New Roman" w:cs="Times New Roman"/>
          <w:bCs/>
          <w:sz w:val="28"/>
          <w:szCs w:val="28"/>
          <w:lang w:eastAsia="ru-RU"/>
          <w14:ligatures w14:val="none"/>
        </w:rPr>
      </w:pPr>
      <w:r w:rsidRPr="00EA2AF2">
        <w:rPr>
          <w:rFonts w:ascii="Times New Roman" w:eastAsia="Times New Roman" w:hAnsi="Times New Roman" w:cs="Times New Roman"/>
          <w:bCs/>
          <w:sz w:val="28"/>
          <w:szCs w:val="28"/>
          <w:lang w:eastAsia="ru-RU"/>
          <w14:ligatures w14:val="none"/>
        </w:rPr>
        <w:t>телеканалы: «Первый канал», «Россия 1», «НТВ», «Культура», «Петербург – 5 канал», «Спорт», «24 часа», «Детско-юношеский телевизионный канал» и другие;</w:t>
      </w:r>
    </w:p>
    <w:p w14:paraId="6D84A3D6" w14:textId="77777777" w:rsidR="00CC1725" w:rsidRPr="00EA2AF2" w:rsidRDefault="00CC1725" w:rsidP="00CC1725">
      <w:pPr>
        <w:widowControl w:val="0"/>
        <w:suppressAutoHyphens/>
        <w:spacing w:after="0" w:line="233" w:lineRule="auto"/>
        <w:ind w:firstLine="709"/>
        <w:jc w:val="both"/>
        <w:rPr>
          <w:rFonts w:ascii="Times New Roman" w:eastAsia="Times New Roman" w:hAnsi="Times New Roman" w:cs="Times New Roman"/>
          <w:bCs/>
          <w:sz w:val="28"/>
          <w:szCs w:val="28"/>
          <w:lang w:eastAsia="ru-RU"/>
          <w14:ligatures w14:val="none"/>
        </w:rPr>
      </w:pPr>
      <w:r w:rsidRPr="00EA2AF2">
        <w:rPr>
          <w:rFonts w:ascii="Times New Roman" w:eastAsia="Times New Roman" w:hAnsi="Times New Roman" w:cs="Times New Roman"/>
          <w:bCs/>
          <w:sz w:val="28"/>
          <w:szCs w:val="28"/>
          <w:lang w:eastAsia="ru-RU"/>
          <w14:ligatures w14:val="none"/>
        </w:rPr>
        <w:t>радиоканалы: «Вести FM», «Маяк», «Радио России».</w:t>
      </w:r>
    </w:p>
    <w:p w14:paraId="148E4CB2" w14:textId="77777777" w:rsidR="00CC1725" w:rsidRPr="00EA2AF2" w:rsidRDefault="00CC1725" w:rsidP="00CC1725">
      <w:pPr>
        <w:widowControl w:val="0"/>
        <w:suppressAutoHyphens/>
        <w:spacing w:after="0" w:line="233" w:lineRule="auto"/>
        <w:ind w:firstLine="709"/>
        <w:jc w:val="both"/>
        <w:rPr>
          <w:rFonts w:ascii="Times New Roman" w:eastAsia="Times New Roman" w:hAnsi="Times New Roman" w:cs="Times New Roman"/>
          <w:bCs/>
          <w:sz w:val="28"/>
          <w:szCs w:val="28"/>
          <w:lang w:eastAsia="ru-RU"/>
          <w14:ligatures w14:val="none"/>
        </w:rPr>
      </w:pPr>
      <w:r w:rsidRPr="00EA2AF2">
        <w:rPr>
          <w:rFonts w:ascii="Times New Roman" w:eastAsia="Times New Roman" w:hAnsi="Times New Roman" w:cs="Times New Roman"/>
          <w:bCs/>
          <w:sz w:val="28"/>
          <w:szCs w:val="28"/>
          <w:lang w:eastAsia="ru-RU"/>
          <w14:ligatures w14:val="none"/>
        </w:rPr>
        <w:t>Проводное радиовещание отсутствует.</w:t>
      </w:r>
    </w:p>
    <w:p w14:paraId="3220F732" w14:textId="77777777" w:rsidR="00CC1725" w:rsidRPr="00EA2AF2" w:rsidRDefault="00CC1725" w:rsidP="00CC1725">
      <w:pPr>
        <w:widowControl w:val="0"/>
        <w:suppressAutoHyphens/>
        <w:spacing w:after="0" w:line="240" w:lineRule="auto"/>
        <w:ind w:firstLine="709"/>
        <w:jc w:val="both"/>
        <w:rPr>
          <w:rFonts w:ascii="Times New Roman" w:eastAsia="Times New Roman" w:hAnsi="Times New Roman" w:cs="Times New Roman"/>
          <w:bCs/>
          <w:sz w:val="28"/>
          <w:szCs w:val="28"/>
          <w:lang w:eastAsia="ru-RU"/>
          <w14:ligatures w14:val="none"/>
        </w:rPr>
      </w:pPr>
      <w:r w:rsidRPr="00EA2AF2">
        <w:rPr>
          <w:rFonts w:ascii="Times New Roman" w:eastAsia="Times New Roman" w:hAnsi="Times New Roman" w:cs="Times New Roman"/>
          <w:bCs/>
          <w:sz w:val="28"/>
          <w:szCs w:val="28"/>
          <w:lang w:eastAsia="ru-RU"/>
          <w14:ligatures w14:val="none"/>
        </w:rPr>
        <w:t>Для расширения приема каналов телевещания население муниципального образования использует спутниковое телевидение. Охват населения телевизионным вещанием 100 %.</w:t>
      </w:r>
    </w:p>
    <w:p w14:paraId="35B80B49" w14:textId="77777777" w:rsidR="00CC1725" w:rsidRPr="00EA2AF2" w:rsidRDefault="00CC1725" w:rsidP="00CC1725">
      <w:pPr>
        <w:widowControl w:val="0"/>
        <w:suppressAutoHyphens/>
        <w:spacing w:after="0" w:line="240" w:lineRule="auto"/>
        <w:ind w:firstLine="709"/>
        <w:jc w:val="both"/>
        <w:rPr>
          <w:rFonts w:ascii="Times New Roman" w:eastAsia="Times New Roman" w:hAnsi="Times New Roman" w:cs="Times New Roman"/>
          <w:b/>
          <w:bCs/>
          <w:sz w:val="28"/>
          <w:szCs w:val="28"/>
          <w:lang w:eastAsia="ru-RU"/>
          <w14:ligatures w14:val="none"/>
        </w:rPr>
      </w:pPr>
      <w:r w:rsidRPr="00EA2AF2">
        <w:rPr>
          <w:rFonts w:ascii="Times New Roman" w:eastAsia="Times New Roman" w:hAnsi="Times New Roman" w:cs="Times New Roman"/>
          <w:b/>
          <w:bCs/>
          <w:sz w:val="28"/>
          <w:szCs w:val="28"/>
          <w:lang w:eastAsia="ru-RU"/>
          <w14:ligatures w14:val="none"/>
        </w:rPr>
        <w:t>Проектные предложения</w:t>
      </w:r>
    </w:p>
    <w:p w14:paraId="7095CC5A" w14:textId="77777777" w:rsidR="00CC1725" w:rsidRPr="00EA2AF2" w:rsidRDefault="00CC1725" w:rsidP="00CC1725">
      <w:pPr>
        <w:widowControl w:val="0"/>
        <w:suppressAutoHyphens/>
        <w:spacing w:after="0" w:line="240" w:lineRule="auto"/>
        <w:ind w:firstLine="709"/>
        <w:jc w:val="both"/>
        <w:rPr>
          <w:rFonts w:ascii="Times New Roman" w:eastAsia="Times New Roman" w:hAnsi="Times New Roman" w:cs="Times New Roman"/>
          <w:bCs/>
          <w:sz w:val="28"/>
          <w:szCs w:val="28"/>
          <w:lang w:eastAsia="ru-RU"/>
          <w14:ligatures w14:val="none"/>
        </w:rPr>
      </w:pPr>
      <w:r w:rsidRPr="00EA2AF2">
        <w:rPr>
          <w:rFonts w:ascii="Times New Roman" w:eastAsia="Times New Roman" w:hAnsi="Times New Roman" w:cs="Times New Roman"/>
          <w:bCs/>
          <w:sz w:val="28"/>
          <w:szCs w:val="28"/>
          <w:lang w:eastAsia="ru-RU"/>
          <w14:ligatures w14:val="none"/>
        </w:rPr>
        <w:t>Для развития системы телефонной связи Генеральным планом на расчетный срок предусматривается:</w:t>
      </w:r>
    </w:p>
    <w:p w14:paraId="3DCD9AEC" w14:textId="77777777" w:rsidR="00CC1725" w:rsidRPr="00EA2AF2" w:rsidRDefault="00CC1725" w:rsidP="00CC1725">
      <w:pPr>
        <w:widowControl w:val="0"/>
        <w:suppressAutoHyphens/>
        <w:spacing w:after="0" w:line="240" w:lineRule="auto"/>
        <w:ind w:firstLine="709"/>
        <w:jc w:val="both"/>
        <w:rPr>
          <w:rFonts w:ascii="Times New Roman" w:eastAsia="Times New Roman" w:hAnsi="Times New Roman" w:cs="Times New Roman"/>
          <w:bCs/>
          <w:sz w:val="28"/>
          <w:szCs w:val="28"/>
          <w:lang w:eastAsia="ru-RU"/>
          <w14:ligatures w14:val="none"/>
        </w:rPr>
      </w:pPr>
      <w:r w:rsidRPr="00EA2AF2">
        <w:rPr>
          <w:rFonts w:ascii="Times New Roman" w:eastAsia="Times New Roman" w:hAnsi="Times New Roman" w:cs="Times New Roman"/>
          <w:bCs/>
          <w:sz w:val="28"/>
          <w:szCs w:val="28"/>
          <w:lang w:eastAsia="ru-RU"/>
          <w14:ligatures w14:val="none"/>
        </w:rPr>
        <w:t>переход на цифровые АТС, обновление технической базы;</w:t>
      </w:r>
    </w:p>
    <w:p w14:paraId="13BD1DE3" w14:textId="77777777" w:rsidR="00CC1725" w:rsidRPr="00EA2AF2" w:rsidRDefault="00CC1725" w:rsidP="00CC1725">
      <w:pPr>
        <w:widowControl w:val="0"/>
        <w:suppressAutoHyphens/>
        <w:spacing w:after="0" w:line="240" w:lineRule="auto"/>
        <w:ind w:firstLine="709"/>
        <w:jc w:val="both"/>
        <w:rPr>
          <w:rFonts w:ascii="Times New Roman" w:eastAsia="Times New Roman" w:hAnsi="Times New Roman" w:cs="Times New Roman"/>
          <w:bCs/>
          <w:sz w:val="28"/>
          <w:szCs w:val="28"/>
          <w:lang w:eastAsia="ru-RU"/>
          <w14:ligatures w14:val="none"/>
        </w:rPr>
      </w:pPr>
      <w:r w:rsidRPr="00EA2AF2">
        <w:rPr>
          <w:rFonts w:ascii="Times New Roman" w:eastAsia="Times New Roman" w:hAnsi="Times New Roman" w:cs="Times New Roman"/>
          <w:bCs/>
          <w:sz w:val="28"/>
          <w:szCs w:val="28"/>
          <w:lang w:eastAsia="ru-RU"/>
          <w14:ligatures w14:val="none"/>
        </w:rPr>
        <w:t>проведение мероприятий по организации качественной мобильной связи покрытия территории поселения;</w:t>
      </w:r>
    </w:p>
    <w:p w14:paraId="5930523F" w14:textId="77777777" w:rsidR="00CC1725" w:rsidRPr="00EA2AF2" w:rsidRDefault="00CC1725" w:rsidP="00CC1725">
      <w:pPr>
        <w:widowControl w:val="0"/>
        <w:suppressAutoHyphens/>
        <w:spacing w:after="0" w:line="240" w:lineRule="auto"/>
        <w:ind w:firstLine="709"/>
        <w:jc w:val="both"/>
        <w:rPr>
          <w:rFonts w:ascii="Times New Roman" w:eastAsia="Times New Roman" w:hAnsi="Times New Roman" w:cs="Times New Roman"/>
          <w:bCs/>
          <w:sz w:val="28"/>
          <w:szCs w:val="28"/>
          <w:lang w:eastAsia="ru-RU"/>
          <w14:ligatures w14:val="none"/>
        </w:rPr>
      </w:pPr>
      <w:r w:rsidRPr="00EA2AF2">
        <w:rPr>
          <w:rFonts w:ascii="Times New Roman" w:eastAsia="Times New Roman" w:hAnsi="Times New Roman" w:cs="Times New Roman"/>
          <w:bCs/>
          <w:sz w:val="28"/>
          <w:szCs w:val="28"/>
          <w:lang w:eastAsia="ru-RU"/>
          <w14:ligatures w14:val="none"/>
        </w:rPr>
        <w:t>проведение интернета к общественно-деловой застройке и к индивидуальным домовладениям;</w:t>
      </w:r>
    </w:p>
    <w:p w14:paraId="2DD0315A" w14:textId="77777777" w:rsidR="00CC1725" w:rsidRPr="00EA2AF2" w:rsidRDefault="00CC1725" w:rsidP="00CC1725">
      <w:pPr>
        <w:widowControl w:val="0"/>
        <w:suppressAutoHyphens/>
        <w:spacing w:after="0" w:line="240" w:lineRule="auto"/>
        <w:ind w:firstLine="709"/>
        <w:jc w:val="both"/>
        <w:rPr>
          <w:rFonts w:ascii="Times New Roman" w:eastAsia="Times New Roman" w:hAnsi="Times New Roman" w:cs="Times New Roman"/>
          <w:bCs/>
          <w:sz w:val="28"/>
          <w:szCs w:val="28"/>
          <w:lang w:eastAsia="ru-RU"/>
          <w14:ligatures w14:val="none"/>
        </w:rPr>
      </w:pPr>
      <w:r w:rsidRPr="00EA2AF2">
        <w:rPr>
          <w:rFonts w:ascii="Times New Roman" w:eastAsia="Times New Roman" w:hAnsi="Times New Roman" w:cs="Times New Roman"/>
          <w:bCs/>
          <w:sz w:val="28"/>
          <w:szCs w:val="28"/>
          <w:lang w:eastAsia="ru-RU"/>
          <w14:ligatures w14:val="none"/>
        </w:rPr>
        <w:t>прокладка дополнительных слаботочных сетей к местам застройки жилищного фонда.»;</w:t>
      </w:r>
    </w:p>
    <w:p w14:paraId="270203D7"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lastRenderedPageBreak/>
        <w:t>м) в подразделе 2.7 «Транспортная инфраструктура»:</w:t>
      </w:r>
    </w:p>
    <w:p w14:paraId="135A2726"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подраздел «Водный транспорт» исключить;</w:t>
      </w:r>
    </w:p>
    <w:p w14:paraId="049CA0B2"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подраздел «Авиация» исключить;</w:t>
      </w:r>
    </w:p>
    <w:p w14:paraId="07CD6F82"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н) в абзаце первом подраздела 2.8 «Инженерная подготовка территории» слова «с проектными предложениями генерального плана муниципального образования «город Дмитриев» Курской области.» заменить словами «с предложениями Генерального плана муниципального образования «город Дмитриев» Дмитриевского района Курской области.»;</w:t>
      </w:r>
    </w:p>
    <w:p w14:paraId="6F3B9375"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о) в подразделе 2.9 «Зеленый фонд муниципального образования»:</w:t>
      </w:r>
    </w:p>
    <w:p w14:paraId="5B94E969"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в абзаце третьем слова «детских учреждений, школ» заменить словами «дошкольных образовательных организаций, общеобразовательных организаций»;</w:t>
      </w:r>
    </w:p>
    <w:p w14:paraId="7ACB4F5C"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в подразделе «Проектные предложения»:</w:t>
      </w:r>
    </w:p>
    <w:p w14:paraId="64B0840A"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в абзаце первом слово «Проектом» заменить словами «Генеральным планом»;</w:t>
      </w:r>
    </w:p>
    <w:p w14:paraId="62C66B24"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в абзаце втором после таблицы «Мероприятия по созданию систем зеленых насаждений в г. Дмитриеве» слова «СП 42.13330.2016» заменить словами «СП 42.13330.2016 «СНиП 2.07.01-89* Градостроительство. Планировка и застройка городских и сельских поселений»;</w:t>
      </w:r>
    </w:p>
    <w:p w14:paraId="7109396A"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п) в подразделе 2.10 «Санитарная очистка территории. Размещение кладбищ»:</w:t>
      </w:r>
    </w:p>
    <w:p w14:paraId="09EC8295"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в абзаце первом первое предложение исключить, слова «твердых бытовых отходов» заменить словами «твердых коммунальных отходов (далее – ТКО)»;</w:t>
      </w:r>
    </w:p>
    <w:p w14:paraId="515A5755" w14:textId="4AC66E72" w:rsidR="00CC1725" w:rsidRPr="00EA2AF2" w:rsidRDefault="00467BE6"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 xml:space="preserve">абзацы седьмой – </w:t>
      </w:r>
      <w:r w:rsidR="00C446E5" w:rsidRPr="00EA2AF2">
        <w:rPr>
          <w:rFonts w:ascii="Times New Roman" w:eastAsia="Times New Roman" w:hAnsi="Times New Roman" w:cs="Times New Roman"/>
          <w:kern w:val="0"/>
          <w:sz w:val="28"/>
          <w:szCs w:val="28"/>
          <w:lang w:eastAsia="ru-RU"/>
          <w14:ligatures w14:val="none"/>
        </w:rPr>
        <w:t>одиннадцатый</w:t>
      </w:r>
      <w:r w:rsidRPr="00EA2AF2">
        <w:rPr>
          <w:rFonts w:ascii="Times New Roman" w:eastAsia="Times New Roman" w:hAnsi="Times New Roman" w:cs="Times New Roman"/>
          <w:kern w:val="0"/>
          <w:sz w:val="28"/>
          <w:szCs w:val="28"/>
          <w:lang w:eastAsia="ru-RU"/>
          <w14:ligatures w14:val="none"/>
        </w:rPr>
        <w:t xml:space="preserve"> заменить </w:t>
      </w:r>
      <w:r w:rsidR="00C446E5" w:rsidRPr="00EA2AF2">
        <w:rPr>
          <w:rFonts w:ascii="Times New Roman" w:eastAsia="Times New Roman" w:hAnsi="Times New Roman" w:cs="Times New Roman"/>
          <w:kern w:val="0"/>
          <w:sz w:val="28"/>
          <w:szCs w:val="28"/>
          <w:lang w:eastAsia="ru-RU"/>
          <w14:ligatures w14:val="none"/>
        </w:rPr>
        <w:t>текстом</w:t>
      </w:r>
      <w:r w:rsidRPr="00EA2AF2">
        <w:rPr>
          <w:rFonts w:ascii="Times New Roman" w:eastAsia="Times New Roman" w:hAnsi="Times New Roman" w:cs="Times New Roman"/>
          <w:kern w:val="0"/>
          <w:sz w:val="28"/>
          <w:szCs w:val="28"/>
          <w:lang w:eastAsia="ru-RU"/>
          <w14:ligatures w14:val="none"/>
        </w:rPr>
        <w:t xml:space="preserve"> следующего содержания:</w:t>
      </w:r>
    </w:p>
    <w:p w14:paraId="7CAA9BC7" w14:textId="4613AAC0" w:rsidR="00467BE6" w:rsidRPr="00EA2AF2" w:rsidRDefault="00467BE6"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«На территории муниципального образования «город Дмитриев» Дмитриевского района Курской области расположено два кладбища площадью 5 га.</w:t>
      </w:r>
      <w:r w:rsidR="00C446E5" w:rsidRPr="00EA2AF2">
        <w:rPr>
          <w:rFonts w:ascii="Times New Roman" w:eastAsia="Times New Roman" w:hAnsi="Times New Roman" w:cs="Times New Roman"/>
          <w:kern w:val="0"/>
          <w:sz w:val="28"/>
          <w:szCs w:val="28"/>
          <w:lang w:eastAsia="ru-RU"/>
          <w14:ligatures w14:val="none"/>
        </w:rPr>
        <w:t>»</w:t>
      </w:r>
    </w:p>
    <w:p w14:paraId="30063579" w14:textId="4725EC82" w:rsidR="00C446E5" w:rsidRPr="00EA2AF2" w:rsidRDefault="00C446E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в абзаце двенадцатом слова «реализации проекта» заменить словами «реализации Генерального плана», слова «в проекте генерального плана» заменить словами «в Генеральном плане», слова «реализации проекта» заменить словами «реализации Генерального плана»;</w:t>
      </w:r>
    </w:p>
    <w:p w14:paraId="11D5437B"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в подразделе «Проектные предложения»:</w:t>
      </w:r>
    </w:p>
    <w:p w14:paraId="3D8A72DE"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в абзаце первом слова «жидких, твердых хозяйственно-бытовых отходов» заменить словами «отходов производства и потребления»;</w:t>
      </w:r>
    </w:p>
    <w:p w14:paraId="0365766F" w14:textId="77777777" w:rsidR="00CC1725" w:rsidRPr="00EA2AF2" w:rsidRDefault="00CC1725" w:rsidP="00CC1725">
      <w:pPr>
        <w:widowControl w:val="0"/>
        <w:suppressAutoHyphens/>
        <w:spacing w:after="0" w:line="240" w:lineRule="auto"/>
        <w:ind w:firstLine="708"/>
        <w:jc w:val="both"/>
        <w:rPr>
          <w:rFonts w:ascii="Times New Roman" w:eastAsia="Calibri" w:hAnsi="Times New Roman" w:cs="Times New Roman"/>
          <w:color w:val="000000"/>
          <w:sz w:val="28"/>
          <w:szCs w:val="28"/>
          <w:lang w:eastAsia="zh-CN"/>
          <w14:ligatures w14:val="none"/>
        </w:rPr>
      </w:pPr>
      <w:r w:rsidRPr="00EA2AF2">
        <w:rPr>
          <w:rFonts w:ascii="Times New Roman" w:eastAsia="Calibri" w:hAnsi="Times New Roman" w:cs="Times New Roman"/>
          <w:color w:val="000000"/>
          <w:sz w:val="28"/>
          <w:szCs w:val="28"/>
          <w:lang w:eastAsia="zh-CN"/>
          <w14:ligatures w14:val="none"/>
        </w:rPr>
        <w:t>в таблице «Объемы накопления бытовых отходов»:</w:t>
      </w:r>
    </w:p>
    <w:p w14:paraId="667D343F" w14:textId="77777777" w:rsidR="00CC1725" w:rsidRPr="00EA2AF2" w:rsidRDefault="00CC1725" w:rsidP="00CC1725">
      <w:pPr>
        <w:widowControl w:val="0"/>
        <w:suppressAutoHyphens/>
        <w:spacing w:after="0" w:line="240" w:lineRule="auto"/>
        <w:ind w:firstLine="708"/>
        <w:jc w:val="both"/>
        <w:rPr>
          <w:rFonts w:ascii="Times New Roman" w:eastAsia="Calibri" w:hAnsi="Times New Roman" w:cs="Times New Roman"/>
          <w:color w:val="000000"/>
          <w:sz w:val="28"/>
          <w:szCs w:val="28"/>
          <w:lang w:eastAsia="zh-CN"/>
          <w14:ligatures w14:val="none"/>
        </w:rPr>
      </w:pPr>
      <w:r w:rsidRPr="00EA2AF2">
        <w:rPr>
          <w:rFonts w:ascii="Times New Roman" w:eastAsia="Calibri" w:hAnsi="Times New Roman" w:cs="Times New Roman"/>
          <w:color w:val="000000"/>
          <w:sz w:val="28"/>
          <w:szCs w:val="28"/>
          <w:lang w:eastAsia="zh-CN"/>
          <w14:ligatures w14:val="none"/>
        </w:rPr>
        <w:t>в наименовании таблицы слова «бытовых отходов» заменить аббревиатурой «ТКО»</w:t>
      </w:r>
    </w:p>
    <w:p w14:paraId="6C4A505E" w14:textId="77777777" w:rsidR="00CC1725" w:rsidRPr="00EA2AF2" w:rsidRDefault="00CC1725" w:rsidP="00CC1725">
      <w:pPr>
        <w:widowControl w:val="0"/>
        <w:suppressAutoHyphens/>
        <w:spacing w:after="0" w:line="240" w:lineRule="auto"/>
        <w:ind w:firstLine="708"/>
        <w:jc w:val="both"/>
        <w:rPr>
          <w:rFonts w:ascii="Times New Roman" w:eastAsia="Calibri" w:hAnsi="Times New Roman" w:cs="Times New Roman"/>
          <w:color w:val="000000"/>
          <w:sz w:val="28"/>
          <w:szCs w:val="28"/>
          <w:lang w:eastAsia="zh-CN"/>
          <w14:ligatures w14:val="none"/>
        </w:rPr>
      </w:pPr>
      <w:r w:rsidRPr="00EA2AF2">
        <w:rPr>
          <w:rFonts w:ascii="Times New Roman" w:eastAsia="Calibri" w:hAnsi="Times New Roman" w:cs="Times New Roman"/>
          <w:color w:val="000000"/>
          <w:sz w:val="28"/>
          <w:szCs w:val="28"/>
          <w:lang w:eastAsia="zh-CN"/>
          <w14:ligatures w14:val="none"/>
        </w:rPr>
        <w:t>наименование графы «Бытовые отходы» изложить в следующей редакции: «ТКО»;</w:t>
      </w:r>
    </w:p>
    <w:p w14:paraId="79FA0D2C" w14:textId="77777777" w:rsidR="00CC1725" w:rsidRPr="00EA2AF2" w:rsidRDefault="00CC1725" w:rsidP="00CC1725">
      <w:pPr>
        <w:widowControl w:val="0"/>
        <w:suppressAutoHyphens/>
        <w:spacing w:after="0" w:line="240" w:lineRule="auto"/>
        <w:ind w:firstLine="708"/>
        <w:jc w:val="both"/>
        <w:rPr>
          <w:rFonts w:ascii="Times New Roman" w:eastAsia="Calibri" w:hAnsi="Times New Roman" w:cs="Times New Roman"/>
          <w:color w:val="000000"/>
          <w:sz w:val="28"/>
          <w:szCs w:val="28"/>
          <w:lang w:eastAsia="zh-CN"/>
          <w14:ligatures w14:val="none"/>
        </w:rPr>
      </w:pPr>
      <w:r w:rsidRPr="00EA2AF2">
        <w:rPr>
          <w:rFonts w:ascii="Times New Roman" w:eastAsia="Calibri" w:hAnsi="Times New Roman" w:cs="Times New Roman"/>
          <w:color w:val="000000"/>
          <w:sz w:val="28"/>
          <w:szCs w:val="28"/>
          <w:lang w:eastAsia="zh-CN"/>
          <w14:ligatures w14:val="none"/>
        </w:rPr>
        <w:t>в позиции, касающейся общего количества по городу с учетом общественных зданий слова «Общее количество по городу с учетом общественных зданий» заменить словами «Общее количество»;</w:t>
      </w:r>
    </w:p>
    <w:p w14:paraId="08D847E6"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lastRenderedPageBreak/>
        <w:t>в абзаце девятом после таблицы «Объемы накопления ТКО» слова «твердых бытовых отходов» заменить аббревиатурой «ТКО»;</w:t>
      </w:r>
    </w:p>
    <w:p w14:paraId="6C4B0038"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абзац тринадцатый изложить в следующей редакции:</w:t>
      </w:r>
    </w:p>
    <w:p w14:paraId="145450FE"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«В настоящее время на территории муниципального образования «город Дмитриев» Дмитриевского района Курской области находится 106 контейнера.»;</w:t>
      </w:r>
    </w:p>
    <w:p w14:paraId="01B3E270"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абзац четырнадцатый исключить;</w:t>
      </w:r>
    </w:p>
    <w:p w14:paraId="6D02A512"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абзац пятнадцатый изложить в следующей редакции:</w:t>
      </w:r>
    </w:p>
    <w:p w14:paraId="1983A133"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«ТКО муниципального образования «город Дмитриев» Дмитриевского района Курской области вывозят на Полигон ТКО ООО «Экопол» в муниципальное образование «Большедолженковский сельсовет» Октябрьского района Курской области.»;</w:t>
      </w:r>
    </w:p>
    <w:p w14:paraId="69CBDD18" w14:textId="77777777" w:rsidR="00CC1725" w:rsidRPr="00EA2AF2" w:rsidRDefault="00CC1725" w:rsidP="00CC1725">
      <w:pPr>
        <w:spacing w:after="0" w:line="238"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в абзаце шестнадцатом слова «твердых бытовых отходов» заменить аббревиатурой «ТКО»;</w:t>
      </w:r>
    </w:p>
    <w:p w14:paraId="4CEDCB11"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в абзаце двадцать первом слова «бытовых отходов» заменить аббревиатурой «ТКО»;</w:t>
      </w:r>
    </w:p>
    <w:p w14:paraId="599433D9"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абзац двадцать пятый исключить;</w:t>
      </w:r>
    </w:p>
    <w:p w14:paraId="25960285"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р) в подразделе 2.11 «Санитарно-экологическое состояние окружающей среды»:</w:t>
      </w:r>
    </w:p>
    <w:p w14:paraId="06EB775F"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абзац первый подраздела «Современное состояние и проектные предложения» исключить;</w:t>
      </w:r>
    </w:p>
    <w:p w14:paraId="124F1CD4"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в абзаце втором подраздела «Атмосферный воздух» слова «ГН 2.1.6.1338-03 «Предельно допустимые концентрации (ПДК) загрязняющих веществ в атмосферном воздухе населенных мест» заменить словами «СанПиН 1.2.3685-21 «Гигиенические нормативы и требования к обеспечению безопасности и (или) безвредности для человека факторов среды обитания»;</w:t>
      </w:r>
    </w:p>
    <w:p w14:paraId="0011B607"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в абзаце третьем подраздела «Почвы» слова «(СанПиН 2.1.7.1287-03)» исключить;</w:t>
      </w:r>
    </w:p>
    <w:p w14:paraId="4280E92F"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в подразделе «Радиационная обстановка»:</w:t>
      </w:r>
    </w:p>
    <w:p w14:paraId="667E8438"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в абзаце первом слова «крупнейшей АЭС» заменить словами «крупнейшей атомной электростанции (далее – АЭС)»;</w:t>
      </w:r>
    </w:p>
    <w:p w14:paraId="1EA33F26"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в абзаце третьем слова «ГУ «Курский ЦГМС-Р» заменить словами «ФГБУ «Центрально-Черноземное УГМС»;</w:t>
      </w:r>
    </w:p>
    <w:p w14:paraId="77BA505F"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 xml:space="preserve">в абзаце четвертом слова «НРБ-99 и закона РФ «О радиационной безопасности населения» заменить словами «Федерального закона Российской Федерации от 5 декабря 1995 года «О радиационной безопасности населения»; </w:t>
      </w:r>
    </w:p>
    <w:p w14:paraId="41AA35DC"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с) дополнить подразделом 2.12 «Баланс земель»:</w:t>
      </w:r>
    </w:p>
    <w:p w14:paraId="6F17D6D8" w14:textId="77777777" w:rsidR="00A74D65" w:rsidRPr="00EA2AF2" w:rsidRDefault="00A74D6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p>
    <w:p w14:paraId="39E121BF" w14:textId="68D283D1" w:rsidR="00CC1725" w:rsidRPr="00EA2AF2" w:rsidRDefault="00CC1725" w:rsidP="00CC1725">
      <w:pPr>
        <w:spacing w:after="0" w:line="240" w:lineRule="auto"/>
        <w:ind w:firstLine="709"/>
        <w:jc w:val="both"/>
        <w:rPr>
          <w:rFonts w:ascii="Times New Roman" w:eastAsia="Times New Roman" w:hAnsi="Times New Roman" w:cs="Times New Roman"/>
          <w:b/>
          <w:bCs/>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w:t>
      </w:r>
      <w:r w:rsidRPr="00EA2AF2">
        <w:rPr>
          <w:rFonts w:ascii="Times New Roman" w:eastAsia="Times New Roman" w:hAnsi="Times New Roman" w:cs="Times New Roman"/>
          <w:b/>
          <w:bCs/>
          <w:kern w:val="0"/>
          <w:sz w:val="28"/>
          <w:szCs w:val="28"/>
          <w:lang w:eastAsia="ru-RU"/>
          <w14:ligatures w14:val="none"/>
        </w:rPr>
        <w:t>2.12. Баланс земель</w:t>
      </w:r>
    </w:p>
    <w:p w14:paraId="0CD87AA6" w14:textId="77777777" w:rsidR="00CC1725" w:rsidRPr="00EA2AF2" w:rsidRDefault="00CC1725" w:rsidP="00CC1725">
      <w:pPr>
        <w:spacing w:after="0" w:line="240" w:lineRule="auto"/>
        <w:ind w:firstLine="709"/>
        <w:jc w:val="both"/>
        <w:rPr>
          <w:rFonts w:ascii="Times New Roman" w:eastAsia="Times New Roman" w:hAnsi="Times New Roman" w:cs="Times New Roman"/>
          <w:b/>
          <w:bCs/>
          <w:kern w:val="0"/>
          <w:sz w:val="28"/>
          <w:szCs w:val="28"/>
          <w:lang w:eastAsia="ru-RU"/>
          <w14:ligatures w14:val="none"/>
        </w:rPr>
      </w:pPr>
    </w:p>
    <w:p w14:paraId="67E5F91C"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 xml:space="preserve">Данные о распределении территории муниципального образования </w:t>
      </w:r>
      <w:bookmarkStart w:id="11" w:name="_Hlk121838565"/>
      <w:bookmarkStart w:id="12" w:name="_Hlk120003882"/>
      <w:r w:rsidRPr="00EA2AF2">
        <w:rPr>
          <w:rFonts w:ascii="Times New Roman" w:eastAsia="Times New Roman" w:hAnsi="Times New Roman" w:cs="Times New Roman"/>
          <w:kern w:val="0"/>
          <w:sz w:val="28"/>
          <w:szCs w:val="28"/>
          <w:lang w:eastAsia="ru-RU"/>
          <w14:ligatures w14:val="none"/>
        </w:rPr>
        <w:t xml:space="preserve">«город Дмитриев» Дмитриевского района </w:t>
      </w:r>
      <w:bookmarkEnd w:id="11"/>
      <w:r w:rsidRPr="00EA2AF2">
        <w:rPr>
          <w:rFonts w:ascii="Times New Roman" w:eastAsia="Times New Roman" w:hAnsi="Times New Roman" w:cs="Times New Roman"/>
          <w:kern w:val="0"/>
          <w:sz w:val="28"/>
          <w:szCs w:val="28"/>
          <w:lang w:eastAsia="ru-RU"/>
          <w14:ligatures w14:val="none"/>
        </w:rPr>
        <w:t xml:space="preserve">Курской области </w:t>
      </w:r>
      <w:bookmarkEnd w:id="12"/>
      <w:r w:rsidRPr="00EA2AF2">
        <w:rPr>
          <w:rFonts w:ascii="Times New Roman" w:eastAsia="Times New Roman" w:hAnsi="Times New Roman" w:cs="Times New Roman"/>
          <w:kern w:val="0"/>
          <w:sz w:val="28"/>
          <w:szCs w:val="28"/>
          <w:lang w:eastAsia="ru-RU"/>
          <w14:ligatures w14:val="none"/>
        </w:rPr>
        <w:t xml:space="preserve">по целевому </w:t>
      </w:r>
      <w:r w:rsidRPr="00EA2AF2">
        <w:rPr>
          <w:rFonts w:ascii="Times New Roman" w:eastAsia="Times New Roman" w:hAnsi="Times New Roman" w:cs="Times New Roman"/>
          <w:kern w:val="0"/>
          <w:sz w:val="28"/>
          <w:szCs w:val="28"/>
          <w:lang w:eastAsia="ru-RU"/>
          <w14:ligatures w14:val="none"/>
        </w:rPr>
        <w:lastRenderedPageBreak/>
        <w:t>использованию территорий (согласно информации, полученной с Карты функциональных зон) представлены в таблице</w:t>
      </w:r>
      <w:bookmarkStart w:id="13" w:name="_Hlk119508083"/>
      <w:r w:rsidRPr="00EA2AF2">
        <w:rPr>
          <w:rFonts w:ascii="Times New Roman" w:eastAsia="Times New Roman" w:hAnsi="Times New Roman" w:cs="Times New Roman"/>
          <w:kern w:val="0"/>
          <w:sz w:val="28"/>
          <w:szCs w:val="28"/>
          <w:lang w:eastAsia="ru-RU"/>
          <w14:ligatures w14:val="none"/>
        </w:rPr>
        <w:t>.</w:t>
      </w:r>
    </w:p>
    <w:p w14:paraId="7C9299F5"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p>
    <w:p w14:paraId="1F2956B3" w14:textId="77777777" w:rsidR="00CC1725" w:rsidRPr="00EA2AF2" w:rsidRDefault="00CC1725" w:rsidP="00CC1725">
      <w:pPr>
        <w:spacing w:after="0" w:line="240" w:lineRule="auto"/>
        <w:jc w:val="both"/>
        <w:rPr>
          <w:rFonts w:ascii="Times New Roman" w:eastAsia="Times New Roman" w:hAnsi="Times New Roman" w:cs="Times New Roman"/>
          <w:b/>
          <w:bCs/>
          <w:kern w:val="0"/>
          <w:sz w:val="28"/>
          <w:szCs w:val="28"/>
          <w:lang w:eastAsia="ru-RU"/>
          <w14:ligatures w14:val="none"/>
        </w:rPr>
      </w:pPr>
      <w:r w:rsidRPr="00EA2AF2">
        <w:rPr>
          <w:rFonts w:ascii="Times New Roman" w:eastAsia="Times New Roman" w:hAnsi="Times New Roman" w:cs="Times New Roman"/>
          <w:b/>
          <w:bCs/>
          <w:kern w:val="0"/>
          <w:sz w:val="28"/>
          <w:szCs w:val="28"/>
          <w:lang w:eastAsia="ru-RU"/>
          <w14:ligatures w14:val="none"/>
        </w:rPr>
        <w:t>Таблица. Баланс земель по состоянию на 1 декабря 2023 года</w:t>
      </w:r>
    </w:p>
    <w:p w14:paraId="0FEFCCE6" w14:textId="77777777" w:rsidR="00CC1725" w:rsidRPr="00EA2AF2" w:rsidRDefault="00CC1725" w:rsidP="00CC1725">
      <w:pPr>
        <w:spacing w:after="0" w:line="240" w:lineRule="auto"/>
        <w:jc w:val="center"/>
        <w:rPr>
          <w:rFonts w:ascii="Times New Roman" w:eastAsia="Times New Roman" w:hAnsi="Times New Roman" w:cs="Times New Roman"/>
          <w:b/>
          <w:bCs/>
          <w:kern w:val="0"/>
          <w:sz w:val="28"/>
          <w:szCs w:val="28"/>
          <w:lang w:eastAsia="ru-RU"/>
          <w14:ligatures w14: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86"/>
        <w:gridCol w:w="1475"/>
      </w:tblGrid>
      <w:tr w:rsidR="00CC1725" w:rsidRPr="00EA2AF2" w14:paraId="6B16F0E7" w14:textId="77777777" w:rsidTr="003D2A87">
        <w:trPr>
          <w:cantSplit/>
          <w:trHeight w:val="252"/>
        </w:trPr>
        <w:tc>
          <w:tcPr>
            <w:tcW w:w="4186" w:type="pct"/>
            <w:tcBorders>
              <w:top w:val="single" w:sz="4" w:space="0" w:color="auto"/>
              <w:left w:val="single" w:sz="4" w:space="0" w:color="auto"/>
              <w:bottom w:val="single" w:sz="4" w:space="0" w:color="auto"/>
              <w:right w:val="single" w:sz="4" w:space="0" w:color="auto"/>
            </w:tcBorders>
            <w:vAlign w:val="center"/>
            <w:hideMark/>
          </w:tcPr>
          <w:p w14:paraId="7D944C0C" w14:textId="77777777" w:rsidR="00CC1725" w:rsidRPr="00EA2AF2" w:rsidRDefault="00CC1725" w:rsidP="00CC1725">
            <w:pPr>
              <w:widowControl w:val="0"/>
              <w:spacing w:after="0" w:line="240" w:lineRule="auto"/>
              <w:jc w:val="center"/>
              <w:rPr>
                <w:rFonts w:ascii="Times New Roman" w:eastAsia="Calibri" w:hAnsi="Times New Roman" w:cs="Times New Roman"/>
                <w:b/>
                <w:sz w:val="20"/>
                <w:szCs w:val="20"/>
                <w14:ligatures w14:val="none"/>
              </w:rPr>
            </w:pPr>
            <w:r w:rsidRPr="00EA2AF2">
              <w:rPr>
                <w:rFonts w:ascii="Times New Roman" w:eastAsia="Calibri" w:hAnsi="Times New Roman" w:cs="Times New Roman"/>
                <w:b/>
                <w:sz w:val="20"/>
                <w:szCs w:val="20"/>
                <w14:ligatures w14:val="none"/>
              </w:rPr>
              <w:t>Функциональные зоны</w:t>
            </w:r>
          </w:p>
        </w:tc>
        <w:tc>
          <w:tcPr>
            <w:tcW w:w="814" w:type="pct"/>
            <w:tcBorders>
              <w:top w:val="single" w:sz="4" w:space="0" w:color="auto"/>
              <w:left w:val="single" w:sz="4" w:space="0" w:color="auto"/>
              <w:bottom w:val="single" w:sz="4" w:space="0" w:color="auto"/>
              <w:right w:val="single" w:sz="4" w:space="0" w:color="auto"/>
            </w:tcBorders>
            <w:vAlign w:val="center"/>
            <w:hideMark/>
          </w:tcPr>
          <w:p w14:paraId="3D3666EA" w14:textId="77777777" w:rsidR="00CC1725" w:rsidRPr="00EA2AF2" w:rsidRDefault="00CC1725" w:rsidP="00CC1725">
            <w:pPr>
              <w:widowControl w:val="0"/>
              <w:spacing w:after="0" w:line="240" w:lineRule="auto"/>
              <w:jc w:val="center"/>
              <w:rPr>
                <w:rFonts w:ascii="Times New Roman" w:eastAsia="Calibri" w:hAnsi="Times New Roman" w:cs="Times New Roman"/>
                <w:b/>
                <w:sz w:val="20"/>
                <w:szCs w:val="20"/>
                <w14:ligatures w14:val="none"/>
              </w:rPr>
            </w:pPr>
            <w:r w:rsidRPr="00EA2AF2">
              <w:rPr>
                <w:rFonts w:ascii="Times New Roman" w:eastAsia="Calibri" w:hAnsi="Times New Roman" w:cs="Times New Roman"/>
                <w:b/>
                <w:sz w:val="20"/>
                <w:szCs w:val="20"/>
                <w14:ligatures w14:val="none"/>
              </w:rPr>
              <w:t>Площадь, га</w:t>
            </w:r>
          </w:p>
        </w:tc>
      </w:tr>
      <w:tr w:rsidR="00495045" w:rsidRPr="00EA2AF2" w14:paraId="42F2FB55" w14:textId="77777777" w:rsidTr="003D2A87">
        <w:trPr>
          <w:trHeight w:val="219"/>
        </w:trPr>
        <w:tc>
          <w:tcPr>
            <w:tcW w:w="4186" w:type="pct"/>
            <w:tcBorders>
              <w:top w:val="single" w:sz="4" w:space="0" w:color="auto"/>
              <w:left w:val="single" w:sz="4" w:space="0" w:color="auto"/>
              <w:bottom w:val="single" w:sz="4" w:space="0" w:color="auto"/>
              <w:right w:val="single" w:sz="4" w:space="0" w:color="auto"/>
            </w:tcBorders>
            <w:vAlign w:val="center"/>
          </w:tcPr>
          <w:p w14:paraId="4DECB6FD" w14:textId="5DA8A15F" w:rsidR="00495045" w:rsidRPr="00EA2AF2" w:rsidRDefault="00495045" w:rsidP="00CC1725">
            <w:pPr>
              <w:widowControl w:val="0"/>
              <w:spacing w:after="0" w:line="240" w:lineRule="auto"/>
              <w:rPr>
                <w:rFonts w:ascii="Times New Roman" w:eastAsia="Calibri" w:hAnsi="Times New Roman" w:cs="Times New Roman"/>
                <w:b/>
                <w:bCs/>
                <w:sz w:val="20"/>
                <w:szCs w:val="20"/>
                <w14:ligatures w14:val="none"/>
              </w:rPr>
            </w:pPr>
            <w:r w:rsidRPr="00EA2AF2">
              <w:rPr>
                <w:rFonts w:ascii="Times New Roman" w:eastAsia="Calibri" w:hAnsi="Times New Roman" w:cs="Times New Roman"/>
                <w:b/>
                <w:bCs/>
                <w:sz w:val="20"/>
                <w:szCs w:val="20"/>
                <w14:ligatures w14:val="none"/>
              </w:rPr>
              <w:t>Зоны жилой застройки</w:t>
            </w:r>
          </w:p>
        </w:tc>
        <w:tc>
          <w:tcPr>
            <w:tcW w:w="814" w:type="pct"/>
            <w:tcBorders>
              <w:top w:val="single" w:sz="4" w:space="0" w:color="auto"/>
              <w:left w:val="single" w:sz="4" w:space="0" w:color="auto"/>
              <w:bottom w:val="single" w:sz="4" w:space="0" w:color="auto"/>
              <w:right w:val="single" w:sz="4" w:space="0" w:color="auto"/>
            </w:tcBorders>
            <w:vAlign w:val="center"/>
          </w:tcPr>
          <w:p w14:paraId="0D34F04A" w14:textId="69688DE1" w:rsidR="00495045" w:rsidRPr="00EA2AF2" w:rsidRDefault="0027020A" w:rsidP="00CC1725">
            <w:pPr>
              <w:widowControl w:val="0"/>
              <w:spacing w:after="0" w:line="240" w:lineRule="auto"/>
              <w:jc w:val="center"/>
              <w:rPr>
                <w:rFonts w:ascii="Times New Roman" w:eastAsia="Calibri" w:hAnsi="Times New Roman" w:cs="Times New Roman"/>
                <w:b/>
                <w:bCs/>
                <w:sz w:val="20"/>
                <w:szCs w:val="20"/>
                <w14:ligatures w14:val="none"/>
              </w:rPr>
            </w:pPr>
            <w:r w:rsidRPr="00EA2AF2">
              <w:rPr>
                <w:rFonts w:ascii="Times New Roman" w:eastAsia="Calibri" w:hAnsi="Times New Roman" w:cs="Times New Roman"/>
                <w:b/>
                <w:bCs/>
                <w:sz w:val="20"/>
                <w:szCs w:val="20"/>
                <w14:ligatures w14:val="none"/>
              </w:rPr>
              <w:t>244,5</w:t>
            </w:r>
          </w:p>
        </w:tc>
      </w:tr>
      <w:tr w:rsidR="00CC1725" w:rsidRPr="00EA2AF2" w14:paraId="494B6A58" w14:textId="77777777" w:rsidTr="003D2A87">
        <w:trPr>
          <w:trHeight w:val="219"/>
        </w:trPr>
        <w:tc>
          <w:tcPr>
            <w:tcW w:w="4186" w:type="pct"/>
            <w:tcBorders>
              <w:top w:val="single" w:sz="4" w:space="0" w:color="auto"/>
              <w:left w:val="single" w:sz="4" w:space="0" w:color="auto"/>
              <w:bottom w:val="single" w:sz="4" w:space="0" w:color="auto"/>
              <w:right w:val="single" w:sz="4" w:space="0" w:color="auto"/>
            </w:tcBorders>
            <w:vAlign w:val="center"/>
            <w:hideMark/>
          </w:tcPr>
          <w:p w14:paraId="6A24BC36" w14:textId="77777777" w:rsidR="00CC1725" w:rsidRPr="00EA2AF2" w:rsidRDefault="00CC1725" w:rsidP="00CC1725">
            <w:pPr>
              <w:widowControl w:val="0"/>
              <w:spacing w:after="0" w:line="240" w:lineRule="auto"/>
              <w:rPr>
                <w:rFonts w:ascii="Times New Roman" w:eastAsia="Calibri" w:hAnsi="Times New Roman" w:cs="Times New Roman"/>
                <w:sz w:val="20"/>
                <w:szCs w:val="20"/>
                <w14:ligatures w14:val="none"/>
              </w:rPr>
            </w:pPr>
            <w:r w:rsidRPr="00EA2AF2">
              <w:rPr>
                <w:rFonts w:ascii="Times New Roman" w:eastAsia="Calibri" w:hAnsi="Times New Roman" w:cs="Times New Roman"/>
                <w:sz w:val="20"/>
                <w:szCs w:val="20"/>
                <w14:ligatures w14:val="none"/>
              </w:rPr>
              <w:t xml:space="preserve">Зона </w:t>
            </w:r>
            <w:bookmarkStart w:id="14" w:name="_Hlk120001759"/>
            <w:r w:rsidRPr="00EA2AF2">
              <w:rPr>
                <w:rFonts w:ascii="Times New Roman" w:eastAsia="Calibri" w:hAnsi="Times New Roman" w:cs="Times New Roman"/>
                <w:sz w:val="20"/>
                <w:szCs w:val="20"/>
                <w14:ligatures w14:val="none"/>
              </w:rPr>
              <w:t>застройки малоэтажными жилыми домами (до 4 этажей, включая мансардный)</w:t>
            </w:r>
            <w:bookmarkEnd w:id="14"/>
          </w:p>
        </w:tc>
        <w:tc>
          <w:tcPr>
            <w:tcW w:w="814" w:type="pct"/>
            <w:tcBorders>
              <w:top w:val="single" w:sz="4" w:space="0" w:color="auto"/>
              <w:left w:val="single" w:sz="4" w:space="0" w:color="auto"/>
              <w:bottom w:val="single" w:sz="4" w:space="0" w:color="auto"/>
              <w:right w:val="single" w:sz="4" w:space="0" w:color="auto"/>
            </w:tcBorders>
            <w:vAlign w:val="center"/>
            <w:hideMark/>
          </w:tcPr>
          <w:p w14:paraId="1E554BD8" w14:textId="3F4BF75D" w:rsidR="00CC1725" w:rsidRPr="00EA2AF2" w:rsidRDefault="00495045" w:rsidP="00CC1725">
            <w:pPr>
              <w:widowControl w:val="0"/>
              <w:spacing w:after="0" w:line="240" w:lineRule="auto"/>
              <w:jc w:val="center"/>
              <w:rPr>
                <w:rFonts w:ascii="Times New Roman" w:eastAsia="Calibri" w:hAnsi="Times New Roman" w:cs="Times New Roman"/>
                <w:sz w:val="20"/>
                <w:szCs w:val="20"/>
                <w14:ligatures w14:val="none"/>
              </w:rPr>
            </w:pPr>
            <w:r w:rsidRPr="00EA2AF2">
              <w:rPr>
                <w:rFonts w:ascii="Times New Roman" w:eastAsia="Calibri" w:hAnsi="Times New Roman" w:cs="Times New Roman"/>
                <w:sz w:val="20"/>
                <w:szCs w:val="20"/>
                <w14:ligatures w14:val="none"/>
              </w:rPr>
              <w:t>216,2</w:t>
            </w:r>
          </w:p>
        </w:tc>
      </w:tr>
      <w:tr w:rsidR="00495045" w:rsidRPr="00EA2AF2" w14:paraId="41251BF0" w14:textId="77777777" w:rsidTr="003D2A87">
        <w:trPr>
          <w:trHeight w:val="219"/>
        </w:trPr>
        <w:tc>
          <w:tcPr>
            <w:tcW w:w="4186" w:type="pct"/>
            <w:tcBorders>
              <w:top w:val="single" w:sz="4" w:space="0" w:color="auto"/>
              <w:left w:val="single" w:sz="4" w:space="0" w:color="auto"/>
              <w:bottom w:val="single" w:sz="4" w:space="0" w:color="auto"/>
              <w:right w:val="single" w:sz="4" w:space="0" w:color="auto"/>
            </w:tcBorders>
            <w:vAlign w:val="center"/>
          </w:tcPr>
          <w:p w14:paraId="27B1EF46" w14:textId="689BC1D2" w:rsidR="00495045" w:rsidRPr="00EA2AF2" w:rsidRDefault="00495045" w:rsidP="00CC1725">
            <w:pPr>
              <w:widowControl w:val="0"/>
              <w:spacing w:after="0" w:line="240" w:lineRule="auto"/>
              <w:rPr>
                <w:rFonts w:ascii="Times New Roman" w:eastAsia="Calibri" w:hAnsi="Times New Roman" w:cs="Times New Roman"/>
                <w:sz w:val="20"/>
                <w:szCs w:val="20"/>
                <w14:ligatures w14:val="none"/>
              </w:rPr>
            </w:pPr>
            <w:r w:rsidRPr="00EA2AF2">
              <w:rPr>
                <w:rFonts w:ascii="Times New Roman" w:eastAsia="Calibri" w:hAnsi="Times New Roman" w:cs="Times New Roman"/>
                <w:sz w:val="20"/>
                <w:szCs w:val="20"/>
                <w14:ligatures w14:val="none"/>
              </w:rPr>
              <w:t>Зона застройки среднеэтажными жилыми домами (от 5 до 8 этажей, включая мансардный)</w:t>
            </w:r>
          </w:p>
        </w:tc>
        <w:tc>
          <w:tcPr>
            <w:tcW w:w="814" w:type="pct"/>
            <w:tcBorders>
              <w:top w:val="single" w:sz="4" w:space="0" w:color="auto"/>
              <w:left w:val="single" w:sz="4" w:space="0" w:color="auto"/>
              <w:bottom w:val="single" w:sz="4" w:space="0" w:color="auto"/>
              <w:right w:val="single" w:sz="4" w:space="0" w:color="auto"/>
            </w:tcBorders>
            <w:vAlign w:val="center"/>
          </w:tcPr>
          <w:p w14:paraId="7035204D" w14:textId="7C105294" w:rsidR="00495045" w:rsidRPr="00EA2AF2" w:rsidRDefault="00495045" w:rsidP="00495045">
            <w:pPr>
              <w:widowControl w:val="0"/>
              <w:spacing w:after="0" w:line="240" w:lineRule="auto"/>
              <w:jc w:val="center"/>
              <w:rPr>
                <w:rFonts w:ascii="Times New Roman" w:eastAsia="Calibri" w:hAnsi="Times New Roman" w:cs="Times New Roman"/>
                <w:sz w:val="20"/>
                <w:szCs w:val="20"/>
                <w14:ligatures w14:val="none"/>
              </w:rPr>
            </w:pPr>
            <w:r w:rsidRPr="00EA2AF2">
              <w:rPr>
                <w:rFonts w:ascii="Times New Roman" w:eastAsia="Calibri" w:hAnsi="Times New Roman" w:cs="Times New Roman"/>
                <w:sz w:val="20"/>
                <w:szCs w:val="20"/>
                <w14:ligatures w14:val="none"/>
              </w:rPr>
              <w:t>28</w:t>
            </w:r>
          </w:p>
        </w:tc>
      </w:tr>
      <w:tr w:rsidR="00495045" w:rsidRPr="00EA2AF2" w14:paraId="5A111BC1" w14:textId="77777777" w:rsidTr="003D2A87">
        <w:trPr>
          <w:trHeight w:val="219"/>
        </w:trPr>
        <w:tc>
          <w:tcPr>
            <w:tcW w:w="4186" w:type="pct"/>
            <w:tcBorders>
              <w:top w:val="single" w:sz="4" w:space="0" w:color="auto"/>
              <w:left w:val="single" w:sz="4" w:space="0" w:color="auto"/>
              <w:bottom w:val="single" w:sz="4" w:space="0" w:color="auto"/>
              <w:right w:val="single" w:sz="4" w:space="0" w:color="auto"/>
            </w:tcBorders>
            <w:vAlign w:val="center"/>
          </w:tcPr>
          <w:p w14:paraId="7F9419D7" w14:textId="7890DDD9" w:rsidR="00495045" w:rsidRPr="00EA2AF2" w:rsidRDefault="00495045" w:rsidP="00CC1725">
            <w:pPr>
              <w:widowControl w:val="0"/>
              <w:spacing w:after="0" w:line="240" w:lineRule="auto"/>
              <w:rPr>
                <w:rFonts w:ascii="Times New Roman" w:eastAsia="Calibri" w:hAnsi="Times New Roman" w:cs="Times New Roman"/>
                <w:sz w:val="20"/>
                <w:szCs w:val="20"/>
                <w14:ligatures w14:val="none"/>
              </w:rPr>
            </w:pPr>
            <w:r w:rsidRPr="00EA2AF2">
              <w:rPr>
                <w:rFonts w:ascii="Times New Roman" w:eastAsia="Calibri" w:hAnsi="Times New Roman" w:cs="Times New Roman"/>
                <w:sz w:val="20"/>
                <w:szCs w:val="20"/>
                <w14:ligatures w14:val="none"/>
              </w:rPr>
              <w:t>Зона застройки многоэтажными жилыми домами (9 этажей и более)</w:t>
            </w:r>
          </w:p>
        </w:tc>
        <w:tc>
          <w:tcPr>
            <w:tcW w:w="814" w:type="pct"/>
            <w:tcBorders>
              <w:top w:val="single" w:sz="4" w:space="0" w:color="auto"/>
              <w:left w:val="single" w:sz="4" w:space="0" w:color="auto"/>
              <w:bottom w:val="single" w:sz="4" w:space="0" w:color="auto"/>
              <w:right w:val="single" w:sz="4" w:space="0" w:color="auto"/>
            </w:tcBorders>
            <w:vAlign w:val="center"/>
          </w:tcPr>
          <w:p w14:paraId="6FB0509A" w14:textId="3B39D83E" w:rsidR="00495045" w:rsidRPr="00EA2AF2" w:rsidRDefault="00495045" w:rsidP="00CC1725">
            <w:pPr>
              <w:widowControl w:val="0"/>
              <w:spacing w:after="0" w:line="240" w:lineRule="auto"/>
              <w:jc w:val="center"/>
              <w:rPr>
                <w:rFonts w:ascii="Times New Roman" w:eastAsia="Calibri" w:hAnsi="Times New Roman" w:cs="Times New Roman"/>
                <w:sz w:val="20"/>
                <w:szCs w:val="20"/>
                <w14:ligatures w14:val="none"/>
              </w:rPr>
            </w:pPr>
            <w:r w:rsidRPr="00EA2AF2">
              <w:rPr>
                <w:rFonts w:ascii="Times New Roman" w:eastAsia="Calibri" w:hAnsi="Times New Roman" w:cs="Times New Roman"/>
                <w:sz w:val="20"/>
                <w:szCs w:val="20"/>
                <w14:ligatures w14:val="none"/>
              </w:rPr>
              <w:t>0,3</w:t>
            </w:r>
          </w:p>
        </w:tc>
      </w:tr>
      <w:tr w:rsidR="00CC1725" w:rsidRPr="00EA2AF2" w14:paraId="09671511" w14:textId="77777777" w:rsidTr="003D2A87">
        <w:trPr>
          <w:trHeight w:val="223"/>
        </w:trPr>
        <w:tc>
          <w:tcPr>
            <w:tcW w:w="4186" w:type="pct"/>
            <w:tcBorders>
              <w:top w:val="single" w:sz="4" w:space="0" w:color="auto"/>
              <w:left w:val="single" w:sz="4" w:space="0" w:color="auto"/>
              <w:bottom w:val="single" w:sz="4" w:space="0" w:color="auto"/>
              <w:right w:val="single" w:sz="4" w:space="0" w:color="auto"/>
            </w:tcBorders>
            <w:vAlign w:val="center"/>
            <w:hideMark/>
          </w:tcPr>
          <w:p w14:paraId="6D3B99BE" w14:textId="77777777" w:rsidR="00CC1725" w:rsidRPr="00EA2AF2" w:rsidRDefault="00CC1725" w:rsidP="00CC1725">
            <w:pPr>
              <w:widowControl w:val="0"/>
              <w:spacing w:after="0" w:line="240" w:lineRule="auto"/>
              <w:rPr>
                <w:rFonts w:ascii="Times New Roman" w:eastAsia="Calibri" w:hAnsi="Times New Roman" w:cs="Times New Roman"/>
                <w:b/>
                <w:bCs/>
                <w:sz w:val="20"/>
                <w:szCs w:val="20"/>
                <w14:ligatures w14:val="none"/>
              </w:rPr>
            </w:pPr>
            <w:r w:rsidRPr="00EA2AF2">
              <w:rPr>
                <w:rFonts w:ascii="Times New Roman" w:eastAsia="Calibri" w:hAnsi="Times New Roman" w:cs="Times New Roman"/>
                <w:b/>
                <w:bCs/>
                <w:sz w:val="20"/>
                <w:szCs w:val="20"/>
                <w14:ligatures w14:val="none"/>
              </w:rPr>
              <w:t>Многофункциональная общественно-деловая зона</w:t>
            </w:r>
          </w:p>
        </w:tc>
        <w:tc>
          <w:tcPr>
            <w:tcW w:w="814" w:type="pct"/>
            <w:tcBorders>
              <w:top w:val="single" w:sz="4" w:space="0" w:color="auto"/>
              <w:left w:val="single" w:sz="4" w:space="0" w:color="auto"/>
              <w:bottom w:val="single" w:sz="4" w:space="0" w:color="auto"/>
              <w:right w:val="single" w:sz="4" w:space="0" w:color="auto"/>
            </w:tcBorders>
            <w:vAlign w:val="center"/>
            <w:hideMark/>
          </w:tcPr>
          <w:p w14:paraId="2285FDD2" w14:textId="65405463" w:rsidR="00CC1725" w:rsidRPr="00EA2AF2" w:rsidRDefault="00495045" w:rsidP="00CC1725">
            <w:pPr>
              <w:widowControl w:val="0"/>
              <w:spacing w:after="0" w:line="240" w:lineRule="auto"/>
              <w:jc w:val="center"/>
              <w:rPr>
                <w:rFonts w:ascii="Times New Roman" w:eastAsia="Calibri" w:hAnsi="Times New Roman" w:cs="Times New Roman"/>
                <w:b/>
                <w:bCs/>
                <w:sz w:val="20"/>
                <w:szCs w:val="20"/>
                <w14:ligatures w14:val="none"/>
              </w:rPr>
            </w:pPr>
            <w:r w:rsidRPr="00EA2AF2">
              <w:rPr>
                <w:rFonts w:ascii="Times New Roman" w:eastAsia="Calibri" w:hAnsi="Times New Roman" w:cs="Times New Roman"/>
                <w:b/>
                <w:bCs/>
                <w:sz w:val="20"/>
                <w:szCs w:val="20"/>
                <w14:ligatures w14:val="none"/>
              </w:rPr>
              <w:t>28,4</w:t>
            </w:r>
          </w:p>
        </w:tc>
      </w:tr>
      <w:tr w:rsidR="00CC1725" w:rsidRPr="00EA2AF2" w14:paraId="6827043D" w14:textId="77777777" w:rsidTr="003D2A87">
        <w:trPr>
          <w:trHeight w:val="223"/>
        </w:trPr>
        <w:tc>
          <w:tcPr>
            <w:tcW w:w="4186" w:type="pct"/>
            <w:tcBorders>
              <w:top w:val="single" w:sz="4" w:space="0" w:color="auto"/>
              <w:left w:val="single" w:sz="4" w:space="0" w:color="auto"/>
              <w:bottom w:val="single" w:sz="4" w:space="0" w:color="auto"/>
              <w:right w:val="single" w:sz="4" w:space="0" w:color="auto"/>
            </w:tcBorders>
            <w:vAlign w:val="center"/>
            <w:hideMark/>
          </w:tcPr>
          <w:p w14:paraId="529FF45B" w14:textId="3A677606" w:rsidR="00CC1725" w:rsidRPr="00EA2AF2" w:rsidRDefault="00CC1725" w:rsidP="00CC1725">
            <w:pPr>
              <w:widowControl w:val="0"/>
              <w:spacing w:after="0" w:line="240" w:lineRule="auto"/>
              <w:rPr>
                <w:rFonts w:ascii="Times New Roman" w:eastAsia="Calibri" w:hAnsi="Times New Roman" w:cs="Times New Roman"/>
                <w:b/>
                <w:bCs/>
                <w:sz w:val="20"/>
                <w:szCs w:val="20"/>
                <w14:ligatures w14:val="none"/>
              </w:rPr>
            </w:pPr>
            <w:r w:rsidRPr="00EA2AF2">
              <w:rPr>
                <w:rFonts w:ascii="Times New Roman" w:eastAsia="Calibri" w:hAnsi="Times New Roman" w:cs="Times New Roman"/>
                <w:b/>
                <w:bCs/>
                <w:sz w:val="20"/>
                <w:szCs w:val="20"/>
                <w14:ligatures w14:val="none"/>
              </w:rPr>
              <w:t xml:space="preserve">Производственная зона </w:t>
            </w:r>
            <w:r w:rsidRPr="00EA2AF2">
              <w:rPr>
                <w:rFonts w:ascii="Times New Roman" w:eastAsia="Calibri" w:hAnsi="Times New Roman" w:cs="Times New Roman"/>
                <w:b/>
                <w:bCs/>
                <w:sz w:val="20"/>
                <w:szCs w:val="20"/>
                <w:lang w:val="en-US"/>
                <w14:ligatures w14:val="none"/>
              </w:rPr>
              <w:t>I</w:t>
            </w:r>
            <w:r w:rsidRPr="00EA2AF2">
              <w:rPr>
                <w:rFonts w:ascii="Times New Roman" w:eastAsia="Calibri" w:hAnsi="Times New Roman" w:cs="Times New Roman"/>
                <w:b/>
                <w:bCs/>
                <w:sz w:val="20"/>
                <w:szCs w:val="20"/>
                <w14:ligatures w14:val="none"/>
              </w:rPr>
              <w:t>-Ⅴ класс опасности объекта</w:t>
            </w:r>
          </w:p>
        </w:tc>
        <w:tc>
          <w:tcPr>
            <w:tcW w:w="814" w:type="pct"/>
            <w:tcBorders>
              <w:top w:val="single" w:sz="4" w:space="0" w:color="auto"/>
              <w:left w:val="single" w:sz="4" w:space="0" w:color="auto"/>
              <w:bottom w:val="single" w:sz="4" w:space="0" w:color="auto"/>
              <w:right w:val="single" w:sz="4" w:space="0" w:color="auto"/>
            </w:tcBorders>
            <w:vAlign w:val="center"/>
            <w:hideMark/>
          </w:tcPr>
          <w:p w14:paraId="5D6E3653" w14:textId="50B5F0CC" w:rsidR="00CC1725" w:rsidRPr="00EA2AF2" w:rsidRDefault="00495045" w:rsidP="00CC1725">
            <w:pPr>
              <w:widowControl w:val="0"/>
              <w:spacing w:after="0" w:line="240" w:lineRule="auto"/>
              <w:jc w:val="center"/>
              <w:rPr>
                <w:rFonts w:ascii="Times New Roman" w:eastAsia="Calibri" w:hAnsi="Times New Roman" w:cs="Times New Roman"/>
                <w:b/>
                <w:bCs/>
                <w:sz w:val="20"/>
                <w:szCs w:val="20"/>
                <w14:ligatures w14:val="none"/>
              </w:rPr>
            </w:pPr>
            <w:r w:rsidRPr="00EA2AF2">
              <w:rPr>
                <w:rFonts w:ascii="Times New Roman" w:eastAsia="Calibri" w:hAnsi="Times New Roman" w:cs="Times New Roman"/>
                <w:b/>
                <w:bCs/>
                <w:sz w:val="20"/>
                <w:szCs w:val="20"/>
                <w14:ligatures w14:val="none"/>
              </w:rPr>
              <w:t>137,2</w:t>
            </w:r>
          </w:p>
        </w:tc>
      </w:tr>
      <w:tr w:rsidR="00495045" w:rsidRPr="00EA2AF2" w14:paraId="52E81DF2" w14:textId="77777777" w:rsidTr="003D2A87">
        <w:trPr>
          <w:trHeight w:val="223"/>
        </w:trPr>
        <w:tc>
          <w:tcPr>
            <w:tcW w:w="4186" w:type="pct"/>
            <w:tcBorders>
              <w:top w:val="single" w:sz="4" w:space="0" w:color="auto"/>
              <w:left w:val="single" w:sz="4" w:space="0" w:color="auto"/>
              <w:bottom w:val="single" w:sz="4" w:space="0" w:color="auto"/>
              <w:right w:val="single" w:sz="4" w:space="0" w:color="auto"/>
            </w:tcBorders>
            <w:vAlign w:val="center"/>
          </w:tcPr>
          <w:p w14:paraId="1CA401E7" w14:textId="5D13D3B3" w:rsidR="00495045" w:rsidRPr="00EA2AF2" w:rsidRDefault="00EA2AF2" w:rsidP="00CC1725">
            <w:pPr>
              <w:widowControl w:val="0"/>
              <w:spacing w:after="0" w:line="240" w:lineRule="auto"/>
              <w:rPr>
                <w:rFonts w:ascii="Times New Roman" w:eastAsia="Calibri" w:hAnsi="Times New Roman" w:cs="Times New Roman"/>
                <w:b/>
                <w:bCs/>
                <w:sz w:val="20"/>
                <w:szCs w:val="20"/>
                <w14:ligatures w14:val="none"/>
              </w:rPr>
            </w:pPr>
            <w:r w:rsidRPr="00EA2AF2">
              <w:rPr>
                <w:rFonts w:ascii="Times New Roman" w:eastAsia="Calibri" w:hAnsi="Times New Roman" w:cs="Times New Roman"/>
                <w:b/>
                <w:bCs/>
                <w:sz w:val="20"/>
                <w:szCs w:val="20"/>
                <w14:ligatures w14:val="none"/>
              </w:rPr>
              <w:t>Территория производственного и коммунально-складского назначения</w:t>
            </w:r>
          </w:p>
        </w:tc>
        <w:tc>
          <w:tcPr>
            <w:tcW w:w="814" w:type="pct"/>
            <w:tcBorders>
              <w:top w:val="single" w:sz="4" w:space="0" w:color="auto"/>
              <w:left w:val="single" w:sz="4" w:space="0" w:color="auto"/>
              <w:bottom w:val="single" w:sz="4" w:space="0" w:color="auto"/>
              <w:right w:val="single" w:sz="4" w:space="0" w:color="auto"/>
            </w:tcBorders>
            <w:vAlign w:val="center"/>
          </w:tcPr>
          <w:p w14:paraId="5AE9B596" w14:textId="1B7805EF" w:rsidR="00495045" w:rsidRPr="00EA2AF2" w:rsidRDefault="0027020A" w:rsidP="00CC1725">
            <w:pPr>
              <w:widowControl w:val="0"/>
              <w:spacing w:after="0" w:line="240" w:lineRule="auto"/>
              <w:jc w:val="center"/>
              <w:rPr>
                <w:rFonts w:ascii="Times New Roman" w:eastAsia="Calibri" w:hAnsi="Times New Roman" w:cs="Times New Roman"/>
                <w:b/>
                <w:bCs/>
                <w:sz w:val="20"/>
                <w:szCs w:val="20"/>
                <w14:ligatures w14:val="none"/>
              </w:rPr>
            </w:pPr>
            <w:r w:rsidRPr="00EA2AF2">
              <w:rPr>
                <w:rFonts w:ascii="Times New Roman" w:eastAsia="Calibri" w:hAnsi="Times New Roman" w:cs="Times New Roman"/>
                <w:b/>
                <w:bCs/>
                <w:sz w:val="20"/>
                <w:szCs w:val="20"/>
                <w14:ligatures w14:val="none"/>
              </w:rPr>
              <w:t>12,2</w:t>
            </w:r>
          </w:p>
        </w:tc>
      </w:tr>
      <w:tr w:rsidR="00CC1725" w:rsidRPr="00EA2AF2" w14:paraId="3DEA5001" w14:textId="77777777" w:rsidTr="003D2A87">
        <w:trPr>
          <w:trHeight w:val="252"/>
        </w:trPr>
        <w:tc>
          <w:tcPr>
            <w:tcW w:w="4186" w:type="pct"/>
            <w:tcBorders>
              <w:top w:val="single" w:sz="4" w:space="0" w:color="auto"/>
              <w:left w:val="single" w:sz="4" w:space="0" w:color="auto"/>
              <w:bottom w:val="single" w:sz="4" w:space="0" w:color="auto"/>
              <w:right w:val="single" w:sz="4" w:space="0" w:color="auto"/>
            </w:tcBorders>
            <w:vAlign w:val="center"/>
            <w:hideMark/>
          </w:tcPr>
          <w:p w14:paraId="3BDA7C31" w14:textId="77777777" w:rsidR="00CC1725" w:rsidRPr="00EA2AF2" w:rsidRDefault="00CC1725" w:rsidP="00CC1725">
            <w:pPr>
              <w:widowControl w:val="0"/>
              <w:spacing w:after="0" w:line="240" w:lineRule="auto"/>
              <w:rPr>
                <w:rFonts w:ascii="Times New Roman" w:eastAsia="Calibri" w:hAnsi="Times New Roman" w:cs="Times New Roman"/>
                <w:b/>
                <w:bCs/>
                <w:sz w:val="20"/>
                <w:szCs w:val="20"/>
                <w14:ligatures w14:val="none"/>
              </w:rPr>
            </w:pPr>
            <w:r w:rsidRPr="00EA2AF2">
              <w:rPr>
                <w:rFonts w:ascii="Times New Roman" w:eastAsia="Calibri" w:hAnsi="Times New Roman" w:cs="Times New Roman"/>
                <w:b/>
                <w:bCs/>
                <w:sz w:val="20"/>
                <w:szCs w:val="20"/>
                <w14:ligatures w14:val="none"/>
              </w:rPr>
              <w:t>Зоны сельскохозяйственного назначения</w:t>
            </w:r>
          </w:p>
        </w:tc>
        <w:tc>
          <w:tcPr>
            <w:tcW w:w="814" w:type="pct"/>
            <w:tcBorders>
              <w:top w:val="single" w:sz="4" w:space="0" w:color="auto"/>
              <w:left w:val="single" w:sz="4" w:space="0" w:color="auto"/>
              <w:bottom w:val="single" w:sz="4" w:space="0" w:color="auto"/>
              <w:right w:val="single" w:sz="4" w:space="0" w:color="auto"/>
            </w:tcBorders>
            <w:vAlign w:val="center"/>
            <w:hideMark/>
          </w:tcPr>
          <w:p w14:paraId="47DB2A15" w14:textId="7DA72C5B" w:rsidR="00CC1725" w:rsidRPr="00EA2AF2" w:rsidRDefault="0027020A" w:rsidP="00CC1725">
            <w:pPr>
              <w:widowControl w:val="0"/>
              <w:spacing w:after="0" w:line="240" w:lineRule="auto"/>
              <w:jc w:val="center"/>
              <w:rPr>
                <w:rFonts w:ascii="Times New Roman" w:eastAsia="Calibri" w:hAnsi="Times New Roman" w:cs="Times New Roman"/>
                <w:b/>
                <w:bCs/>
                <w:color w:val="000000"/>
                <w:sz w:val="20"/>
                <w:szCs w:val="20"/>
                <w14:ligatures w14:val="none"/>
              </w:rPr>
            </w:pPr>
            <w:r w:rsidRPr="00EA2AF2">
              <w:rPr>
                <w:rFonts w:ascii="Times New Roman" w:eastAsia="Calibri" w:hAnsi="Times New Roman" w:cs="Times New Roman"/>
                <w:b/>
                <w:bCs/>
                <w:color w:val="000000"/>
                <w:sz w:val="20"/>
                <w:szCs w:val="20"/>
                <w14:ligatures w14:val="none"/>
              </w:rPr>
              <w:t>286,9</w:t>
            </w:r>
          </w:p>
        </w:tc>
      </w:tr>
      <w:tr w:rsidR="00CC1725" w:rsidRPr="00EA2AF2" w14:paraId="75F68AED" w14:textId="77777777" w:rsidTr="003D2A87">
        <w:trPr>
          <w:trHeight w:val="252"/>
        </w:trPr>
        <w:tc>
          <w:tcPr>
            <w:tcW w:w="4186" w:type="pct"/>
            <w:tcBorders>
              <w:top w:val="single" w:sz="4" w:space="0" w:color="auto"/>
              <w:left w:val="single" w:sz="4" w:space="0" w:color="auto"/>
              <w:bottom w:val="single" w:sz="4" w:space="0" w:color="auto"/>
              <w:right w:val="single" w:sz="4" w:space="0" w:color="auto"/>
            </w:tcBorders>
            <w:vAlign w:val="center"/>
            <w:hideMark/>
          </w:tcPr>
          <w:p w14:paraId="1DCE3F41" w14:textId="77777777" w:rsidR="00CC1725" w:rsidRPr="00EA2AF2" w:rsidRDefault="00CC1725" w:rsidP="00CC1725">
            <w:pPr>
              <w:widowControl w:val="0"/>
              <w:spacing w:after="0" w:line="240" w:lineRule="auto"/>
              <w:rPr>
                <w:rFonts w:ascii="Times New Roman" w:eastAsia="Calibri" w:hAnsi="Times New Roman" w:cs="Times New Roman"/>
                <w:bCs/>
                <w:sz w:val="20"/>
                <w:szCs w:val="20"/>
                <w14:ligatures w14:val="none"/>
              </w:rPr>
            </w:pPr>
            <w:r w:rsidRPr="00EA2AF2">
              <w:rPr>
                <w:rFonts w:ascii="Times New Roman" w:eastAsia="Calibri" w:hAnsi="Times New Roman" w:cs="Times New Roman"/>
                <w:bCs/>
                <w:sz w:val="20"/>
                <w:szCs w:val="20"/>
                <w14:ligatures w14:val="none"/>
              </w:rPr>
              <w:t>Производственная зона сельскохозяйственных предприятий</w:t>
            </w:r>
          </w:p>
        </w:tc>
        <w:tc>
          <w:tcPr>
            <w:tcW w:w="814" w:type="pct"/>
            <w:tcBorders>
              <w:top w:val="single" w:sz="4" w:space="0" w:color="auto"/>
              <w:left w:val="single" w:sz="4" w:space="0" w:color="auto"/>
              <w:bottom w:val="single" w:sz="4" w:space="0" w:color="auto"/>
              <w:right w:val="single" w:sz="4" w:space="0" w:color="auto"/>
            </w:tcBorders>
            <w:vAlign w:val="center"/>
            <w:hideMark/>
          </w:tcPr>
          <w:p w14:paraId="0C5D64F4" w14:textId="67CCE9FF" w:rsidR="00CC1725" w:rsidRPr="00EA2AF2" w:rsidRDefault="0027020A" w:rsidP="00CC1725">
            <w:pPr>
              <w:widowControl w:val="0"/>
              <w:spacing w:after="0" w:line="240" w:lineRule="auto"/>
              <w:jc w:val="center"/>
              <w:rPr>
                <w:rFonts w:ascii="Times New Roman" w:eastAsia="Calibri" w:hAnsi="Times New Roman" w:cs="Times New Roman"/>
                <w:color w:val="000000"/>
                <w:sz w:val="20"/>
                <w:szCs w:val="20"/>
                <w14:ligatures w14:val="none"/>
              </w:rPr>
            </w:pPr>
            <w:r w:rsidRPr="00EA2AF2">
              <w:rPr>
                <w:rFonts w:ascii="Times New Roman" w:eastAsia="Calibri" w:hAnsi="Times New Roman" w:cs="Times New Roman"/>
                <w:color w:val="000000"/>
                <w:sz w:val="20"/>
                <w:szCs w:val="20"/>
                <w14:ligatures w14:val="none"/>
              </w:rPr>
              <w:t>13,2</w:t>
            </w:r>
          </w:p>
        </w:tc>
      </w:tr>
      <w:tr w:rsidR="00CC1725" w:rsidRPr="00EA2AF2" w14:paraId="4F1E403D" w14:textId="77777777" w:rsidTr="003D2A87">
        <w:trPr>
          <w:trHeight w:val="164"/>
        </w:trPr>
        <w:tc>
          <w:tcPr>
            <w:tcW w:w="4186" w:type="pct"/>
            <w:tcBorders>
              <w:top w:val="single" w:sz="4" w:space="0" w:color="auto"/>
              <w:left w:val="single" w:sz="4" w:space="0" w:color="auto"/>
              <w:bottom w:val="single" w:sz="4" w:space="0" w:color="auto"/>
              <w:right w:val="single" w:sz="4" w:space="0" w:color="auto"/>
            </w:tcBorders>
            <w:vAlign w:val="center"/>
            <w:hideMark/>
          </w:tcPr>
          <w:p w14:paraId="0E3C9F56" w14:textId="77777777" w:rsidR="00CC1725" w:rsidRPr="00EA2AF2" w:rsidRDefault="00CC1725" w:rsidP="00CC1725">
            <w:pPr>
              <w:widowControl w:val="0"/>
              <w:spacing w:after="0" w:line="240" w:lineRule="auto"/>
              <w:rPr>
                <w:rFonts w:ascii="Times New Roman" w:eastAsia="Calibri" w:hAnsi="Times New Roman" w:cs="Times New Roman"/>
                <w:sz w:val="20"/>
                <w:szCs w:val="20"/>
                <w14:ligatures w14:val="none"/>
              </w:rPr>
            </w:pPr>
            <w:r w:rsidRPr="00EA2AF2">
              <w:rPr>
                <w:rFonts w:ascii="Times New Roman" w:eastAsia="Calibri" w:hAnsi="Times New Roman" w:cs="Times New Roman"/>
                <w:sz w:val="20"/>
                <w:szCs w:val="20"/>
                <w14:ligatures w14:val="none"/>
              </w:rPr>
              <w:t>Зона природно-ландшафтной территории</w:t>
            </w:r>
          </w:p>
        </w:tc>
        <w:tc>
          <w:tcPr>
            <w:tcW w:w="814" w:type="pct"/>
            <w:tcBorders>
              <w:top w:val="single" w:sz="4" w:space="0" w:color="auto"/>
              <w:left w:val="single" w:sz="4" w:space="0" w:color="auto"/>
              <w:bottom w:val="single" w:sz="4" w:space="0" w:color="auto"/>
              <w:right w:val="single" w:sz="4" w:space="0" w:color="auto"/>
            </w:tcBorders>
            <w:vAlign w:val="center"/>
            <w:hideMark/>
          </w:tcPr>
          <w:p w14:paraId="46B955D2" w14:textId="59F47511" w:rsidR="00CC1725" w:rsidRPr="00EA2AF2" w:rsidRDefault="0027020A" w:rsidP="00CC1725">
            <w:pPr>
              <w:widowControl w:val="0"/>
              <w:spacing w:after="0" w:line="240" w:lineRule="auto"/>
              <w:jc w:val="center"/>
              <w:rPr>
                <w:rFonts w:ascii="Times New Roman" w:eastAsia="Calibri" w:hAnsi="Times New Roman" w:cs="Times New Roman"/>
                <w:color w:val="000000"/>
                <w:sz w:val="20"/>
                <w:szCs w:val="20"/>
                <w14:ligatures w14:val="none"/>
              </w:rPr>
            </w:pPr>
            <w:r w:rsidRPr="00EA2AF2">
              <w:rPr>
                <w:rFonts w:ascii="Times New Roman" w:eastAsia="Calibri" w:hAnsi="Times New Roman" w:cs="Times New Roman"/>
                <w:color w:val="000000"/>
                <w:sz w:val="20"/>
                <w:szCs w:val="20"/>
                <w14:ligatures w14:val="none"/>
              </w:rPr>
              <w:t>191</w:t>
            </w:r>
          </w:p>
        </w:tc>
      </w:tr>
      <w:tr w:rsidR="00495045" w:rsidRPr="00EA2AF2" w14:paraId="5DC1103A" w14:textId="77777777" w:rsidTr="003D2A87">
        <w:trPr>
          <w:trHeight w:val="164"/>
        </w:trPr>
        <w:tc>
          <w:tcPr>
            <w:tcW w:w="4186" w:type="pct"/>
            <w:tcBorders>
              <w:top w:val="single" w:sz="4" w:space="0" w:color="auto"/>
              <w:left w:val="single" w:sz="4" w:space="0" w:color="auto"/>
              <w:bottom w:val="single" w:sz="4" w:space="0" w:color="auto"/>
              <w:right w:val="single" w:sz="4" w:space="0" w:color="auto"/>
            </w:tcBorders>
            <w:vAlign w:val="center"/>
          </w:tcPr>
          <w:p w14:paraId="7AE6F98F" w14:textId="05196EA7" w:rsidR="00495045" w:rsidRPr="00EA2AF2" w:rsidRDefault="00495045" w:rsidP="00CC1725">
            <w:pPr>
              <w:widowControl w:val="0"/>
              <w:spacing w:after="0" w:line="240" w:lineRule="auto"/>
              <w:rPr>
                <w:rFonts w:ascii="Times New Roman" w:eastAsia="Calibri" w:hAnsi="Times New Roman" w:cs="Times New Roman"/>
                <w:sz w:val="20"/>
                <w:szCs w:val="20"/>
                <w14:ligatures w14:val="none"/>
              </w:rPr>
            </w:pPr>
            <w:r w:rsidRPr="00EA2AF2">
              <w:rPr>
                <w:rFonts w:ascii="Times New Roman" w:eastAsia="Calibri" w:hAnsi="Times New Roman" w:cs="Times New Roman"/>
                <w:sz w:val="20"/>
                <w:szCs w:val="20"/>
                <w14:ligatures w14:val="none"/>
              </w:rPr>
              <w:t>Зона сельскохозяйственного использования</w:t>
            </w:r>
          </w:p>
        </w:tc>
        <w:tc>
          <w:tcPr>
            <w:tcW w:w="814" w:type="pct"/>
            <w:tcBorders>
              <w:top w:val="single" w:sz="4" w:space="0" w:color="auto"/>
              <w:left w:val="single" w:sz="4" w:space="0" w:color="auto"/>
              <w:bottom w:val="single" w:sz="4" w:space="0" w:color="auto"/>
              <w:right w:val="single" w:sz="4" w:space="0" w:color="auto"/>
            </w:tcBorders>
            <w:vAlign w:val="center"/>
          </w:tcPr>
          <w:p w14:paraId="0A00DA3D" w14:textId="581622BC" w:rsidR="00495045" w:rsidRPr="00EA2AF2" w:rsidRDefault="0027020A" w:rsidP="00CC1725">
            <w:pPr>
              <w:widowControl w:val="0"/>
              <w:spacing w:after="0" w:line="240" w:lineRule="auto"/>
              <w:jc w:val="center"/>
              <w:rPr>
                <w:rFonts w:ascii="Times New Roman" w:eastAsia="Calibri" w:hAnsi="Times New Roman" w:cs="Times New Roman"/>
                <w:color w:val="000000"/>
                <w:sz w:val="20"/>
                <w:szCs w:val="20"/>
                <w14:ligatures w14:val="none"/>
              </w:rPr>
            </w:pPr>
            <w:r w:rsidRPr="00EA2AF2">
              <w:rPr>
                <w:rFonts w:ascii="Times New Roman" w:eastAsia="Calibri" w:hAnsi="Times New Roman" w:cs="Times New Roman"/>
                <w:color w:val="000000"/>
                <w:sz w:val="20"/>
                <w:szCs w:val="20"/>
                <w14:ligatures w14:val="none"/>
              </w:rPr>
              <w:t>82,7</w:t>
            </w:r>
          </w:p>
        </w:tc>
      </w:tr>
      <w:tr w:rsidR="00CC1725" w:rsidRPr="00EA2AF2" w14:paraId="5CEE7B55" w14:textId="77777777" w:rsidTr="003D2A87">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73218D49" w14:textId="77777777" w:rsidR="00CC1725" w:rsidRPr="00EA2AF2" w:rsidRDefault="00CC1725" w:rsidP="00CC1725">
            <w:pPr>
              <w:widowControl w:val="0"/>
              <w:spacing w:after="0" w:line="240" w:lineRule="auto"/>
              <w:rPr>
                <w:rFonts w:ascii="Times New Roman" w:eastAsia="Calibri" w:hAnsi="Times New Roman" w:cs="Times New Roman"/>
                <w:b/>
                <w:bCs/>
                <w:sz w:val="20"/>
                <w:szCs w:val="20"/>
                <w14:ligatures w14:val="none"/>
              </w:rPr>
            </w:pPr>
            <w:r w:rsidRPr="00EA2AF2">
              <w:rPr>
                <w:rFonts w:ascii="Times New Roman" w:eastAsia="Calibri" w:hAnsi="Times New Roman" w:cs="Times New Roman"/>
                <w:b/>
                <w:bCs/>
                <w:sz w:val="20"/>
                <w:szCs w:val="20"/>
                <w14:ligatures w14:val="none"/>
              </w:rPr>
              <w:t>Зоны рекреационного назначения</w:t>
            </w:r>
          </w:p>
        </w:tc>
        <w:tc>
          <w:tcPr>
            <w:tcW w:w="814" w:type="pct"/>
            <w:tcBorders>
              <w:top w:val="single" w:sz="4" w:space="0" w:color="auto"/>
              <w:left w:val="single" w:sz="4" w:space="0" w:color="auto"/>
              <w:bottom w:val="single" w:sz="4" w:space="0" w:color="auto"/>
              <w:right w:val="single" w:sz="4" w:space="0" w:color="auto"/>
            </w:tcBorders>
            <w:vAlign w:val="center"/>
            <w:hideMark/>
          </w:tcPr>
          <w:p w14:paraId="69362320" w14:textId="2D738072" w:rsidR="00CC1725" w:rsidRPr="00EA2AF2" w:rsidRDefault="0027020A" w:rsidP="00CC1725">
            <w:pPr>
              <w:widowControl w:val="0"/>
              <w:spacing w:after="0" w:line="240" w:lineRule="auto"/>
              <w:jc w:val="center"/>
              <w:rPr>
                <w:rFonts w:ascii="Times New Roman" w:eastAsia="Calibri" w:hAnsi="Times New Roman" w:cs="Times New Roman"/>
                <w:b/>
                <w:bCs/>
                <w:sz w:val="20"/>
                <w:szCs w:val="20"/>
                <w14:ligatures w14:val="none"/>
              </w:rPr>
            </w:pPr>
            <w:r w:rsidRPr="00EA2AF2">
              <w:rPr>
                <w:rFonts w:ascii="Times New Roman" w:eastAsia="Calibri" w:hAnsi="Times New Roman" w:cs="Times New Roman"/>
                <w:b/>
                <w:bCs/>
                <w:sz w:val="20"/>
                <w:szCs w:val="20"/>
                <w14:ligatures w14:val="none"/>
              </w:rPr>
              <w:t>9,2</w:t>
            </w:r>
          </w:p>
        </w:tc>
      </w:tr>
      <w:tr w:rsidR="00CC1725" w:rsidRPr="00EA2AF2" w14:paraId="77F81576" w14:textId="77777777" w:rsidTr="003D2A87">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43FE5D9F" w14:textId="03E44A9A" w:rsidR="00CC1725" w:rsidRPr="00EA2AF2" w:rsidRDefault="00CC1725" w:rsidP="00CC1725">
            <w:pPr>
              <w:widowControl w:val="0"/>
              <w:spacing w:after="0" w:line="240" w:lineRule="auto"/>
              <w:rPr>
                <w:rFonts w:ascii="Times New Roman" w:eastAsia="Calibri" w:hAnsi="Times New Roman" w:cs="Times New Roman"/>
                <w:sz w:val="20"/>
                <w:szCs w:val="20"/>
                <w14:ligatures w14:val="none"/>
              </w:rPr>
            </w:pPr>
            <w:r w:rsidRPr="00EA2AF2">
              <w:rPr>
                <w:rFonts w:ascii="Times New Roman" w:eastAsia="Calibri" w:hAnsi="Times New Roman" w:cs="Times New Roman"/>
                <w:sz w:val="20"/>
                <w:szCs w:val="20"/>
                <w14:ligatures w14:val="none"/>
              </w:rPr>
              <w:t>Зона озелененных территорий общего пользования (</w:t>
            </w:r>
            <w:r w:rsidR="00495045" w:rsidRPr="00EA2AF2">
              <w:rPr>
                <w:rFonts w:ascii="Times New Roman" w:eastAsia="Calibri" w:hAnsi="Times New Roman" w:cs="Times New Roman"/>
                <w:sz w:val="20"/>
                <w:szCs w:val="20"/>
                <w14:ligatures w14:val="none"/>
              </w:rPr>
              <w:t xml:space="preserve">лесопарки, </w:t>
            </w:r>
            <w:r w:rsidRPr="00EA2AF2">
              <w:rPr>
                <w:rFonts w:ascii="Times New Roman" w:eastAsia="Calibri" w:hAnsi="Times New Roman" w:cs="Times New Roman"/>
                <w:sz w:val="20"/>
                <w:szCs w:val="20"/>
                <w14:ligatures w14:val="none"/>
              </w:rPr>
              <w:t>парки, сады, скверы, бульвары</w:t>
            </w:r>
            <w:r w:rsidR="00495045" w:rsidRPr="00EA2AF2">
              <w:rPr>
                <w:rFonts w:ascii="Times New Roman" w:eastAsia="Calibri" w:hAnsi="Times New Roman" w:cs="Times New Roman"/>
                <w:sz w:val="20"/>
                <w:szCs w:val="20"/>
                <w14:ligatures w14:val="none"/>
              </w:rPr>
              <w:t>, городские леса</w:t>
            </w:r>
            <w:r w:rsidRPr="00EA2AF2">
              <w:rPr>
                <w:rFonts w:ascii="Times New Roman" w:eastAsia="Calibri" w:hAnsi="Times New Roman" w:cs="Times New Roman"/>
                <w:sz w:val="20"/>
                <w:szCs w:val="20"/>
                <w14:ligatures w14:val="none"/>
              </w:rPr>
              <w:t>)</w:t>
            </w:r>
          </w:p>
        </w:tc>
        <w:tc>
          <w:tcPr>
            <w:tcW w:w="814" w:type="pct"/>
            <w:tcBorders>
              <w:top w:val="single" w:sz="4" w:space="0" w:color="auto"/>
              <w:left w:val="single" w:sz="4" w:space="0" w:color="auto"/>
              <w:bottom w:val="single" w:sz="4" w:space="0" w:color="auto"/>
              <w:right w:val="single" w:sz="4" w:space="0" w:color="auto"/>
            </w:tcBorders>
            <w:vAlign w:val="center"/>
            <w:hideMark/>
          </w:tcPr>
          <w:p w14:paraId="105A6C44" w14:textId="193F86D6" w:rsidR="00CC1725" w:rsidRPr="00EA2AF2" w:rsidRDefault="0027020A" w:rsidP="00CC1725">
            <w:pPr>
              <w:widowControl w:val="0"/>
              <w:spacing w:after="0" w:line="240" w:lineRule="auto"/>
              <w:jc w:val="center"/>
              <w:rPr>
                <w:rFonts w:ascii="Times New Roman" w:eastAsia="Calibri" w:hAnsi="Times New Roman" w:cs="Times New Roman"/>
                <w:sz w:val="20"/>
                <w:szCs w:val="20"/>
                <w14:ligatures w14:val="none"/>
              </w:rPr>
            </w:pPr>
            <w:r w:rsidRPr="00EA2AF2">
              <w:rPr>
                <w:rFonts w:ascii="Times New Roman" w:eastAsia="Calibri" w:hAnsi="Times New Roman" w:cs="Times New Roman"/>
                <w:sz w:val="20"/>
                <w:szCs w:val="20"/>
                <w14:ligatures w14:val="none"/>
              </w:rPr>
              <w:t>5,2</w:t>
            </w:r>
          </w:p>
        </w:tc>
      </w:tr>
      <w:tr w:rsidR="00CC1725" w:rsidRPr="00EA2AF2" w14:paraId="3D637680" w14:textId="77777777" w:rsidTr="003D2A87">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47F255A0" w14:textId="77777777" w:rsidR="00CC1725" w:rsidRPr="00EA2AF2" w:rsidRDefault="00CC1725" w:rsidP="00CC1725">
            <w:pPr>
              <w:widowControl w:val="0"/>
              <w:spacing w:after="0" w:line="240" w:lineRule="auto"/>
              <w:rPr>
                <w:rFonts w:ascii="Times New Roman" w:eastAsia="Calibri" w:hAnsi="Times New Roman" w:cs="Times New Roman"/>
                <w:sz w:val="20"/>
                <w:szCs w:val="20"/>
                <w14:ligatures w14:val="none"/>
              </w:rPr>
            </w:pPr>
            <w:r w:rsidRPr="00EA2AF2">
              <w:rPr>
                <w:rFonts w:ascii="Times New Roman" w:eastAsia="Calibri" w:hAnsi="Times New Roman" w:cs="Times New Roman"/>
                <w:sz w:val="20"/>
                <w:szCs w:val="20"/>
                <w14:ligatures w14:val="none"/>
              </w:rPr>
              <w:t>Зона акваторий (водный фонд)</w:t>
            </w:r>
          </w:p>
        </w:tc>
        <w:tc>
          <w:tcPr>
            <w:tcW w:w="814" w:type="pct"/>
            <w:tcBorders>
              <w:top w:val="single" w:sz="4" w:space="0" w:color="auto"/>
              <w:left w:val="single" w:sz="4" w:space="0" w:color="auto"/>
              <w:bottom w:val="single" w:sz="4" w:space="0" w:color="auto"/>
              <w:right w:val="single" w:sz="4" w:space="0" w:color="auto"/>
            </w:tcBorders>
            <w:vAlign w:val="center"/>
            <w:hideMark/>
          </w:tcPr>
          <w:p w14:paraId="36CBA41B" w14:textId="35248281" w:rsidR="00CC1725" w:rsidRPr="00EA2AF2" w:rsidRDefault="0027020A" w:rsidP="00CC1725">
            <w:pPr>
              <w:widowControl w:val="0"/>
              <w:spacing w:after="0" w:line="240" w:lineRule="auto"/>
              <w:jc w:val="center"/>
              <w:rPr>
                <w:rFonts w:ascii="Times New Roman" w:eastAsia="Calibri" w:hAnsi="Times New Roman" w:cs="Times New Roman"/>
                <w:sz w:val="20"/>
                <w:szCs w:val="20"/>
                <w14:ligatures w14:val="none"/>
              </w:rPr>
            </w:pPr>
            <w:r w:rsidRPr="00EA2AF2">
              <w:rPr>
                <w:rFonts w:ascii="Times New Roman" w:eastAsia="Calibri" w:hAnsi="Times New Roman" w:cs="Times New Roman"/>
                <w:sz w:val="20"/>
                <w:szCs w:val="20"/>
                <w14:ligatures w14:val="none"/>
              </w:rPr>
              <w:t>4</w:t>
            </w:r>
          </w:p>
        </w:tc>
      </w:tr>
      <w:tr w:rsidR="00CC1725" w:rsidRPr="00EA2AF2" w14:paraId="41752354" w14:textId="77777777" w:rsidTr="003D2A87">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2BC5EC69" w14:textId="77777777" w:rsidR="00CC1725" w:rsidRPr="00EA2AF2" w:rsidRDefault="00CC1725" w:rsidP="00CC1725">
            <w:pPr>
              <w:widowControl w:val="0"/>
              <w:spacing w:after="0" w:line="240" w:lineRule="auto"/>
              <w:rPr>
                <w:rFonts w:ascii="Times New Roman" w:eastAsia="Calibri" w:hAnsi="Times New Roman" w:cs="Times New Roman"/>
                <w:b/>
                <w:bCs/>
                <w:sz w:val="20"/>
                <w:szCs w:val="20"/>
                <w14:ligatures w14:val="none"/>
              </w:rPr>
            </w:pPr>
            <w:r w:rsidRPr="00EA2AF2">
              <w:rPr>
                <w:rFonts w:ascii="Times New Roman" w:eastAsia="Calibri" w:hAnsi="Times New Roman" w:cs="Times New Roman"/>
                <w:b/>
                <w:bCs/>
                <w:sz w:val="20"/>
                <w:szCs w:val="20"/>
                <w14:ligatures w14:val="none"/>
              </w:rPr>
              <w:t>Зоны инженерной и транспортной инфраструктуры</w:t>
            </w:r>
          </w:p>
        </w:tc>
        <w:tc>
          <w:tcPr>
            <w:tcW w:w="814" w:type="pct"/>
            <w:tcBorders>
              <w:top w:val="single" w:sz="4" w:space="0" w:color="auto"/>
              <w:left w:val="single" w:sz="4" w:space="0" w:color="auto"/>
              <w:bottom w:val="single" w:sz="4" w:space="0" w:color="auto"/>
              <w:right w:val="single" w:sz="4" w:space="0" w:color="auto"/>
            </w:tcBorders>
            <w:vAlign w:val="center"/>
            <w:hideMark/>
          </w:tcPr>
          <w:p w14:paraId="630B3ECD" w14:textId="40CD2E8F" w:rsidR="00CC1725" w:rsidRPr="00EA2AF2" w:rsidRDefault="0027020A" w:rsidP="00CC1725">
            <w:pPr>
              <w:widowControl w:val="0"/>
              <w:spacing w:after="0" w:line="240" w:lineRule="auto"/>
              <w:jc w:val="center"/>
              <w:rPr>
                <w:rFonts w:ascii="Times New Roman" w:eastAsia="Calibri" w:hAnsi="Times New Roman" w:cs="Times New Roman"/>
                <w:b/>
                <w:bCs/>
                <w:sz w:val="20"/>
                <w:szCs w:val="20"/>
                <w14:ligatures w14:val="none"/>
              </w:rPr>
            </w:pPr>
            <w:r w:rsidRPr="00EA2AF2">
              <w:rPr>
                <w:rFonts w:ascii="Times New Roman" w:eastAsia="Calibri" w:hAnsi="Times New Roman" w:cs="Times New Roman"/>
                <w:b/>
                <w:bCs/>
                <w:sz w:val="20"/>
                <w:szCs w:val="20"/>
                <w14:ligatures w14:val="none"/>
              </w:rPr>
              <w:t>72,5</w:t>
            </w:r>
          </w:p>
        </w:tc>
      </w:tr>
      <w:tr w:rsidR="00CC1725" w:rsidRPr="00EA2AF2" w14:paraId="473742F8" w14:textId="77777777" w:rsidTr="003D2A87">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45D913B9" w14:textId="77777777" w:rsidR="00CC1725" w:rsidRPr="00EA2AF2" w:rsidRDefault="00CC1725" w:rsidP="00CC1725">
            <w:pPr>
              <w:widowControl w:val="0"/>
              <w:spacing w:after="0" w:line="240" w:lineRule="auto"/>
              <w:rPr>
                <w:rFonts w:ascii="Times New Roman" w:eastAsia="Calibri" w:hAnsi="Times New Roman" w:cs="Times New Roman"/>
                <w:color w:val="000000"/>
                <w:sz w:val="20"/>
                <w:szCs w:val="20"/>
                <w14:ligatures w14:val="none"/>
              </w:rPr>
            </w:pPr>
            <w:r w:rsidRPr="00EA2AF2">
              <w:rPr>
                <w:rFonts w:ascii="Times New Roman" w:eastAsia="Calibri" w:hAnsi="Times New Roman" w:cs="Times New Roman"/>
                <w:color w:val="000000"/>
                <w:sz w:val="20"/>
                <w:szCs w:val="20"/>
                <w14:ligatures w14:val="none"/>
              </w:rPr>
              <w:t>Зона улично-дорожной сети</w:t>
            </w:r>
          </w:p>
        </w:tc>
        <w:tc>
          <w:tcPr>
            <w:tcW w:w="814" w:type="pct"/>
            <w:tcBorders>
              <w:top w:val="single" w:sz="4" w:space="0" w:color="auto"/>
              <w:left w:val="single" w:sz="4" w:space="0" w:color="auto"/>
              <w:bottom w:val="single" w:sz="4" w:space="0" w:color="auto"/>
              <w:right w:val="single" w:sz="4" w:space="0" w:color="auto"/>
            </w:tcBorders>
            <w:vAlign w:val="center"/>
            <w:hideMark/>
          </w:tcPr>
          <w:p w14:paraId="33D6819D" w14:textId="389D86B1" w:rsidR="00CC1725" w:rsidRPr="00EA2AF2" w:rsidRDefault="0027020A" w:rsidP="00CC1725">
            <w:pPr>
              <w:widowControl w:val="0"/>
              <w:spacing w:after="0" w:line="240" w:lineRule="auto"/>
              <w:jc w:val="center"/>
              <w:rPr>
                <w:rFonts w:ascii="Times New Roman" w:eastAsia="Calibri" w:hAnsi="Times New Roman" w:cs="Times New Roman"/>
                <w:color w:val="000000"/>
                <w:sz w:val="20"/>
                <w:szCs w:val="20"/>
                <w14:ligatures w14:val="none"/>
              </w:rPr>
            </w:pPr>
            <w:r w:rsidRPr="00EA2AF2">
              <w:rPr>
                <w:rFonts w:ascii="Times New Roman" w:eastAsia="Calibri" w:hAnsi="Times New Roman" w:cs="Times New Roman"/>
                <w:color w:val="000000"/>
                <w:sz w:val="20"/>
                <w:szCs w:val="20"/>
                <w14:ligatures w14:val="none"/>
              </w:rPr>
              <w:t>17,9</w:t>
            </w:r>
          </w:p>
        </w:tc>
      </w:tr>
      <w:tr w:rsidR="00CC1725" w:rsidRPr="00EA2AF2" w14:paraId="427DBEC3" w14:textId="77777777" w:rsidTr="003D2A87">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2E110341" w14:textId="77777777" w:rsidR="00CC1725" w:rsidRPr="00EA2AF2" w:rsidRDefault="00CC1725" w:rsidP="00CC1725">
            <w:pPr>
              <w:widowControl w:val="0"/>
              <w:spacing w:after="0" w:line="240" w:lineRule="auto"/>
              <w:rPr>
                <w:rFonts w:ascii="Times New Roman" w:eastAsia="Calibri" w:hAnsi="Times New Roman" w:cs="Times New Roman"/>
                <w:color w:val="000000"/>
                <w:sz w:val="20"/>
                <w:szCs w:val="20"/>
                <w14:ligatures w14:val="none"/>
              </w:rPr>
            </w:pPr>
            <w:r w:rsidRPr="00EA2AF2">
              <w:rPr>
                <w:rFonts w:ascii="Times New Roman" w:eastAsia="Calibri" w:hAnsi="Times New Roman" w:cs="Times New Roman"/>
                <w:sz w:val="20"/>
                <w:szCs w:val="20"/>
                <w14:ligatures w14:val="none"/>
              </w:rPr>
              <w:t>Зона инженерной инфраструктуры</w:t>
            </w:r>
          </w:p>
        </w:tc>
        <w:tc>
          <w:tcPr>
            <w:tcW w:w="814" w:type="pct"/>
            <w:tcBorders>
              <w:top w:val="single" w:sz="4" w:space="0" w:color="auto"/>
              <w:left w:val="single" w:sz="4" w:space="0" w:color="auto"/>
              <w:bottom w:val="single" w:sz="4" w:space="0" w:color="auto"/>
              <w:right w:val="single" w:sz="4" w:space="0" w:color="auto"/>
            </w:tcBorders>
            <w:vAlign w:val="center"/>
            <w:hideMark/>
          </w:tcPr>
          <w:p w14:paraId="5DB6A250" w14:textId="59F9B550" w:rsidR="00CC1725" w:rsidRPr="00EA2AF2" w:rsidRDefault="0027020A" w:rsidP="00CC1725">
            <w:pPr>
              <w:widowControl w:val="0"/>
              <w:spacing w:after="0" w:line="240" w:lineRule="auto"/>
              <w:jc w:val="center"/>
              <w:rPr>
                <w:rFonts w:ascii="Times New Roman" w:eastAsia="Calibri" w:hAnsi="Times New Roman" w:cs="Times New Roman"/>
                <w:color w:val="000000"/>
                <w:sz w:val="20"/>
                <w:szCs w:val="20"/>
                <w14:ligatures w14:val="none"/>
              </w:rPr>
            </w:pPr>
            <w:r w:rsidRPr="00EA2AF2">
              <w:rPr>
                <w:rFonts w:ascii="Times New Roman" w:eastAsia="Calibri" w:hAnsi="Times New Roman" w:cs="Times New Roman"/>
                <w:color w:val="000000"/>
                <w:sz w:val="20"/>
                <w:szCs w:val="20"/>
                <w14:ligatures w14:val="none"/>
              </w:rPr>
              <w:t>7,9</w:t>
            </w:r>
          </w:p>
        </w:tc>
      </w:tr>
      <w:tr w:rsidR="00CC1725" w:rsidRPr="00EA2AF2" w14:paraId="59611DC6" w14:textId="77777777" w:rsidTr="003D2A87">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6D0C27A9" w14:textId="77777777" w:rsidR="00CC1725" w:rsidRPr="00EA2AF2" w:rsidRDefault="00CC1725" w:rsidP="00CC1725">
            <w:pPr>
              <w:widowControl w:val="0"/>
              <w:spacing w:after="0" w:line="240" w:lineRule="auto"/>
              <w:rPr>
                <w:rFonts w:ascii="Times New Roman" w:eastAsia="Calibri" w:hAnsi="Times New Roman" w:cs="Times New Roman"/>
                <w:color w:val="000000"/>
                <w:sz w:val="20"/>
                <w:szCs w:val="20"/>
                <w14:ligatures w14:val="none"/>
              </w:rPr>
            </w:pPr>
            <w:r w:rsidRPr="00EA2AF2">
              <w:rPr>
                <w:rFonts w:ascii="Times New Roman" w:eastAsia="Calibri" w:hAnsi="Times New Roman" w:cs="Times New Roman"/>
                <w:color w:val="000000"/>
                <w:sz w:val="20"/>
                <w:szCs w:val="20"/>
                <w14:ligatures w14:val="none"/>
              </w:rPr>
              <w:t>Зона транспортной инфраструктуры</w:t>
            </w:r>
          </w:p>
        </w:tc>
        <w:tc>
          <w:tcPr>
            <w:tcW w:w="814" w:type="pct"/>
            <w:tcBorders>
              <w:top w:val="single" w:sz="4" w:space="0" w:color="auto"/>
              <w:left w:val="single" w:sz="4" w:space="0" w:color="auto"/>
              <w:bottom w:val="single" w:sz="4" w:space="0" w:color="auto"/>
              <w:right w:val="single" w:sz="4" w:space="0" w:color="auto"/>
            </w:tcBorders>
            <w:vAlign w:val="center"/>
            <w:hideMark/>
          </w:tcPr>
          <w:p w14:paraId="065A8305" w14:textId="0898EF2C" w:rsidR="00CC1725" w:rsidRPr="00EA2AF2" w:rsidRDefault="0027020A" w:rsidP="00CC1725">
            <w:pPr>
              <w:widowControl w:val="0"/>
              <w:spacing w:after="0" w:line="240" w:lineRule="auto"/>
              <w:jc w:val="center"/>
              <w:rPr>
                <w:rFonts w:ascii="Times New Roman" w:eastAsia="Calibri" w:hAnsi="Times New Roman" w:cs="Times New Roman"/>
                <w:color w:val="000000"/>
                <w:sz w:val="20"/>
                <w:szCs w:val="20"/>
                <w14:ligatures w14:val="none"/>
              </w:rPr>
            </w:pPr>
            <w:r w:rsidRPr="00EA2AF2">
              <w:rPr>
                <w:rFonts w:ascii="Times New Roman" w:eastAsia="Calibri" w:hAnsi="Times New Roman" w:cs="Times New Roman"/>
                <w:color w:val="000000"/>
                <w:sz w:val="20"/>
                <w:szCs w:val="20"/>
                <w14:ligatures w14:val="none"/>
              </w:rPr>
              <w:t>46,7</w:t>
            </w:r>
          </w:p>
        </w:tc>
      </w:tr>
      <w:tr w:rsidR="00CC1725" w:rsidRPr="00EA2AF2" w14:paraId="3E6F7BDC" w14:textId="77777777" w:rsidTr="003D2A87">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7DC00F4A" w14:textId="77777777" w:rsidR="00CC1725" w:rsidRPr="00EA2AF2" w:rsidRDefault="00CC1725" w:rsidP="00CC1725">
            <w:pPr>
              <w:widowControl w:val="0"/>
              <w:spacing w:after="0" w:line="240" w:lineRule="auto"/>
              <w:rPr>
                <w:rFonts w:ascii="Times New Roman" w:eastAsia="Calibri" w:hAnsi="Times New Roman" w:cs="Times New Roman"/>
                <w:b/>
                <w:bCs/>
                <w:sz w:val="20"/>
                <w:szCs w:val="20"/>
                <w14:ligatures w14:val="none"/>
              </w:rPr>
            </w:pPr>
            <w:r w:rsidRPr="00EA2AF2">
              <w:rPr>
                <w:rFonts w:ascii="Times New Roman" w:eastAsia="Calibri" w:hAnsi="Times New Roman" w:cs="Times New Roman"/>
                <w:b/>
                <w:bCs/>
                <w:sz w:val="20"/>
                <w:szCs w:val="20"/>
                <w14:ligatures w14:val="none"/>
              </w:rPr>
              <w:t>Зона кладбищ</w:t>
            </w:r>
          </w:p>
        </w:tc>
        <w:tc>
          <w:tcPr>
            <w:tcW w:w="814" w:type="pct"/>
            <w:tcBorders>
              <w:top w:val="single" w:sz="4" w:space="0" w:color="auto"/>
              <w:left w:val="single" w:sz="4" w:space="0" w:color="auto"/>
              <w:bottom w:val="single" w:sz="4" w:space="0" w:color="auto"/>
              <w:right w:val="single" w:sz="4" w:space="0" w:color="auto"/>
            </w:tcBorders>
            <w:vAlign w:val="center"/>
            <w:hideMark/>
          </w:tcPr>
          <w:p w14:paraId="4C178C55" w14:textId="31B1B9FB" w:rsidR="00CC1725" w:rsidRPr="00EA2AF2" w:rsidRDefault="0027020A" w:rsidP="00CC1725">
            <w:pPr>
              <w:widowControl w:val="0"/>
              <w:spacing w:after="0" w:line="240" w:lineRule="auto"/>
              <w:jc w:val="center"/>
              <w:rPr>
                <w:rFonts w:ascii="Times New Roman" w:eastAsia="Calibri" w:hAnsi="Times New Roman" w:cs="Times New Roman"/>
                <w:b/>
                <w:bCs/>
                <w:sz w:val="20"/>
                <w:szCs w:val="20"/>
                <w14:ligatures w14:val="none"/>
              </w:rPr>
            </w:pPr>
            <w:r w:rsidRPr="00EA2AF2">
              <w:rPr>
                <w:rFonts w:ascii="Times New Roman" w:eastAsia="Calibri" w:hAnsi="Times New Roman" w:cs="Times New Roman"/>
                <w:b/>
                <w:bCs/>
                <w:sz w:val="20"/>
                <w:szCs w:val="20"/>
                <w14:ligatures w14:val="none"/>
              </w:rPr>
              <w:t>5</w:t>
            </w:r>
          </w:p>
        </w:tc>
      </w:tr>
      <w:tr w:rsidR="00495045" w:rsidRPr="00EA2AF2" w14:paraId="5D43AA6D" w14:textId="77777777" w:rsidTr="003D2A87">
        <w:trPr>
          <w:trHeight w:val="70"/>
        </w:trPr>
        <w:tc>
          <w:tcPr>
            <w:tcW w:w="4186" w:type="pct"/>
            <w:tcBorders>
              <w:top w:val="single" w:sz="4" w:space="0" w:color="auto"/>
              <w:left w:val="single" w:sz="4" w:space="0" w:color="auto"/>
              <w:bottom w:val="single" w:sz="4" w:space="0" w:color="auto"/>
              <w:right w:val="single" w:sz="4" w:space="0" w:color="auto"/>
            </w:tcBorders>
            <w:vAlign w:val="center"/>
          </w:tcPr>
          <w:p w14:paraId="34943AE0" w14:textId="0606AC82" w:rsidR="00495045" w:rsidRPr="00EA2AF2" w:rsidRDefault="00495045" w:rsidP="00CC1725">
            <w:pPr>
              <w:widowControl w:val="0"/>
              <w:spacing w:after="0" w:line="240" w:lineRule="auto"/>
              <w:rPr>
                <w:rFonts w:ascii="Times New Roman" w:eastAsia="Calibri" w:hAnsi="Times New Roman" w:cs="Times New Roman"/>
                <w:b/>
                <w:bCs/>
                <w:sz w:val="20"/>
                <w:szCs w:val="20"/>
                <w14:ligatures w14:val="none"/>
              </w:rPr>
            </w:pPr>
            <w:r w:rsidRPr="00EA2AF2">
              <w:rPr>
                <w:rFonts w:ascii="Times New Roman" w:eastAsia="Calibri" w:hAnsi="Times New Roman" w:cs="Times New Roman"/>
                <w:b/>
                <w:bCs/>
                <w:sz w:val="20"/>
                <w:szCs w:val="20"/>
                <w14:ligatures w14:val="none"/>
              </w:rPr>
              <w:t>Зона режимных территорий</w:t>
            </w:r>
          </w:p>
        </w:tc>
        <w:tc>
          <w:tcPr>
            <w:tcW w:w="814" w:type="pct"/>
            <w:tcBorders>
              <w:top w:val="single" w:sz="4" w:space="0" w:color="auto"/>
              <w:left w:val="single" w:sz="4" w:space="0" w:color="auto"/>
              <w:bottom w:val="single" w:sz="4" w:space="0" w:color="auto"/>
              <w:right w:val="single" w:sz="4" w:space="0" w:color="auto"/>
            </w:tcBorders>
            <w:vAlign w:val="center"/>
          </w:tcPr>
          <w:p w14:paraId="35A38575" w14:textId="0A3899F8" w:rsidR="00495045" w:rsidRPr="00EA2AF2" w:rsidRDefault="0027020A" w:rsidP="00CC1725">
            <w:pPr>
              <w:widowControl w:val="0"/>
              <w:spacing w:after="0" w:line="240" w:lineRule="auto"/>
              <w:jc w:val="center"/>
              <w:rPr>
                <w:rFonts w:ascii="Times New Roman" w:eastAsia="Calibri" w:hAnsi="Times New Roman" w:cs="Times New Roman"/>
                <w:b/>
                <w:bCs/>
                <w:sz w:val="20"/>
                <w:szCs w:val="20"/>
                <w14:ligatures w14:val="none"/>
              </w:rPr>
            </w:pPr>
            <w:r w:rsidRPr="00EA2AF2">
              <w:rPr>
                <w:rFonts w:ascii="Times New Roman" w:eastAsia="Calibri" w:hAnsi="Times New Roman" w:cs="Times New Roman"/>
                <w:b/>
                <w:bCs/>
                <w:sz w:val="20"/>
                <w:szCs w:val="20"/>
                <w14:ligatures w14:val="none"/>
              </w:rPr>
              <w:t>0,5</w:t>
            </w:r>
          </w:p>
        </w:tc>
      </w:tr>
      <w:tr w:rsidR="00CC1725" w:rsidRPr="00EA2AF2" w14:paraId="600071EE" w14:textId="77777777" w:rsidTr="003D2A87">
        <w:trPr>
          <w:trHeight w:val="70"/>
        </w:trPr>
        <w:tc>
          <w:tcPr>
            <w:tcW w:w="4186" w:type="pct"/>
            <w:tcBorders>
              <w:top w:val="single" w:sz="4" w:space="0" w:color="auto"/>
              <w:left w:val="single" w:sz="4" w:space="0" w:color="auto"/>
              <w:bottom w:val="single" w:sz="4" w:space="0" w:color="auto"/>
              <w:right w:val="single" w:sz="4" w:space="0" w:color="auto"/>
            </w:tcBorders>
            <w:vAlign w:val="center"/>
            <w:hideMark/>
          </w:tcPr>
          <w:p w14:paraId="55EF7EBD" w14:textId="77777777" w:rsidR="00CC1725" w:rsidRPr="00EA2AF2" w:rsidRDefault="00CC1725" w:rsidP="00CC1725">
            <w:pPr>
              <w:widowControl w:val="0"/>
              <w:spacing w:after="0" w:line="240" w:lineRule="auto"/>
              <w:rPr>
                <w:rFonts w:ascii="Times New Roman" w:eastAsia="Calibri" w:hAnsi="Times New Roman" w:cs="Times New Roman"/>
                <w:b/>
                <w:bCs/>
                <w:sz w:val="20"/>
                <w:szCs w:val="20"/>
                <w14:ligatures w14:val="none"/>
              </w:rPr>
            </w:pPr>
            <w:r w:rsidRPr="00EA2AF2">
              <w:rPr>
                <w:rFonts w:ascii="Times New Roman" w:eastAsia="Calibri" w:hAnsi="Times New Roman" w:cs="Times New Roman"/>
                <w:b/>
                <w:bCs/>
                <w:sz w:val="20"/>
                <w:szCs w:val="20"/>
                <w14:ligatures w14:val="none"/>
              </w:rPr>
              <w:t>ВСЕГО</w:t>
            </w:r>
          </w:p>
        </w:tc>
        <w:tc>
          <w:tcPr>
            <w:tcW w:w="814" w:type="pct"/>
            <w:tcBorders>
              <w:top w:val="single" w:sz="4" w:space="0" w:color="auto"/>
              <w:left w:val="single" w:sz="4" w:space="0" w:color="auto"/>
              <w:bottom w:val="single" w:sz="4" w:space="0" w:color="auto"/>
              <w:right w:val="single" w:sz="4" w:space="0" w:color="auto"/>
            </w:tcBorders>
            <w:vAlign w:val="center"/>
            <w:hideMark/>
          </w:tcPr>
          <w:p w14:paraId="5FDDEE00" w14:textId="3BF6A21C" w:rsidR="00CC1725" w:rsidRPr="00EA2AF2" w:rsidRDefault="0027020A" w:rsidP="00CC1725">
            <w:pPr>
              <w:widowControl w:val="0"/>
              <w:spacing w:after="0" w:line="240" w:lineRule="auto"/>
              <w:jc w:val="center"/>
              <w:rPr>
                <w:rFonts w:ascii="Times New Roman" w:eastAsia="Calibri" w:hAnsi="Times New Roman" w:cs="Times New Roman"/>
                <w:b/>
                <w:bCs/>
                <w:sz w:val="20"/>
                <w:szCs w:val="20"/>
                <w14:ligatures w14:val="none"/>
              </w:rPr>
            </w:pPr>
            <w:r w:rsidRPr="00EA2AF2">
              <w:rPr>
                <w:rFonts w:ascii="Times New Roman" w:eastAsia="Calibri" w:hAnsi="Times New Roman" w:cs="Times New Roman"/>
                <w:b/>
                <w:bCs/>
                <w:sz w:val="20"/>
                <w:szCs w:val="20"/>
                <w14:ligatures w14:val="none"/>
              </w:rPr>
              <w:t>796,4</w:t>
            </w:r>
          </w:p>
        </w:tc>
      </w:tr>
      <w:bookmarkEnd w:id="13"/>
    </w:tbl>
    <w:p w14:paraId="0C1FA1F0" w14:textId="77777777" w:rsidR="00CC1725" w:rsidRPr="00EA2AF2" w:rsidRDefault="00CC1725" w:rsidP="00CC1725">
      <w:pPr>
        <w:spacing w:after="0" w:line="240" w:lineRule="auto"/>
        <w:ind w:firstLine="709"/>
        <w:jc w:val="both"/>
        <w:rPr>
          <w:rFonts w:ascii="Times New Roman" w:eastAsia="Calibri" w:hAnsi="Times New Roman" w:cs="Times New Roman"/>
          <w:color w:val="000000"/>
          <w:kern w:val="0"/>
          <w:sz w:val="28"/>
          <w:szCs w:val="28"/>
          <w14:ligatures w14:val="none"/>
        </w:rPr>
      </w:pPr>
    </w:p>
    <w:p w14:paraId="34942BEF" w14:textId="0C46731B" w:rsidR="00CC1725" w:rsidRPr="00EA2AF2" w:rsidRDefault="00CC1725" w:rsidP="00CC1725">
      <w:pPr>
        <w:spacing w:after="0" w:line="240" w:lineRule="auto"/>
        <w:ind w:firstLine="709"/>
        <w:jc w:val="both"/>
        <w:rPr>
          <w:rFonts w:ascii="Times New Roman" w:eastAsia="Calibri" w:hAnsi="Times New Roman" w:cs="Times New Roman"/>
          <w:color w:val="000000"/>
          <w:kern w:val="0"/>
          <w:sz w:val="28"/>
          <w:szCs w:val="28"/>
          <w14:ligatures w14:val="none"/>
        </w:rPr>
      </w:pPr>
      <w:r w:rsidRPr="00EA2AF2">
        <w:rPr>
          <w:rFonts w:ascii="Times New Roman" w:eastAsia="Calibri" w:hAnsi="Times New Roman" w:cs="Times New Roman"/>
          <w:color w:val="000000"/>
          <w:kern w:val="0"/>
          <w:sz w:val="28"/>
          <w:szCs w:val="28"/>
          <w14:ligatures w14:val="none"/>
        </w:rPr>
        <w:t>Общая площадь земель в границах муниципального образования «город Дмитриев» Дмитриевского района Курской области составляет</w:t>
      </w:r>
      <w:bookmarkStart w:id="15" w:name="_Hlk122623061"/>
      <w:r w:rsidRPr="00EA2AF2">
        <w:rPr>
          <w:rFonts w:ascii="Times New Roman" w:eastAsia="Calibri" w:hAnsi="Times New Roman" w:cs="Times New Roman"/>
          <w:color w:val="000000"/>
          <w:kern w:val="0"/>
          <w:sz w:val="28"/>
          <w:szCs w:val="28"/>
          <w14:ligatures w14:val="none"/>
        </w:rPr>
        <w:t> </w:t>
      </w:r>
      <w:bookmarkEnd w:id="15"/>
      <w:r w:rsidR="0027020A" w:rsidRPr="00EA2AF2">
        <w:rPr>
          <w:rFonts w:ascii="Times New Roman" w:eastAsia="Calibri" w:hAnsi="Times New Roman" w:cs="Times New Roman"/>
          <w:color w:val="000000"/>
          <w:kern w:val="0"/>
          <w:sz w:val="28"/>
          <w:szCs w:val="28"/>
          <w14:ligatures w14:val="none"/>
        </w:rPr>
        <w:t xml:space="preserve">796,4 </w:t>
      </w:r>
      <w:r w:rsidRPr="00EA2AF2">
        <w:rPr>
          <w:rFonts w:ascii="Times New Roman" w:eastAsia="Calibri" w:hAnsi="Times New Roman" w:cs="Times New Roman"/>
          <w:color w:val="000000"/>
          <w:kern w:val="0"/>
          <w:sz w:val="28"/>
          <w:szCs w:val="28"/>
          <w14:ligatures w14:val="none"/>
        </w:rPr>
        <w:t>га. Наибольший удельный вес в структуре земельного фонда занимают зоны сельскохозяйственного назначения – </w:t>
      </w:r>
      <w:r w:rsidR="00963492" w:rsidRPr="00EA2AF2">
        <w:rPr>
          <w:rFonts w:ascii="Times New Roman" w:eastAsia="Calibri" w:hAnsi="Times New Roman" w:cs="Times New Roman"/>
          <w:color w:val="000000"/>
          <w:kern w:val="0"/>
          <w:sz w:val="28"/>
          <w:szCs w:val="28"/>
          <w14:ligatures w14:val="none"/>
        </w:rPr>
        <w:t xml:space="preserve">286,9 </w:t>
      </w:r>
      <w:r w:rsidRPr="00EA2AF2">
        <w:rPr>
          <w:rFonts w:ascii="Times New Roman" w:eastAsia="Calibri" w:hAnsi="Times New Roman" w:cs="Times New Roman"/>
          <w:color w:val="000000"/>
          <w:kern w:val="0"/>
          <w:sz w:val="28"/>
          <w:szCs w:val="28"/>
          <w14:ligatures w14:val="none"/>
        </w:rPr>
        <w:t>га (</w:t>
      </w:r>
      <w:r w:rsidR="00963492" w:rsidRPr="00EA2AF2">
        <w:rPr>
          <w:rFonts w:ascii="Times New Roman" w:eastAsia="Calibri" w:hAnsi="Times New Roman" w:cs="Times New Roman"/>
          <w:color w:val="000000"/>
          <w:kern w:val="0"/>
          <w:sz w:val="28"/>
          <w:szCs w:val="28"/>
          <w14:ligatures w14:val="none"/>
        </w:rPr>
        <w:t>36 </w:t>
      </w:r>
      <w:r w:rsidRPr="00EA2AF2">
        <w:rPr>
          <w:rFonts w:ascii="Times New Roman" w:eastAsia="Calibri" w:hAnsi="Times New Roman" w:cs="Times New Roman"/>
          <w:color w:val="000000"/>
          <w:kern w:val="0"/>
          <w:sz w:val="28"/>
          <w:szCs w:val="28"/>
          <w14:ligatures w14:val="none"/>
        </w:rPr>
        <w:t xml:space="preserve">%) и зоны </w:t>
      </w:r>
      <w:r w:rsidR="00963492" w:rsidRPr="00EA2AF2">
        <w:rPr>
          <w:rFonts w:ascii="Times New Roman" w:eastAsia="Calibri" w:hAnsi="Times New Roman" w:cs="Times New Roman"/>
          <w:color w:val="000000"/>
          <w:kern w:val="0"/>
          <w:sz w:val="28"/>
          <w:szCs w:val="28"/>
          <w14:ligatures w14:val="none"/>
        </w:rPr>
        <w:t>жилой застройки</w:t>
      </w:r>
      <w:r w:rsidRPr="00EA2AF2">
        <w:rPr>
          <w:rFonts w:ascii="Times New Roman" w:eastAsia="Calibri" w:hAnsi="Times New Roman" w:cs="Times New Roman"/>
          <w:color w:val="000000"/>
          <w:kern w:val="0"/>
          <w:sz w:val="28"/>
          <w:szCs w:val="28"/>
          <w14:ligatures w14:val="none"/>
        </w:rPr>
        <w:t xml:space="preserve"> – </w:t>
      </w:r>
      <w:r w:rsidR="00963492" w:rsidRPr="00EA2AF2">
        <w:rPr>
          <w:rFonts w:ascii="Times New Roman" w:eastAsia="Calibri" w:hAnsi="Times New Roman" w:cs="Times New Roman"/>
          <w:color w:val="000000"/>
          <w:kern w:val="0"/>
          <w:sz w:val="28"/>
          <w:szCs w:val="28"/>
          <w14:ligatures w14:val="none"/>
        </w:rPr>
        <w:t xml:space="preserve">244,5 </w:t>
      </w:r>
      <w:r w:rsidRPr="00EA2AF2">
        <w:rPr>
          <w:rFonts w:ascii="Times New Roman" w:eastAsia="Calibri" w:hAnsi="Times New Roman" w:cs="Times New Roman"/>
          <w:color w:val="000000"/>
          <w:kern w:val="0"/>
          <w:sz w:val="28"/>
          <w:szCs w:val="28"/>
          <w14:ligatures w14:val="none"/>
        </w:rPr>
        <w:t>га (</w:t>
      </w:r>
      <w:r w:rsidR="00963492" w:rsidRPr="00EA2AF2">
        <w:rPr>
          <w:rFonts w:ascii="Times New Roman" w:eastAsia="Calibri" w:hAnsi="Times New Roman" w:cs="Times New Roman"/>
          <w:color w:val="000000"/>
          <w:kern w:val="0"/>
          <w:sz w:val="28"/>
          <w:szCs w:val="28"/>
          <w14:ligatures w14:val="none"/>
        </w:rPr>
        <w:t>30,7 </w:t>
      </w:r>
      <w:r w:rsidRPr="00EA2AF2">
        <w:rPr>
          <w:rFonts w:ascii="Times New Roman" w:eastAsia="Calibri" w:hAnsi="Times New Roman" w:cs="Times New Roman"/>
          <w:color w:val="000000"/>
          <w:kern w:val="0"/>
          <w:sz w:val="28"/>
          <w:szCs w:val="28"/>
          <w14:ligatures w14:val="none"/>
        </w:rPr>
        <w:t>%).»;</w:t>
      </w:r>
    </w:p>
    <w:p w14:paraId="33664F0F"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т) дополнить подразделом 2.13 «Обоснование выбранного варианта размещения объектов местного значения на основе анализа использования территорий и оценка возможного влияния планируемых для размещения объектов местного значения на комплексное развитие этих территорий»:</w:t>
      </w:r>
    </w:p>
    <w:p w14:paraId="76F3C71D"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p>
    <w:p w14:paraId="012AAD7B" w14:textId="77777777" w:rsidR="00CC1725" w:rsidRPr="00EA2AF2" w:rsidRDefault="00CC1725" w:rsidP="00CC1725">
      <w:pPr>
        <w:spacing w:after="0" w:line="247" w:lineRule="auto"/>
        <w:jc w:val="both"/>
        <w:rPr>
          <w:rFonts w:ascii="Times New Roman" w:eastAsia="Times New Roman" w:hAnsi="Times New Roman" w:cs="Times New Roman"/>
          <w:b/>
          <w:bCs/>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w:t>
      </w:r>
      <w:r w:rsidRPr="00EA2AF2">
        <w:rPr>
          <w:rFonts w:ascii="Times New Roman" w:eastAsia="Times New Roman" w:hAnsi="Times New Roman" w:cs="Times New Roman"/>
          <w:b/>
          <w:bCs/>
          <w:kern w:val="0"/>
          <w:sz w:val="28"/>
          <w:szCs w:val="28"/>
          <w:lang w:eastAsia="ru-RU"/>
          <w14:ligatures w14:val="none"/>
        </w:rPr>
        <w:t xml:space="preserve">2.13. </w:t>
      </w:r>
      <w:bookmarkStart w:id="16" w:name="_Hlk153207701"/>
      <w:r w:rsidRPr="00EA2AF2">
        <w:rPr>
          <w:rFonts w:ascii="Times New Roman" w:eastAsia="Times New Roman" w:hAnsi="Times New Roman" w:cs="Times New Roman"/>
          <w:b/>
          <w:bCs/>
          <w:kern w:val="0"/>
          <w:sz w:val="28"/>
          <w:szCs w:val="28"/>
          <w:lang w:eastAsia="ru-RU"/>
          <w14:ligatures w14:val="none"/>
        </w:rPr>
        <w:t>Обоснование выбранного варианта размещения объектов местного значения на основе анализа использования территорий и оценка возможного влияния планируемых для размещения объектов местного значения на комплексное развитие этих территорий</w:t>
      </w:r>
      <w:bookmarkEnd w:id="16"/>
    </w:p>
    <w:p w14:paraId="5D4E0A98" w14:textId="77777777" w:rsidR="00CC1725" w:rsidRPr="00EA2AF2" w:rsidRDefault="00CC1725" w:rsidP="00CC1725">
      <w:pPr>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br w:type="page"/>
      </w:r>
    </w:p>
    <w:p w14:paraId="15F94AEE" w14:textId="77777777" w:rsidR="00CC1725" w:rsidRPr="00EA2AF2" w:rsidRDefault="00CC1725" w:rsidP="00CC1725">
      <w:pPr>
        <w:spacing w:after="0" w:line="240" w:lineRule="auto"/>
        <w:jc w:val="both"/>
        <w:rPr>
          <w:rFonts w:ascii="Times New Roman" w:eastAsia="Calibri" w:hAnsi="Times New Roman" w:cs="Times New Roman"/>
          <w:b/>
          <w:bCs/>
          <w:kern w:val="0"/>
          <w:sz w:val="28"/>
          <w:szCs w:val="28"/>
          <w:lang w:eastAsia="ru-RU"/>
        </w:rPr>
        <w:sectPr w:rsidR="00CC1725" w:rsidRPr="00EA2AF2" w:rsidSect="00CC1725">
          <w:headerReference w:type="first" r:id="rId11"/>
          <w:pgSz w:w="11906" w:h="16838"/>
          <w:pgMar w:top="1134" w:right="1134" w:bottom="1134" w:left="1701" w:header="709" w:footer="709" w:gutter="0"/>
          <w:pgNumType w:start="1"/>
          <w:cols w:space="708"/>
          <w:titlePg/>
          <w:docGrid w:linePitch="360"/>
        </w:sectPr>
      </w:pPr>
    </w:p>
    <w:p w14:paraId="17BC4602" w14:textId="77777777" w:rsidR="00CC1725" w:rsidRPr="00EA2AF2" w:rsidRDefault="00CC1725" w:rsidP="00CC1725">
      <w:pPr>
        <w:spacing w:after="0" w:line="240" w:lineRule="auto"/>
        <w:jc w:val="both"/>
        <w:rPr>
          <w:rFonts w:ascii="Times New Roman" w:eastAsia="Calibri" w:hAnsi="Times New Roman" w:cs="Times New Roman"/>
          <w:b/>
          <w:bCs/>
          <w:color w:val="000000"/>
          <w:kern w:val="0"/>
          <w:sz w:val="28"/>
          <w:szCs w:val="28"/>
          <w:lang w:eastAsia="ru-RU"/>
        </w:rPr>
      </w:pPr>
      <w:r w:rsidRPr="00EA2AF2">
        <w:rPr>
          <w:rFonts w:ascii="Times New Roman" w:eastAsia="Calibri" w:hAnsi="Times New Roman" w:cs="Times New Roman"/>
          <w:b/>
          <w:bCs/>
          <w:kern w:val="0"/>
          <w:sz w:val="28"/>
          <w:szCs w:val="28"/>
          <w:lang w:eastAsia="ru-RU"/>
        </w:rPr>
        <w:lastRenderedPageBreak/>
        <w:t>«</w:t>
      </w:r>
      <w:r w:rsidRPr="00EA2AF2">
        <w:rPr>
          <w:rFonts w:ascii="Times New Roman" w:eastAsia="Calibri" w:hAnsi="Times New Roman" w:cs="Times New Roman"/>
          <w:b/>
          <w:bCs/>
          <w:color w:val="000000"/>
          <w:kern w:val="0"/>
          <w:sz w:val="28"/>
          <w:szCs w:val="28"/>
          <w:lang w:eastAsia="ru-RU"/>
        </w:rPr>
        <w:t>Таблица.</w:t>
      </w:r>
      <w:r w:rsidRPr="00EA2AF2">
        <w:rPr>
          <w:rFonts w:ascii="Times New Roman" w:eastAsia="Calibri" w:hAnsi="Times New Roman" w:cs="Times New Roman"/>
          <w:color w:val="000000"/>
          <w:kern w:val="0"/>
          <w:sz w:val="28"/>
          <w:szCs w:val="28"/>
          <w:lang w:eastAsia="ru-RU"/>
        </w:rPr>
        <w:t xml:space="preserve"> </w:t>
      </w:r>
      <w:r w:rsidRPr="00EA2AF2">
        <w:rPr>
          <w:rFonts w:ascii="Times New Roman" w:eastAsia="Calibri" w:hAnsi="Times New Roman" w:cs="Times New Roman"/>
          <w:b/>
          <w:bCs/>
          <w:color w:val="000000"/>
          <w:kern w:val="0"/>
          <w:sz w:val="28"/>
          <w:szCs w:val="28"/>
          <w:lang w:eastAsia="ru-RU"/>
        </w:rPr>
        <w:t>Обоснование выбранного варианта размещения объектов местного значения на основе анализа использования соответствующей территории</w:t>
      </w:r>
    </w:p>
    <w:p w14:paraId="2CD68163" w14:textId="77777777" w:rsidR="00CC1725" w:rsidRPr="00EA2AF2" w:rsidRDefault="00CC1725" w:rsidP="00CC1725">
      <w:pPr>
        <w:spacing w:after="0" w:line="240" w:lineRule="auto"/>
        <w:jc w:val="center"/>
        <w:rPr>
          <w:rFonts w:ascii="Times New Roman" w:eastAsia="Calibri" w:hAnsi="Times New Roman" w:cs="Times New Roman"/>
          <w:b/>
          <w:bCs/>
          <w:color w:val="000000"/>
          <w:kern w:val="0"/>
          <w:sz w:val="28"/>
          <w:szCs w:val="28"/>
          <w:lang w:eastAsia="ru-RU"/>
        </w:rPr>
      </w:pPr>
    </w:p>
    <w:tbl>
      <w:tblPr>
        <w:tblW w:w="1465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977"/>
        <w:gridCol w:w="2126"/>
        <w:gridCol w:w="2268"/>
        <w:gridCol w:w="1980"/>
        <w:gridCol w:w="2409"/>
        <w:gridCol w:w="2327"/>
      </w:tblGrid>
      <w:tr w:rsidR="00CC1725" w:rsidRPr="00EA2AF2" w14:paraId="37497DC6" w14:textId="77777777" w:rsidTr="003D2A87">
        <w:trPr>
          <w:trHeight w:val="2135"/>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2E7175" w14:textId="77777777" w:rsidR="00CC1725" w:rsidRPr="00EA2AF2" w:rsidRDefault="00CC1725" w:rsidP="00CC1725">
            <w:pPr>
              <w:spacing w:after="0" w:line="240" w:lineRule="auto"/>
              <w:jc w:val="center"/>
              <w:rPr>
                <w:rFonts w:ascii="Times New Roman" w:eastAsia="Times New Roman" w:hAnsi="Times New Roman" w:cs="Times New Roman"/>
                <w:b/>
                <w:kern w:val="0"/>
                <w:sz w:val="20"/>
                <w:szCs w:val="20"/>
                <w:lang w:eastAsia="zh-CN"/>
              </w:rPr>
            </w:pPr>
            <w:r w:rsidRPr="00EA2AF2">
              <w:rPr>
                <w:rFonts w:ascii="Times New Roman" w:eastAsia="Times New Roman" w:hAnsi="Times New Roman" w:cs="Times New Roman"/>
                <w:b/>
                <w:kern w:val="0"/>
                <w:sz w:val="20"/>
                <w:szCs w:val="20"/>
                <w:lang w:eastAsia="zh-CN"/>
              </w:rPr>
              <w:t>№</w:t>
            </w:r>
          </w:p>
          <w:p w14:paraId="5CC35BB6" w14:textId="77777777" w:rsidR="00CC1725" w:rsidRPr="00EA2AF2" w:rsidRDefault="00CC1725" w:rsidP="00CC1725">
            <w:pPr>
              <w:spacing w:after="0" w:line="240" w:lineRule="auto"/>
              <w:jc w:val="center"/>
              <w:rPr>
                <w:rFonts w:ascii="Times New Roman" w:eastAsia="Times New Roman" w:hAnsi="Times New Roman" w:cs="Times New Roman"/>
                <w:b/>
                <w:kern w:val="0"/>
                <w:sz w:val="20"/>
                <w:szCs w:val="20"/>
                <w:lang w:eastAsia="zh-CN"/>
              </w:rPr>
            </w:pPr>
            <w:r w:rsidRPr="00EA2AF2">
              <w:rPr>
                <w:rFonts w:ascii="Times New Roman" w:eastAsia="Times New Roman" w:hAnsi="Times New Roman" w:cs="Times New Roman"/>
                <w:b/>
                <w:kern w:val="0"/>
                <w:sz w:val="20"/>
                <w:szCs w:val="20"/>
                <w:lang w:eastAsia="zh-CN"/>
              </w:rPr>
              <w:t>п/п</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DA23686" w14:textId="77777777" w:rsidR="00CC1725" w:rsidRPr="00EA2AF2" w:rsidRDefault="00CC1725" w:rsidP="00CC1725">
            <w:pPr>
              <w:spacing w:after="0" w:line="240" w:lineRule="auto"/>
              <w:jc w:val="center"/>
              <w:rPr>
                <w:rFonts w:ascii="Times New Roman" w:eastAsia="Times New Roman" w:hAnsi="Times New Roman" w:cs="Times New Roman"/>
                <w:b/>
                <w:kern w:val="0"/>
                <w:sz w:val="20"/>
                <w:szCs w:val="20"/>
                <w:lang w:eastAsia="zh-CN"/>
              </w:rPr>
            </w:pPr>
            <w:r w:rsidRPr="00EA2AF2">
              <w:rPr>
                <w:rFonts w:ascii="Times New Roman" w:eastAsia="Times New Roman" w:hAnsi="Times New Roman" w:cs="Times New Roman"/>
                <w:b/>
                <w:kern w:val="0"/>
                <w:sz w:val="20"/>
                <w:szCs w:val="20"/>
                <w:lang w:eastAsia="zh-CN"/>
              </w:rPr>
              <w:t>Наименование объекта</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12919D" w14:textId="77777777" w:rsidR="00CC1725" w:rsidRPr="00EA2AF2" w:rsidRDefault="00CC1725" w:rsidP="00CC1725">
            <w:pPr>
              <w:spacing w:after="0" w:line="240" w:lineRule="auto"/>
              <w:jc w:val="center"/>
              <w:rPr>
                <w:rFonts w:ascii="Times New Roman" w:eastAsia="Times New Roman" w:hAnsi="Times New Roman" w:cs="Times New Roman"/>
                <w:b/>
                <w:kern w:val="0"/>
                <w:sz w:val="20"/>
                <w:szCs w:val="20"/>
                <w:lang w:eastAsia="zh-CN"/>
              </w:rPr>
            </w:pPr>
            <w:r w:rsidRPr="00EA2AF2">
              <w:rPr>
                <w:rFonts w:ascii="Times New Roman" w:eastAsia="Times New Roman" w:hAnsi="Times New Roman" w:cs="Times New Roman"/>
                <w:b/>
                <w:kern w:val="0"/>
                <w:sz w:val="20"/>
                <w:szCs w:val="20"/>
                <w:lang w:eastAsia="zh-CN"/>
              </w:rPr>
              <w:t>Местоположение объекта</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691331" w14:textId="77777777" w:rsidR="00CC1725" w:rsidRPr="00EA2AF2" w:rsidRDefault="00CC1725" w:rsidP="00CC1725">
            <w:pPr>
              <w:spacing w:after="0" w:line="240" w:lineRule="auto"/>
              <w:jc w:val="center"/>
              <w:rPr>
                <w:rFonts w:ascii="Times New Roman" w:eastAsia="Times New Roman" w:hAnsi="Times New Roman" w:cs="Times New Roman"/>
                <w:b/>
                <w:kern w:val="0"/>
                <w:sz w:val="20"/>
                <w:szCs w:val="20"/>
                <w:lang w:eastAsia="zh-CN"/>
              </w:rPr>
            </w:pPr>
            <w:r w:rsidRPr="00EA2AF2">
              <w:rPr>
                <w:rFonts w:ascii="Times New Roman" w:eastAsia="Times New Roman" w:hAnsi="Times New Roman" w:cs="Times New Roman"/>
                <w:b/>
                <w:kern w:val="0"/>
                <w:sz w:val="20"/>
                <w:szCs w:val="20"/>
                <w:lang w:eastAsia="zh-CN"/>
              </w:rPr>
              <w:t>Характеристика объекта</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1232DE" w14:textId="77777777" w:rsidR="00CC1725" w:rsidRPr="00EA2AF2" w:rsidRDefault="00CC1725" w:rsidP="00CC1725">
            <w:pPr>
              <w:spacing w:after="0" w:line="240" w:lineRule="auto"/>
              <w:jc w:val="center"/>
              <w:rPr>
                <w:rFonts w:ascii="Times New Roman" w:eastAsia="Times New Roman" w:hAnsi="Times New Roman" w:cs="Times New Roman"/>
                <w:b/>
                <w:kern w:val="0"/>
                <w:sz w:val="20"/>
                <w:szCs w:val="20"/>
                <w:lang w:eastAsia="zh-CN"/>
              </w:rPr>
            </w:pPr>
            <w:r w:rsidRPr="00EA2AF2">
              <w:rPr>
                <w:rFonts w:ascii="Times New Roman" w:eastAsia="Times New Roman" w:hAnsi="Times New Roman" w:cs="Times New Roman"/>
                <w:b/>
                <w:kern w:val="0"/>
                <w:sz w:val="20"/>
                <w:szCs w:val="20"/>
                <w:lang w:eastAsia="zh-CN"/>
              </w:rPr>
              <w:t>Срок реализации</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362FFD" w14:textId="77777777" w:rsidR="00CC1725" w:rsidRPr="00EA2AF2" w:rsidRDefault="00CC1725" w:rsidP="00CC1725">
            <w:pPr>
              <w:spacing w:after="0" w:line="240" w:lineRule="auto"/>
              <w:jc w:val="center"/>
              <w:rPr>
                <w:rFonts w:ascii="Times New Roman" w:eastAsia="Times New Roman" w:hAnsi="Times New Roman" w:cs="Times New Roman"/>
                <w:b/>
                <w:kern w:val="0"/>
                <w:sz w:val="20"/>
                <w:szCs w:val="20"/>
                <w:lang w:eastAsia="zh-CN"/>
              </w:rPr>
            </w:pPr>
            <w:r w:rsidRPr="00EA2AF2">
              <w:rPr>
                <w:rFonts w:ascii="Times New Roman" w:eastAsia="Times New Roman" w:hAnsi="Times New Roman" w:cs="Times New Roman"/>
                <w:b/>
                <w:kern w:val="0"/>
                <w:sz w:val="20"/>
                <w:szCs w:val="20"/>
                <w:lang w:eastAsia="zh-CN"/>
              </w:rPr>
              <w:t>Обоснование выбранного варианта размещения объектов местного значения на основе анализа использования соответствующей территории</w:t>
            </w:r>
          </w:p>
        </w:tc>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6DBBF60" w14:textId="77777777" w:rsidR="00CC1725" w:rsidRPr="00EA2AF2" w:rsidRDefault="00CC1725" w:rsidP="00CC1725">
            <w:pPr>
              <w:spacing w:after="0" w:line="240" w:lineRule="auto"/>
              <w:jc w:val="center"/>
              <w:rPr>
                <w:rFonts w:ascii="Times New Roman" w:eastAsia="Times New Roman" w:hAnsi="Times New Roman" w:cs="Times New Roman"/>
                <w:b/>
                <w:kern w:val="0"/>
                <w:sz w:val="20"/>
                <w:szCs w:val="20"/>
                <w:lang w:eastAsia="zh-CN"/>
              </w:rPr>
            </w:pPr>
            <w:r w:rsidRPr="00EA2AF2">
              <w:rPr>
                <w:rFonts w:ascii="Times New Roman" w:eastAsia="Times New Roman" w:hAnsi="Times New Roman" w:cs="Times New Roman"/>
                <w:b/>
                <w:kern w:val="0"/>
                <w:sz w:val="20"/>
                <w:szCs w:val="20"/>
                <w:lang w:eastAsia="zh-CN"/>
              </w:rPr>
              <w:t>Оценка возможного влияния планируемых для размещения объектов местного значения на комплексное развитие соответствующей территории</w:t>
            </w:r>
          </w:p>
        </w:tc>
      </w:tr>
      <w:tr w:rsidR="00CC1725" w:rsidRPr="00EA2AF2" w14:paraId="6556FC19" w14:textId="77777777" w:rsidTr="003D2A87">
        <w:trPr>
          <w:trHeight w:val="7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ADBBD" w14:textId="77777777" w:rsidR="00CC1725" w:rsidRPr="00EA2AF2" w:rsidRDefault="00CC1725" w:rsidP="00CC1725">
            <w:pPr>
              <w:spacing w:after="0" w:line="240" w:lineRule="auto"/>
              <w:jc w:val="center"/>
              <w:rPr>
                <w:rFonts w:ascii="Times New Roman" w:eastAsia="Times New Roman" w:hAnsi="Times New Roman" w:cs="Times New Roman"/>
                <w:bCs/>
                <w:kern w:val="0"/>
                <w:sz w:val="20"/>
                <w:szCs w:val="20"/>
                <w:lang w:eastAsia="zh-CN"/>
              </w:rPr>
            </w:pPr>
            <w:r w:rsidRPr="00EA2AF2">
              <w:rPr>
                <w:rFonts w:ascii="Times New Roman" w:eastAsia="Times New Roman" w:hAnsi="Times New Roman" w:cs="Times New Roman"/>
                <w:bCs/>
                <w:kern w:val="0"/>
                <w:sz w:val="20"/>
                <w:szCs w:val="20"/>
                <w:lang w:eastAsia="zh-CN"/>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CAE17" w14:textId="77777777" w:rsidR="00CC1725" w:rsidRPr="00EA2AF2" w:rsidRDefault="00CC1725" w:rsidP="00CC1725">
            <w:pPr>
              <w:spacing w:after="0" w:line="240" w:lineRule="auto"/>
              <w:jc w:val="center"/>
              <w:rPr>
                <w:rFonts w:ascii="Times New Roman" w:eastAsia="Times New Roman" w:hAnsi="Times New Roman" w:cs="Times New Roman"/>
                <w:bCs/>
                <w:kern w:val="0"/>
                <w:sz w:val="20"/>
                <w:szCs w:val="20"/>
                <w:lang w:eastAsia="zh-CN"/>
              </w:rPr>
            </w:pPr>
            <w:r w:rsidRPr="00EA2AF2">
              <w:rPr>
                <w:rFonts w:ascii="Times New Roman" w:eastAsia="Times New Roman" w:hAnsi="Times New Roman" w:cs="Times New Roman"/>
                <w:bCs/>
                <w:kern w:val="0"/>
                <w:sz w:val="20"/>
                <w:szCs w:val="20"/>
                <w:lang w:eastAsia="zh-CN"/>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F6652" w14:textId="77777777" w:rsidR="00CC1725" w:rsidRPr="00EA2AF2" w:rsidRDefault="00CC1725" w:rsidP="00CC1725">
            <w:pPr>
              <w:spacing w:after="0" w:line="240" w:lineRule="auto"/>
              <w:jc w:val="center"/>
              <w:rPr>
                <w:rFonts w:ascii="Times New Roman" w:eastAsia="Times New Roman" w:hAnsi="Times New Roman" w:cs="Times New Roman"/>
                <w:bCs/>
                <w:kern w:val="0"/>
                <w:sz w:val="20"/>
                <w:szCs w:val="20"/>
                <w:lang w:eastAsia="zh-CN"/>
              </w:rPr>
            </w:pPr>
            <w:r w:rsidRPr="00EA2AF2">
              <w:rPr>
                <w:rFonts w:ascii="Times New Roman" w:eastAsia="Times New Roman" w:hAnsi="Times New Roman" w:cs="Times New Roman"/>
                <w:bCs/>
                <w:kern w:val="0"/>
                <w:sz w:val="20"/>
                <w:szCs w:val="20"/>
                <w:lang w:eastAsia="zh-CN"/>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7539F2" w14:textId="77777777" w:rsidR="00CC1725" w:rsidRPr="00EA2AF2" w:rsidRDefault="00CC1725" w:rsidP="00CC1725">
            <w:pPr>
              <w:spacing w:after="0" w:line="240" w:lineRule="auto"/>
              <w:jc w:val="center"/>
              <w:rPr>
                <w:rFonts w:ascii="Times New Roman" w:eastAsia="Times New Roman" w:hAnsi="Times New Roman" w:cs="Times New Roman"/>
                <w:bCs/>
                <w:kern w:val="0"/>
                <w:sz w:val="20"/>
                <w:szCs w:val="20"/>
                <w:lang w:eastAsia="zh-CN"/>
              </w:rPr>
            </w:pPr>
            <w:r w:rsidRPr="00EA2AF2">
              <w:rPr>
                <w:rFonts w:ascii="Times New Roman" w:eastAsia="Times New Roman" w:hAnsi="Times New Roman" w:cs="Times New Roman"/>
                <w:bCs/>
                <w:kern w:val="0"/>
                <w:sz w:val="20"/>
                <w:szCs w:val="20"/>
                <w:lang w:eastAsia="zh-CN"/>
              </w:rPr>
              <w:t>4</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CD0CF" w14:textId="77777777" w:rsidR="00CC1725" w:rsidRPr="00EA2AF2" w:rsidRDefault="00CC1725" w:rsidP="00CC1725">
            <w:pPr>
              <w:spacing w:after="0" w:line="240" w:lineRule="auto"/>
              <w:jc w:val="center"/>
              <w:rPr>
                <w:rFonts w:ascii="Times New Roman" w:eastAsia="Times New Roman" w:hAnsi="Times New Roman" w:cs="Times New Roman"/>
                <w:bCs/>
                <w:kern w:val="0"/>
                <w:sz w:val="20"/>
                <w:szCs w:val="20"/>
                <w:lang w:eastAsia="zh-CN"/>
              </w:rPr>
            </w:pPr>
            <w:r w:rsidRPr="00EA2AF2">
              <w:rPr>
                <w:rFonts w:ascii="Times New Roman" w:eastAsia="Times New Roman" w:hAnsi="Times New Roman" w:cs="Times New Roman"/>
                <w:bCs/>
                <w:kern w:val="0"/>
                <w:sz w:val="20"/>
                <w:szCs w:val="20"/>
                <w:lang w:eastAsia="zh-CN"/>
              </w:rPr>
              <w:t>5</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234B25" w14:textId="77777777" w:rsidR="00CC1725" w:rsidRPr="00EA2AF2" w:rsidRDefault="00CC1725" w:rsidP="00CC1725">
            <w:pPr>
              <w:spacing w:after="0" w:line="240" w:lineRule="auto"/>
              <w:jc w:val="center"/>
              <w:rPr>
                <w:rFonts w:ascii="Times New Roman" w:eastAsia="Times New Roman" w:hAnsi="Times New Roman" w:cs="Times New Roman"/>
                <w:bCs/>
                <w:kern w:val="0"/>
                <w:sz w:val="20"/>
                <w:szCs w:val="20"/>
                <w:lang w:eastAsia="zh-CN"/>
              </w:rPr>
            </w:pPr>
            <w:r w:rsidRPr="00EA2AF2">
              <w:rPr>
                <w:rFonts w:ascii="Times New Roman" w:eastAsia="Times New Roman" w:hAnsi="Times New Roman" w:cs="Times New Roman"/>
                <w:bCs/>
                <w:kern w:val="0"/>
                <w:sz w:val="20"/>
                <w:szCs w:val="20"/>
                <w:lang w:eastAsia="zh-CN"/>
              </w:rPr>
              <w:t>6</w:t>
            </w:r>
          </w:p>
        </w:tc>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06C240" w14:textId="77777777" w:rsidR="00CC1725" w:rsidRPr="00EA2AF2" w:rsidRDefault="00CC1725" w:rsidP="00CC1725">
            <w:pPr>
              <w:spacing w:after="0" w:line="240" w:lineRule="auto"/>
              <w:jc w:val="center"/>
              <w:rPr>
                <w:rFonts w:ascii="Times New Roman" w:eastAsia="Times New Roman" w:hAnsi="Times New Roman" w:cs="Times New Roman"/>
                <w:bCs/>
                <w:kern w:val="0"/>
                <w:sz w:val="20"/>
                <w:szCs w:val="20"/>
                <w:lang w:eastAsia="zh-CN"/>
              </w:rPr>
            </w:pPr>
            <w:r w:rsidRPr="00EA2AF2">
              <w:rPr>
                <w:rFonts w:ascii="Times New Roman" w:eastAsia="Times New Roman" w:hAnsi="Times New Roman" w:cs="Times New Roman"/>
                <w:bCs/>
                <w:kern w:val="0"/>
                <w:sz w:val="20"/>
                <w:szCs w:val="20"/>
                <w:lang w:eastAsia="zh-CN"/>
              </w:rPr>
              <w:t>7</w:t>
            </w:r>
          </w:p>
        </w:tc>
      </w:tr>
      <w:tr w:rsidR="00CC1725" w:rsidRPr="00EA2AF2" w14:paraId="3441C1DB" w14:textId="77777777" w:rsidTr="003D2A87">
        <w:trPr>
          <w:trHeight w:val="70"/>
        </w:trPr>
        <w:tc>
          <w:tcPr>
            <w:tcW w:w="1465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551225D2" w14:textId="77777777" w:rsidR="00CC1725" w:rsidRPr="00EA2AF2" w:rsidRDefault="00CC1725" w:rsidP="00CC1725">
            <w:pPr>
              <w:spacing w:after="0" w:line="240" w:lineRule="auto"/>
              <w:jc w:val="center"/>
              <w:rPr>
                <w:rFonts w:ascii="Times New Roman" w:eastAsia="Times New Roman" w:hAnsi="Times New Roman" w:cs="Times New Roman"/>
                <w:b/>
                <w:kern w:val="0"/>
                <w:sz w:val="20"/>
                <w:szCs w:val="20"/>
                <w:lang w:eastAsia="zh-CN"/>
              </w:rPr>
            </w:pPr>
            <w:r w:rsidRPr="00EA2AF2">
              <w:rPr>
                <w:rFonts w:ascii="Times New Roman" w:eastAsia="Times New Roman" w:hAnsi="Times New Roman" w:cs="Times New Roman"/>
                <w:b/>
                <w:kern w:val="0"/>
                <w:sz w:val="20"/>
                <w:szCs w:val="20"/>
                <w:lang w:eastAsia="zh-CN"/>
              </w:rPr>
              <w:t>Планируемые</w:t>
            </w:r>
            <w:r w:rsidRPr="00EA2AF2">
              <w:rPr>
                <w:rFonts w:ascii="Calibri" w:eastAsia="Calibri" w:hAnsi="Calibri" w:cs="Times New Roman"/>
                <w:b/>
                <w:kern w:val="0"/>
                <w14:ligatures w14:val="none"/>
              </w:rPr>
              <w:t xml:space="preserve"> </w:t>
            </w:r>
            <w:r w:rsidRPr="00EA2AF2">
              <w:rPr>
                <w:rFonts w:ascii="Times New Roman" w:eastAsia="Times New Roman" w:hAnsi="Times New Roman" w:cs="Times New Roman"/>
                <w:b/>
                <w:kern w:val="0"/>
                <w:sz w:val="20"/>
                <w:szCs w:val="20"/>
                <w:lang w:eastAsia="zh-CN"/>
              </w:rPr>
              <w:t>объекты местного значения в области культурно-бытового и социального обслуживания</w:t>
            </w:r>
          </w:p>
        </w:tc>
      </w:tr>
      <w:tr w:rsidR="00CC1725" w:rsidRPr="00EA2AF2" w14:paraId="3220367D" w14:textId="77777777" w:rsidTr="003D2A87">
        <w:trPr>
          <w:trHeight w:val="7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6BCDB" w14:textId="77777777" w:rsidR="00CC1725" w:rsidRPr="00EA2AF2" w:rsidRDefault="00CC1725" w:rsidP="00CC1725">
            <w:pPr>
              <w:spacing w:after="0" w:line="240" w:lineRule="auto"/>
              <w:jc w:val="center"/>
              <w:rPr>
                <w:rFonts w:ascii="Times New Roman" w:eastAsia="Times New Roman" w:hAnsi="Times New Roman" w:cs="Times New Roman"/>
                <w:bCs/>
                <w:kern w:val="0"/>
                <w:sz w:val="20"/>
                <w:szCs w:val="20"/>
                <w:lang w:eastAsia="zh-CN"/>
              </w:rPr>
            </w:pPr>
            <w:r w:rsidRPr="00EA2AF2">
              <w:rPr>
                <w:rFonts w:ascii="Times New Roman" w:eastAsia="Times New Roman" w:hAnsi="Times New Roman" w:cs="Times New Roman"/>
                <w:bCs/>
                <w:kern w:val="0"/>
                <w:sz w:val="20"/>
                <w:szCs w:val="20"/>
                <w:lang w:eastAsia="zh-CN"/>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816A4" w14:textId="77777777" w:rsidR="00CC1725" w:rsidRPr="00EA2AF2" w:rsidRDefault="00CC1725" w:rsidP="00CC1725">
            <w:pPr>
              <w:spacing w:after="0" w:line="240" w:lineRule="auto"/>
              <w:jc w:val="center"/>
              <w:rPr>
                <w:rFonts w:ascii="Times New Roman" w:eastAsia="Times New Roman" w:hAnsi="Times New Roman" w:cs="Times New Roman"/>
                <w:bCs/>
                <w:kern w:val="0"/>
                <w:sz w:val="20"/>
                <w:szCs w:val="20"/>
                <w:lang w:eastAsia="zh-CN"/>
              </w:rPr>
            </w:pPr>
            <w:r w:rsidRPr="00EA2AF2">
              <w:rPr>
                <w:rFonts w:ascii="Times New Roman" w:eastAsia="Times New Roman" w:hAnsi="Times New Roman" w:cs="Times New Roman"/>
                <w:bCs/>
                <w:kern w:val="0"/>
                <w:sz w:val="20"/>
                <w:szCs w:val="20"/>
                <w:lang w:eastAsia="zh-CN"/>
              </w:rPr>
              <w:t xml:space="preserve">Гостиница </w:t>
            </w:r>
          </w:p>
          <w:p w14:paraId="64097FCC" w14:textId="77777777" w:rsidR="00CC1725" w:rsidRPr="00EA2AF2" w:rsidRDefault="00CC1725" w:rsidP="00CC1725">
            <w:pPr>
              <w:spacing w:after="0" w:line="240" w:lineRule="auto"/>
              <w:jc w:val="center"/>
              <w:rPr>
                <w:rFonts w:ascii="Times New Roman" w:eastAsia="Times New Roman" w:hAnsi="Times New Roman" w:cs="Times New Roman"/>
                <w:bCs/>
                <w:kern w:val="0"/>
                <w:sz w:val="20"/>
                <w:szCs w:val="20"/>
                <w:lang w:eastAsia="zh-CN"/>
              </w:rPr>
            </w:pPr>
            <w:r w:rsidRPr="00EA2AF2">
              <w:rPr>
                <w:rFonts w:ascii="Times New Roman" w:eastAsia="Times New Roman" w:hAnsi="Times New Roman" w:cs="Times New Roman"/>
                <w:bCs/>
                <w:kern w:val="0"/>
                <w:sz w:val="20"/>
                <w:szCs w:val="20"/>
                <w:lang w:eastAsia="zh-CN"/>
              </w:rPr>
              <w:t>(строительство)</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8965D" w14:textId="77777777" w:rsidR="00CC1725" w:rsidRPr="00EA2AF2" w:rsidRDefault="00CC1725" w:rsidP="00CC1725">
            <w:pPr>
              <w:spacing w:after="0" w:line="240" w:lineRule="auto"/>
              <w:jc w:val="center"/>
              <w:rPr>
                <w:rFonts w:ascii="Times New Roman" w:eastAsia="Times New Roman" w:hAnsi="Times New Roman" w:cs="Times New Roman"/>
                <w:bCs/>
                <w:kern w:val="0"/>
                <w:sz w:val="20"/>
                <w:szCs w:val="20"/>
                <w:lang w:eastAsia="zh-CN"/>
              </w:rPr>
            </w:pPr>
            <w:r w:rsidRPr="00EA2AF2">
              <w:rPr>
                <w:rFonts w:ascii="Times New Roman" w:eastAsia="Times New Roman" w:hAnsi="Times New Roman" w:cs="Times New Roman"/>
                <w:bCs/>
                <w:kern w:val="0"/>
                <w:sz w:val="20"/>
                <w:szCs w:val="20"/>
                <w:lang w:eastAsia="zh-CN"/>
              </w:rPr>
              <w:t>Курская область Дмитриевский район,</w:t>
            </w:r>
          </w:p>
          <w:p w14:paraId="3C2D6525" w14:textId="77777777" w:rsidR="00CC1725" w:rsidRPr="00EA2AF2" w:rsidRDefault="00CC1725" w:rsidP="00CC1725">
            <w:pPr>
              <w:spacing w:after="0" w:line="240" w:lineRule="auto"/>
              <w:jc w:val="center"/>
              <w:rPr>
                <w:rFonts w:ascii="Times New Roman" w:eastAsia="Times New Roman" w:hAnsi="Times New Roman" w:cs="Times New Roman"/>
                <w:bCs/>
                <w:kern w:val="0"/>
                <w:sz w:val="20"/>
                <w:szCs w:val="20"/>
                <w:lang w:eastAsia="zh-CN"/>
              </w:rPr>
            </w:pPr>
            <w:r w:rsidRPr="00EA2AF2">
              <w:rPr>
                <w:rFonts w:ascii="Times New Roman" w:eastAsia="Times New Roman" w:hAnsi="Times New Roman" w:cs="Times New Roman"/>
                <w:bCs/>
                <w:kern w:val="0"/>
                <w:sz w:val="20"/>
                <w:szCs w:val="20"/>
                <w:lang w:eastAsia="zh-CN"/>
              </w:rPr>
              <w:t>муниципальное образование</w:t>
            </w:r>
          </w:p>
          <w:p w14:paraId="348E23D8" w14:textId="77777777" w:rsidR="00CC1725" w:rsidRPr="00EA2AF2" w:rsidRDefault="00CC1725" w:rsidP="00CC1725">
            <w:pPr>
              <w:spacing w:after="0" w:line="240" w:lineRule="auto"/>
              <w:jc w:val="center"/>
              <w:rPr>
                <w:rFonts w:ascii="Times New Roman" w:eastAsia="Times New Roman" w:hAnsi="Times New Roman" w:cs="Times New Roman"/>
                <w:bCs/>
                <w:kern w:val="0"/>
                <w:sz w:val="20"/>
                <w:szCs w:val="20"/>
                <w:lang w:eastAsia="zh-CN"/>
              </w:rPr>
            </w:pPr>
            <w:r w:rsidRPr="00EA2AF2">
              <w:rPr>
                <w:rFonts w:ascii="Times New Roman" w:eastAsia="Times New Roman" w:hAnsi="Times New Roman" w:cs="Times New Roman"/>
                <w:bCs/>
                <w:kern w:val="0"/>
                <w:sz w:val="20"/>
                <w:szCs w:val="20"/>
                <w:lang w:eastAsia="zh-CN"/>
              </w:rPr>
              <w:t>«город Дмитриев»</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1E26B" w14:textId="77777777" w:rsidR="00CC1725" w:rsidRPr="00EA2AF2" w:rsidRDefault="00CC1725" w:rsidP="00CC1725">
            <w:pPr>
              <w:spacing w:after="0" w:line="240" w:lineRule="auto"/>
              <w:jc w:val="center"/>
              <w:rPr>
                <w:rFonts w:ascii="Times New Roman" w:eastAsia="Times New Roman" w:hAnsi="Times New Roman" w:cs="Times New Roman"/>
                <w:bCs/>
                <w:kern w:val="0"/>
                <w:sz w:val="20"/>
                <w:szCs w:val="20"/>
                <w:lang w:eastAsia="zh-CN"/>
              </w:rPr>
            </w:pPr>
            <w:r w:rsidRPr="00EA2AF2">
              <w:rPr>
                <w:rFonts w:ascii="Times New Roman" w:eastAsia="Times New Roman" w:hAnsi="Times New Roman" w:cs="Times New Roman"/>
                <w:bCs/>
                <w:kern w:val="0"/>
                <w:sz w:val="20"/>
                <w:szCs w:val="20"/>
                <w:lang w:eastAsia="zh-CN"/>
              </w:rPr>
              <w:t>-</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8119D" w14:textId="77777777" w:rsidR="00CC1725" w:rsidRPr="00EA2AF2" w:rsidRDefault="00CC1725" w:rsidP="00CC1725">
            <w:pPr>
              <w:spacing w:after="0" w:line="240" w:lineRule="auto"/>
              <w:jc w:val="center"/>
              <w:rPr>
                <w:rFonts w:ascii="Times New Roman" w:eastAsia="Times New Roman" w:hAnsi="Times New Roman" w:cs="Times New Roman"/>
                <w:bCs/>
                <w:kern w:val="0"/>
                <w:sz w:val="20"/>
                <w:szCs w:val="20"/>
                <w:lang w:eastAsia="zh-CN"/>
              </w:rPr>
            </w:pPr>
            <w:r w:rsidRPr="00EA2AF2">
              <w:rPr>
                <w:rFonts w:ascii="Times New Roman" w:eastAsia="Times New Roman" w:hAnsi="Times New Roman" w:cs="Times New Roman"/>
                <w:bCs/>
                <w:kern w:val="0"/>
                <w:sz w:val="20"/>
                <w:szCs w:val="20"/>
                <w:lang w:eastAsia="zh-CN"/>
              </w:rPr>
              <w:t>До 2032 года</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A89FB4" w14:textId="77777777" w:rsidR="00CC1725" w:rsidRPr="00EA2AF2" w:rsidRDefault="00CC1725" w:rsidP="00CC1725">
            <w:pPr>
              <w:spacing w:after="0" w:line="240" w:lineRule="auto"/>
              <w:jc w:val="center"/>
              <w:rPr>
                <w:rFonts w:ascii="Times New Roman" w:eastAsia="Times New Roman" w:hAnsi="Times New Roman" w:cs="Times New Roman"/>
                <w:bCs/>
                <w:kern w:val="0"/>
                <w:sz w:val="20"/>
                <w:szCs w:val="20"/>
                <w:lang w:eastAsia="zh-CN"/>
              </w:rPr>
            </w:pPr>
            <w:r w:rsidRPr="00EA2AF2">
              <w:rPr>
                <w:rFonts w:ascii="Times New Roman" w:eastAsia="Times New Roman" w:hAnsi="Times New Roman" w:cs="Times New Roman"/>
                <w:bCs/>
                <w:kern w:val="0"/>
                <w:sz w:val="20"/>
                <w:szCs w:val="20"/>
                <w:lang w:eastAsia="zh-CN"/>
              </w:rPr>
              <w:t xml:space="preserve">Местоположение определено в соответствии с </w:t>
            </w:r>
          </w:p>
          <w:p w14:paraId="1003BD58" w14:textId="77777777" w:rsidR="00CC1725" w:rsidRPr="00EA2AF2" w:rsidRDefault="00CC1725" w:rsidP="00CC1725">
            <w:pPr>
              <w:spacing w:after="0" w:line="240" w:lineRule="auto"/>
              <w:jc w:val="center"/>
              <w:rPr>
                <w:rFonts w:ascii="Times New Roman" w:eastAsia="Times New Roman" w:hAnsi="Times New Roman" w:cs="Times New Roman"/>
                <w:bCs/>
                <w:kern w:val="0"/>
                <w:sz w:val="20"/>
                <w:szCs w:val="20"/>
                <w:lang w:eastAsia="zh-CN"/>
              </w:rPr>
            </w:pPr>
            <w:r w:rsidRPr="00EA2AF2">
              <w:rPr>
                <w:rFonts w:ascii="Times New Roman" w:eastAsia="Times New Roman" w:hAnsi="Times New Roman" w:cs="Times New Roman"/>
                <w:bCs/>
                <w:kern w:val="0"/>
                <w:sz w:val="20"/>
                <w:szCs w:val="20"/>
                <w:lang w:eastAsia="zh-CN"/>
              </w:rPr>
              <w:t xml:space="preserve">СП 42.13330.2016 </w:t>
            </w:r>
          </w:p>
          <w:p w14:paraId="7A83A3AB" w14:textId="77777777" w:rsidR="00CC1725" w:rsidRPr="00EA2AF2" w:rsidRDefault="00CC1725" w:rsidP="00CC1725">
            <w:pPr>
              <w:spacing w:after="0" w:line="240" w:lineRule="auto"/>
              <w:jc w:val="center"/>
              <w:rPr>
                <w:rFonts w:ascii="Times New Roman" w:eastAsia="Times New Roman" w:hAnsi="Times New Roman" w:cs="Times New Roman"/>
                <w:bCs/>
                <w:kern w:val="0"/>
                <w:sz w:val="20"/>
                <w:szCs w:val="20"/>
                <w:lang w:eastAsia="zh-CN"/>
              </w:rPr>
            </w:pPr>
            <w:r w:rsidRPr="00EA2AF2">
              <w:rPr>
                <w:rFonts w:ascii="Times New Roman" w:eastAsia="Times New Roman" w:hAnsi="Times New Roman" w:cs="Times New Roman"/>
                <w:bCs/>
                <w:kern w:val="0"/>
                <w:sz w:val="20"/>
                <w:szCs w:val="20"/>
                <w:lang w:eastAsia="zh-CN"/>
              </w:rPr>
              <w:t>«СНиП 2.07.01-89* Градостроительство. Планировка и застройка городских и сельских поселений» по допустимому уровню обеспеченности и по уровню территориальной доступности к объектам социального обслуживания населения</w:t>
            </w:r>
          </w:p>
        </w:tc>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2ADAFF" w14:textId="77777777" w:rsidR="00CC1725" w:rsidRPr="00EA2AF2" w:rsidRDefault="00CC1725" w:rsidP="00CC1725">
            <w:pPr>
              <w:spacing w:after="0" w:line="240" w:lineRule="auto"/>
              <w:jc w:val="center"/>
              <w:rPr>
                <w:rFonts w:ascii="Times New Roman" w:eastAsia="Times New Roman" w:hAnsi="Times New Roman" w:cs="Times New Roman"/>
                <w:bCs/>
                <w:kern w:val="0"/>
                <w:sz w:val="20"/>
                <w:szCs w:val="20"/>
                <w:lang w:eastAsia="zh-CN"/>
              </w:rPr>
            </w:pPr>
            <w:r w:rsidRPr="00EA2AF2">
              <w:rPr>
                <w:rFonts w:ascii="Times New Roman" w:eastAsia="Times New Roman" w:hAnsi="Times New Roman" w:cs="Times New Roman"/>
                <w:bCs/>
                <w:kern w:val="0"/>
                <w:sz w:val="20"/>
                <w:szCs w:val="20"/>
                <w:lang w:eastAsia="zh-CN"/>
              </w:rPr>
              <w:t>Оптимизация структуры социальной сферы с целью удовлетворения потребностей населения, включая все уровни обслуживания</w:t>
            </w:r>
          </w:p>
        </w:tc>
      </w:tr>
      <w:tr w:rsidR="00CC1725" w:rsidRPr="00EA2AF2" w14:paraId="24DD27BF" w14:textId="77777777" w:rsidTr="009C2EF8">
        <w:trPr>
          <w:trHeight w:val="1830"/>
        </w:trPr>
        <w:tc>
          <w:tcPr>
            <w:tcW w:w="567" w:type="dxa"/>
            <w:tcBorders>
              <w:top w:val="single" w:sz="4" w:space="0" w:color="000000"/>
              <w:left w:val="single" w:sz="4" w:space="0" w:color="000000"/>
              <w:bottom w:val="single" w:sz="4" w:space="0" w:color="auto"/>
              <w:right w:val="single" w:sz="4" w:space="0" w:color="000000"/>
            </w:tcBorders>
            <w:shd w:val="clear" w:color="auto" w:fill="auto"/>
            <w:vAlign w:val="center"/>
          </w:tcPr>
          <w:p w14:paraId="18D728B0" w14:textId="77777777" w:rsidR="00CC1725" w:rsidRPr="00EA2AF2" w:rsidRDefault="00CC1725" w:rsidP="00CC1725">
            <w:pPr>
              <w:spacing w:after="0" w:line="240" w:lineRule="auto"/>
              <w:jc w:val="center"/>
              <w:rPr>
                <w:rFonts w:ascii="Times New Roman" w:eastAsia="Times New Roman" w:hAnsi="Times New Roman" w:cs="Times New Roman"/>
                <w:bCs/>
                <w:kern w:val="0"/>
                <w:sz w:val="20"/>
                <w:szCs w:val="20"/>
                <w:lang w:eastAsia="zh-CN"/>
              </w:rPr>
            </w:pPr>
            <w:r w:rsidRPr="00EA2AF2">
              <w:rPr>
                <w:rFonts w:ascii="Times New Roman" w:eastAsia="Times New Roman" w:hAnsi="Times New Roman" w:cs="Times New Roman"/>
                <w:bCs/>
                <w:kern w:val="0"/>
                <w:sz w:val="20"/>
                <w:szCs w:val="20"/>
                <w:lang w:eastAsia="zh-CN"/>
              </w:rPr>
              <w:t>2</w:t>
            </w:r>
          </w:p>
        </w:tc>
        <w:tc>
          <w:tcPr>
            <w:tcW w:w="2977" w:type="dxa"/>
            <w:tcBorders>
              <w:top w:val="single" w:sz="4" w:space="0" w:color="000000"/>
              <w:left w:val="single" w:sz="4" w:space="0" w:color="000000"/>
              <w:bottom w:val="single" w:sz="4" w:space="0" w:color="auto"/>
              <w:right w:val="single" w:sz="4" w:space="0" w:color="000000"/>
            </w:tcBorders>
            <w:shd w:val="clear" w:color="auto" w:fill="auto"/>
            <w:vAlign w:val="center"/>
          </w:tcPr>
          <w:p w14:paraId="1140A229" w14:textId="77777777" w:rsidR="00CC1725" w:rsidRPr="00EA2AF2" w:rsidRDefault="00CC1725" w:rsidP="00CC1725">
            <w:pPr>
              <w:spacing w:after="0" w:line="240" w:lineRule="auto"/>
              <w:jc w:val="center"/>
              <w:rPr>
                <w:rFonts w:ascii="Times New Roman" w:eastAsia="Times New Roman" w:hAnsi="Times New Roman" w:cs="Times New Roman"/>
                <w:bCs/>
                <w:kern w:val="0"/>
                <w:sz w:val="20"/>
                <w:szCs w:val="20"/>
                <w:lang w:eastAsia="zh-CN"/>
              </w:rPr>
            </w:pPr>
            <w:r w:rsidRPr="00EA2AF2">
              <w:rPr>
                <w:rFonts w:ascii="Times New Roman" w:eastAsia="Times New Roman" w:hAnsi="Times New Roman" w:cs="Times New Roman"/>
                <w:bCs/>
                <w:kern w:val="0"/>
                <w:sz w:val="20"/>
                <w:szCs w:val="20"/>
                <w:lang w:eastAsia="zh-CN"/>
              </w:rPr>
              <w:t xml:space="preserve">Стационарное учреждение социального обслуживания граждан пожилого возраста </w:t>
            </w:r>
          </w:p>
          <w:p w14:paraId="7799B78A" w14:textId="77777777" w:rsidR="00CC1725" w:rsidRPr="00EA2AF2" w:rsidRDefault="00CC1725" w:rsidP="00CC1725">
            <w:pPr>
              <w:spacing w:after="0" w:line="240" w:lineRule="auto"/>
              <w:jc w:val="center"/>
              <w:rPr>
                <w:rFonts w:ascii="Times New Roman" w:eastAsia="Times New Roman" w:hAnsi="Times New Roman" w:cs="Times New Roman"/>
                <w:bCs/>
                <w:kern w:val="0"/>
                <w:sz w:val="20"/>
                <w:szCs w:val="20"/>
                <w:lang w:eastAsia="zh-CN"/>
              </w:rPr>
            </w:pPr>
            <w:r w:rsidRPr="00EA2AF2">
              <w:rPr>
                <w:rFonts w:ascii="Times New Roman" w:eastAsia="Times New Roman" w:hAnsi="Times New Roman" w:cs="Times New Roman"/>
                <w:bCs/>
                <w:kern w:val="0"/>
                <w:sz w:val="20"/>
                <w:szCs w:val="20"/>
                <w:lang w:eastAsia="zh-CN"/>
              </w:rPr>
              <w:t>(строительство)</w:t>
            </w:r>
          </w:p>
        </w:tc>
        <w:tc>
          <w:tcPr>
            <w:tcW w:w="2126" w:type="dxa"/>
            <w:tcBorders>
              <w:top w:val="single" w:sz="4" w:space="0" w:color="000000"/>
              <w:left w:val="single" w:sz="4" w:space="0" w:color="000000"/>
              <w:bottom w:val="single" w:sz="4" w:space="0" w:color="auto"/>
              <w:right w:val="single" w:sz="4" w:space="0" w:color="000000"/>
            </w:tcBorders>
            <w:shd w:val="clear" w:color="auto" w:fill="auto"/>
            <w:vAlign w:val="center"/>
          </w:tcPr>
          <w:p w14:paraId="5F230F42" w14:textId="77777777" w:rsidR="00CC1725" w:rsidRPr="00EA2AF2" w:rsidRDefault="00CC1725" w:rsidP="00CC1725">
            <w:pPr>
              <w:spacing w:after="0" w:line="240" w:lineRule="auto"/>
              <w:jc w:val="center"/>
              <w:rPr>
                <w:rFonts w:ascii="Times New Roman" w:eastAsia="Times New Roman" w:hAnsi="Times New Roman" w:cs="Times New Roman"/>
                <w:bCs/>
                <w:kern w:val="0"/>
                <w:sz w:val="20"/>
                <w:szCs w:val="20"/>
                <w:lang w:eastAsia="zh-CN"/>
              </w:rPr>
            </w:pPr>
            <w:r w:rsidRPr="00EA2AF2">
              <w:rPr>
                <w:rFonts w:ascii="Times New Roman" w:eastAsia="Times New Roman" w:hAnsi="Times New Roman" w:cs="Times New Roman"/>
                <w:bCs/>
                <w:kern w:val="0"/>
                <w:sz w:val="20"/>
                <w:szCs w:val="20"/>
                <w:lang w:eastAsia="zh-CN"/>
              </w:rPr>
              <w:t>Курская область Дмитриевский район,</w:t>
            </w:r>
          </w:p>
          <w:p w14:paraId="5F0D46FE" w14:textId="77777777" w:rsidR="00CC1725" w:rsidRPr="00EA2AF2" w:rsidRDefault="00CC1725" w:rsidP="00CC1725">
            <w:pPr>
              <w:spacing w:after="0" w:line="240" w:lineRule="auto"/>
              <w:jc w:val="center"/>
              <w:rPr>
                <w:rFonts w:ascii="Times New Roman" w:eastAsia="Times New Roman" w:hAnsi="Times New Roman" w:cs="Times New Roman"/>
                <w:bCs/>
                <w:kern w:val="0"/>
                <w:sz w:val="20"/>
                <w:szCs w:val="20"/>
                <w:lang w:eastAsia="zh-CN"/>
              </w:rPr>
            </w:pPr>
            <w:r w:rsidRPr="00EA2AF2">
              <w:rPr>
                <w:rFonts w:ascii="Times New Roman" w:eastAsia="Times New Roman" w:hAnsi="Times New Roman" w:cs="Times New Roman"/>
                <w:bCs/>
                <w:kern w:val="0"/>
                <w:sz w:val="20"/>
                <w:szCs w:val="20"/>
                <w:lang w:eastAsia="zh-CN"/>
              </w:rPr>
              <w:t>муниципальное образование</w:t>
            </w:r>
          </w:p>
          <w:p w14:paraId="1B696D52" w14:textId="77777777" w:rsidR="00CC1725" w:rsidRPr="00EA2AF2" w:rsidRDefault="00CC1725" w:rsidP="00CC1725">
            <w:pPr>
              <w:spacing w:after="0" w:line="240" w:lineRule="auto"/>
              <w:jc w:val="center"/>
              <w:rPr>
                <w:rFonts w:ascii="Times New Roman" w:eastAsia="Times New Roman" w:hAnsi="Times New Roman" w:cs="Times New Roman"/>
                <w:bCs/>
                <w:kern w:val="0"/>
                <w:sz w:val="20"/>
                <w:szCs w:val="20"/>
                <w:lang w:eastAsia="zh-CN"/>
              </w:rPr>
            </w:pPr>
            <w:r w:rsidRPr="00EA2AF2">
              <w:rPr>
                <w:rFonts w:ascii="Times New Roman" w:eastAsia="Times New Roman" w:hAnsi="Times New Roman" w:cs="Times New Roman"/>
                <w:bCs/>
                <w:kern w:val="0"/>
                <w:sz w:val="20"/>
                <w:szCs w:val="20"/>
                <w:lang w:eastAsia="zh-CN"/>
              </w:rPr>
              <w:t>«город Дмитриев»</w:t>
            </w:r>
          </w:p>
        </w:tc>
        <w:tc>
          <w:tcPr>
            <w:tcW w:w="2268" w:type="dxa"/>
            <w:tcBorders>
              <w:top w:val="single" w:sz="4" w:space="0" w:color="000000"/>
              <w:left w:val="single" w:sz="4" w:space="0" w:color="000000"/>
              <w:bottom w:val="single" w:sz="4" w:space="0" w:color="auto"/>
              <w:right w:val="single" w:sz="4" w:space="0" w:color="000000"/>
            </w:tcBorders>
            <w:shd w:val="clear" w:color="auto" w:fill="auto"/>
            <w:vAlign w:val="center"/>
          </w:tcPr>
          <w:p w14:paraId="36939D9C" w14:textId="77777777" w:rsidR="00CC1725" w:rsidRPr="00EA2AF2" w:rsidRDefault="00CC1725" w:rsidP="00CC1725">
            <w:pPr>
              <w:spacing w:after="0" w:line="240" w:lineRule="auto"/>
              <w:jc w:val="center"/>
              <w:rPr>
                <w:rFonts w:ascii="Times New Roman" w:eastAsia="Times New Roman" w:hAnsi="Times New Roman" w:cs="Times New Roman"/>
                <w:bCs/>
                <w:kern w:val="0"/>
                <w:sz w:val="20"/>
                <w:szCs w:val="20"/>
                <w:lang w:eastAsia="zh-CN"/>
              </w:rPr>
            </w:pPr>
            <w:r w:rsidRPr="00EA2AF2">
              <w:rPr>
                <w:rFonts w:ascii="Times New Roman" w:eastAsia="Times New Roman" w:hAnsi="Times New Roman" w:cs="Times New Roman"/>
                <w:bCs/>
                <w:kern w:val="0"/>
                <w:sz w:val="20"/>
                <w:szCs w:val="20"/>
                <w:lang w:eastAsia="zh-CN"/>
              </w:rPr>
              <w:t>Вместимость</w:t>
            </w:r>
          </w:p>
          <w:p w14:paraId="581233B3" w14:textId="77777777" w:rsidR="00CC1725" w:rsidRPr="00EA2AF2" w:rsidRDefault="00CC1725" w:rsidP="00CC1725">
            <w:pPr>
              <w:spacing w:after="0" w:line="240" w:lineRule="auto"/>
              <w:jc w:val="center"/>
              <w:rPr>
                <w:rFonts w:ascii="Times New Roman" w:eastAsia="Times New Roman" w:hAnsi="Times New Roman" w:cs="Times New Roman"/>
                <w:bCs/>
                <w:kern w:val="0"/>
                <w:sz w:val="20"/>
                <w:szCs w:val="20"/>
                <w:lang w:eastAsia="zh-CN"/>
              </w:rPr>
            </w:pPr>
            <w:r w:rsidRPr="00EA2AF2">
              <w:rPr>
                <w:rFonts w:ascii="Times New Roman" w:eastAsia="Times New Roman" w:hAnsi="Times New Roman" w:cs="Times New Roman"/>
                <w:bCs/>
                <w:kern w:val="0"/>
                <w:sz w:val="20"/>
                <w:szCs w:val="20"/>
                <w:lang w:eastAsia="zh-CN"/>
              </w:rPr>
              <w:t>165 мест</w:t>
            </w:r>
          </w:p>
        </w:tc>
        <w:tc>
          <w:tcPr>
            <w:tcW w:w="1980" w:type="dxa"/>
            <w:tcBorders>
              <w:top w:val="single" w:sz="4" w:space="0" w:color="000000"/>
              <w:left w:val="single" w:sz="4" w:space="0" w:color="000000"/>
              <w:bottom w:val="single" w:sz="4" w:space="0" w:color="auto"/>
              <w:right w:val="single" w:sz="4" w:space="0" w:color="000000"/>
            </w:tcBorders>
            <w:shd w:val="clear" w:color="auto" w:fill="auto"/>
            <w:vAlign w:val="center"/>
          </w:tcPr>
          <w:p w14:paraId="4D56458D" w14:textId="77777777" w:rsidR="00CC1725" w:rsidRPr="00EA2AF2" w:rsidRDefault="00CC1725" w:rsidP="00CC1725">
            <w:pPr>
              <w:spacing w:after="0" w:line="240" w:lineRule="auto"/>
              <w:jc w:val="center"/>
              <w:rPr>
                <w:rFonts w:ascii="Times New Roman" w:eastAsia="Times New Roman" w:hAnsi="Times New Roman" w:cs="Times New Roman"/>
                <w:bCs/>
                <w:kern w:val="0"/>
                <w:sz w:val="20"/>
                <w:szCs w:val="20"/>
                <w:lang w:eastAsia="zh-CN"/>
              </w:rPr>
            </w:pPr>
            <w:r w:rsidRPr="00EA2AF2">
              <w:rPr>
                <w:rFonts w:ascii="Times New Roman" w:eastAsia="Times New Roman" w:hAnsi="Times New Roman" w:cs="Times New Roman"/>
                <w:bCs/>
                <w:kern w:val="0"/>
                <w:sz w:val="20"/>
                <w:szCs w:val="20"/>
                <w:lang w:eastAsia="zh-CN"/>
              </w:rPr>
              <w:t>До 2032 года</w:t>
            </w:r>
          </w:p>
        </w:tc>
        <w:tc>
          <w:tcPr>
            <w:tcW w:w="2409" w:type="dxa"/>
            <w:tcBorders>
              <w:top w:val="single" w:sz="4" w:space="0" w:color="000000"/>
              <w:left w:val="single" w:sz="4" w:space="0" w:color="000000"/>
              <w:bottom w:val="single" w:sz="4" w:space="0" w:color="auto"/>
              <w:right w:val="single" w:sz="4" w:space="0" w:color="000000"/>
            </w:tcBorders>
            <w:shd w:val="clear" w:color="auto" w:fill="auto"/>
            <w:vAlign w:val="center"/>
          </w:tcPr>
          <w:p w14:paraId="01B6FECE" w14:textId="77777777" w:rsidR="00CC1725" w:rsidRPr="00EA2AF2" w:rsidRDefault="00CC1725" w:rsidP="00CC1725">
            <w:pPr>
              <w:spacing w:after="0" w:line="240" w:lineRule="auto"/>
              <w:jc w:val="center"/>
              <w:rPr>
                <w:rFonts w:ascii="Times New Roman" w:eastAsia="Times New Roman" w:hAnsi="Times New Roman" w:cs="Times New Roman"/>
                <w:bCs/>
                <w:kern w:val="0"/>
                <w:sz w:val="20"/>
                <w:szCs w:val="20"/>
                <w:lang w:eastAsia="zh-CN"/>
              </w:rPr>
            </w:pPr>
            <w:r w:rsidRPr="00EA2AF2">
              <w:rPr>
                <w:rFonts w:ascii="Times New Roman" w:eastAsia="Times New Roman" w:hAnsi="Times New Roman" w:cs="Times New Roman"/>
                <w:bCs/>
                <w:kern w:val="0"/>
                <w:sz w:val="20"/>
                <w:szCs w:val="20"/>
                <w:lang w:eastAsia="zh-CN"/>
              </w:rPr>
              <w:t xml:space="preserve">Местоположение определено в соответствии с </w:t>
            </w:r>
          </w:p>
          <w:p w14:paraId="6459CA60" w14:textId="77777777" w:rsidR="00CC1725" w:rsidRPr="00EA2AF2" w:rsidRDefault="00CC1725" w:rsidP="00CC1725">
            <w:pPr>
              <w:spacing w:after="0" w:line="240" w:lineRule="auto"/>
              <w:jc w:val="center"/>
              <w:rPr>
                <w:rFonts w:ascii="Times New Roman" w:eastAsia="Times New Roman" w:hAnsi="Times New Roman" w:cs="Times New Roman"/>
                <w:bCs/>
                <w:kern w:val="0"/>
                <w:sz w:val="20"/>
                <w:szCs w:val="20"/>
                <w:lang w:eastAsia="zh-CN"/>
              </w:rPr>
            </w:pPr>
            <w:r w:rsidRPr="00EA2AF2">
              <w:rPr>
                <w:rFonts w:ascii="Times New Roman" w:eastAsia="Times New Roman" w:hAnsi="Times New Roman" w:cs="Times New Roman"/>
                <w:bCs/>
                <w:kern w:val="0"/>
                <w:sz w:val="20"/>
                <w:szCs w:val="20"/>
                <w:lang w:eastAsia="zh-CN"/>
              </w:rPr>
              <w:t xml:space="preserve">СП 42.13330.2016 </w:t>
            </w:r>
          </w:p>
          <w:p w14:paraId="63B59ECA" w14:textId="26C44702" w:rsidR="00CC1725" w:rsidRPr="00EA2AF2" w:rsidRDefault="00CC1725" w:rsidP="00CC1725">
            <w:pPr>
              <w:spacing w:after="0" w:line="240" w:lineRule="auto"/>
              <w:jc w:val="center"/>
              <w:rPr>
                <w:rFonts w:ascii="Times New Roman" w:eastAsia="Times New Roman" w:hAnsi="Times New Roman" w:cs="Times New Roman"/>
                <w:bCs/>
                <w:kern w:val="0"/>
                <w:sz w:val="20"/>
                <w:szCs w:val="20"/>
                <w:lang w:eastAsia="zh-CN"/>
              </w:rPr>
            </w:pPr>
            <w:r w:rsidRPr="00EA2AF2">
              <w:rPr>
                <w:rFonts w:ascii="Times New Roman" w:eastAsia="Times New Roman" w:hAnsi="Times New Roman" w:cs="Times New Roman"/>
                <w:bCs/>
                <w:kern w:val="0"/>
                <w:sz w:val="20"/>
                <w:szCs w:val="20"/>
                <w:lang w:eastAsia="zh-CN"/>
              </w:rPr>
              <w:t xml:space="preserve">«СНиП 2.07.01-89* Градостроительство. Планировка и застройка городских и сельских </w:t>
            </w:r>
          </w:p>
        </w:tc>
        <w:tc>
          <w:tcPr>
            <w:tcW w:w="2327" w:type="dxa"/>
            <w:tcBorders>
              <w:top w:val="single" w:sz="4" w:space="0" w:color="000000"/>
              <w:left w:val="single" w:sz="4" w:space="0" w:color="000000"/>
              <w:bottom w:val="single" w:sz="4" w:space="0" w:color="auto"/>
              <w:right w:val="single" w:sz="4" w:space="0" w:color="000000"/>
            </w:tcBorders>
            <w:shd w:val="clear" w:color="auto" w:fill="auto"/>
            <w:vAlign w:val="center"/>
          </w:tcPr>
          <w:p w14:paraId="49999B07" w14:textId="77777777" w:rsidR="00CC1725" w:rsidRPr="00EA2AF2" w:rsidRDefault="00CC1725" w:rsidP="00CC1725">
            <w:pPr>
              <w:spacing w:after="0" w:line="240" w:lineRule="auto"/>
              <w:jc w:val="center"/>
              <w:rPr>
                <w:rFonts w:ascii="Times New Roman" w:eastAsia="Times New Roman" w:hAnsi="Times New Roman" w:cs="Times New Roman"/>
                <w:bCs/>
                <w:kern w:val="0"/>
                <w:sz w:val="20"/>
                <w:szCs w:val="20"/>
                <w:lang w:eastAsia="zh-CN"/>
              </w:rPr>
            </w:pPr>
            <w:r w:rsidRPr="00EA2AF2">
              <w:rPr>
                <w:rFonts w:ascii="Times New Roman" w:eastAsia="Times New Roman" w:hAnsi="Times New Roman" w:cs="Times New Roman"/>
                <w:bCs/>
                <w:kern w:val="0"/>
                <w:sz w:val="20"/>
                <w:szCs w:val="20"/>
                <w:lang w:eastAsia="zh-CN"/>
              </w:rPr>
              <w:t>Оптимизация структуры социальной сферы с целью удовлетворения потребностей населения, включая все уровни обслуживания</w:t>
            </w:r>
          </w:p>
        </w:tc>
      </w:tr>
      <w:tr w:rsidR="009C2EF8" w:rsidRPr="00EA2AF2" w14:paraId="77B3946B" w14:textId="77777777" w:rsidTr="009C2EF8">
        <w:trPr>
          <w:trHeight w:val="70"/>
        </w:trPr>
        <w:tc>
          <w:tcPr>
            <w:tcW w:w="567" w:type="dxa"/>
            <w:tcBorders>
              <w:top w:val="single" w:sz="4" w:space="0" w:color="auto"/>
              <w:left w:val="single" w:sz="4" w:space="0" w:color="000000"/>
              <w:bottom w:val="single" w:sz="4" w:space="0" w:color="000000"/>
              <w:right w:val="single" w:sz="4" w:space="0" w:color="000000"/>
            </w:tcBorders>
            <w:shd w:val="clear" w:color="auto" w:fill="auto"/>
            <w:vAlign w:val="center"/>
          </w:tcPr>
          <w:p w14:paraId="42FE987D" w14:textId="2C18A071" w:rsidR="009C2EF8" w:rsidRPr="00EA2AF2" w:rsidRDefault="009C2EF8" w:rsidP="00CC1725">
            <w:pPr>
              <w:spacing w:after="0" w:line="240" w:lineRule="auto"/>
              <w:jc w:val="center"/>
              <w:rPr>
                <w:rFonts w:ascii="Times New Roman" w:eastAsia="Times New Roman" w:hAnsi="Times New Roman" w:cs="Times New Roman"/>
                <w:bCs/>
                <w:kern w:val="0"/>
                <w:sz w:val="20"/>
                <w:szCs w:val="20"/>
                <w:lang w:eastAsia="zh-CN"/>
              </w:rPr>
            </w:pPr>
            <w:r w:rsidRPr="00EA2AF2">
              <w:rPr>
                <w:rFonts w:ascii="Times New Roman" w:eastAsia="Times New Roman" w:hAnsi="Times New Roman" w:cs="Times New Roman"/>
                <w:bCs/>
                <w:kern w:val="0"/>
                <w:sz w:val="20"/>
                <w:szCs w:val="20"/>
                <w:lang w:eastAsia="zh-CN"/>
              </w:rPr>
              <w:lastRenderedPageBreak/>
              <w:t>1</w:t>
            </w:r>
          </w:p>
        </w:tc>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tcPr>
          <w:p w14:paraId="3C2CCDB3" w14:textId="47CFCCF1" w:rsidR="009C2EF8" w:rsidRPr="00EA2AF2" w:rsidRDefault="009C2EF8" w:rsidP="00CC1725">
            <w:pPr>
              <w:spacing w:after="0" w:line="240" w:lineRule="auto"/>
              <w:jc w:val="center"/>
              <w:rPr>
                <w:rFonts w:ascii="Times New Roman" w:eastAsia="Times New Roman" w:hAnsi="Times New Roman" w:cs="Times New Roman"/>
                <w:bCs/>
                <w:kern w:val="0"/>
                <w:sz w:val="20"/>
                <w:szCs w:val="20"/>
                <w:lang w:eastAsia="zh-CN"/>
              </w:rPr>
            </w:pPr>
            <w:r w:rsidRPr="00EA2AF2">
              <w:rPr>
                <w:rFonts w:ascii="Times New Roman" w:eastAsia="Times New Roman" w:hAnsi="Times New Roman" w:cs="Times New Roman"/>
                <w:bCs/>
                <w:kern w:val="0"/>
                <w:sz w:val="20"/>
                <w:szCs w:val="20"/>
                <w:lang w:eastAsia="zh-CN"/>
              </w:rPr>
              <w:t>2</w:t>
            </w:r>
          </w:p>
        </w:tc>
        <w:tc>
          <w:tcPr>
            <w:tcW w:w="2126" w:type="dxa"/>
            <w:tcBorders>
              <w:top w:val="single" w:sz="4" w:space="0" w:color="auto"/>
              <w:left w:val="single" w:sz="4" w:space="0" w:color="000000"/>
              <w:bottom w:val="single" w:sz="4" w:space="0" w:color="000000"/>
              <w:right w:val="single" w:sz="4" w:space="0" w:color="000000"/>
            </w:tcBorders>
            <w:shd w:val="clear" w:color="auto" w:fill="auto"/>
            <w:vAlign w:val="center"/>
          </w:tcPr>
          <w:p w14:paraId="1DDC2126" w14:textId="09F614BE" w:rsidR="009C2EF8" w:rsidRPr="00EA2AF2" w:rsidRDefault="009C2EF8" w:rsidP="00CC1725">
            <w:pPr>
              <w:spacing w:after="0" w:line="240" w:lineRule="auto"/>
              <w:jc w:val="center"/>
              <w:rPr>
                <w:rFonts w:ascii="Times New Roman" w:eastAsia="Times New Roman" w:hAnsi="Times New Roman" w:cs="Times New Roman"/>
                <w:bCs/>
                <w:kern w:val="0"/>
                <w:sz w:val="20"/>
                <w:szCs w:val="20"/>
                <w:lang w:eastAsia="zh-CN"/>
              </w:rPr>
            </w:pPr>
            <w:r w:rsidRPr="00EA2AF2">
              <w:rPr>
                <w:rFonts w:ascii="Times New Roman" w:eastAsia="Times New Roman" w:hAnsi="Times New Roman" w:cs="Times New Roman"/>
                <w:bCs/>
                <w:kern w:val="0"/>
                <w:sz w:val="20"/>
                <w:szCs w:val="20"/>
                <w:lang w:eastAsia="zh-CN"/>
              </w:rPr>
              <w:t>3</w:t>
            </w:r>
          </w:p>
        </w:tc>
        <w:tc>
          <w:tcPr>
            <w:tcW w:w="2268" w:type="dxa"/>
            <w:tcBorders>
              <w:top w:val="single" w:sz="4" w:space="0" w:color="auto"/>
              <w:left w:val="single" w:sz="4" w:space="0" w:color="000000"/>
              <w:bottom w:val="single" w:sz="4" w:space="0" w:color="000000"/>
              <w:right w:val="single" w:sz="4" w:space="0" w:color="000000"/>
            </w:tcBorders>
            <w:shd w:val="clear" w:color="auto" w:fill="auto"/>
            <w:vAlign w:val="center"/>
          </w:tcPr>
          <w:p w14:paraId="20F06F78" w14:textId="408672AC" w:rsidR="009C2EF8" w:rsidRPr="00EA2AF2" w:rsidRDefault="009C2EF8" w:rsidP="00CC1725">
            <w:pPr>
              <w:spacing w:after="0" w:line="240" w:lineRule="auto"/>
              <w:jc w:val="center"/>
              <w:rPr>
                <w:rFonts w:ascii="Times New Roman" w:eastAsia="Times New Roman" w:hAnsi="Times New Roman" w:cs="Times New Roman"/>
                <w:bCs/>
                <w:kern w:val="0"/>
                <w:sz w:val="20"/>
                <w:szCs w:val="20"/>
                <w:lang w:eastAsia="zh-CN"/>
              </w:rPr>
            </w:pPr>
            <w:r w:rsidRPr="00EA2AF2">
              <w:rPr>
                <w:rFonts w:ascii="Times New Roman" w:eastAsia="Times New Roman" w:hAnsi="Times New Roman" w:cs="Times New Roman"/>
                <w:bCs/>
                <w:kern w:val="0"/>
                <w:sz w:val="20"/>
                <w:szCs w:val="20"/>
                <w:lang w:eastAsia="zh-CN"/>
              </w:rPr>
              <w:t>4</w:t>
            </w:r>
          </w:p>
        </w:tc>
        <w:tc>
          <w:tcPr>
            <w:tcW w:w="1980" w:type="dxa"/>
            <w:tcBorders>
              <w:top w:val="single" w:sz="4" w:space="0" w:color="auto"/>
              <w:left w:val="single" w:sz="4" w:space="0" w:color="000000"/>
              <w:bottom w:val="single" w:sz="4" w:space="0" w:color="000000"/>
              <w:right w:val="single" w:sz="4" w:space="0" w:color="000000"/>
            </w:tcBorders>
            <w:shd w:val="clear" w:color="auto" w:fill="auto"/>
            <w:vAlign w:val="center"/>
          </w:tcPr>
          <w:p w14:paraId="42F11F11" w14:textId="00EA0C6D" w:rsidR="009C2EF8" w:rsidRPr="00EA2AF2" w:rsidRDefault="009C2EF8" w:rsidP="00CC1725">
            <w:pPr>
              <w:spacing w:after="0" w:line="240" w:lineRule="auto"/>
              <w:jc w:val="center"/>
              <w:rPr>
                <w:rFonts w:ascii="Times New Roman" w:eastAsia="Times New Roman" w:hAnsi="Times New Roman" w:cs="Times New Roman"/>
                <w:bCs/>
                <w:kern w:val="0"/>
                <w:sz w:val="20"/>
                <w:szCs w:val="20"/>
                <w:lang w:eastAsia="zh-CN"/>
              </w:rPr>
            </w:pPr>
            <w:r w:rsidRPr="00EA2AF2">
              <w:rPr>
                <w:rFonts w:ascii="Times New Roman" w:eastAsia="Times New Roman" w:hAnsi="Times New Roman" w:cs="Times New Roman"/>
                <w:bCs/>
                <w:kern w:val="0"/>
                <w:sz w:val="20"/>
                <w:szCs w:val="20"/>
                <w:lang w:eastAsia="zh-CN"/>
              </w:rPr>
              <w:t>5</w:t>
            </w:r>
          </w:p>
        </w:tc>
        <w:tc>
          <w:tcPr>
            <w:tcW w:w="2409" w:type="dxa"/>
            <w:tcBorders>
              <w:top w:val="single" w:sz="4" w:space="0" w:color="auto"/>
              <w:left w:val="single" w:sz="4" w:space="0" w:color="000000"/>
              <w:bottom w:val="single" w:sz="4" w:space="0" w:color="000000"/>
              <w:right w:val="single" w:sz="4" w:space="0" w:color="000000"/>
            </w:tcBorders>
            <w:shd w:val="clear" w:color="auto" w:fill="auto"/>
            <w:vAlign w:val="center"/>
          </w:tcPr>
          <w:p w14:paraId="3741AC2A" w14:textId="2DEB6034" w:rsidR="009C2EF8" w:rsidRPr="00EA2AF2" w:rsidRDefault="009C2EF8" w:rsidP="00CC1725">
            <w:pPr>
              <w:spacing w:after="0" w:line="240" w:lineRule="auto"/>
              <w:jc w:val="center"/>
              <w:rPr>
                <w:rFonts w:ascii="Times New Roman" w:eastAsia="Times New Roman" w:hAnsi="Times New Roman" w:cs="Times New Roman"/>
                <w:bCs/>
                <w:kern w:val="0"/>
                <w:sz w:val="20"/>
                <w:szCs w:val="20"/>
                <w:lang w:eastAsia="zh-CN"/>
              </w:rPr>
            </w:pPr>
            <w:r w:rsidRPr="00EA2AF2">
              <w:rPr>
                <w:rFonts w:ascii="Times New Roman" w:eastAsia="Times New Roman" w:hAnsi="Times New Roman" w:cs="Times New Roman"/>
                <w:bCs/>
                <w:kern w:val="0"/>
                <w:sz w:val="20"/>
                <w:szCs w:val="20"/>
                <w:lang w:eastAsia="zh-CN"/>
              </w:rPr>
              <w:t>6</w:t>
            </w:r>
          </w:p>
        </w:tc>
        <w:tc>
          <w:tcPr>
            <w:tcW w:w="2327" w:type="dxa"/>
            <w:tcBorders>
              <w:top w:val="single" w:sz="4" w:space="0" w:color="auto"/>
              <w:left w:val="single" w:sz="4" w:space="0" w:color="000000"/>
              <w:bottom w:val="single" w:sz="4" w:space="0" w:color="000000"/>
              <w:right w:val="single" w:sz="4" w:space="0" w:color="000000"/>
            </w:tcBorders>
            <w:shd w:val="clear" w:color="auto" w:fill="auto"/>
            <w:vAlign w:val="center"/>
          </w:tcPr>
          <w:p w14:paraId="6D768AB1" w14:textId="39D683FB" w:rsidR="009C2EF8" w:rsidRPr="00EA2AF2" w:rsidRDefault="009C2EF8" w:rsidP="00CC1725">
            <w:pPr>
              <w:spacing w:after="0" w:line="240" w:lineRule="auto"/>
              <w:jc w:val="center"/>
              <w:rPr>
                <w:rFonts w:ascii="Times New Roman" w:eastAsia="Times New Roman" w:hAnsi="Times New Roman" w:cs="Times New Roman"/>
                <w:bCs/>
                <w:kern w:val="0"/>
                <w:sz w:val="20"/>
                <w:szCs w:val="20"/>
                <w:lang w:eastAsia="zh-CN"/>
              </w:rPr>
            </w:pPr>
            <w:r w:rsidRPr="00EA2AF2">
              <w:rPr>
                <w:rFonts w:ascii="Times New Roman" w:eastAsia="Times New Roman" w:hAnsi="Times New Roman" w:cs="Times New Roman"/>
                <w:bCs/>
                <w:kern w:val="0"/>
                <w:sz w:val="20"/>
                <w:szCs w:val="20"/>
                <w:lang w:eastAsia="zh-CN"/>
              </w:rPr>
              <w:t>7</w:t>
            </w:r>
          </w:p>
        </w:tc>
      </w:tr>
      <w:tr w:rsidR="009C2EF8" w:rsidRPr="00EA2AF2" w14:paraId="6C7473A9" w14:textId="77777777" w:rsidTr="009C2EF8">
        <w:trPr>
          <w:trHeight w:val="1620"/>
        </w:trPr>
        <w:tc>
          <w:tcPr>
            <w:tcW w:w="567" w:type="dxa"/>
            <w:tcBorders>
              <w:top w:val="single" w:sz="4" w:space="0" w:color="auto"/>
              <w:left w:val="single" w:sz="4" w:space="0" w:color="000000"/>
              <w:bottom w:val="single" w:sz="4" w:space="0" w:color="000000"/>
              <w:right w:val="single" w:sz="4" w:space="0" w:color="000000"/>
            </w:tcBorders>
            <w:shd w:val="clear" w:color="auto" w:fill="auto"/>
            <w:vAlign w:val="center"/>
          </w:tcPr>
          <w:p w14:paraId="71AB348C" w14:textId="77777777" w:rsidR="009C2EF8" w:rsidRPr="00EA2AF2" w:rsidRDefault="009C2EF8" w:rsidP="00CC1725">
            <w:pPr>
              <w:spacing w:after="0" w:line="240" w:lineRule="auto"/>
              <w:jc w:val="center"/>
              <w:rPr>
                <w:rFonts w:ascii="Times New Roman" w:eastAsia="Times New Roman" w:hAnsi="Times New Roman" w:cs="Times New Roman"/>
                <w:bCs/>
                <w:kern w:val="0"/>
                <w:sz w:val="20"/>
                <w:szCs w:val="20"/>
                <w:lang w:eastAsia="zh-CN"/>
              </w:rPr>
            </w:pPr>
          </w:p>
        </w:tc>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tcPr>
          <w:p w14:paraId="500BC91B" w14:textId="77777777" w:rsidR="009C2EF8" w:rsidRPr="00EA2AF2" w:rsidRDefault="009C2EF8" w:rsidP="00CC1725">
            <w:pPr>
              <w:spacing w:after="0" w:line="240" w:lineRule="auto"/>
              <w:jc w:val="center"/>
              <w:rPr>
                <w:rFonts w:ascii="Times New Roman" w:eastAsia="Times New Roman" w:hAnsi="Times New Roman" w:cs="Times New Roman"/>
                <w:bCs/>
                <w:kern w:val="0"/>
                <w:sz w:val="20"/>
                <w:szCs w:val="20"/>
                <w:lang w:eastAsia="zh-CN"/>
              </w:rPr>
            </w:pPr>
          </w:p>
        </w:tc>
        <w:tc>
          <w:tcPr>
            <w:tcW w:w="2126" w:type="dxa"/>
            <w:tcBorders>
              <w:top w:val="single" w:sz="4" w:space="0" w:color="auto"/>
              <w:left w:val="single" w:sz="4" w:space="0" w:color="000000"/>
              <w:bottom w:val="single" w:sz="4" w:space="0" w:color="000000"/>
              <w:right w:val="single" w:sz="4" w:space="0" w:color="000000"/>
            </w:tcBorders>
            <w:shd w:val="clear" w:color="auto" w:fill="auto"/>
            <w:vAlign w:val="center"/>
          </w:tcPr>
          <w:p w14:paraId="6F2F0086" w14:textId="77777777" w:rsidR="009C2EF8" w:rsidRPr="00EA2AF2" w:rsidRDefault="009C2EF8" w:rsidP="00CC1725">
            <w:pPr>
              <w:spacing w:after="0" w:line="240" w:lineRule="auto"/>
              <w:jc w:val="center"/>
              <w:rPr>
                <w:rFonts w:ascii="Times New Roman" w:eastAsia="Times New Roman" w:hAnsi="Times New Roman" w:cs="Times New Roman"/>
                <w:bCs/>
                <w:kern w:val="0"/>
                <w:sz w:val="20"/>
                <w:szCs w:val="20"/>
                <w:lang w:eastAsia="zh-CN"/>
              </w:rPr>
            </w:pPr>
          </w:p>
        </w:tc>
        <w:tc>
          <w:tcPr>
            <w:tcW w:w="2268" w:type="dxa"/>
            <w:tcBorders>
              <w:top w:val="single" w:sz="4" w:space="0" w:color="auto"/>
              <w:left w:val="single" w:sz="4" w:space="0" w:color="000000"/>
              <w:bottom w:val="single" w:sz="4" w:space="0" w:color="000000"/>
              <w:right w:val="single" w:sz="4" w:space="0" w:color="000000"/>
            </w:tcBorders>
            <w:shd w:val="clear" w:color="auto" w:fill="auto"/>
            <w:vAlign w:val="center"/>
          </w:tcPr>
          <w:p w14:paraId="79340E36" w14:textId="77777777" w:rsidR="009C2EF8" w:rsidRPr="00EA2AF2" w:rsidRDefault="009C2EF8" w:rsidP="00CC1725">
            <w:pPr>
              <w:spacing w:after="0" w:line="240" w:lineRule="auto"/>
              <w:jc w:val="center"/>
              <w:rPr>
                <w:rFonts w:ascii="Times New Roman" w:eastAsia="Times New Roman" w:hAnsi="Times New Roman" w:cs="Times New Roman"/>
                <w:bCs/>
                <w:kern w:val="0"/>
                <w:sz w:val="20"/>
                <w:szCs w:val="20"/>
                <w:lang w:eastAsia="zh-CN"/>
              </w:rPr>
            </w:pPr>
          </w:p>
        </w:tc>
        <w:tc>
          <w:tcPr>
            <w:tcW w:w="1980" w:type="dxa"/>
            <w:tcBorders>
              <w:top w:val="single" w:sz="4" w:space="0" w:color="auto"/>
              <w:left w:val="single" w:sz="4" w:space="0" w:color="000000"/>
              <w:bottom w:val="single" w:sz="4" w:space="0" w:color="000000"/>
              <w:right w:val="single" w:sz="4" w:space="0" w:color="000000"/>
            </w:tcBorders>
            <w:shd w:val="clear" w:color="auto" w:fill="auto"/>
            <w:vAlign w:val="center"/>
          </w:tcPr>
          <w:p w14:paraId="5D121F6F" w14:textId="77777777" w:rsidR="009C2EF8" w:rsidRPr="00EA2AF2" w:rsidRDefault="009C2EF8" w:rsidP="00CC1725">
            <w:pPr>
              <w:spacing w:after="0" w:line="240" w:lineRule="auto"/>
              <w:jc w:val="center"/>
              <w:rPr>
                <w:rFonts w:ascii="Times New Roman" w:eastAsia="Times New Roman" w:hAnsi="Times New Roman" w:cs="Times New Roman"/>
                <w:bCs/>
                <w:kern w:val="0"/>
                <w:sz w:val="20"/>
                <w:szCs w:val="20"/>
                <w:lang w:eastAsia="zh-CN"/>
              </w:rPr>
            </w:pPr>
          </w:p>
        </w:tc>
        <w:tc>
          <w:tcPr>
            <w:tcW w:w="2409" w:type="dxa"/>
            <w:tcBorders>
              <w:top w:val="single" w:sz="4" w:space="0" w:color="auto"/>
              <w:left w:val="single" w:sz="4" w:space="0" w:color="000000"/>
              <w:bottom w:val="single" w:sz="4" w:space="0" w:color="000000"/>
              <w:right w:val="single" w:sz="4" w:space="0" w:color="000000"/>
            </w:tcBorders>
            <w:shd w:val="clear" w:color="auto" w:fill="auto"/>
            <w:vAlign w:val="center"/>
          </w:tcPr>
          <w:p w14:paraId="1B4CBBDE" w14:textId="77777777" w:rsidR="009C2EF8" w:rsidRPr="00EA2AF2" w:rsidRDefault="009C2EF8" w:rsidP="00CC1725">
            <w:pPr>
              <w:spacing w:after="0" w:line="240" w:lineRule="auto"/>
              <w:jc w:val="center"/>
              <w:rPr>
                <w:rFonts w:ascii="Times New Roman" w:eastAsia="Times New Roman" w:hAnsi="Times New Roman" w:cs="Times New Roman"/>
                <w:bCs/>
                <w:kern w:val="0"/>
                <w:sz w:val="20"/>
                <w:szCs w:val="20"/>
                <w:lang w:eastAsia="zh-CN"/>
              </w:rPr>
            </w:pPr>
            <w:r w:rsidRPr="00EA2AF2">
              <w:rPr>
                <w:rFonts w:ascii="Times New Roman" w:eastAsia="Times New Roman" w:hAnsi="Times New Roman" w:cs="Times New Roman"/>
                <w:bCs/>
                <w:kern w:val="0"/>
                <w:sz w:val="20"/>
                <w:szCs w:val="20"/>
                <w:lang w:eastAsia="zh-CN"/>
              </w:rPr>
              <w:t>поселений» по допустимому уровню обеспеченности и по уровню территориальной доступности к объектам социального обслуживания населения</w:t>
            </w:r>
          </w:p>
        </w:tc>
        <w:tc>
          <w:tcPr>
            <w:tcW w:w="2327" w:type="dxa"/>
            <w:tcBorders>
              <w:top w:val="single" w:sz="4" w:space="0" w:color="auto"/>
              <w:left w:val="single" w:sz="4" w:space="0" w:color="000000"/>
              <w:bottom w:val="single" w:sz="4" w:space="0" w:color="000000"/>
              <w:right w:val="single" w:sz="4" w:space="0" w:color="000000"/>
            </w:tcBorders>
            <w:shd w:val="clear" w:color="auto" w:fill="auto"/>
            <w:vAlign w:val="center"/>
          </w:tcPr>
          <w:p w14:paraId="69D0059E" w14:textId="77777777" w:rsidR="009C2EF8" w:rsidRPr="00EA2AF2" w:rsidRDefault="009C2EF8" w:rsidP="00CC1725">
            <w:pPr>
              <w:spacing w:after="0" w:line="240" w:lineRule="auto"/>
              <w:jc w:val="center"/>
              <w:rPr>
                <w:rFonts w:ascii="Times New Roman" w:eastAsia="Times New Roman" w:hAnsi="Times New Roman" w:cs="Times New Roman"/>
                <w:bCs/>
                <w:kern w:val="0"/>
                <w:sz w:val="20"/>
                <w:szCs w:val="20"/>
                <w:lang w:eastAsia="zh-CN"/>
              </w:rPr>
            </w:pPr>
          </w:p>
        </w:tc>
      </w:tr>
      <w:tr w:rsidR="00CC1725" w:rsidRPr="00EA2AF2" w14:paraId="79F1223A" w14:textId="77777777" w:rsidTr="003D2A87">
        <w:trPr>
          <w:trHeight w:val="7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A99CF" w14:textId="77777777" w:rsidR="00CC1725" w:rsidRPr="00EA2AF2" w:rsidRDefault="00CC1725" w:rsidP="00CC1725">
            <w:pPr>
              <w:spacing w:after="0" w:line="240" w:lineRule="auto"/>
              <w:jc w:val="center"/>
              <w:rPr>
                <w:rFonts w:ascii="Times New Roman" w:eastAsia="Times New Roman" w:hAnsi="Times New Roman" w:cs="Times New Roman"/>
                <w:bCs/>
                <w:kern w:val="0"/>
                <w:sz w:val="20"/>
                <w:szCs w:val="20"/>
                <w:lang w:eastAsia="zh-CN"/>
              </w:rPr>
            </w:pPr>
            <w:r w:rsidRPr="00EA2AF2">
              <w:rPr>
                <w:rFonts w:ascii="Times New Roman" w:eastAsia="Times New Roman" w:hAnsi="Times New Roman" w:cs="Times New Roman"/>
                <w:bCs/>
                <w:kern w:val="0"/>
                <w:sz w:val="20"/>
                <w:szCs w:val="20"/>
                <w:lang w:eastAsia="zh-CN"/>
              </w:rPr>
              <w:t>3</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FB88B7" w14:textId="77777777" w:rsidR="00CC1725" w:rsidRPr="00EA2AF2" w:rsidRDefault="00CC1725" w:rsidP="00CC1725">
            <w:pPr>
              <w:spacing w:after="0" w:line="240" w:lineRule="auto"/>
              <w:jc w:val="center"/>
              <w:rPr>
                <w:rFonts w:ascii="Times New Roman" w:eastAsia="Times New Roman" w:hAnsi="Times New Roman" w:cs="Times New Roman"/>
                <w:bCs/>
                <w:kern w:val="0"/>
                <w:sz w:val="20"/>
                <w:szCs w:val="20"/>
                <w:lang w:eastAsia="zh-CN"/>
              </w:rPr>
            </w:pPr>
            <w:r w:rsidRPr="00EA2AF2">
              <w:rPr>
                <w:rFonts w:ascii="Times New Roman" w:eastAsia="Times New Roman" w:hAnsi="Times New Roman" w:cs="Times New Roman"/>
                <w:bCs/>
                <w:kern w:val="0"/>
                <w:sz w:val="20"/>
                <w:szCs w:val="20"/>
                <w:lang w:eastAsia="zh-CN"/>
              </w:rPr>
              <w:t>Три спортивных площадки вблизи многоквартирных домов (строительство)</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8D19D" w14:textId="77777777" w:rsidR="00CC1725" w:rsidRPr="00EA2AF2" w:rsidRDefault="00CC1725" w:rsidP="00CC1725">
            <w:pPr>
              <w:spacing w:after="0" w:line="240" w:lineRule="auto"/>
              <w:jc w:val="center"/>
              <w:rPr>
                <w:rFonts w:ascii="Times New Roman" w:eastAsia="Times New Roman" w:hAnsi="Times New Roman" w:cs="Times New Roman"/>
                <w:bCs/>
                <w:kern w:val="0"/>
                <w:sz w:val="20"/>
                <w:szCs w:val="20"/>
                <w:lang w:eastAsia="zh-CN"/>
              </w:rPr>
            </w:pPr>
            <w:r w:rsidRPr="00EA2AF2">
              <w:rPr>
                <w:rFonts w:ascii="Times New Roman" w:eastAsia="Times New Roman" w:hAnsi="Times New Roman" w:cs="Times New Roman"/>
                <w:bCs/>
                <w:kern w:val="0"/>
                <w:sz w:val="20"/>
                <w:szCs w:val="20"/>
                <w:lang w:eastAsia="zh-CN"/>
              </w:rPr>
              <w:t>Курская область Дмитриевский район,</w:t>
            </w:r>
          </w:p>
          <w:p w14:paraId="104E34B4" w14:textId="77777777" w:rsidR="00CC1725" w:rsidRPr="00EA2AF2" w:rsidRDefault="00CC1725" w:rsidP="00CC1725">
            <w:pPr>
              <w:spacing w:after="0" w:line="240" w:lineRule="auto"/>
              <w:jc w:val="center"/>
              <w:rPr>
                <w:rFonts w:ascii="Times New Roman" w:eastAsia="Times New Roman" w:hAnsi="Times New Roman" w:cs="Times New Roman"/>
                <w:bCs/>
                <w:kern w:val="0"/>
                <w:sz w:val="20"/>
                <w:szCs w:val="20"/>
                <w:lang w:eastAsia="zh-CN"/>
              </w:rPr>
            </w:pPr>
            <w:r w:rsidRPr="00EA2AF2">
              <w:rPr>
                <w:rFonts w:ascii="Times New Roman" w:eastAsia="Times New Roman" w:hAnsi="Times New Roman" w:cs="Times New Roman"/>
                <w:bCs/>
                <w:kern w:val="0"/>
                <w:sz w:val="20"/>
                <w:szCs w:val="20"/>
                <w:lang w:eastAsia="zh-CN"/>
              </w:rPr>
              <w:t>муниципальное образование</w:t>
            </w:r>
          </w:p>
          <w:p w14:paraId="23488781" w14:textId="77777777" w:rsidR="00CC1725" w:rsidRPr="00EA2AF2" w:rsidRDefault="00CC1725" w:rsidP="00CC1725">
            <w:pPr>
              <w:spacing w:after="0" w:line="240" w:lineRule="auto"/>
              <w:jc w:val="center"/>
              <w:rPr>
                <w:rFonts w:ascii="Times New Roman" w:eastAsia="Times New Roman" w:hAnsi="Times New Roman" w:cs="Times New Roman"/>
                <w:bCs/>
                <w:kern w:val="0"/>
                <w:sz w:val="20"/>
                <w:szCs w:val="20"/>
                <w:lang w:eastAsia="zh-CN"/>
              </w:rPr>
            </w:pPr>
            <w:r w:rsidRPr="00EA2AF2">
              <w:rPr>
                <w:rFonts w:ascii="Times New Roman" w:eastAsia="Times New Roman" w:hAnsi="Times New Roman" w:cs="Times New Roman"/>
                <w:bCs/>
                <w:kern w:val="0"/>
                <w:sz w:val="20"/>
                <w:szCs w:val="20"/>
                <w:lang w:eastAsia="zh-CN"/>
              </w:rPr>
              <w:t>«город Дмитриев»</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83167D" w14:textId="77777777" w:rsidR="00CC1725" w:rsidRPr="00EA2AF2" w:rsidRDefault="00CC1725" w:rsidP="00CC1725">
            <w:pPr>
              <w:spacing w:after="0" w:line="240" w:lineRule="auto"/>
              <w:jc w:val="center"/>
              <w:rPr>
                <w:rFonts w:ascii="Times New Roman" w:eastAsia="Times New Roman" w:hAnsi="Times New Roman" w:cs="Times New Roman"/>
                <w:bCs/>
                <w:kern w:val="0"/>
                <w:sz w:val="20"/>
                <w:szCs w:val="20"/>
                <w:lang w:eastAsia="zh-CN"/>
              </w:rPr>
            </w:pPr>
            <w:r w:rsidRPr="00EA2AF2">
              <w:rPr>
                <w:rFonts w:ascii="Times New Roman" w:eastAsia="Times New Roman" w:hAnsi="Times New Roman" w:cs="Times New Roman"/>
                <w:bCs/>
                <w:kern w:val="0"/>
                <w:sz w:val="20"/>
                <w:szCs w:val="20"/>
                <w:lang w:eastAsia="zh-CN"/>
              </w:rPr>
              <w:t>-</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27CD9" w14:textId="77777777" w:rsidR="00CC1725" w:rsidRPr="00EA2AF2" w:rsidRDefault="00CC1725" w:rsidP="00CC1725">
            <w:pPr>
              <w:spacing w:after="0" w:line="240" w:lineRule="auto"/>
              <w:jc w:val="center"/>
              <w:rPr>
                <w:rFonts w:ascii="Times New Roman" w:eastAsia="Times New Roman" w:hAnsi="Times New Roman" w:cs="Times New Roman"/>
                <w:bCs/>
                <w:kern w:val="0"/>
                <w:sz w:val="20"/>
                <w:szCs w:val="20"/>
                <w:lang w:eastAsia="zh-CN"/>
              </w:rPr>
            </w:pPr>
            <w:r w:rsidRPr="00EA2AF2">
              <w:rPr>
                <w:rFonts w:ascii="Times New Roman" w:eastAsia="Times New Roman" w:hAnsi="Times New Roman" w:cs="Times New Roman"/>
                <w:bCs/>
                <w:kern w:val="0"/>
                <w:sz w:val="20"/>
                <w:szCs w:val="20"/>
                <w:lang w:eastAsia="zh-CN"/>
              </w:rPr>
              <w:t>Расчетный срок</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7C5697" w14:textId="77777777" w:rsidR="00CC1725" w:rsidRPr="00EA2AF2" w:rsidRDefault="00CC1725" w:rsidP="00CC1725">
            <w:pPr>
              <w:spacing w:after="0" w:line="240" w:lineRule="auto"/>
              <w:jc w:val="center"/>
              <w:rPr>
                <w:rFonts w:ascii="Times New Roman" w:eastAsia="Times New Roman" w:hAnsi="Times New Roman" w:cs="Times New Roman"/>
                <w:bCs/>
                <w:kern w:val="0"/>
                <w:sz w:val="20"/>
                <w:szCs w:val="20"/>
                <w:lang w:eastAsia="zh-CN"/>
              </w:rPr>
            </w:pPr>
            <w:r w:rsidRPr="00EA2AF2">
              <w:rPr>
                <w:rFonts w:ascii="Times New Roman" w:eastAsia="Times New Roman" w:hAnsi="Times New Roman" w:cs="Times New Roman"/>
                <w:bCs/>
                <w:kern w:val="0"/>
                <w:sz w:val="20"/>
                <w:szCs w:val="20"/>
                <w:lang w:eastAsia="zh-CN"/>
              </w:rPr>
              <w:t xml:space="preserve">Местоположение определено в соответствии с </w:t>
            </w:r>
          </w:p>
          <w:p w14:paraId="3F12BCD1" w14:textId="77777777" w:rsidR="00CC1725" w:rsidRPr="00EA2AF2" w:rsidRDefault="00CC1725" w:rsidP="00CC1725">
            <w:pPr>
              <w:spacing w:after="0" w:line="240" w:lineRule="auto"/>
              <w:jc w:val="center"/>
              <w:rPr>
                <w:rFonts w:ascii="Times New Roman" w:eastAsia="Times New Roman" w:hAnsi="Times New Roman" w:cs="Times New Roman"/>
                <w:bCs/>
                <w:kern w:val="0"/>
                <w:sz w:val="20"/>
                <w:szCs w:val="20"/>
                <w:lang w:eastAsia="zh-CN"/>
              </w:rPr>
            </w:pPr>
            <w:r w:rsidRPr="00EA2AF2">
              <w:rPr>
                <w:rFonts w:ascii="Times New Roman" w:eastAsia="Times New Roman" w:hAnsi="Times New Roman" w:cs="Times New Roman"/>
                <w:bCs/>
                <w:kern w:val="0"/>
                <w:sz w:val="20"/>
                <w:szCs w:val="20"/>
                <w:lang w:eastAsia="zh-CN"/>
              </w:rPr>
              <w:t xml:space="preserve">СП 42.13330.2016 </w:t>
            </w:r>
          </w:p>
          <w:p w14:paraId="4CE26F39" w14:textId="77777777" w:rsidR="00CC1725" w:rsidRPr="00EA2AF2" w:rsidRDefault="00CC1725" w:rsidP="00CC1725">
            <w:pPr>
              <w:spacing w:after="0" w:line="240" w:lineRule="auto"/>
              <w:jc w:val="center"/>
              <w:rPr>
                <w:rFonts w:ascii="Times New Roman" w:eastAsia="Times New Roman" w:hAnsi="Times New Roman" w:cs="Times New Roman"/>
                <w:bCs/>
                <w:kern w:val="0"/>
                <w:sz w:val="20"/>
                <w:szCs w:val="20"/>
                <w:lang w:eastAsia="zh-CN"/>
              </w:rPr>
            </w:pPr>
            <w:r w:rsidRPr="00EA2AF2">
              <w:rPr>
                <w:rFonts w:ascii="Times New Roman" w:eastAsia="Times New Roman" w:hAnsi="Times New Roman" w:cs="Times New Roman"/>
                <w:bCs/>
                <w:kern w:val="0"/>
                <w:sz w:val="20"/>
                <w:szCs w:val="20"/>
                <w:lang w:eastAsia="zh-CN"/>
              </w:rPr>
              <w:t>«СНиП 2.07.01-89* Градостроительство. Планировка и застройка городских и сельских поселений» по допустимому уровню обеспеченности и по уровню территориальной доступности к объектам социального обслуживания населения</w:t>
            </w:r>
          </w:p>
        </w:tc>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D1BA9F" w14:textId="77777777" w:rsidR="00CC1725" w:rsidRPr="00EA2AF2" w:rsidRDefault="00CC1725" w:rsidP="00CC1725">
            <w:pPr>
              <w:spacing w:after="0" w:line="240" w:lineRule="auto"/>
              <w:jc w:val="center"/>
              <w:rPr>
                <w:rFonts w:ascii="Times New Roman" w:eastAsia="Times New Roman" w:hAnsi="Times New Roman" w:cs="Times New Roman"/>
                <w:bCs/>
                <w:kern w:val="0"/>
                <w:sz w:val="20"/>
                <w:szCs w:val="20"/>
                <w:lang w:eastAsia="zh-CN"/>
              </w:rPr>
            </w:pPr>
            <w:r w:rsidRPr="00EA2AF2">
              <w:rPr>
                <w:rFonts w:ascii="Times New Roman" w:eastAsia="Times New Roman" w:hAnsi="Times New Roman" w:cs="Times New Roman"/>
                <w:bCs/>
                <w:kern w:val="0"/>
                <w:sz w:val="20"/>
                <w:szCs w:val="20"/>
                <w:lang w:eastAsia="zh-CN"/>
              </w:rPr>
              <w:t>Оптимизация структуры социальной сферы с целью удовлетворения потребностей населения, включая все уровни обслуживания</w:t>
            </w:r>
          </w:p>
        </w:tc>
      </w:tr>
      <w:tr w:rsidR="00CC1725" w:rsidRPr="00EA2AF2" w14:paraId="4A4809CC" w14:textId="77777777" w:rsidTr="003D2A87">
        <w:trPr>
          <w:trHeight w:val="82"/>
        </w:trPr>
        <w:tc>
          <w:tcPr>
            <w:tcW w:w="14654"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BAFB50" w14:textId="77777777" w:rsidR="00CC1725" w:rsidRPr="00EA2AF2" w:rsidRDefault="00CC1725" w:rsidP="00CC1725">
            <w:pPr>
              <w:spacing w:after="0" w:line="240" w:lineRule="auto"/>
              <w:jc w:val="center"/>
              <w:rPr>
                <w:rFonts w:ascii="Times New Roman" w:eastAsia="Times New Roman" w:hAnsi="Times New Roman" w:cs="Times New Roman"/>
                <w:b/>
                <w:kern w:val="0"/>
                <w:sz w:val="20"/>
                <w:szCs w:val="20"/>
                <w:lang w:eastAsia="zh-CN"/>
              </w:rPr>
            </w:pPr>
            <w:r w:rsidRPr="00EA2AF2">
              <w:rPr>
                <w:rFonts w:ascii="Times New Roman" w:eastAsia="Times New Roman" w:hAnsi="Times New Roman" w:cs="Times New Roman"/>
                <w:b/>
                <w:kern w:val="0"/>
                <w:sz w:val="20"/>
                <w:szCs w:val="20"/>
                <w:lang w:eastAsia="zh-CN"/>
              </w:rPr>
              <w:t>Планируемые объекты местного значения в области физической культуры и массового спорта</w:t>
            </w:r>
          </w:p>
        </w:tc>
      </w:tr>
      <w:tr w:rsidR="00CC1725" w:rsidRPr="00EA2AF2" w14:paraId="19652A2E" w14:textId="77777777" w:rsidTr="009C2EF8">
        <w:trPr>
          <w:trHeight w:val="2970"/>
        </w:trPr>
        <w:tc>
          <w:tcPr>
            <w:tcW w:w="567" w:type="dxa"/>
            <w:tcBorders>
              <w:top w:val="single" w:sz="4" w:space="0" w:color="000000"/>
              <w:left w:val="single" w:sz="4" w:space="0" w:color="000000"/>
              <w:bottom w:val="single" w:sz="4" w:space="0" w:color="auto"/>
              <w:right w:val="single" w:sz="4" w:space="0" w:color="000000"/>
            </w:tcBorders>
            <w:shd w:val="clear" w:color="auto" w:fill="auto"/>
            <w:vAlign w:val="center"/>
          </w:tcPr>
          <w:p w14:paraId="48ACB9DD" w14:textId="77777777" w:rsidR="00CC1725" w:rsidRPr="00EA2AF2" w:rsidRDefault="00CC1725" w:rsidP="00CC1725">
            <w:pPr>
              <w:spacing w:line="240" w:lineRule="auto"/>
              <w:contextualSpacing/>
              <w:jc w:val="center"/>
              <w:rPr>
                <w:rFonts w:ascii="Times New Roman" w:eastAsia="Times New Roman" w:hAnsi="Times New Roman" w:cs="Times New Roman"/>
                <w:kern w:val="0"/>
                <w:sz w:val="20"/>
                <w:szCs w:val="20"/>
                <w:lang w:eastAsia="zh-CN"/>
              </w:rPr>
            </w:pPr>
            <w:r w:rsidRPr="00EA2AF2">
              <w:rPr>
                <w:rFonts w:ascii="Times New Roman" w:eastAsia="Times New Roman" w:hAnsi="Times New Roman" w:cs="Times New Roman"/>
                <w:kern w:val="0"/>
                <w:sz w:val="20"/>
                <w:szCs w:val="20"/>
                <w:lang w:eastAsia="zh-CN"/>
              </w:rPr>
              <w:t>4</w:t>
            </w:r>
          </w:p>
        </w:tc>
        <w:tc>
          <w:tcPr>
            <w:tcW w:w="2977"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25633C90" w14:textId="77777777" w:rsidR="00CC1725" w:rsidRPr="00EA2AF2" w:rsidRDefault="00CC1725" w:rsidP="00CC1725">
            <w:pPr>
              <w:spacing w:line="240" w:lineRule="auto"/>
              <w:contextualSpacing/>
              <w:jc w:val="center"/>
              <w:rPr>
                <w:rFonts w:ascii="Times New Roman" w:eastAsia="Calibri" w:hAnsi="Times New Roman" w:cs="Times New Roman"/>
                <w:kern w:val="0"/>
                <w:sz w:val="20"/>
                <w:szCs w:val="20"/>
              </w:rPr>
            </w:pPr>
            <w:r w:rsidRPr="00EA2AF2">
              <w:rPr>
                <w:rFonts w:ascii="Times New Roman" w:eastAsia="Calibri" w:hAnsi="Times New Roman" w:cs="Times New Roman"/>
                <w:kern w:val="0"/>
                <w:sz w:val="20"/>
                <w:szCs w:val="20"/>
              </w:rPr>
              <w:t>Физкультурно-оздоровительный комплекс (строительство)</w:t>
            </w:r>
          </w:p>
        </w:tc>
        <w:tc>
          <w:tcPr>
            <w:tcW w:w="2126"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6B171BA7"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Курская область Дмитриевский район,</w:t>
            </w:r>
          </w:p>
          <w:p w14:paraId="708CD079"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муниципальное образование</w:t>
            </w:r>
          </w:p>
          <w:p w14:paraId="6526A711"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«город Дмитриев»</w:t>
            </w:r>
          </w:p>
        </w:tc>
        <w:tc>
          <w:tcPr>
            <w:tcW w:w="2268"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16E433C9" w14:textId="77777777" w:rsidR="00CC1725" w:rsidRPr="00EA2AF2" w:rsidRDefault="00CC1725" w:rsidP="00CC1725">
            <w:pPr>
              <w:spacing w:after="0" w:line="240" w:lineRule="auto"/>
              <w:ind w:firstLine="5"/>
              <w:jc w:val="center"/>
              <w:rPr>
                <w:rFonts w:ascii="Times New Roman" w:eastAsia="Times New Roman" w:hAnsi="Times New Roman" w:cs="Times New Roman"/>
                <w:kern w:val="0"/>
                <w:sz w:val="20"/>
                <w:szCs w:val="20"/>
                <w:lang w:eastAsia="zh-CN"/>
              </w:rPr>
            </w:pPr>
            <w:r w:rsidRPr="00EA2AF2">
              <w:rPr>
                <w:rFonts w:ascii="Times New Roman" w:eastAsia="Times New Roman" w:hAnsi="Times New Roman" w:cs="Times New Roman"/>
                <w:kern w:val="0"/>
                <w:sz w:val="20"/>
                <w:szCs w:val="20"/>
                <w:lang w:eastAsia="zh-CN"/>
              </w:rPr>
              <w:t>-</w:t>
            </w:r>
          </w:p>
        </w:tc>
        <w:tc>
          <w:tcPr>
            <w:tcW w:w="1980"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4BA35C1E" w14:textId="77777777" w:rsidR="00CC1725" w:rsidRPr="00EA2AF2" w:rsidRDefault="00CC1725" w:rsidP="00CC1725">
            <w:pPr>
              <w:spacing w:line="240" w:lineRule="auto"/>
              <w:contextualSpacing/>
              <w:jc w:val="center"/>
              <w:rPr>
                <w:rFonts w:ascii="Times New Roman" w:eastAsia="Calibri" w:hAnsi="Times New Roman" w:cs="Times New Roman"/>
                <w:kern w:val="0"/>
                <w:sz w:val="20"/>
                <w:szCs w:val="20"/>
              </w:rPr>
            </w:pPr>
            <w:r w:rsidRPr="00EA2AF2">
              <w:rPr>
                <w:rFonts w:ascii="Times New Roman" w:eastAsia="Calibri" w:hAnsi="Times New Roman" w:cs="Times New Roman"/>
                <w:kern w:val="0"/>
                <w:sz w:val="20"/>
                <w:szCs w:val="16"/>
                <w14:ligatures w14:val="none"/>
              </w:rPr>
              <w:t>До 2029 года</w:t>
            </w:r>
          </w:p>
        </w:tc>
        <w:tc>
          <w:tcPr>
            <w:tcW w:w="2409" w:type="dxa"/>
            <w:tcBorders>
              <w:top w:val="single" w:sz="4" w:space="0" w:color="000000"/>
              <w:left w:val="single" w:sz="4" w:space="0" w:color="000000"/>
              <w:bottom w:val="single" w:sz="4" w:space="0" w:color="auto"/>
              <w:right w:val="single" w:sz="4" w:space="0" w:color="000000"/>
            </w:tcBorders>
            <w:shd w:val="clear" w:color="auto" w:fill="auto"/>
            <w:hideMark/>
          </w:tcPr>
          <w:p w14:paraId="2983DB2F" w14:textId="77777777" w:rsidR="009C2EF8" w:rsidRPr="00EA2AF2" w:rsidRDefault="00CC1725" w:rsidP="00CC1725">
            <w:pPr>
              <w:spacing w:line="240" w:lineRule="auto"/>
              <w:contextualSpacing/>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Местоположение определено в соответствии с требованиями Региональных нормативов градостроительного проектирования Курской области по допустимому уровню обеспеченности и по уровню территориальной доступности к объектам</w:t>
            </w:r>
          </w:p>
          <w:p w14:paraId="5511CA48" w14:textId="3A0ABB94" w:rsidR="00CC1725" w:rsidRPr="00EA2AF2" w:rsidRDefault="009C2EF8" w:rsidP="00CC1725">
            <w:pPr>
              <w:spacing w:line="240" w:lineRule="auto"/>
              <w:contextualSpacing/>
              <w:jc w:val="center"/>
              <w:rPr>
                <w:rFonts w:ascii="Times New Roman" w:eastAsia="Calibri" w:hAnsi="Times New Roman" w:cs="Times New Roman"/>
                <w:kern w:val="0"/>
                <w:sz w:val="20"/>
                <w:szCs w:val="20"/>
              </w:rPr>
            </w:pPr>
            <w:r w:rsidRPr="00EA2AF2">
              <w:rPr>
                <w:rFonts w:ascii="Times New Roman" w:eastAsia="Times New Roman" w:hAnsi="Times New Roman" w:cs="Times New Roman"/>
                <w:kern w:val="0"/>
                <w:sz w:val="20"/>
                <w:szCs w:val="20"/>
                <w:lang w:eastAsia="ru-RU"/>
                <w14:ligatures w14:val="none"/>
              </w:rPr>
              <w:t>социального</w:t>
            </w:r>
            <w:r w:rsidR="00CC1725" w:rsidRPr="00EA2AF2">
              <w:rPr>
                <w:rFonts w:ascii="Times New Roman" w:eastAsia="Times New Roman" w:hAnsi="Times New Roman" w:cs="Times New Roman"/>
                <w:kern w:val="0"/>
                <w:sz w:val="20"/>
                <w:szCs w:val="20"/>
                <w:lang w:eastAsia="ru-RU"/>
                <w14:ligatures w14:val="none"/>
              </w:rPr>
              <w:t xml:space="preserve"> </w:t>
            </w:r>
          </w:p>
        </w:tc>
        <w:tc>
          <w:tcPr>
            <w:tcW w:w="2327" w:type="dxa"/>
            <w:tcBorders>
              <w:top w:val="single" w:sz="4" w:space="0" w:color="000000"/>
              <w:left w:val="single" w:sz="4" w:space="0" w:color="000000"/>
              <w:bottom w:val="single" w:sz="4" w:space="0" w:color="auto"/>
              <w:right w:val="single" w:sz="4" w:space="0" w:color="000000"/>
            </w:tcBorders>
            <w:shd w:val="clear" w:color="auto" w:fill="auto"/>
            <w:vAlign w:val="center"/>
            <w:hideMark/>
          </w:tcPr>
          <w:p w14:paraId="268A0EC4" w14:textId="77777777" w:rsidR="00CC1725" w:rsidRPr="00EA2AF2" w:rsidRDefault="00CC1725" w:rsidP="00CC1725">
            <w:pPr>
              <w:spacing w:line="240" w:lineRule="auto"/>
              <w:contextualSpacing/>
              <w:jc w:val="center"/>
              <w:rPr>
                <w:rFonts w:ascii="Times New Roman" w:eastAsia="Calibri" w:hAnsi="Times New Roman" w:cs="Times New Roman"/>
                <w:kern w:val="0"/>
                <w:sz w:val="20"/>
                <w:szCs w:val="20"/>
              </w:rPr>
            </w:pPr>
            <w:r w:rsidRPr="00EA2AF2">
              <w:rPr>
                <w:rFonts w:ascii="Times New Roman" w:eastAsia="Calibri" w:hAnsi="Times New Roman" w:cs="Times New Roman"/>
                <w:kern w:val="0"/>
                <w:sz w:val="20"/>
                <w:szCs w:val="20"/>
                <w14:ligatures w14:val="none"/>
              </w:rPr>
              <w:t>Популяризация здорового образа жизни и развития спорта для населения муниципального образования</w:t>
            </w:r>
          </w:p>
        </w:tc>
      </w:tr>
      <w:tr w:rsidR="009C2EF8" w:rsidRPr="00EA2AF2" w14:paraId="46C697AE" w14:textId="77777777" w:rsidTr="009C2EF8">
        <w:trPr>
          <w:trHeight w:val="70"/>
        </w:trPr>
        <w:tc>
          <w:tcPr>
            <w:tcW w:w="567" w:type="dxa"/>
            <w:tcBorders>
              <w:top w:val="single" w:sz="4" w:space="0" w:color="auto"/>
              <w:left w:val="single" w:sz="4" w:space="0" w:color="000000"/>
              <w:bottom w:val="single" w:sz="4" w:space="0" w:color="000000"/>
              <w:right w:val="single" w:sz="4" w:space="0" w:color="000000"/>
            </w:tcBorders>
            <w:shd w:val="clear" w:color="auto" w:fill="auto"/>
            <w:vAlign w:val="center"/>
          </w:tcPr>
          <w:p w14:paraId="6331295D" w14:textId="4BB5CC06" w:rsidR="009C2EF8" w:rsidRPr="00EA2AF2" w:rsidRDefault="009C2EF8" w:rsidP="00CC1725">
            <w:pPr>
              <w:spacing w:line="240" w:lineRule="auto"/>
              <w:contextualSpacing/>
              <w:jc w:val="center"/>
              <w:rPr>
                <w:rFonts w:ascii="Times New Roman" w:eastAsia="Times New Roman" w:hAnsi="Times New Roman" w:cs="Times New Roman"/>
                <w:kern w:val="0"/>
                <w:sz w:val="20"/>
                <w:szCs w:val="20"/>
                <w:lang w:eastAsia="zh-CN"/>
              </w:rPr>
            </w:pPr>
            <w:r w:rsidRPr="00EA2AF2">
              <w:rPr>
                <w:rFonts w:ascii="Times New Roman" w:eastAsia="Times New Roman" w:hAnsi="Times New Roman" w:cs="Times New Roman"/>
                <w:kern w:val="0"/>
                <w:sz w:val="20"/>
                <w:szCs w:val="20"/>
                <w:lang w:eastAsia="zh-CN"/>
              </w:rPr>
              <w:lastRenderedPageBreak/>
              <w:t>1</w:t>
            </w:r>
          </w:p>
        </w:tc>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tcPr>
          <w:p w14:paraId="700CC4F3" w14:textId="1860D102" w:rsidR="009C2EF8" w:rsidRPr="00EA2AF2" w:rsidRDefault="009C2EF8" w:rsidP="00CC1725">
            <w:pPr>
              <w:spacing w:line="240" w:lineRule="auto"/>
              <w:contextualSpacing/>
              <w:jc w:val="center"/>
              <w:rPr>
                <w:rFonts w:ascii="Times New Roman" w:eastAsia="Calibri" w:hAnsi="Times New Roman" w:cs="Times New Roman"/>
                <w:kern w:val="0"/>
                <w:sz w:val="20"/>
                <w:szCs w:val="20"/>
              </w:rPr>
            </w:pPr>
            <w:r w:rsidRPr="00EA2AF2">
              <w:rPr>
                <w:rFonts w:ascii="Times New Roman" w:eastAsia="Calibri" w:hAnsi="Times New Roman" w:cs="Times New Roman"/>
                <w:kern w:val="0"/>
                <w:sz w:val="20"/>
                <w:szCs w:val="20"/>
              </w:rPr>
              <w:t>2</w:t>
            </w:r>
          </w:p>
        </w:tc>
        <w:tc>
          <w:tcPr>
            <w:tcW w:w="2126" w:type="dxa"/>
            <w:tcBorders>
              <w:top w:val="single" w:sz="4" w:space="0" w:color="auto"/>
              <w:left w:val="single" w:sz="4" w:space="0" w:color="000000"/>
              <w:bottom w:val="single" w:sz="4" w:space="0" w:color="000000"/>
              <w:right w:val="single" w:sz="4" w:space="0" w:color="000000"/>
            </w:tcBorders>
            <w:shd w:val="clear" w:color="auto" w:fill="auto"/>
            <w:vAlign w:val="center"/>
          </w:tcPr>
          <w:p w14:paraId="34EC9B42" w14:textId="553EF080" w:rsidR="009C2EF8" w:rsidRPr="00EA2AF2" w:rsidRDefault="009C2EF8"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3</w:t>
            </w:r>
          </w:p>
        </w:tc>
        <w:tc>
          <w:tcPr>
            <w:tcW w:w="2268" w:type="dxa"/>
            <w:tcBorders>
              <w:top w:val="single" w:sz="4" w:space="0" w:color="auto"/>
              <w:left w:val="single" w:sz="4" w:space="0" w:color="000000"/>
              <w:bottom w:val="single" w:sz="4" w:space="0" w:color="000000"/>
              <w:right w:val="single" w:sz="4" w:space="0" w:color="000000"/>
            </w:tcBorders>
            <w:shd w:val="clear" w:color="auto" w:fill="auto"/>
            <w:vAlign w:val="center"/>
          </w:tcPr>
          <w:p w14:paraId="740D0BEA" w14:textId="6A9D2FDF" w:rsidR="009C2EF8" w:rsidRPr="00EA2AF2" w:rsidRDefault="009C2EF8" w:rsidP="00CC1725">
            <w:pPr>
              <w:spacing w:after="0" w:line="240" w:lineRule="auto"/>
              <w:ind w:firstLine="5"/>
              <w:jc w:val="center"/>
              <w:rPr>
                <w:rFonts w:ascii="Times New Roman" w:eastAsia="Times New Roman" w:hAnsi="Times New Roman" w:cs="Times New Roman"/>
                <w:kern w:val="0"/>
                <w:sz w:val="20"/>
                <w:szCs w:val="20"/>
                <w:lang w:eastAsia="zh-CN"/>
              </w:rPr>
            </w:pPr>
            <w:r w:rsidRPr="00EA2AF2">
              <w:rPr>
                <w:rFonts w:ascii="Times New Roman" w:eastAsia="Times New Roman" w:hAnsi="Times New Roman" w:cs="Times New Roman"/>
                <w:kern w:val="0"/>
                <w:sz w:val="20"/>
                <w:szCs w:val="20"/>
                <w:lang w:eastAsia="zh-CN"/>
              </w:rPr>
              <w:t>4</w:t>
            </w:r>
          </w:p>
        </w:tc>
        <w:tc>
          <w:tcPr>
            <w:tcW w:w="1980" w:type="dxa"/>
            <w:tcBorders>
              <w:top w:val="single" w:sz="4" w:space="0" w:color="auto"/>
              <w:left w:val="single" w:sz="4" w:space="0" w:color="000000"/>
              <w:bottom w:val="single" w:sz="4" w:space="0" w:color="000000"/>
              <w:right w:val="single" w:sz="4" w:space="0" w:color="000000"/>
            </w:tcBorders>
            <w:shd w:val="clear" w:color="auto" w:fill="auto"/>
            <w:vAlign w:val="center"/>
          </w:tcPr>
          <w:p w14:paraId="338F0127" w14:textId="2B4261E5" w:rsidR="009C2EF8" w:rsidRPr="00EA2AF2" w:rsidRDefault="009C2EF8" w:rsidP="00CC1725">
            <w:pPr>
              <w:spacing w:line="240" w:lineRule="auto"/>
              <w:contextualSpacing/>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5</w:t>
            </w:r>
          </w:p>
        </w:tc>
        <w:tc>
          <w:tcPr>
            <w:tcW w:w="2409" w:type="dxa"/>
            <w:tcBorders>
              <w:top w:val="single" w:sz="4" w:space="0" w:color="auto"/>
              <w:left w:val="single" w:sz="4" w:space="0" w:color="000000"/>
              <w:bottom w:val="single" w:sz="4" w:space="0" w:color="000000"/>
              <w:right w:val="single" w:sz="4" w:space="0" w:color="000000"/>
            </w:tcBorders>
            <w:shd w:val="clear" w:color="auto" w:fill="auto"/>
            <w:vAlign w:val="center"/>
          </w:tcPr>
          <w:p w14:paraId="102BF370" w14:textId="2CB2468A" w:rsidR="009C2EF8" w:rsidRPr="00EA2AF2" w:rsidRDefault="009C2EF8" w:rsidP="009C2EF8">
            <w:pPr>
              <w:spacing w:line="240" w:lineRule="auto"/>
              <w:contextualSpacing/>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6</w:t>
            </w:r>
          </w:p>
        </w:tc>
        <w:tc>
          <w:tcPr>
            <w:tcW w:w="2327" w:type="dxa"/>
            <w:tcBorders>
              <w:top w:val="single" w:sz="4" w:space="0" w:color="auto"/>
              <w:left w:val="single" w:sz="4" w:space="0" w:color="000000"/>
              <w:bottom w:val="single" w:sz="4" w:space="0" w:color="000000"/>
              <w:right w:val="single" w:sz="4" w:space="0" w:color="000000"/>
            </w:tcBorders>
            <w:shd w:val="clear" w:color="auto" w:fill="auto"/>
            <w:vAlign w:val="center"/>
          </w:tcPr>
          <w:p w14:paraId="0126C0FF" w14:textId="4E48E663" w:rsidR="009C2EF8" w:rsidRPr="00EA2AF2" w:rsidRDefault="009C2EF8" w:rsidP="00CC1725">
            <w:pPr>
              <w:spacing w:line="240" w:lineRule="auto"/>
              <w:contextualSpacing/>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7</w:t>
            </w:r>
          </w:p>
        </w:tc>
      </w:tr>
      <w:tr w:rsidR="009C2EF8" w:rsidRPr="00EA2AF2" w14:paraId="1EE261A7" w14:textId="77777777" w:rsidTr="009C2EF8">
        <w:trPr>
          <w:trHeight w:val="70"/>
        </w:trPr>
        <w:tc>
          <w:tcPr>
            <w:tcW w:w="567" w:type="dxa"/>
            <w:tcBorders>
              <w:top w:val="single" w:sz="4" w:space="0" w:color="auto"/>
              <w:left w:val="single" w:sz="4" w:space="0" w:color="000000"/>
              <w:bottom w:val="single" w:sz="4" w:space="0" w:color="000000"/>
              <w:right w:val="single" w:sz="4" w:space="0" w:color="000000"/>
            </w:tcBorders>
            <w:shd w:val="clear" w:color="auto" w:fill="auto"/>
            <w:vAlign w:val="center"/>
          </w:tcPr>
          <w:p w14:paraId="7E21A701" w14:textId="77777777" w:rsidR="009C2EF8" w:rsidRPr="00EA2AF2" w:rsidRDefault="009C2EF8" w:rsidP="00CC1725">
            <w:pPr>
              <w:spacing w:line="240" w:lineRule="auto"/>
              <w:contextualSpacing/>
              <w:jc w:val="center"/>
              <w:rPr>
                <w:rFonts w:ascii="Times New Roman" w:eastAsia="Times New Roman" w:hAnsi="Times New Roman" w:cs="Times New Roman"/>
                <w:kern w:val="0"/>
                <w:sz w:val="20"/>
                <w:szCs w:val="20"/>
                <w:lang w:eastAsia="zh-CN"/>
              </w:rPr>
            </w:pPr>
          </w:p>
        </w:tc>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tcPr>
          <w:p w14:paraId="6C10CDAB" w14:textId="77777777" w:rsidR="009C2EF8" w:rsidRPr="00EA2AF2" w:rsidRDefault="009C2EF8" w:rsidP="00CC1725">
            <w:pPr>
              <w:spacing w:line="240" w:lineRule="auto"/>
              <w:contextualSpacing/>
              <w:jc w:val="center"/>
              <w:rPr>
                <w:rFonts w:ascii="Times New Roman" w:eastAsia="Calibri" w:hAnsi="Times New Roman" w:cs="Times New Roman"/>
                <w:kern w:val="0"/>
                <w:sz w:val="20"/>
                <w:szCs w:val="20"/>
              </w:rPr>
            </w:pPr>
          </w:p>
        </w:tc>
        <w:tc>
          <w:tcPr>
            <w:tcW w:w="2126" w:type="dxa"/>
            <w:tcBorders>
              <w:top w:val="single" w:sz="4" w:space="0" w:color="auto"/>
              <w:left w:val="single" w:sz="4" w:space="0" w:color="000000"/>
              <w:bottom w:val="single" w:sz="4" w:space="0" w:color="000000"/>
              <w:right w:val="single" w:sz="4" w:space="0" w:color="000000"/>
            </w:tcBorders>
            <w:shd w:val="clear" w:color="auto" w:fill="auto"/>
            <w:vAlign w:val="center"/>
          </w:tcPr>
          <w:p w14:paraId="5BAF0025" w14:textId="77777777" w:rsidR="009C2EF8" w:rsidRPr="00EA2AF2" w:rsidRDefault="009C2EF8" w:rsidP="00CC1725">
            <w:pPr>
              <w:spacing w:after="0" w:line="240" w:lineRule="auto"/>
              <w:jc w:val="center"/>
              <w:rPr>
                <w:rFonts w:ascii="Times New Roman" w:eastAsia="Calibri" w:hAnsi="Times New Roman" w:cs="Times New Roman"/>
                <w:kern w:val="0"/>
                <w:sz w:val="20"/>
                <w:szCs w:val="16"/>
                <w14:ligatures w14:val="none"/>
              </w:rPr>
            </w:pPr>
          </w:p>
        </w:tc>
        <w:tc>
          <w:tcPr>
            <w:tcW w:w="2268" w:type="dxa"/>
            <w:tcBorders>
              <w:top w:val="single" w:sz="4" w:space="0" w:color="auto"/>
              <w:left w:val="single" w:sz="4" w:space="0" w:color="000000"/>
              <w:bottom w:val="single" w:sz="4" w:space="0" w:color="000000"/>
              <w:right w:val="single" w:sz="4" w:space="0" w:color="000000"/>
            </w:tcBorders>
            <w:shd w:val="clear" w:color="auto" w:fill="auto"/>
            <w:vAlign w:val="center"/>
          </w:tcPr>
          <w:p w14:paraId="63A5825A" w14:textId="77777777" w:rsidR="009C2EF8" w:rsidRPr="00EA2AF2" w:rsidRDefault="009C2EF8" w:rsidP="00CC1725">
            <w:pPr>
              <w:spacing w:after="0" w:line="240" w:lineRule="auto"/>
              <w:ind w:firstLine="5"/>
              <w:jc w:val="center"/>
              <w:rPr>
                <w:rFonts w:ascii="Times New Roman" w:eastAsia="Times New Roman" w:hAnsi="Times New Roman" w:cs="Times New Roman"/>
                <w:kern w:val="0"/>
                <w:sz w:val="20"/>
                <w:szCs w:val="20"/>
                <w:lang w:eastAsia="zh-CN"/>
              </w:rPr>
            </w:pPr>
          </w:p>
        </w:tc>
        <w:tc>
          <w:tcPr>
            <w:tcW w:w="1980" w:type="dxa"/>
            <w:tcBorders>
              <w:top w:val="single" w:sz="4" w:space="0" w:color="auto"/>
              <w:left w:val="single" w:sz="4" w:space="0" w:color="000000"/>
              <w:bottom w:val="single" w:sz="4" w:space="0" w:color="000000"/>
              <w:right w:val="single" w:sz="4" w:space="0" w:color="000000"/>
            </w:tcBorders>
            <w:shd w:val="clear" w:color="auto" w:fill="auto"/>
            <w:vAlign w:val="center"/>
          </w:tcPr>
          <w:p w14:paraId="5F869AA6" w14:textId="77777777" w:rsidR="009C2EF8" w:rsidRPr="00EA2AF2" w:rsidRDefault="009C2EF8" w:rsidP="00CC1725">
            <w:pPr>
              <w:spacing w:line="240" w:lineRule="auto"/>
              <w:contextualSpacing/>
              <w:jc w:val="center"/>
              <w:rPr>
                <w:rFonts w:ascii="Times New Roman" w:eastAsia="Calibri" w:hAnsi="Times New Roman" w:cs="Times New Roman"/>
                <w:kern w:val="0"/>
                <w:sz w:val="20"/>
                <w:szCs w:val="16"/>
                <w14:ligatures w14:val="none"/>
              </w:rPr>
            </w:pPr>
          </w:p>
        </w:tc>
        <w:tc>
          <w:tcPr>
            <w:tcW w:w="2409" w:type="dxa"/>
            <w:tcBorders>
              <w:top w:val="single" w:sz="4" w:space="0" w:color="auto"/>
              <w:left w:val="single" w:sz="4" w:space="0" w:color="000000"/>
              <w:bottom w:val="single" w:sz="4" w:space="0" w:color="000000"/>
              <w:right w:val="single" w:sz="4" w:space="0" w:color="000000"/>
            </w:tcBorders>
            <w:shd w:val="clear" w:color="auto" w:fill="auto"/>
          </w:tcPr>
          <w:p w14:paraId="49E7B7FB" w14:textId="6344649B" w:rsidR="009C2EF8" w:rsidRPr="00EA2AF2" w:rsidRDefault="009C2EF8" w:rsidP="009C2EF8">
            <w:pPr>
              <w:spacing w:line="240" w:lineRule="auto"/>
              <w:contextualSpacing/>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обслуживания населения</w:t>
            </w:r>
          </w:p>
        </w:tc>
        <w:tc>
          <w:tcPr>
            <w:tcW w:w="2327" w:type="dxa"/>
            <w:tcBorders>
              <w:top w:val="single" w:sz="4" w:space="0" w:color="auto"/>
              <w:left w:val="single" w:sz="4" w:space="0" w:color="000000"/>
              <w:bottom w:val="single" w:sz="4" w:space="0" w:color="000000"/>
              <w:right w:val="single" w:sz="4" w:space="0" w:color="000000"/>
            </w:tcBorders>
            <w:shd w:val="clear" w:color="auto" w:fill="auto"/>
            <w:vAlign w:val="center"/>
          </w:tcPr>
          <w:p w14:paraId="598A04AE" w14:textId="77777777" w:rsidR="009C2EF8" w:rsidRPr="00EA2AF2" w:rsidRDefault="009C2EF8" w:rsidP="00CC1725">
            <w:pPr>
              <w:spacing w:line="240" w:lineRule="auto"/>
              <w:contextualSpacing/>
              <w:jc w:val="center"/>
              <w:rPr>
                <w:rFonts w:ascii="Times New Roman" w:eastAsia="Calibri" w:hAnsi="Times New Roman" w:cs="Times New Roman"/>
                <w:kern w:val="0"/>
                <w:sz w:val="20"/>
                <w:szCs w:val="20"/>
                <w14:ligatures w14:val="none"/>
              </w:rPr>
            </w:pPr>
          </w:p>
        </w:tc>
      </w:tr>
      <w:tr w:rsidR="00CC1725" w:rsidRPr="00EA2AF2" w14:paraId="529C394E" w14:textId="77777777" w:rsidTr="003D2A87">
        <w:trPr>
          <w:trHeight w:val="70"/>
        </w:trPr>
        <w:tc>
          <w:tcPr>
            <w:tcW w:w="1465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590FEA4C" w14:textId="77777777" w:rsidR="00CC1725" w:rsidRPr="00EA2AF2" w:rsidRDefault="00CC1725" w:rsidP="00CC1725">
            <w:pPr>
              <w:spacing w:line="240" w:lineRule="auto"/>
              <w:contextualSpacing/>
              <w:jc w:val="center"/>
              <w:rPr>
                <w:rFonts w:ascii="Times New Roman" w:eastAsia="Calibri" w:hAnsi="Times New Roman" w:cs="Times New Roman"/>
                <w:kern w:val="0"/>
                <w:sz w:val="20"/>
                <w:szCs w:val="20"/>
                <w14:ligatures w14:val="none"/>
              </w:rPr>
            </w:pPr>
            <w:r w:rsidRPr="00EA2AF2">
              <w:rPr>
                <w:rFonts w:ascii="Times New Roman" w:eastAsia="Times New Roman" w:hAnsi="Times New Roman" w:cs="Times New Roman"/>
                <w:b/>
                <w:kern w:val="0"/>
                <w:sz w:val="20"/>
                <w:szCs w:val="20"/>
                <w:lang w:eastAsia="zh-CN"/>
              </w:rPr>
              <w:t>Планируемые объекты местного значения в области транспортной инфраструктуры</w:t>
            </w:r>
          </w:p>
        </w:tc>
      </w:tr>
      <w:tr w:rsidR="00CC1725" w:rsidRPr="00EA2AF2" w14:paraId="2C274E87" w14:textId="77777777" w:rsidTr="003D2A87">
        <w:trPr>
          <w:trHeight w:val="562"/>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4F3B0E" w14:textId="77777777" w:rsidR="00CC1725" w:rsidRPr="00EA2AF2" w:rsidRDefault="00CC1725" w:rsidP="00CC1725">
            <w:pPr>
              <w:spacing w:line="240" w:lineRule="auto"/>
              <w:contextualSpacing/>
              <w:jc w:val="center"/>
              <w:rPr>
                <w:rFonts w:ascii="Times New Roman" w:eastAsia="Times New Roman" w:hAnsi="Times New Roman" w:cs="Times New Roman"/>
                <w:kern w:val="0"/>
                <w:sz w:val="20"/>
                <w:szCs w:val="20"/>
                <w:lang w:eastAsia="zh-CN"/>
              </w:rPr>
            </w:pPr>
            <w:r w:rsidRPr="00EA2AF2">
              <w:rPr>
                <w:rFonts w:ascii="Times New Roman" w:eastAsia="Times New Roman" w:hAnsi="Times New Roman" w:cs="Times New Roman"/>
                <w:kern w:val="0"/>
                <w:sz w:val="20"/>
                <w:szCs w:val="20"/>
                <w:lang w:eastAsia="zh-CN"/>
              </w:rPr>
              <w:t>5</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95A22" w14:textId="77777777" w:rsidR="00CC1725" w:rsidRPr="00EA2AF2" w:rsidRDefault="00CC1725" w:rsidP="00CC1725">
            <w:pPr>
              <w:spacing w:line="240" w:lineRule="auto"/>
              <w:contextualSpacing/>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Дорога</w:t>
            </w:r>
          </w:p>
          <w:p w14:paraId="2623A039" w14:textId="77777777" w:rsidR="00CC1725" w:rsidRPr="00EA2AF2" w:rsidRDefault="00CC1725" w:rsidP="00CC1725">
            <w:pPr>
              <w:spacing w:line="240" w:lineRule="auto"/>
              <w:contextualSpacing/>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(строительство)</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66454"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Курская область,</w:t>
            </w:r>
          </w:p>
          <w:p w14:paraId="3903B824"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Дмитриевский район,</w:t>
            </w:r>
          </w:p>
          <w:p w14:paraId="5EBC1DCF"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муниципальное образование</w:t>
            </w:r>
          </w:p>
          <w:p w14:paraId="71D07B24"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«город Дмитриев»,</w:t>
            </w:r>
          </w:p>
          <w:p w14:paraId="66111853"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ул. Гоголя</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F18EC"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Протяженность</w:t>
            </w:r>
          </w:p>
          <w:p w14:paraId="61CBD75F"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267 м</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235D8" w14:textId="77777777" w:rsidR="00CC1725" w:rsidRPr="00EA2AF2" w:rsidRDefault="00CC1725" w:rsidP="00CC1725">
            <w:pPr>
              <w:spacing w:line="240" w:lineRule="auto"/>
              <w:contextualSpacing/>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До 2032 года</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A8939C" w14:textId="77777777" w:rsidR="00CC1725" w:rsidRPr="00EA2AF2" w:rsidRDefault="00CC1725" w:rsidP="00CC1725">
            <w:pPr>
              <w:spacing w:line="240" w:lineRule="auto"/>
              <w:contextualSpacing/>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Местоположение определено на основании анализа инженерных изысканий, обеспечивающих комплексное изучение природных условий территории и иных факторов, определяющих прохождение трассы</w:t>
            </w:r>
          </w:p>
        </w:tc>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338FFA" w14:textId="77777777" w:rsidR="00CC1725" w:rsidRPr="00EA2AF2" w:rsidRDefault="00CC1725" w:rsidP="00CC1725">
            <w:pPr>
              <w:spacing w:line="240" w:lineRule="auto"/>
              <w:contextualSpacing/>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Повышение степени комфортности проживания</w:t>
            </w:r>
          </w:p>
        </w:tc>
      </w:tr>
      <w:tr w:rsidR="00CC1725" w:rsidRPr="00EA2AF2" w14:paraId="55D86C46" w14:textId="77777777" w:rsidTr="003D2A87">
        <w:trPr>
          <w:trHeight w:val="562"/>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C4950" w14:textId="77777777" w:rsidR="00CC1725" w:rsidRPr="00EA2AF2" w:rsidRDefault="00CC1725" w:rsidP="00CC1725">
            <w:pPr>
              <w:spacing w:line="240" w:lineRule="auto"/>
              <w:contextualSpacing/>
              <w:jc w:val="center"/>
              <w:rPr>
                <w:rFonts w:ascii="Times New Roman" w:eastAsia="Times New Roman" w:hAnsi="Times New Roman" w:cs="Times New Roman"/>
                <w:kern w:val="0"/>
                <w:sz w:val="20"/>
                <w:szCs w:val="20"/>
                <w:lang w:eastAsia="zh-CN"/>
              </w:rPr>
            </w:pPr>
            <w:r w:rsidRPr="00EA2AF2">
              <w:rPr>
                <w:rFonts w:ascii="Times New Roman" w:eastAsia="Times New Roman" w:hAnsi="Times New Roman" w:cs="Times New Roman"/>
                <w:kern w:val="0"/>
                <w:sz w:val="20"/>
                <w:szCs w:val="20"/>
                <w:lang w:eastAsia="zh-CN"/>
              </w:rPr>
              <w:t>6</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956BB6" w14:textId="77777777" w:rsidR="00CC1725" w:rsidRPr="00EA2AF2" w:rsidRDefault="00CC1725" w:rsidP="00CC1725">
            <w:pPr>
              <w:spacing w:line="240" w:lineRule="auto"/>
              <w:contextualSpacing/>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Дорога</w:t>
            </w:r>
          </w:p>
          <w:p w14:paraId="6E520373" w14:textId="77777777" w:rsidR="00CC1725" w:rsidRPr="00EA2AF2" w:rsidRDefault="00CC1725" w:rsidP="00CC1725">
            <w:pPr>
              <w:spacing w:line="240" w:lineRule="auto"/>
              <w:contextualSpacing/>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(строительство)</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B46EA"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Курская область,</w:t>
            </w:r>
          </w:p>
          <w:p w14:paraId="57BC6DD3"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Дмитриевский район,</w:t>
            </w:r>
          </w:p>
          <w:p w14:paraId="72CE2A4A"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муниципальное образование</w:t>
            </w:r>
          </w:p>
          <w:p w14:paraId="6A3955A3"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«город Дмитриев»,</w:t>
            </w:r>
          </w:p>
          <w:p w14:paraId="349738B0"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ул. Котовского</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66960D"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Протяженность</w:t>
            </w:r>
          </w:p>
          <w:p w14:paraId="02972999"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184 м</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2380E2" w14:textId="77777777" w:rsidR="00CC1725" w:rsidRPr="00EA2AF2" w:rsidRDefault="00CC1725" w:rsidP="00CC1725">
            <w:pPr>
              <w:spacing w:line="240" w:lineRule="auto"/>
              <w:contextualSpacing/>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До 2032 года</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4680B" w14:textId="77777777" w:rsidR="00CC1725" w:rsidRPr="00EA2AF2" w:rsidRDefault="00CC1725" w:rsidP="00CC1725">
            <w:pPr>
              <w:spacing w:line="240" w:lineRule="auto"/>
              <w:contextualSpacing/>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Местоположение определено на основании анализа инженерных изысканий, обеспечивающих комплексное изучение природных условий территории и иных факторов, определяющих прохождение трассы</w:t>
            </w:r>
          </w:p>
        </w:tc>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86E33" w14:textId="77777777" w:rsidR="00CC1725" w:rsidRPr="00EA2AF2" w:rsidRDefault="00CC1725" w:rsidP="00CC1725">
            <w:pPr>
              <w:spacing w:line="240" w:lineRule="auto"/>
              <w:contextualSpacing/>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Повышение степени комфортности проживания</w:t>
            </w:r>
          </w:p>
        </w:tc>
      </w:tr>
      <w:tr w:rsidR="00CC1725" w:rsidRPr="00EA2AF2" w14:paraId="4436A88A" w14:textId="77777777" w:rsidTr="003D2A87">
        <w:trPr>
          <w:trHeight w:val="562"/>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E99C9" w14:textId="77777777" w:rsidR="00CC1725" w:rsidRPr="00EA2AF2" w:rsidRDefault="00CC1725" w:rsidP="00CC1725">
            <w:pPr>
              <w:spacing w:line="240" w:lineRule="auto"/>
              <w:contextualSpacing/>
              <w:jc w:val="center"/>
              <w:rPr>
                <w:rFonts w:ascii="Times New Roman" w:eastAsia="Times New Roman" w:hAnsi="Times New Roman" w:cs="Times New Roman"/>
                <w:kern w:val="0"/>
                <w:sz w:val="20"/>
                <w:szCs w:val="20"/>
                <w:lang w:eastAsia="zh-CN"/>
              </w:rPr>
            </w:pPr>
            <w:r w:rsidRPr="00EA2AF2">
              <w:rPr>
                <w:rFonts w:ascii="Times New Roman" w:eastAsia="Times New Roman" w:hAnsi="Times New Roman" w:cs="Times New Roman"/>
                <w:kern w:val="0"/>
                <w:sz w:val="20"/>
                <w:szCs w:val="20"/>
                <w:lang w:eastAsia="zh-CN"/>
              </w:rPr>
              <w:t>7</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1EA47D" w14:textId="77777777" w:rsidR="00CC1725" w:rsidRPr="00EA2AF2" w:rsidRDefault="00CC1725" w:rsidP="00CC1725">
            <w:pPr>
              <w:spacing w:line="240" w:lineRule="auto"/>
              <w:contextualSpacing/>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Дорога</w:t>
            </w:r>
          </w:p>
          <w:p w14:paraId="0B991B8A" w14:textId="77777777" w:rsidR="00CC1725" w:rsidRPr="00EA2AF2" w:rsidRDefault="00CC1725" w:rsidP="00CC1725">
            <w:pPr>
              <w:spacing w:line="240" w:lineRule="auto"/>
              <w:contextualSpacing/>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(строительство)</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24598"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Курская область,</w:t>
            </w:r>
          </w:p>
          <w:p w14:paraId="36F47E22"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Дмитриевский район,</w:t>
            </w:r>
          </w:p>
          <w:p w14:paraId="5C97B4BE"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муниципальное образование</w:t>
            </w:r>
          </w:p>
          <w:p w14:paraId="42FDC76C"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«город Дмитриев»,</w:t>
            </w:r>
          </w:p>
          <w:p w14:paraId="1CD85161"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ул. Красная</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6B33B"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Протяженность</w:t>
            </w:r>
          </w:p>
          <w:p w14:paraId="4906B2BA"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100 м</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370AD" w14:textId="77777777" w:rsidR="00CC1725" w:rsidRPr="00EA2AF2" w:rsidRDefault="00CC1725" w:rsidP="00CC1725">
            <w:pPr>
              <w:spacing w:line="240" w:lineRule="auto"/>
              <w:contextualSpacing/>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До 2030 года</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064DEE" w14:textId="77777777" w:rsidR="00CC1725" w:rsidRPr="00EA2AF2" w:rsidRDefault="00CC1725" w:rsidP="00CC1725">
            <w:pPr>
              <w:spacing w:line="240" w:lineRule="auto"/>
              <w:contextualSpacing/>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Местоположение определено на основании анализа инженерных изысканий, обеспечивающих комплексное изучение природных условий территории и иных факторов, определяющих прохождение трассы</w:t>
            </w:r>
          </w:p>
        </w:tc>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855F7" w14:textId="77777777" w:rsidR="00CC1725" w:rsidRPr="00EA2AF2" w:rsidRDefault="00CC1725" w:rsidP="00CC1725">
            <w:pPr>
              <w:spacing w:line="240" w:lineRule="auto"/>
              <w:contextualSpacing/>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Повышение степени комфортности проживания</w:t>
            </w:r>
          </w:p>
        </w:tc>
      </w:tr>
      <w:tr w:rsidR="00CC1725" w:rsidRPr="00EA2AF2" w14:paraId="4F000338" w14:textId="77777777" w:rsidTr="009C2EF8">
        <w:trPr>
          <w:trHeight w:val="1125"/>
        </w:trPr>
        <w:tc>
          <w:tcPr>
            <w:tcW w:w="567" w:type="dxa"/>
            <w:tcBorders>
              <w:top w:val="single" w:sz="4" w:space="0" w:color="000000"/>
              <w:left w:val="single" w:sz="4" w:space="0" w:color="000000"/>
              <w:bottom w:val="single" w:sz="4" w:space="0" w:color="auto"/>
              <w:right w:val="single" w:sz="4" w:space="0" w:color="000000"/>
            </w:tcBorders>
            <w:shd w:val="clear" w:color="auto" w:fill="auto"/>
            <w:vAlign w:val="center"/>
          </w:tcPr>
          <w:p w14:paraId="7FEC9EBB" w14:textId="77777777" w:rsidR="00CC1725" w:rsidRPr="00EA2AF2" w:rsidRDefault="00CC1725" w:rsidP="00CC1725">
            <w:pPr>
              <w:spacing w:line="240" w:lineRule="auto"/>
              <w:contextualSpacing/>
              <w:jc w:val="center"/>
              <w:rPr>
                <w:rFonts w:ascii="Times New Roman" w:eastAsia="Times New Roman" w:hAnsi="Times New Roman" w:cs="Times New Roman"/>
                <w:kern w:val="0"/>
                <w:sz w:val="20"/>
                <w:szCs w:val="20"/>
                <w:lang w:eastAsia="zh-CN"/>
              </w:rPr>
            </w:pPr>
            <w:r w:rsidRPr="00EA2AF2">
              <w:rPr>
                <w:rFonts w:ascii="Times New Roman" w:eastAsia="Times New Roman" w:hAnsi="Times New Roman" w:cs="Times New Roman"/>
                <w:kern w:val="0"/>
                <w:sz w:val="20"/>
                <w:szCs w:val="20"/>
                <w:lang w:eastAsia="zh-CN"/>
              </w:rPr>
              <w:t>8</w:t>
            </w:r>
          </w:p>
        </w:tc>
        <w:tc>
          <w:tcPr>
            <w:tcW w:w="2977" w:type="dxa"/>
            <w:tcBorders>
              <w:top w:val="single" w:sz="4" w:space="0" w:color="000000"/>
              <w:left w:val="single" w:sz="4" w:space="0" w:color="000000"/>
              <w:bottom w:val="single" w:sz="4" w:space="0" w:color="auto"/>
              <w:right w:val="single" w:sz="4" w:space="0" w:color="000000"/>
            </w:tcBorders>
            <w:shd w:val="clear" w:color="auto" w:fill="auto"/>
            <w:vAlign w:val="center"/>
          </w:tcPr>
          <w:p w14:paraId="33925BA7" w14:textId="77777777" w:rsidR="00CC1725" w:rsidRPr="00EA2AF2" w:rsidRDefault="00CC1725" w:rsidP="00CC1725">
            <w:pPr>
              <w:spacing w:line="240" w:lineRule="auto"/>
              <w:contextualSpacing/>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Дорога</w:t>
            </w:r>
          </w:p>
          <w:p w14:paraId="10D2E8EB" w14:textId="77777777" w:rsidR="00CC1725" w:rsidRPr="00EA2AF2" w:rsidRDefault="00CC1725" w:rsidP="00CC1725">
            <w:pPr>
              <w:spacing w:line="240" w:lineRule="auto"/>
              <w:contextualSpacing/>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(строительство)</w:t>
            </w:r>
          </w:p>
        </w:tc>
        <w:tc>
          <w:tcPr>
            <w:tcW w:w="2126" w:type="dxa"/>
            <w:tcBorders>
              <w:top w:val="single" w:sz="4" w:space="0" w:color="000000"/>
              <w:left w:val="single" w:sz="4" w:space="0" w:color="000000"/>
              <w:bottom w:val="single" w:sz="4" w:space="0" w:color="auto"/>
              <w:right w:val="single" w:sz="4" w:space="0" w:color="000000"/>
            </w:tcBorders>
            <w:shd w:val="clear" w:color="auto" w:fill="auto"/>
            <w:vAlign w:val="center"/>
          </w:tcPr>
          <w:p w14:paraId="063E2B48"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Курская область,</w:t>
            </w:r>
          </w:p>
          <w:p w14:paraId="1A0F2D92"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Дмитриевский район,</w:t>
            </w:r>
          </w:p>
          <w:p w14:paraId="5353E74B"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муниципальное образование</w:t>
            </w:r>
          </w:p>
          <w:p w14:paraId="41BC2897" w14:textId="2CCFDDD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«город Дмитриев»,</w:t>
            </w:r>
          </w:p>
        </w:tc>
        <w:tc>
          <w:tcPr>
            <w:tcW w:w="2268" w:type="dxa"/>
            <w:tcBorders>
              <w:top w:val="single" w:sz="4" w:space="0" w:color="000000"/>
              <w:left w:val="single" w:sz="4" w:space="0" w:color="000000"/>
              <w:bottom w:val="single" w:sz="4" w:space="0" w:color="auto"/>
              <w:right w:val="single" w:sz="4" w:space="0" w:color="000000"/>
            </w:tcBorders>
            <w:shd w:val="clear" w:color="auto" w:fill="auto"/>
            <w:vAlign w:val="center"/>
          </w:tcPr>
          <w:p w14:paraId="6A6DFE59"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Протяженность</w:t>
            </w:r>
          </w:p>
          <w:p w14:paraId="18C37FD7"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161 м</w:t>
            </w:r>
          </w:p>
        </w:tc>
        <w:tc>
          <w:tcPr>
            <w:tcW w:w="1980" w:type="dxa"/>
            <w:tcBorders>
              <w:top w:val="single" w:sz="4" w:space="0" w:color="000000"/>
              <w:left w:val="single" w:sz="4" w:space="0" w:color="000000"/>
              <w:bottom w:val="single" w:sz="4" w:space="0" w:color="auto"/>
              <w:right w:val="single" w:sz="4" w:space="0" w:color="000000"/>
            </w:tcBorders>
            <w:shd w:val="clear" w:color="auto" w:fill="auto"/>
            <w:vAlign w:val="center"/>
          </w:tcPr>
          <w:p w14:paraId="1F0C16FA" w14:textId="77777777" w:rsidR="00CC1725" w:rsidRPr="00EA2AF2" w:rsidRDefault="00CC1725" w:rsidP="00CC1725">
            <w:pPr>
              <w:spacing w:line="240" w:lineRule="auto"/>
              <w:contextualSpacing/>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До 2028 года</w:t>
            </w:r>
          </w:p>
        </w:tc>
        <w:tc>
          <w:tcPr>
            <w:tcW w:w="2409" w:type="dxa"/>
            <w:tcBorders>
              <w:top w:val="single" w:sz="4" w:space="0" w:color="000000"/>
              <w:left w:val="single" w:sz="4" w:space="0" w:color="000000"/>
              <w:bottom w:val="single" w:sz="4" w:space="0" w:color="auto"/>
              <w:right w:val="single" w:sz="4" w:space="0" w:color="000000"/>
            </w:tcBorders>
            <w:shd w:val="clear" w:color="auto" w:fill="auto"/>
            <w:vAlign w:val="center"/>
          </w:tcPr>
          <w:p w14:paraId="2DDA2D51" w14:textId="31F578CA" w:rsidR="00CC1725" w:rsidRPr="00EA2AF2" w:rsidRDefault="00CC1725" w:rsidP="00CC1725">
            <w:pPr>
              <w:spacing w:line="240" w:lineRule="auto"/>
              <w:contextualSpacing/>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 xml:space="preserve">Местоположение определено на основании анализа инженерных изысканий, обеспечивающих </w:t>
            </w:r>
          </w:p>
        </w:tc>
        <w:tc>
          <w:tcPr>
            <w:tcW w:w="2327" w:type="dxa"/>
            <w:tcBorders>
              <w:top w:val="single" w:sz="4" w:space="0" w:color="000000"/>
              <w:left w:val="single" w:sz="4" w:space="0" w:color="000000"/>
              <w:bottom w:val="single" w:sz="4" w:space="0" w:color="auto"/>
              <w:right w:val="single" w:sz="4" w:space="0" w:color="000000"/>
            </w:tcBorders>
            <w:shd w:val="clear" w:color="auto" w:fill="auto"/>
            <w:vAlign w:val="center"/>
          </w:tcPr>
          <w:p w14:paraId="2609549E" w14:textId="77777777" w:rsidR="00CC1725" w:rsidRPr="00EA2AF2" w:rsidRDefault="00CC1725" w:rsidP="00CC1725">
            <w:pPr>
              <w:spacing w:line="240" w:lineRule="auto"/>
              <w:contextualSpacing/>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Повышение степени комфортности проживания</w:t>
            </w:r>
          </w:p>
        </w:tc>
      </w:tr>
      <w:tr w:rsidR="009C2EF8" w:rsidRPr="00EA2AF2" w14:paraId="7DB86679" w14:textId="77777777" w:rsidTr="009C2EF8">
        <w:trPr>
          <w:trHeight w:val="70"/>
        </w:trPr>
        <w:tc>
          <w:tcPr>
            <w:tcW w:w="567" w:type="dxa"/>
            <w:tcBorders>
              <w:top w:val="single" w:sz="4" w:space="0" w:color="auto"/>
              <w:left w:val="single" w:sz="4" w:space="0" w:color="000000"/>
              <w:bottom w:val="single" w:sz="4" w:space="0" w:color="000000"/>
              <w:right w:val="single" w:sz="4" w:space="0" w:color="000000"/>
            </w:tcBorders>
            <w:shd w:val="clear" w:color="auto" w:fill="auto"/>
            <w:vAlign w:val="center"/>
          </w:tcPr>
          <w:p w14:paraId="14137A52" w14:textId="4932BD34" w:rsidR="009C2EF8" w:rsidRPr="00EA2AF2" w:rsidRDefault="009C2EF8" w:rsidP="00CC1725">
            <w:pPr>
              <w:spacing w:line="240" w:lineRule="auto"/>
              <w:contextualSpacing/>
              <w:jc w:val="center"/>
              <w:rPr>
                <w:rFonts w:ascii="Times New Roman" w:eastAsia="Times New Roman" w:hAnsi="Times New Roman" w:cs="Times New Roman"/>
                <w:kern w:val="0"/>
                <w:sz w:val="20"/>
                <w:szCs w:val="20"/>
                <w:lang w:eastAsia="zh-CN"/>
              </w:rPr>
            </w:pPr>
            <w:r w:rsidRPr="00EA2AF2">
              <w:rPr>
                <w:rFonts w:ascii="Times New Roman" w:eastAsia="Times New Roman" w:hAnsi="Times New Roman" w:cs="Times New Roman"/>
                <w:kern w:val="0"/>
                <w:sz w:val="20"/>
                <w:szCs w:val="20"/>
                <w:lang w:eastAsia="zh-CN"/>
              </w:rPr>
              <w:lastRenderedPageBreak/>
              <w:t>1</w:t>
            </w:r>
          </w:p>
        </w:tc>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tcPr>
          <w:p w14:paraId="4A485F13" w14:textId="3A914B55" w:rsidR="009C2EF8" w:rsidRPr="00EA2AF2" w:rsidRDefault="009C2EF8" w:rsidP="00CC1725">
            <w:pPr>
              <w:spacing w:line="240" w:lineRule="auto"/>
              <w:contextualSpacing/>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2</w:t>
            </w:r>
          </w:p>
        </w:tc>
        <w:tc>
          <w:tcPr>
            <w:tcW w:w="2126" w:type="dxa"/>
            <w:tcBorders>
              <w:top w:val="single" w:sz="4" w:space="0" w:color="auto"/>
              <w:left w:val="single" w:sz="4" w:space="0" w:color="000000"/>
              <w:bottom w:val="single" w:sz="4" w:space="0" w:color="000000"/>
              <w:right w:val="single" w:sz="4" w:space="0" w:color="000000"/>
            </w:tcBorders>
            <w:shd w:val="clear" w:color="auto" w:fill="auto"/>
            <w:vAlign w:val="center"/>
          </w:tcPr>
          <w:p w14:paraId="55743A16" w14:textId="7303D4BE" w:rsidR="009C2EF8" w:rsidRPr="00EA2AF2" w:rsidRDefault="009C2EF8"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3</w:t>
            </w:r>
          </w:p>
        </w:tc>
        <w:tc>
          <w:tcPr>
            <w:tcW w:w="2268" w:type="dxa"/>
            <w:tcBorders>
              <w:top w:val="single" w:sz="4" w:space="0" w:color="auto"/>
              <w:left w:val="single" w:sz="4" w:space="0" w:color="000000"/>
              <w:bottom w:val="single" w:sz="4" w:space="0" w:color="000000"/>
              <w:right w:val="single" w:sz="4" w:space="0" w:color="000000"/>
            </w:tcBorders>
            <w:shd w:val="clear" w:color="auto" w:fill="auto"/>
            <w:vAlign w:val="center"/>
          </w:tcPr>
          <w:p w14:paraId="66E54431" w14:textId="75056732" w:rsidR="009C2EF8" w:rsidRPr="00EA2AF2" w:rsidRDefault="009C2EF8"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4</w:t>
            </w:r>
          </w:p>
        </w:tc>
        <w:tc>
          <w:tcPr>
            <w:tcW w:w="1980" w:type="dxa"/>
            <w:tcBorders>
              <w:top w:val="single" w:sz="4" w:space="0" w:color="auto"/>
              <w:left w:val="single" w:sz="4" w:space="0" w:color="000000"/>
              <w:bottom w:val="single" w:sz="4" w:space="0" w:color="000000"/>
              <w:right w:val="single" w:sz="4" w:space="0" w:color="000000"/>
            </w:tcBorders>
            <w:shd w:val="clear" w:color="auto" w:fill="auto"/>
            <w:vAlign w:val="center"/>
          </w:tcPr>
          <w:p w14:paraId="047602B7" w14:textId="6B54D1D6" w:rsidR="009C2EF8" w:rsidRPr="00EA2AF2" w:rsidRDefault="009C2EF8" w:rsidP="00CC1725">
            <w:pPr>
              <w:spacing w:line="240" w:lineRule="auto"/>
              <w:contextualSpacing/>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5</w:t>
            </w:r>
          </w:p>
        </w:tc>
        <w:tc>
          <w:tcPr>
            <w:tcW w:w="2409" w:type="dxa"/>
            <w:tcBorders>
              <w:top w:val="single" w:sz="4" w:space="0" w:color="auto"/>
              <w:left w:val="single" w:sz="4" w:space="0" w:color="000000"/>
              <w:bottom w:val="single" w:sz="4" w:space="0" w:color="000000"/>
              <w:right w:val="single" w:sz="4" w:space="0" w:color="000000"/>
            </w:tcBorders>
            <w:shd w:val="clear" w:color="auto" w:fill="auto"/>
            <w:vAlign w:val="center"/>
          </w:tcPr>
          <w:p w14:paraId="3E52E412" w14:textId="3002F581" w:rsidR="009C2EF8" w:rsidRPr="00EA2AF2" w:rsidRDefault="009C2EF8" w:rsidP="00CC1725">
            <w:pPr>
              <w:spacing w:line="240" w:lineRule="auto"/>
              <w:contextualSpacing/>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6</w:t>
            </w:r>
          </w:p>
        </w:tc>
        <w:tc>
          <w:tcPr>
            <w:tcW w:w="2327" w:type="dxa"/>
            <w:tcBorders>
              <w:top w:val="single" w:sz="4" w:space="0" w:color="auto"/>
              <w:left w:val="single" w:sz="4" w:space="0" w:color="000000"/>
              <w:bottom w:val="single" w:sz="4" w:space="0" w:color="000000"/>
              <w:right w:val="single" w:sz="4" w:space="0" w:color="000000"/>
            </w:tcBorders>
            <w:shd w:val="clear" w:color="auto" w:fill="auto"/>
            <w:vAlign w:val="center"/>
          </w:tcPr>
          <w:p w14:paraId="0D046C38" w14:textId="7C912BF4" w:rsidR="009C2EF8" w:rsidRPr="00EA2AF2" w:rsidRDefault="009C2EF8" w:rsidP="00CC1725">
            <w:pPr>
              <w:spacing w:line="240" w:lineRule="auto"/>
              <w:contextualSpacing/>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7</w:t>
            </w:r>
          </w:p>
        </w:tc>
      </w:tr>
      <w:tr w:rsidR="009C2EF8" w:rsidRPr="00EA2AF2" w14:paraId="1E1120E9" w14:textId="77777777" w:rsidTr="009C2EF8">
        <w:trPr>
          <w:trHeight w:val="1175"/>
        </w:trPr>
        <w:tc>
          <w:tcPr>
            <w:tcW w:w="567" w:type="dxa"/>
            <w:tcBorders>
              <w:top w:val="single" w:sz="4" w:space="0" w:color="auto"/>
              <w:left w:val="single" w:sz="4" w:space="0" w:color="000000"/>
              <w:bottom w:val="single" w:sz="4" w:space="0" w:color="000000"/>
              <w:right w:val="single" w:sz="4" w:space="0" w:color="000000"/>
            </w:tcBorders>
            <w:shd w:val="clear" w:color="auto" w:fill="auto"/>
            <w:vAlign w:val="center"/>
          </w:tcPr>
          <w:p w14:paraId="188DE38A" w14:textId="77777777" w:rsidR="009C2EF8" w:rsidRPr="00EA2AF2" w:rsidRDefault="009C2EF8" w:rsidP="00CC1725">
            <w:pPr>
              <w:spacing w:line="240" w:lineRule="auto"/>
              <w:contextualSpacing/>
              <w:jc w:val="center"/>
              <w:rPr>
                <w:rFonts w:ascii="Times New Roman" w:eastAsia="Times New Roman" w:hAnsi="Times New Roman" w:cs="Times New Roman"/>
                <w:kern w:val="0"/>
                <w:sz w:val="20"/>
                <w:szCs w:val="20"/>
                <w:lang w:eastAsia="zh-CN"/>
              </w:rPr>
            </w:pPr>
          </w:p>
        </w:tc>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tcPr>
          <w:p w14:paraId="165EF097" w14:textId="77777777" w:rsidR="009C2EF8" w:rsidRPr="00EA2AF2" w:rsidRDefault="009C2EF8" w:rsidP="00CC1725">
            <w:pPr>
              <w:spacing w:line="240" w:lineRule="auto"/>
              <w:contextualSpacing/>
              <w:jc w:val="center"/>
              <w:rPr>
                <w:rFonts w:ascii="Times New Roman" w:eastAsia="Calibri" w:hAnsi="Times New Roman" w:cs="Times New Roman"/>
                <w:kern w:val="0"/>
                <w:sz w:val="20"/>
                <w:szCs w:val="16"/>
                <w14:ligatures w14:val="none"/>
              </w:rPr>
            </w:pPr>
          </w:p>
        </w:tc>
        <w:tc>
          <w:tcPr>
            <w:tcW w:w="2126" w:type="dxa"/>
            <w:tcBorders>
              <w:top w:val="single" w:sz="4" w:space="0" w:color="auto"/>
              <w:left w:val="single" w:sz="4" w:space="0" w:color="000000"/>
              <w:bottom w:val="single" w:sz="4" w:space="0" w:color="000000"/>
              <w:right w:val="single" w:sz="4" w:space="0" w:color="000000"/>
            </w:tcBorders>
            <w:shd w:val="clear" w:color="auto" w:fill="auto"/>
            <w:vAlign w:val="center"/>
          </w:tcPr>
          <w:p w14:paraId="534080F5" w14:textId="77777777" w:rsidR="009C2EF8" w:rsidRPr="00EA2AF2" w:rsidRDefault="009C2EF8"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ул. Куйбышева</w:t>
            </w:r>
          </w:p>
        </w:tc>
        <w:tc>
          <w:tcPr>
            <w:tcW w:w="2268" w:type="dxa"/>
            <w:tcBorders>
              <w:top w:val="single" w:sz="4" w:space="0" w:color="auto"/>
              <w:left w:val="single" w:sz="4" w:space="0" w:color="000000"/>
              <w:bottom w:val="single" w:sz="4" w:space="0" w:color="000000"/>
              <w:right w:val="single" w:sz="4" w:space="0" w:color="000000"/>
            </w:tcBorders>
            <w:shd w:val="clear" w:color="auto" w:fill="auto"/>
            <w:vAlign w:val="center"/>
          </w:tcPr>
          <w:p w14:paraId="6CA0285E" w14:textId="77777777" w:rsidR="009C2EF8" w:rsidRPr="00EA2AF2" w:rsidRDefault="009C2EF8" w:rsidP="00CC1725">
            <w:pPr>
              <w:spacing w:after="0" w:line="240" w:lineRule="auto"/>
              <w:jc w:val="center"/>
              <w:rPr>
                <w:rFonts w:ascii="Times New Roman" w:eastAsia="Calibri" w:hAnsi="Times New Roman" w:cs="Times New Roman"/>
                <w:kern w:val="0"/>
                <w:sz w:val="20"/>
                <w:szCs w:val="16"/>
                <w14:ligatures w14:val="none"/>
              </w:rPr>
            </w:pPr>
          </w:p>
        </w:tc>
        <w:tc>
          <w:tcPr>
            <w:tcW w:w="1980" w:type="dxa"/>
            <w:tcBorders>
              <w:top w:val="single" w:sz="4" w:space="0" w:color="auto"/>
              <w:left w:val="single" w:sz="4" w:space="0" w:color="000000"/>
              <w:bottom w:val="single" w:sz="4" w:space="0" w:color="000000"/>
              <w:right w:val="single" w:sz="4" w:space="0" w:color="000000"/>
            </w:tcBorders>
            <w:shd w:val="clear" w:color="auto" w:fill="auto"/>
            <w:vAlign w:val="center"/>
          </w:tcPr>
          <w:p w14:paraId="57399788" w14:textId="77777777" w:rsidR="009C2EF8" w:rsidRPr="00EA2AF2" w:rsidRDefault="009C2EF8" w:rsidP="00CC1725">
            <w:pPr>
              <w:spacing w:line="240" w:lineRule="auto"/>
              <w:contextualSpacing/>
              <w:jc w:val="center"/>
              <w:rPr>
                <w:rFonts w:ascii="Times New Roman" w:eastAsia="Calibri" w:hAnsi="Times New Roman" w:cs="Times New Roman"/>
                <w:kern w:val="0"/>
                <w:sz w:val="20"/>
                <w:szCs w:val="16"/>
                <w14:ligatures w14:val="none"/>
              </w:rPr>
            </w:pPr>
          </w:p>
        </w:tc>
        <w:tc>
          <w:tcPr>
            <w:tcW w:w="2409" w:type="dxa"/>
            <w:tcBorders>
              <w:top w:val="single" w:sz="4" w:space="0" w:color="auto"/>
              <w:left w:val="single" w:sz="4" w:space="0" w:color="000000"/>
              <w:bottom w:val="single" w:sz="4" w:space="0" w:color="000000"/>
              <w:right w:val="single" w:sz="4" w:space="0" w:color="000000"/>
            </w:tcBorders>
            <w:shd w:val="clear" w:color="auto" w:fill="auto"/>
            <w:vAlign w:val="center"/>
          </w:tcPr>
          <w:p w14:paraId="57772022" w14:textId="77777777" w:rsidR="009C2EF8" w:rsidRPr="00EA2AF2" w:rsidRDefault="009C2EF8" w:rsidP="00CC1725">
            <w:pPr>
              <w:spacing w:line="240" w:lineRule="auto"/>
              <w:contextualSpacing/>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комплексное изучение природных условий территории и иных факторов, определяющих прохождение трассы</w:t>
            </w:r>
          </w:p>
        </w:tc>
        <w:tc>
          <w:tcPr>
            <w:tcW w:w="2327" w:type="dxa"/>
            <w:tcBorders>
              <w:top w:val="single" w:sz="4" w:space="0" w:color="auto"/>
              <w:left w:val="single" w:sz="4" w:space="0" w:color="000000"/>
              <w:bottom w:val="single" w:sz="4" w:space="0" w:color="000000"/>
              <w:right w:val="single" w:sz="4" w:space="0" w:color="000000"/>
            </w:tcBorders>
            <w:shd w:val="clear" w:color="auto" w:fill="auto"/>
            <w:vAlign w:val="center"/>
          </w:tcPr>
          <w:p w14:paraId="1018AF7E" w14:textId="77777777" w:rsidR="009C2EF8" w:rsidRPr="00EA2AF2" w:rsidRDefault="009C2EF8" w:rsidP="00CC1725">
            <w:pPr>
              <w:spacing w:line="240" w:lineRule="auto"/>
              <w:contextualSpacing/>
              <w:jc w:val="center"/>
              <w:rPr>
                <w:rFonts w:ascii="Times New Roman" w:eastAsia="Calibri" w:hAnsi="Times New Roman" w:cs="Times New Roman"/>
                <w:kern w:val="0"/>
                <w:sz w:val="20"/>
                <w:szCs w:val="20"/>
                <w14:ligatures w14:val="none"/>
              </w:rPr>
            </w:pPr>
          </w:p>
        </w:tc>
      </w:tr>
      <w:tr w:rsidR="00CC1725" w:rsidRPr="00EA2AF2" w14:paraId="1E1E7514" w14:textId="77777777" w:rsidTr="003D2A87">
        <w:trPr>
          <w:trHeight w:val="562"/>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8862AB" w14:textId="77777777" w:rsidR="00CC1725" w:rsidRPr="00EA2AF2" w:rsidRDefault="00CC1725" w:rsidP="00CC1725">
            <w:pPr>
              <w:spacing w:line="240" w:lineRule="auto"/>
              <w:contextualSpacing/>
              <w:jc w:val="center"/>
              <w:rPr>
                <w:rFonts w:ascii="Times New Roman" w:eastAsia="Times New Roman" w:hAnsi="Times New Roman" w:cs="Times New Roman"/>
                <w:kern w:val="0"/>
                <w:sz w:val="20"/>
                <w:szCs w:val="20"/>
                <w:lang w:eastAsia="zh-CN"/>
              </w:rPr>
            </w:pPr>
            <w:r w:rsidRPr="00EA2AF2">
              <w:rPr>
                <w:rFonts w:ascii="Times New Roman" w:eastAsia="Times New Roman" w:hAnsi="Times New Roman" w:cs="Times New Roman"/>
                <w:kern w:val="0"/>
                <w:sz w:val="20"/>
                <w:szCs w:val="20"/>
                <w:lang w:eastAsia="zh-CN"/>
              </w:rPr>
              <w:t>9</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3E2677" w14:textId="77777777" w:rsidR="00CC1725" w:rsidRPr="00EA2AF2" w:rsidRDefault="00CC1725" w:rsidP="00CC1725">
            <w:pPr>
              <w:spacing w:line="240" w:lineRule="auto"/>
              <w:contextualSpacing/>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Дорога</w:t>
            </w:r>
          </w:p>
          <w:p w14:paraId="28569619" w14:textId="77777777" w:rsidR="00CC1725" w:rsidRPr="00EA2AF2" w:rsidRDefault="00CC1725" w:rsidP="00CC1725">
            <w:pPr>
              <w:spacing w:line="240" w:lineRule="auto"/>
              <w:contextualSpacing/>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(строительство)</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C90205"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Курская область,</w:t>
            </w:r>
          </w:p>
          <w:p w14:paraId="665F317C"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Дмитриевский район,</w:t>
            </w:r>
          </w:p>
          <w:p w14:paraId="6CFA60AC"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муниципальное образование</w:t>
            </w:r>
          </w:p>
          <w:p w14:paraId="5C5BA5A3"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«город Дмитриев»,</w:t>
            </w:r>
          </w:p>
          <w:p w14:paraId="42EE417F"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ул. Урицкого</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37276"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Протяженность</w:t>
            </w:r>
          </w:p>
          <w:p w14:paraId="215B0417"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150 м</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B8BD6C" w14:textId="77777777" w:rsidR="00CC1725" w:rsidRPr="00EA2AF2" w:rsidRDefault="00CC1725" w:rsidP="00CC1725">
            <w:pPr>
              <w:spacing w:line="240" w:lineRule="auto"/>
              <w:contextualSpacing/>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До 2030 года</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7B49F" w14:textId="77777777" w:rsidR="00CC1725" w:rsidRPr="00EA2AF2" w:rsidRDefault="00CC1725" w:rsidP="00CC1725">
            <w:pPr>
              <w:spacing w:line="240" w:lineRule="auto"/>
              <w:contextualSpacing/>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Местоположение определено на основании анализа инженерных изысканий, обеспечивающих комплексное изучение природных условий территории и иных факторов, определяющих прохождение трассы</w:t>
            </w:r>
          </w:p>
        </w:tc>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9102E" w14:textId="77777777" w:rsidR="00CC1725" w:rsidRPr="00EA2AF2" w:rsidRDefault="00CC1725" w:rsidP="00CC1725">
            <w:pPr>
              <w:spacing w:line="240" w:lineRule="auto"/>
              <w:contextualSpacing/>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Повышение степени комфортности проживания</w:t>
            </w:r>
          </w:p>
        </w:tc>
      </w:tr>
      <w:tr w:rsidR="00CC1725" w:rsidRPr="00EA2AF2" w14:paraId="1E157320" w14:textId="77777777" w:rsidTr="003D2A87">
        <w:trPr>
          <w:trHeight w:val="562"/>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7E34DE" w14:textId="77777777" w:rsidR="00CC1725" w:rsidRPr="00EA2AF2" w:rsidRDefault="00CC1725" w:rsidP="00CC1725">
            <w:pPr>
              <w:spacing w:line="240" w:lineRule="auto"/>
              <w:contextualSpacing/>
              <w:jc w:val="center"/>
              <w:rPr>
                <w:rFonts w:ascii="Times New Roman" w:eastAsia="Times New Roman" w:hAnsi="Times New Roman" w:cs="Times New Roman"/>
                <w:kern w:val="0"/>
                <w:sz w:val="20"/>
                <w:szCs w:val="20"/>
                <w:lang w:eastAsia="zh-CN"/>
              </w:rPr>
            </w:pPr>
            <w:r w:rsidRPr="00EA2AF2">
              <w:rPr>
                <w:rFonts w:ascii="Times New Roman" w:eastAsia="Times New Roman" w:hAnsi="Times New Roman" w:cs="Times New Roman"/>
                <w:kern w:val="0"/>
                <w:sz w:val="20"/>
                <w:szCs w:val="20"/>
                <w:lang w:eastAsia="zh-CN"/>
              </w:rPr>
              <w:t>10</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EEFC2" w14:textId="77777777" w:rsidR="00CC1725" w:rsidRPr="00EA2AF2" w:rsidRDefault="00CC1725" w:rsidP="00CC1725">
            <w:pPr>
              <w:spacing w:line="240" w:lineRule="auto"/>
              <w:contextualSpacing/>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Дорога</w:t>
            </w:r>
          </w:p>
          <w:p w14:paraId="0500A76B" w14:textId="77777777" w:rsidR="00CC1725" w:rsidRPr="00EA2AF2" w:rsidRDefault="00CC1725" w:rsidP="00CC1725">
            <w:pPr>
              <w:spacing w:line="240" w:lineRule="auto"/>
              <w:contextualSpacing/>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(строительство)</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3615B"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Курская область,</w:t>
            </w:r>
          </w:p>
          <w:p w14:paraId="395A9D5A"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Дмитриевский район,</w:t>
            </w:r>
          </w:p>
          <w:p w14:paraId="64534F7F"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муниципальное образование</w:t>
            </w:r>
          </w:p>
          <w:p w14:paraId="6B1DB81D"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«город Дмитриев»,</w:t>
            </w:r>
          </w:p>
          <w:p w14:paraId="6E2D2FD6"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ул. Фосфоритная</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9115F5"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Протяженность</w:t>
            </w:r>
          </w:p>
          <w:p w14:paraId="17044387"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960 м</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9F5E9F" w14:textId="77777777" w:rsidR="00CC1725" w:rsidRPr="00EA2AF2" w:rsidRDefault="00CC1725" w:rsidP="00CC1725">
            <w:pPr>
              <w:spacing w:line="240" w:lineRule="auto"/>
              <w:contextualSpacing/>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До 2032 года</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FDC5AB" w14:textId="77777777" w:rsidR="00CC1725" w:rsidRPr="00EA2AF2" w:rsidRDefault="00CC1725" w:rsidP="00CC1725">
            <w:pPr>
              <w:spacing w:line="240" w:lineRule="auto"/>
              <w:contextualSpacing/>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Местоположение определено на основании анализа инженерных изысканий, обеспечивающих комплексное изучение природных условий территории и иных факторов, определяющих прохождение трассы</w:t>
            </w:r>
          </w:p>
        </w:tc>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94E4AC" w14:textId="77777777" w:rsidR="00CC1725" w:rsidRPr="00EA2AF2" w:rsidRDefault="00CC1725" w:rsidP="00CC1725">
            <w:pPr>
              <w:spacing w:line="240" w:lineRule="auto"/>
              <w:contextualSpacing/>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Повышение степени комфортности проживания</w:t>
            </w:r>
          </w:p>
        </w:tc>
      </w:tr>
      <w:tr w:rsidR="00CC1725" w:rsidRPr="00EA2AF2" w14:paraId="0F1AD737" w14:textId="77777777" w:rsidTr="003D2A87">
        <w:trPr>
          <w:trHeight w:val="562"/>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EE67E5" w14:textId="77777777" w:rsidR="00CC1725" w:rsidRPr="00EA2AF2" w:rsidRDefault="00CC1725" w:rsidP="00CC1725">
            <w:pPr>
              <w:spacing w:line="240" w:lineRule="auto"/>
              <w:contextualSpacing/>
              <w:jc w:val="center"/>
              <w:rPr>
                <w:rFonts w:ascii="Times New Roman" w:eastAsia="Times New Roman" w:hAnsi="Times New Roman" w:cs="Times New Roman"/>
                <w:kern w:val="0"/>
                <w:sz w:val="20"/>
                <w:szCs w:val="20"/>
                <w:lang w:eastAsia="zh-CN"/>
              </w:rPr>
            </w:pPr>
            <w:r w:rsidRPr="00EA2AF2">
              <w:rPr>
                <w:rFonts w:ascii="Times New Roman" w:eastAsia="Times New Roman" w:hAnsi="Times New Roman" w:cs="Times New Roman"/>
                <w:kern w:val="0"/>
                <w:sz w:val="20"/>
                <w:szCs w:val="20"/>
                <w:lang w:eastAsia="zh-CN"/>
              </w:rPr>
              <w:t>11</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48ACA" w14:textId="77777777" w:rsidR="00CC1725" w:rsidRPr="00EA2AF2" w:rsidRDefault="00CC1725" w:rsidP="00CC1725">
            <w:pPr>
              <w:spacing w:line="240" w:lineRule="auto"/>
              <w:contextualSpacing/>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Дорога</w:t>
            </w:r>
          </w:p>
          <w:p w14:paraId="3F1D55FA" w14:textId="77777777" w:rsidR="00CC1725" w:rsidRPr="00EA2AF2" w:rsidRDefault="00CC1725" w:rsidP="00CC1725">
            <w:pPr>
              <w:spacing w:line="240" w:lineRule="auto"/>
              <w:contextualSpacing/>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(строительство)</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8358E"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Курская область,</w:t>
            </w:r>
          </w:p>
          <w:p w14:paraId="15AB6B58"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Дмитриевский район,</w:t>
            </w:r>
          </w:p>
          <w:p w14:paraId="6C41D1E1"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муниципальное образование</w:t>
            </w:r>
          </w:p>
          <w:p w14:paraId="341D8672"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«город Дмитриев»,</w:t>
            </w:r>
          </w:p>
          <w:p w14:paraId="6BBB97DB"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ул. Луговая, ул. Овражная</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BDA199"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Протяженность</w:t>
            </w:r>
          </w:p>
          <w:p w14:paraId="03ED39EF"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565 м</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44703" w14:textId="77777777" w:rsidR="00CC1725" w:rsidRPr="00EA2AF2" w:rsidRDefault="00CC1725" w:rsidP="00CC1725">
            <w:pPr>
              <w:spacing w:line="240" w:lineRule="auto"/>
              <w:contextualSpacing/>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До 2025 года</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518FA" w14:textId="77777777" w:rsidR="00CC1725" w:rsidRPr="00EA2AF2" w:rsidRDefault="00CC1725" w:rsidP="00CC1725">
            <w:pPr>
              <w:spacing w:line="240" w:lineRule="auto"/>
              <w:contextualSpacing/>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Местоположение определено на основании анализа инженерных изысканий, обеспечивающих комплексное изучение природных условий территории и иных факторов, определяющих прохождение трассы</w:t>
            </w:r>
          </w:p>
        </w:tc>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C1552" w14:textId="77777777" w:rsidR="00CC1725" w:rsidRPr="00EA2AF2" w:rsidRDefault="00CC1725" w:rsidP="00CC1725">
            <w:pPr>
              <w:spacing w:line="240" w:lineRule="auto"/>
              <w:contextualSpacing/>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Повышение степени комфортности проживания</w:t>
            </w:r>
          </w:p>
        </w:tc>
      </w:tr>
    </w:tbl>
    <w:p w14:paraId="45B6C601" w14:textId="77777777" w:rsidR="009C2EF8" w:rsidRPr="00EA2AF2" w:rsidRDefault="009C2EF8"/>
    <w:tbl>
      <w:tblPr>
        <w:tblW w:w="1465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977"/>
        <w:gridCol w:w="2126"/>
        <w:gridCol w:w="2268"/>
        <w:gridCol w:w="1980"/>
        <w:gridCol w:w="2409"/>
        <w:gridCol w:w="2327"/>
      </w:tblGrid>
      <w:tr w:rsidR="009C2EF8" w:rsidRPr="00EA2AF2" w14:paraId="39EC9FAF" w14:textId="77777777" w:rsidTr="009C2EF8">
        <w:trPr>
          <w:trHeight w:val="70"/>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8C2E2" w14:textId="0822E5B0" w:rsidR="009C2EF8" w:rsidRPr="00EA2AF2" w:rsidRDefault="009C2EF8" w:rsidP="00CC1725">
            <w:pPr>
              <w:spacing w:line="240" w:lineRule="auto"/>
              <w:contextualSpacing/>
              <w:jc w:val="center"/>
              <w:rPr>
                <w:rFonts w:ascii="Times New Roman" w:eastAsia="Times New Roman" w:hAnsi="Times New Roman" w:cs="Times New Roman"/>
                <w:kern w:val="0"/>
                <w:sz w:val="20"/>
                <w:szCs w:val="20"/>
                <w:lang w:eastAsia="zh-CN"/>
              </w:rPr>
            </w:pPr>
            <w:r w:rsidRPr="00EA2AF2">
              <w:rPr>
                <w:rFonts w:ascii="Times New Roman" w:eastAsia="Times New Roman" w:hAnsi="Times New Roman" w:cs="Times New Roman"/>
                <w:kern w:val="0"/>
                <w:sz w:val="20"/>
                <w:szCs w:val="20"/>
                <w:lang w:eastAsia="zh-CN"/>
              </w:rPr>
              <w:lastRenderedPageBreak/>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94F8A" w14:textId="3DD24AEF" w:rsidR="009C2EF8" w:rsidRPr="00EA2AF2" w:rsidRDefault="009C2EF8" w:rsidP="00CC1725">
            <w:pPr>
              <w:spacing w:line="240" w:lineRule="auto"/>
              <w:contextualSpacing/>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D2923" w14:textId="47917CEE" w:rsidR="009C2EF8" w:rsidRPr="00EA2AF2" w:rsidRDefault="009C2EF8"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012E8" w14:textId="33728297" w:rsidR="009C2EF8" w:rsidRPr="00EA2AF2" w:rsidRDefault="009C2EF8"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4</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23D67" w14:textId="4B08A350" w:rsidR="009C2EF8" w:rsidRPr="00EA2AF2" w:rsidRDefault="009C2EF8" w:rsidP="00CC1725">
            <w:pPr>
              <w:spacing w:line="240" w:lineRule="auto"/>
              <w:contextualSpacing/>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5</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DA5A48" w14:textId="256E0057" w:rsidR="009C2EF8" w:rsidRPr="00EA2AF2" w:rsidRDefault="009C2EF8" w:rsidP="00CC1725">
            <w:pPr>
              <w:spacing w:line="240" w:lineRule="auto"/>
              <w:contextualSpacing/>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6</w:t>
            </w:r>
          </w:p>
        </w:tc>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C64909" w14:textId="080FE000" w:rsidR="009C2EF8" w:rsidRPr="00EA2AF2" w:rsidRDefault="009C2EF8" w:rsidP="00CC1725">
            <w:pPr>
              <w:spacing w:line="240" w:lineRule="auto"/>
              <w:contextualSpacing/>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7</w:t>
            </w:r>
          </w:p>
        </w:tc>
      </w:tr>
      <w:tr w:rsidR="00CC1725" w:rsidRPr="00EA2AF2" w14:paraId="49118F81" w14:textId="77777777" w:rsidTr="003D2A87">
        <w:trPr>
          <w:trHeight w:val="562"/>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BF062A" w14:textId="77777777" w:rsidR="00CC1725" w:rsidRPr="00EA2AF2" w:rsidRDefault="00CC1725" w:rsidP="00CC1725">
            <w:pPr>
              <w:spacing w:line="240" w:lineRule="auto"/>
              <w:contextualSpacing/>
              <w:jc w:val="center"/>
              <w:rPr>
                <w:rFonts w:ascii="Times New Roman" w:eastAsia="Times New Roman" w:hAnsi="Times New Roman" w:cs="Times New Roman"/>
                <w:kern w:val="0"/>
                <w:sz w:val="20"/>
                <w:szCs w:val="20"/>
                <w:lang w:eastAsia="zh-CN"/>
              </w:rPr>
            </w:pPr>
            <w:r w:rsidRPr="00EA2AF2">
              <w:rPr>
                <w:rFonts w:ascii="Times New Roman" w:eastAsia="Times New Roman" w:hAnsi="Times New Roman" w:cs="Times New Roman"/>
                <w:kern w:val="0"/>
                <w:sz w:val="20"/>
                <w:szCs w:val="20"/>
                <w:lang w:eastAsia="zh-CN"/>
              </w:rPr>
              <w:t>12</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C410B" w14:textId="77777777" w:rsidR="00CC1725" w:rsidRPr="00EA2AF2" w:rsidRDefault="00CC1725" w:rsidP="00CC1725">
            <w:pPr>
              <w:spacing w:line="240" w:lineRule="auto"/>
              <w:contextualSpacing/>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Дорога</w:t>
            </w:r>
          </w:p>
          <w:p w14:paraId="4837F6EC" w14:textId="77777777" w:rsidR="00CC1725" w:rsidRPr="00EA2AF2" w:rsidRDefault="00CC1725" w:rsidP="00CC1725">
            <w:pPr>
              <w:spacing w:line="240" w:lineRule="auto"/>
              <w:contextualSpacing/>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(строительство)</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890DB"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Курская область,</w:t>
            </w:r>
          </w:p>
          <w:p w14:paraId="31A9E239"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Дмитриевский район,</w:t>
            </w:r>
          </w:p>
          <w:p w14:paraId="5D58752E"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муниципальное образование</w:t>
            </w:r>
          </w:p>
          <w:p w14:paraId="259442B3"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«город Дмитриев»,</w:t>
            </w:r>
          </w:p>
          <w:p w14:paraId="43CF9077"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ул. Южная</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5EAFE"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Протяженность</w:t>
            </w:r>
          </w:p>
          <w:p w14:paraId="6B74C9DE"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535 м</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1414E" w14:textId="77777777" w:rsidR="00CC1725" w:rsidRPr="00EA2AF2" w:rsidRDefault="00CC1725" w:rsidP="00CC1725">
            <w:pPr>
              <w:spacing w:line="240" w:lineRule="auto"/>
              <w:contextualSpacing/>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До 2026 года</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E350AF" w14:textId="77777777" w:rsidR="00CC1725" w:rsidRPr="00EA2AF2" w:rsidRDefault="00CC1725" w:rsidP="00CC1725">
            <w:pPr>
              <w:spacing w:line="240" w:lineRule="auto"/>
              <w:contextualSpacing/>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Местоположение определено на основании анализа инженерных изысканий, обеспечивающих комплексное изучение природных условий территории и иных факторов, определяющих прохождение трассы</w:t>
            </w:r>
          </w:p>
        </w:tc>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B3372" w14:textId="77777777" w:rsidR="00CC1725" w:rsidRPr="00EA2AF2" w:rsidRDefault="00CC1725" w:rsidP="00CC1725">
            <w:pPr>
              <w:spacing w:line="240" w:lineRule="auto"/>
              <w:contextualSpacing/>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Повышение степени комфортности проживания</w:t>
            </w:r>
          </w:p>
        </w:tc>
      </w:tr>
      <w:tr w:rsidR="00CC1725" w:rsidRPr="00EA2AF2" w14:paraId="0356CE35" w14:textId="77777777" w:rsidTr="003D2A87">
        <w:trPr>
          <w:trHeight w:val="562"/>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B21B4" w14:textId="77777777" w:rsidR="00CC1725" w:rsidRPr="00EA2AF2" w:rsidRDefault="00CC1725" w:rsidP="00CC1725">
            <w:pPr>
              <w:spacing w:line="240" w:lineRule="auto"/>
              <w:contextualSpacing/>
              <w:jc w:val="center"/>
              <w:rPr>
                <w:rFonts w:ascii="Times New Roman" w:eastAsia="Times New Roman" w:hAnsi="Times New Roman" w:cs="Times New Roman"/>
                <w:kern w:val="0"/>
                <w:sz w:val="20"/>
                <w:szCs w:val="20"/>
                <w:lang w:eastAsia="zh-CN"/>
              </w:rPr>
            </w:pPr>
            <w:r w:rsidRPr="00EA2AF2">
              <w:rPr>
                <w:rFonts w:ascii="Times New Roman" w:eastAsia="Times New Roman" w:hAnsi="Times New Roman" w:cs="Times New Roman"/>
                <w:kern w:val="0"/>
                <w:sz w:val="20"/>
                <w:szCs w:val="20"/>
                <w:lang w:eastAsia="zh-CN"/>
              </w:rPr>
              <w:t>13</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08C810" w14:textId="77777777" w:rsidR="00CC1725" w:rsidRPr="00EA2AF2" w:rsidRDefault="00CC1725" w:rsidP="00CC1725">
            <w:pPr>
              <w:spacing w:line="240" w:lineRule="auto"/>
              <w:contextualSpacing/>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Дорога</w:t>
            </w:r>
          </w:p>
          <w:p w14:paraId="42EFE734" w14:textId="77777777" w:rsidR="00CC1725" w:rsidRPr="00EA2AF2" w:rsidRDefault="00CC1725" w:rsidP="00CC1725">
            <w:pPr>
              <w:spacing w:line="240" w:lineRule="auto"/>
              <w:contextualSpacing/>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(строительство)</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85841F"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Курская область,</w:t>
            </w:r>
          </w:p>
          <w:p w14:paraId="052A3EA8"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Дмитриевский район,</w:t>
            </w:r>
          </w:p>
          <w:p w14:paraId="40B258A5"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муниципальное образование</w:t>
            </w:r>
          </w:p>
          <w:p w14:paraId="14FF92D4"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«город Дмитриев»,</w:t>
            </w:r>
          </w:p>
          <w:p w14:paraId="2BB07D2C"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ул. Первомайская,</w:t>
            </w:r>
          </w:p>
          <w:p w14:paraId="2CBED6A1"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ул. Чкалова</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3CA991"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Протяженность</w:t>
            </w:r>
          </w:p>
          <w:p w14:paraId="2241F9AB"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592 м</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3CE5D" w14:textId="77777777" w:rsidR="00CC1725" w:rsidRPr="00EA2AF2" w:rsidRDefault="00CC1725" w:rsidP="00CC1725">
            <w:pPr>
              <w:spacing w:line="240" w:lineRule="auto"/>
              <w:contextualSpacing/>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До 2027 года</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0BD4D" w14:textId="77777777" w:rsidR="00CC1725" w:rsidRPr="00EA2AF2" w:rsidRDefault="00CC1725" w:rsidP="00CC1725">
            <w:pPr>
              <w:spacing w:line="240" w:lineRule="auto"/>
              <w:contextualSpacing/>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Местоположение определено на основании анализа инженерных изысканий, обеспечивающих комплексное изучение природных условий территории и иных факторов, определяющих прохождение трассы</w:t>
            </w:r>
          </w:p>
        </w:tc>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ADB95" w14:textId="77777777" w:rsidR="00CC1725" w:rsidRPr="00EA2AF2" w:rsidRDefault="00CC1725" w:rsidP="00CC1725">
            <w:pPr>
              <w:spacing w:line="240" w:lineRule="auto"/>
              <w:contextualSpacing/>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Повышение степени комфортности проживания</w:t>
            </w:r>
          </w:p>
        </w:tc>
      </w:tr>
      <w:tr w:rsidR="00CC1725" w:rsidRPr="00EA2AF2" w14:paraId="2A55ED17" w14:textId="77777777" w:rsidTr="003D2A87">
        <w:trPr>
          <w:trHeight w:val="562"/>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316A19" w14:textId="77777777" w:rsidR="00CC1725" w:rsidRPr="00EA2AF2" w:rsidRDefault="00CC1725" w:rsidP="00CC1725">
            <w:pPr>
              <w:spacing w:line="240" w:lineRule="auto"/>
              <w:contextualSpacing/>
              <w:jc w:val="center"/>
              <w:rPr>
                <w:rFonts w:ascii="Times New Roman" w:eastAsia="Times New Roman" w:hAnsi="Times New Roman" w:cs="Times New Roman"/>
                <w:kern w:val="0"/>
                <w:sz w:val="20"/>
                <w:szCs w:val="20"/>
                <w:lang w:eastAsia="zh-CN"/>
              </w:rPr>
            </w:pPr>
            <w:r w:rsidRPr="00EA2AF2">
              <w:rPr>
                <w:rFonts w:ascii="Times New Roman" w:eastAsia="Times New Roman" w:hAnsi="Times New Roman" w:cs="Times New Roman"/>
                <w:kern w:val="0"/>
                <w:sz w:val="20"/>
                <w:szCs w:val="20"/>
                <w:lang w:eastAsia="zh-CN"/>
              </w:rPr>
              <w:t>14</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00650" w14:textId="77777777" w:rsidR="00CC1725" w:rsidRPr="00EA2AF2" w:rsidRDefault="00CC1725" w:rsidP="00CC1725">
            <w:pPr>
              <w:spacing w:line="240" w:lineRule="auto"/>
              <w:contextualSpacing/>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Дорога</w:t>
            </w:r>
          </w:p>
          <w:p w14:paraId="6FBF24F8" w14:textId="77777777" w:rsidR="00CC1725" w:rsidRPr="00EA2AF2" w:rsidRDefault="00CC1725" w:rsidP="00CC1725">
            <w:pPr>
              <w:spacing w:line="240" w:lineRule="auto"/>
              <w:contextualSpacing/>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(строительство)</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A2C3E"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Курская область,</w:t>
            </w:r>
          </w:p>
          <w:p w14:paraId="227FFA9A"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Дмитриевский район,</w:t>
            </w:r>
          </w:p>
          <w:p w14:paraId="22BDA2A4"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муниципальное образование</w:t>
            </w:r>
          </w:p>
          <w:p w14:paraId="601525FF"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«город Дмитриев»,</w:t>
            </w:r>
          </w:p>
          <w:p w14:paraId="265F9F39"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ул. Щорса,</w:t>
            </w:r>
          </w:p>
          <w:p w14:paraId="3D6C23A6"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ул. Ст. Разина</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A07E41"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Протяженность</w:t>
            </w:r>
          </w:p>
          <w:p w14:paraId="4018737B"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440 м</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316DF" w14:textId="77777777" w:rsidR="00CC1725" w:rsidRPr="00EA2AF2" w:rsidRDefault="00CC1725" w:rsidP="00CC1725">
            <w:pPr>
              <w:spacing w:line="240" w:lineRule="auto"/>
              <w:contextualSpacing/>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До 2028 года</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10CAD" w14:textId="77777777" w:rsidR="00CC1725" w:rsidRPr="00EA2AF2" w:rsidRDefault="00CC1725" w:rsidP="00CC1725">
            <w:pPr>
              <w:spacing w:line="240" w:lineRule="auto"/>
              <w:contextualSpacing/>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Местоположение определено на основании анализа инженерных изысканий, обеспечивающих комплексное изучение природных условий территории и иных факторов, определяющих прохождение трассы</w:t>
            </w:r>
          </w:p>
        </w:tc>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0345F" w14:textId="77777777" w:rsidR="00CC1725" w:rsidRPr="00EA2AF2" w:rsidRDefault="00CC1725" w:rsidP="00CC1725">
            <w:pPr>
              <w:spacing w:line="240" w:lineRule="auto"/>
              <w:contextualSpacing/>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Повышение степени комфортности проживания</w:t>
            </w:r>
          </w:p>
        </w:tc>
      </w:tr>
      <w:tr w:rsidR="00CC1725" w:rsidRPr="00EA2AF2" w14:paraId="32ED7963" w14:textId="77777777" w:rsidTr="009C2EF8">
        <w:trPr>
          <w:trHeight w:val="1560"/>
        </w:trPr>
        <w:tc>
          <w:tcPr>
            <w:tcW w:w="567" w:type="dxa"/>
            <w:tcBorders>
              <w:top w:val="single" w:sz="4" w:space="0" w:color="000000"/>
              <w:left w:val="single" w:sz="4" w:space="0" w:color="000000"/>
              <w:bottom w:val="single" w:sz="4" w:space="0" w:color="auto"/>
              <w:right w:val="single" w:sz="4" w:space="0" w:color="000000"/>
            </w:tcBorders>
            <w:shd w:val="clear" w:color="auto" w:fill="auto"/>
            <w:vAlign w:val="center"/>
          </w:tcPr>
          <w:p w14:paraId="3D755742" w14:textId="77777777" w:rsidR="00CC1725" w:rsidRPr="00EA2AF2" w:rsidRDefault="00CC1725" w:rsidP="00CC1725">
            <w:pPr>
              <w:spacing w:line="240" w:lineRule="auto"/>
              <w:contextualSpacing/>
              <w:jc w:val="center"/>
              <w:rPr>
                <w:rFonts w:ascii="Times New Roman" w:eastAsia="Times New Roman" w:hAnsi="Times New Roman" w:cs="Times New Roman"/>
                <w:kern w:val="0"/>
                <w:sz w:val="20"/>
                <w:szCs w:val="20"/>
                <w:lang w:eastAsia="zh-CN"/>
              </w:rPr>
            </w:pPr>
            <w:r w:rsidRPr="00EA2AF2">
              <w:rPr>
                <w:rFonts w:ascii="Times New Roman" w:eastAsia="Times New Roman" w:hAnsi="Times New Roman" w:cs="Times New Roman"/>
                <w:kern w:val="0"/>
                <w:sz w:val="20"/>
                <w:szCs w:val="20"/>
                <w:lang w:eastAsia="zh-CN"/>
              </w:rPr>
              <w:t>15</w:t>
            </w:r>
          </w:p>
        </w:tc>
        <w:tc>
          <w:tcPr>
            <w:tcW w:w="2977" w:type="dxa"/>
            <w:tcBorders>
              <w:top w:val="single" w:sz="4" w:space="0" w:color="000000"/>
              <w:left w:val="single" w:sz="4" w:space="0" w:color="000000"/>
              <w:bottom w:val="single" w:sz="4" w:space="0" w:color="auto"/>
              <w:right w:val="single" w:sz="4" w:space="0" w:color="000000"/>
            </w:tcBorders>
            <w:shd w:val="clear" w:color="auto" w:fill="auto"/>
            <w:vAlign w:val="center"/>
          </w:tcPr>
          <w:p w14:paraId="59A158E4" w14:textId="77777777" w:rsidR="00CC1725" w:rsidRPr="00EA2AF2" w:rsidRDefault="00CC1725" w:rsidP="00CC1725">
            <w:pPr>
              <w:spacing w:line="240" w:lineRule="auto"/>
              <w:contextualSpacing/>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Дорога</w:t>
            </w:r>
          </w:p>
          <w:p w14:paraId="1DDBFB79" w14:textId="77777777" w:rsidR="00CC1725" w:rsidRPr="00EA2AF2" w:rsidRDefault="00CC1725" w:rsidP="00CC1725">
            <w:pPr>
              <w:spacing w:line="240" w:lineRule="auto"/>
              <w:contextualSpacing/>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(строительство)</w:t>
            </w:r>
          </w:p>
        </w:tc>
        <w:tc>
          <w:tcPr>
            <w:tcW w:w="2126" w:type="dxa"/>
            <w:tcBorders>
              <w:top w:val="single" w:sz="4" w:space="0" w:color="000000"/>
              <w:left w:val="single" w:sz="4" w:space="0" w:color="000000"/>
              <w:bottom w:val="single" w:sz="4" w:space="0" w:color="auto"/>
              <w:right w:val="single" w:sz="4" w:space="0" w:color="000000"/>
            </w:tcBorders>
            <w:shd w:val="clear" w:color="auto" w:fill="auto"/>
            <w:vAlign w:val="center"/>
          </w:tcPr>
          <w:p w14:paraId="1B4AFFDD"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Курская область,</w:t>
            </w:r>
          </w:p>
          <w:p w14:paraId="27468FE3"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Дмитриевский район,</w:t>
            </w:r>
          </w:p>
          <w:p w14:paraId="590ABFB2"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муниципальное образование</w:t>
            </w:r>
          </w:p>
          <w:p w14:paraId="0C68ED67"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«город Дмитриев»,</w:t>
            </w:r>
          </w:p>
          <w:p w14:paraId="306844D0"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пер. Зеленый,</w:t>
            </w:r>
          </w:p>
          <w:p w14:paraId="3779DDAA" w14:textId="153211EA"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пер. Кладбищенский,</w:t>
            </w:r>
          </w:p>
        </w:tc>
        <w:tc>
          <w:tcPr>
            <w:tcW w:w="2268" w:type="dxa"/>
            <w:tcBorders>
              <w:top w:val="single" w:sz="4" w:space="0" w:color="000000"/>
              <w:left w:val="single" w:sz="4" w:space="0" w:color="000000"/>
              <w:bottom w:val="single" w:sz="4" w:space="0" w:color="auto"/>
              <w:right w:val="single" w:sz="4" w:space="0" w:color="000000"/>
            </w:tcBorders>
            <w:shd w:val="clear" w:color="auto" w:fill="auto"/>
            <w:vAlign w:val="center"/>
          </w:tcPr>
          <w:p w14:paraId="59399733"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Протяженность</w:t>
            </w:r>
          </w:p>
          <w:p w14:paraId="116A7492"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514 м</w:t>
            </w:r>
          </w:p>
        </w:tc>
        <w:tc>
          <w:tcPr>
            <w:tcW w:w="1980" w:type="dxa"/>
            <w:tcBorders>
              <w:top w:val="single" w:sz="4" w:space="0" w:color="000000"/>
              <w:left w:val="single" w:sz="4" w:space="0" w:color="000000"/>
              <w:bottom w:val="single" w:sz="4" w:space="0" w:color="auto"/>
              <w:right w:val="single" w:sz="4" w:space="0" w:color="000000"/>
            </w:tcBorders>
            <w:shd w:val="clear" w:color="auto" w:fill="auto"/>
            <w:vAlign w:val="center"/>
          </w:tcPr>
          <w:p w14:paraId="3C06ADE0" w14:textId="77777777" w:rsidR="00CC1725" w:rsidRPr="00EA2AF2" w:rsidRDefault="00CC1725" w:rsidP="00CC1725">
            <w:pPr>
              <w:spacing w:line="240" w:lineRule="auto"/>
              <w:contextualSpacing/>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До 2029 года</w:t>
            </w:r>
          </w:p>
        </w:tc>
        <w:tc>
          <w:tcPr>
            <w:tcW w:w="2409" w:type="dxa"/>
            <w:tcBorders>
              <w:top w:val="single" w:sz="4" w:space="0" w:color="000000"/>
              <w:left w:val="single" w:sz="4" w:space="0" w:color="000000"/>
              <w:bottom w:val="single" w:sz="4" w:space="0" w:color="auto"/>
              <w:right w:val="single" w:sz="4" w:space="0" w:color="000000"/>
            </w:tcBorders>
            <w:shd w:val="clear" w:color="auto" w:fill="auto"/>
            <w:vAlign w:val="center"/>
          </w:tcPr>
          <w:p w14:paraId="674943FD" w14:textId="5F6D7130" w:rsidR="00CC1725" w:rsidRPr="00EA2AF2" w:rsidRDefault="00CC1725" w:rsidP="00CC1725">
            <w:pPr>
              <w:spacing w:line="240" w:lineRule="auto"/>
              <w:contextualSpacing/>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 xml:space="preserve">Местоположение определено на основании анализа инженерных изысканий, обеспечивающих комплексное изучение природных условий </w:t>
            </w:r>
          </w:p>
        </w:tc>
        <w:tc>
          <w:tcPr>
            <w:tcW w:w="2327" w:type="dxa"/>
            <w:tcBorders>
              <w:top w:val="single" w:sz="4" w:space="0" w:color="000000"/>
              <w:left w:val="single" w:sz="4" w:space="0" w:color="000000"/>
              <w:bottom w:val="single" w:sz="4" w:space="0" w:color="auto"/>
              <w:right w:val="single" w:sz="4" w:space="0" w:color="000000"/>
            </w:tcBorders>
            <w:shd w:val="clear" w:color="auto" w:fill="auto"/>
            <w:vAlign w:val="center"/>
          </w:tcPr>
          <w:p w14:paraId="00C2240B" w14:textId="77777777" w:rsidR="00CC1725" w:rsidRPr="00EA2AF2" w:rsidRDefault="00CC1725" w:rsidP="00CC1725">
            <w:pPr>
              <w:spacing w:line="240" w:lineRule="auto"/>
              <w:contextualSpacing/>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Повышение степени комфортности проживания</w:t>
            </w:r>
          </w:p>
        </w:tc>
      </w:tr>
      <w:tr w:rsidR="009C2EF8" w:rsidRPr="00EA2AF2" w14:paraId="2451AB58" w14:textId="77777777" w:rsidTr="009C2EF8">
        <w:trPr>
          <w:trHeight w:val="70"/>
        </w:trPr>
        <w:tc>
          <w:tcPr>
            <w:tcW w:w="567" w:type="dxa"/>
            <w:tcBorders>
              <w:top w:val="single" w:sz="4" w:space="0" w:color="auto"/>
              <w:left w:val="single" w:sz="4" w:space="0" w:color="000000"/>
              <w:bottom w:val="single" w:sz="4" w:space="0" w:color="000000"/>
              <w:right w:val="single" w:sz="4" w:space="0" w:color="000000"/>
            </w:tcBorders>
            <w:shd w:val="clear" w:color="auto" w:fill="auto"/>
            <w:vAlign w:val="center"/>
          </w:tcPr>
          <w:p w14:paraId="377F5483" w14:textId="662C2247" w:rsidR="009C2EF8" w:rsidRPr="00EA2AF2" w:rsidRDefault="009C2EF8" w:rsidP="00CC1725">
            <w:pPr>
              <w:spacing w:line="240" w:lineRule="auto"/>
              <w:contextualSpacing/>
              <w:jc w:val="center"/>
              <w:rPr>
                <w:rFonts w:ascii="Times New Roman" w:eastAsia="Times New Roman" w:hAnsi="Times New Roman" w:cs="Times New Roman"/>
                <w:kern w:val="0"/>
                <w:sz w:val="20"/>
                <w:szCs w:val="20"/>
                <w:lang w:eastAsia="zh-CN"/>
              </w:rPr>
            </w:pPr>
            <w:r w:rsidRPr="00EA2AF2">
              <w:rPr>
                <w:rFonts w:ascii="Times New Roman" w:eastAsia="Times New Roman" w:hAnsi="Times New Roman" w:cs="Times New Roman"/>
                <w:kern w:val="0"/>
                <w:sz w:val="20"/>
                <w:szCs w:val="20"/>
                <w:lang w:eastAsia="zh-CN"/>
              </w:rPr>
              <w:lastRenderedPageBreak/>
              <w:t>1</w:t>
            </w:r>
          </w:p>
        </w:tc>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tcPr>
          <w:p w14:paraId="2AD9E8CD" w14:textId="462BF60E" w:rsidR="009C2EF8" w:rsidRPr="00EA2AF2" w:rsidRDefault="009C2EF8" w:rsidP="00CC1725">
            <w:pPr>
              <w:spacing w:line="240" w:lineRule="auto"/>
              <w:contextualSpacing/>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2</w:t>
            </w:r>
          </w:p>
        </w:tc>
        <w:tc>
          <w:tcPr>
            <w:tcW w:w="2126" w:type="dxa"/>
            <w:tcBorders>
              <w:top w:val="single" w:sz="4" w:space="0" w:color="auto"/>
              <w:left w:val="single" w:sz="4" w:space="0" w:color="000000"/>
              <w:bottom w:val="single" w:sz="4" w:space="0" w:color="000000"/>
              <w:right w:val="single" w:sz="4" w:space="0" w:color="000000"/>
            </w:tcBorders>
            <w:shd w:val="clear" w:color="auto" w:fill="auto"/>
            <w:vAlign w:val="center"/>
          </w:tcPr>
          <w:p w14:paraId="04C4D7B1" w14:textId="1F8B3F05" w:rsidR="009C2EF8" w:rsidRPr="00EA2AF2" w:rsidRDefault="009C2EF8"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3</w:t>
            </w:r>
          </w:p>
        </w:tc>
        <w:tc>
          <w:tcPr>
            <w:tcW w:w="2268" w:type="dxa"/>
            <w:tcBorders>
              <w:top w:val="single" w:sz="4" w:space="0" w:color="auto"/>
              <w:left w:val="single" w:sz="4" w:space="0" w:color="000000"/>
              <w:bottom w:val="single" w:sz="4" w:space="0" w:color="000000"/>
              <w:right w:val="single" w:sz="4" w:space="0" w:color="000000"/>
            </w:tcBorders>
            <w:shd w:val="clear" w:color="auto" w:fill="auto"/>
            <w:vAlign w:val="center"/>
          </w:tcPr>
          <w:p w14:paraId="0E936544" w14:textId="3BFD64AE" w:rsidR="009C2EF8" w:rsidRPr="00EA2AF2" w:rsidRDefault="009C2EF8"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4</w:t>
            </w:r>
          </w:p>
        </w:tc>
        <w:tc>
          <w:tcPr>
            <w:tcW w:w="1980" w:type="dxa"/>
            <w:tcBorders>
              <w:top w:val="single" w:sz="4" w:space="0" w:color="auto"/>
              <w:left w:val="single" w:sz="4" w:space="0" w:color="000000"/>
              <w:bottom w:val="single" w:sz="4" w:space="0" w:color="000000"/>
              <w:right w:val="single" w:sz="4" w:space="0" w:color="000000"/>
            </w:tcBorders>
            <w:shd w:val="clear" w:color="auto" w:fill="auto"/>
            <w:vAlign w:val="center"/>
          </w:tcPr>
          <w:p w14:paraId="47A08B83" w14:textId="030C3417" w:rsidR="009C2EF8" w:rsidRPr="00EA2AF2" w:rsidRDefault="009C2EF8" w:rsidP="00CC1725">
            <w:pPr>
              <w:spacing w:line="240" w:lineRule="auto"/>
              <w:contextualSpacing/>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5</w:t>
            </w:r>
          </w:p>
        </w:tc>
        <w:tc>
          <w:tcPr>
            <w:tcW w:w="2409" w:type="dxa"/>
            <w:tcBorders>
              <w:top w:val="single" w:sz="4" w:space="0" w:color="auto"/>
              <w:left w:val="single" w:sz="4" w:space="0" w:color="000000"/>
              <w:bottom w:val="single" w:sz="4" w:space="0" w:color="000000"/>
              <w:right w:val="single" w:sz="4" w:space="0" w:color="000000"/>
            </w:tcBorders>
            <w:shd w:val="clear" w:color="auto" w:fill="auto"/>
            <w:vAlign w:val="center"/>
          </w:tcPr>
          <w:p w14:paraId="75150810" w14:textId="063717C6" w:rsidR="009C2EF8" w:rsidRPr="00EA2AF2" w:rsidRDefault="009C2EF8" w:rsidP="00CC1725">
            <w:pPr>
              <w:spacing w:line="240" w:lineRule="auto"/>
              <w:contextualSpacing/>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6</w:t>
            </w:r>
          </w:p>
        </w:tc>
        <w:tc>
          <w:tcPr>
            <w:tcW w:w="2327" w:type="dxa"/>
            <w:tcBorders>
              <w:top w:val="single" w:sz="4" w:space="0" w:color="auto"/>
              <w:left w:val="single" w:sz="4" w:space="0" w:color="000000"/>
              <w:bottom w:val="single" w:sz="4" w:space="0" w:color="000000"/>
              <w:right w:val="single" w:sz="4" w:space="0" w:color="000000"/>
            </w:tcBorders>
            <w:shd w:val="clear" w:color="auto" w:fill="auto"/>
            <w:vAlign w:val="center"/>
          </w:tcPr>
          <w:p w14:paraId="42E34818" w14:textId="0A97AA01" w:rsidR="009C2EF8" w:rsidRPr="00EA2AF2" w:rsidRDefault="009C2EF8" w:rsidP="00CC1725">
            <w:pPr>
              <w:spacing w:line="240" w:lineRule="auto"/>
              <w:contextualSpacing/>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7</w:t>
            </w:r>
          </w:p>
        </w:tc>
      </w:tr>
      <w:tr w:rsidR="009C2EF8" w:rsidRPr="00EA2AF2" w14:paraId="5FDD5E28" w14:textId="77777777" w:rsidTr="009C2EF8">
        <w:trPr>
          <w:trHeight w:val="740"/>
        </w:trPr>
        <w:tc>
          <w:tcPr>
            <w:tcW w:w="567" w:type="dxa"/>
            <w:tcBorders>
              <w:top w:val="single" w:sz="4" w:space="0" w:color="auto"/>
              <w:left w:val="single" w:sz="4" w:space="0" w:color="000000"/>
              <w:bottom w:val="single" w:sz="4" w:space="0" w:color="000000"/>
              <w:right w:val="single" w:sz="4" w:space="0" w:color="000000"/>
            </w:tcBorders>
            <w:shd w:val="clear" w:color="auto" w:fill="auto"/>
            <w:vAlign w:val="center"/>
          </w:tcPr>
          <w:p w14:paraId="037DD42B" w14:textId="77777777" w:rsidR="009C2EF8" w:rsidRPr="00EA2AF2" w:rsidRDefault="009C2EF8" w:rsidP="00CC1725">
            <w:pPr>
              <w:spacing w:line="240" w:lineRule="auto"/>
              <w:contextualSpacing/>
              <w:jc w:val="center"/>
              <w:rPr>
                <w:rFonts w:ascii="Times New Roman" w:eastAsia="Times New Roman" w:hAnsi="Times New Roman" w:cs="Times New Roman"/>
                <w:kern w:val="0"/>
                <w:sz w:val="20"/>
                <w:szCs w:val="20"/>
                <w:lang w:eastAsia="zh-CN"/>
              </w:rPr>
            </w:pPr>
          </w:p>
        </w:tc>
        <w:tc>
          <w:tcPr>
            <w:tcW w:w="2977" w:type="dxa"/>
            <w:tcBorders>
              <w:top w:val="single" w:sz="4" w:space="0" w:color="auto"/>
              <w:left w:val="single" w:sz="4" w:space="0" w:color="000000"/>
              <w:bottom w:val="single" w:sz="4" w:space="0" w:color="000000"/>
              <w:right w:val="single" w:sz="4" w:space="0" w:color="000000"/>
            </w:tcBorders>
            <w:shd w:val="clear" w:color="auto" w:fill="auto"/>
            <w:vAlign w:val="center"/>
          </w:tcPr>
          <w:p w14:paraId="0D412A4D" w14:textId="77777777" w:rsidR="009C2EF8" w:rsidRPr="00EA2AF2" w:rsidRDefault="009C2EF8" w:rsidP="00CC1725">
            <w:pPr>
              <w:spacing w:line="240" w:lineRule="auto"/>
              <w:contextualSpacing/>
              <w:jc w:val="center"/>
              <w:rPr>
                <w:rFonts w:ascii="Times New Roman" w:eastAsia="Calibri" w:hAnsi="Times New Roman" w:cs="Times New Roman"/>
                <w:kern w:val="0"/>
                <w:sz w:val="20"/>
                <w:szCs w:val="16"/>
                <w14:ligatures w14:val="none"/>
              </w:rPr>
            </w:pPr>
          </w:p>
        </w:tc>
        <w:tc>
          <w:tcPr>
            <w:tcW w:w="2126" w:type="dxa"/>
            <w:tcBorders>
              <w:top w:val="single" w:sz="4" w:space="0" w:color="auto"/>
              <w:left w:val="single" w:sz="4" w:space="0" w:color="000000"/>
              <w:bottom w:val="single" w:sz="4" w:space="0" w:color="000000"/>
              <w:right w:val="single" w:sz="4" w:space="0" w:color="000000"/>
            </w:tcBorders>
            <w:shd w:val="clear" w:color="auto" w:fill="auto"/>
            <w:vAlign w:val="center"/>
          </w:tcPr>
          <w:p w14:paraId="180073B0" w14:textId="5377F874" w:rsidR="009C2EF8" w:rsidRPr="00EA2AF2" w:rsidRDefault="009C2EF8"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пер. Луговой</w:t>
            </w:r>
          </w:p>
        </w:tc>
        <w:tc>
          <w:tcPr>
            <w:tcW w:w="2268" w:type="dxa"/>
            <w:tcBorders>
              <w:top w:val="single" w:sz="4" w:space="0" w:color="auto"/>
              <w:left w:val="single" w:sz="4" w:space="0" w:color="000000"/>
              <w:bottom w:val="single" w:sz="4" w:space="0" w:color="000000"/>
              <w:right w:val="single" w:sz="4" w:space="0" w:color="000000"/>
            </w:tcBorders>
            <w:shd w:val="clear" w:color="auto" w:fill="auto"/>
            <w:vAlign w:val="center"/>
          </w:tcPr>
          <w:p w14:paraId="6462E4C0" w14:textId="77777777" w:rsidR="009C2EF8" w:rsidRPr="00EA2AF2" w:rsidRDefault="009C2EF8" w:rsidP="00CC1725">
            <w:pPr>
              <w:spacing w:after="0" w:line="240" w:lineRule="auto"/>
              <w:jc w:val="center"/>
              <w:rPr>
                <w:rFonts w:ascii="Times New Roman" w:eastAsia="Calibri" w:hAnsi="Times New Roman" w:cs="Times New Roman"/>
                <w:kern w:val="0"/>
                <w:sz w:val="20"/>
                <w:szCs w:val="16"/>
                <w14:ligatures w14:val="none"/>
              </w:rPr>
            </w:pPr>
          </w:p>
        </w:tc>
        <w:tc>
          <w:tcPr>
            <w:tcW w:w="1980" w:type="dxa"/>
            <w:tcBorders>
              <w:top w:val="single" w:sz="4" w:space="0" w:color="auto"/>
              <w:left w:val="single" w:sz="4" w:space="0" w:color="000000"/>
              <w:bottom w:val="single" w:sz="4" w:space="0" w:color="000000"/>
              <w:right w:val="single" w:sz="4" w:space="0" w:color="000000"/>
            </w:tcBorders>
            <w:shd w:val="clear" w:color="auto" w:fill="auto"/>
            <w:vAlign w:val="center"/>
          </w:tcPr>
          <w:p w14:paraId="40EE9455" w14:textId="77777777" w:rsidR="009C2EF8" w:rsidRPr="00EA2AF2" w:rsidRDefault="009C2EF8" w:rsidP="00CC1725">
            <w:pPr>
              <w:spacing w:line="240" w:lineRule="auto"/>
              <w:contextualSpacing/>
              <w:jc w:val="center"/>
              <w:rPr>
                <w:rFonts w:ascii="Times New Roman" w:eastAsia="Calibri" w:hAnsi="Times New Roman" w:cs="Times New Roman"/>
                <w:kern w:val="0"/>
                <w:sz w:val="20"/>
                <w:szCs w:val="16"/>
                <w14:ligatures w14:val="none"/>
              </w:rPr>
            </w:pPr>
          </w:p>
        </w:tc>
        <w:tc>
          <w:tcPr>
            <w:tcW w:w="2409" w:type="dxa"/>
            <w:tcBorders>
              <w:top w:val="single" w:sz="4" w:space="0" w:color="auto"/>
              <w:left w:val="single" w:sz="4" w:space="0" w:color="000000"/>
              <w:bottom w:val="single" w:sz="4" w:space="0" w:color="000000"/>
              <w:right w:val="single" w:sz="4" w:space="0" w:color="000000"/>
            </w:tcBorders>
            <w:shd w:val="clear" w:color="auto" w:fill="auto"/>
            <w:vAlign w:val="center"/>
          </w:tcPr>
          <w:p w14:paraId="1BBD6104" w14:textId="77777777" w:rsidR="009C2EF8" w:rsidRPr="00EA2AF2" w:rsidRDefault="009C2EF8" w:rsidP="00CC1725">
            <w:pPr>
              <w:spacing w:line="240" w:lineRule="auto"/>
              <w:contextualSpacing/>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территории и иных факторов, определяющих прохождение трассы</w:t>
            </w:r>
          </w:p>
        </w:tc>
        <w:tc>
          <w:tcPr>
            <w:tcW w:w="2327" w:type="dxa"/>
            <w:tcBorders>
              <w:top w:val="single" w:sz="4" w:space="0" w:color="auto"/>
              <w:left w:val="single" w:sz="4" w:space="0" w:color="000000"/>
              <w:bottom w:val="single" w:sz="4" w:space="0" w:color="000000"/>
              <w:right w:val="single" w:sz="4" w:space="0" w:color="000000"/>
            </w:tcBorders>
            <w:shd w:val="clear" w:color="auto" w:fill="auto"/>
            <w:vAlign w:val="center"/>
          </w:tcPr>
          <w:p w14:paraId="4B3F8BA7" w14:textId="77777777" w:rsidR="009C2EF8" w:rsidRPr="00EA2AF2" w:rsidRDefault="009C2EF8" w:rsidP="00CC1725">
            <w:pPr>
              <w:spacing w:line="240" w:lineRule="auto"/>
              <w:contextualSpacing/>
              <w:jc w:val="center"/>
              <w:rPr>
                <w:rFonts w:ascii="Times New Roman" w:eastAsia="Calibri" w:hAnsi="Times New Roman" w:cs="Times New Roman"/>
                <w:kern w:val="0"/>
                <w:sz w:val="20"/>
                <w:szCs w:val="20"/>
                <w14:ligatures w14:val="none"/>
              </w:rPr>
            </w:pPr>
          </w:p>
        </w:tc>
      </w:tr>
      <w:tr w:rsidR="00CC1725" w:rsidRPr="00EA2AF2" w14:paraId="2414A5FF" w14:textId="77777777" w:rsidTr="003D2A87">
        <w:trPr>
          <w:trHeight w:val="70"/>
        </w:trPr>
        <w:tc>
          <w:tcPr>
            <w:tcW w:w="1465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5B569811" w14:textId="77777777" w:rsidR="00CC1725" w:rsidRPr="00EA2AF2" w:rsidRDefault="00CC1725" w:rsidP="00CC1725">
            <w:pPr>
              <w:spacing w:line="240" w:lineRule="auto"/>
              <w:contextualSpacing/>
              <w:jc w:val="center"/>
              <w:rPr>
                <w:rFonts w:ascii="Times New Roman" w:eastAsia="Calibri" w:hAnsi="Times New Roman" w:cs="Times New Roman"/>
                <w:b/>
                <w:bCs/>
                <w:kern w:val="0"/>
                <w:sz w:val="20"/>
                <w:szCs w:val="20"/>
                <w14:ligatures w14:val="none"/>
              </w:rPr>
            </w:pPr>
            <w:r w:rsidRPr="00EA2AF2">
              <w:rPr>
                <w:rFonts w:ascii="Times New Roman" w:eastAsia="Calibri" w:hAnsi="Times New Roman" w:cs="Times New Roman"/>
                <w:b/>
                <w:bCs/>
                <w:kern w:val="0"/>
                <w:sz w:val="20"/>
                <w:szCs w:val="20"/>
                <w14:ligatures w14:val="none"/>
              </w:rPr>
              <w:t>Планируемые объекты местного значения в области инженерной инфраструктуры</w:t>
            </w:r>
          </w:p>
        </w:tc>
      </w:tr>
      <w:tr w:rsidR="00CC1725" w:rsidRPr="00EA2AF2" w14:paraId="55E4C3D2" w14:textId="77777777" w:rsidTr="003D2A87">
        <w:trPr>
          <w:trHeight w:val="562"/>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30F350" w14:textId="77777777" w:rsidR="00CC1725" w:rsidRPr="00EA2AF2" w:rsidRDefault="00CC1725" w:rsidP="00CC1725">
            <w:pPr>
              <w:spacing w:line="240" w:lineRule="auto"/>
              <w:contextualSpacing/>
              <w:jc w:val="center"/>
              <w:rPr>
                <w:rFonts w:ascii="Times New Roman" w:eastAsia="Times New Roman" w:hAnsi="Times New Roman" w:cs="Times New Roman"/>
                <w:kern w:val="0"/>
                <w:sz w:val="20"/>
                <w:szCs w:val="20"/>
                <w:lang w:eastAsia="zh-CN"/>
              </w:rPr>
            </w:pPr>
            <w:r w:rsidRPr="00EA2AF2">
              <w:rPr>
                <w:rFonts w:ascii="Times New Roman" w:eastAsia="Times New Roman" w:hAnsi="Times New Roman" w:cs="Times New Roman"/>
                <w:kern w:val="0"/>
                <w:sz w:val="20"/>
                <w:szCs w:val="20"/>
                <w:lang w:eastAsia="zh-CN"/>
              </w:rPr>
              <w:t>16</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32F6F" w14:textId="77777777" w:rsidR="00CC1725" w:rsidRPr="00EA2AF2" w:rsidRDefault="00CC1725" w:rsidP="00CC1725">
            <w:pPr>
              <w:spacing w:line="240" w:lineRule="auto"/>
              <w:contextualSpacing/>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Сети водоотведения</w:t>
            </w:r>
          </w:p>
          <w:p w14:paraId="7B6F9A53" w14:textId="77777777" w:rsidR="00CC1725" w:rsidRPr="00EA2AF2" w:rsidRDefault="00CC1725" w:rsidP="00CC1725">
            <w:pPr>
              <w:spacing w:line="240" w:lineRule="auto"/>
              <w:contextualSpacing/>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(реконструкция)</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05CAA"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Курская область,</w:t>
            </w:r>
          </w:p>
          <w:p w14:paraId="6E6F98A2"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Дмитриевский район,</w:t>
            </w:r>
          </w:p>
          <w:p w14:paraId="4A3F6581"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муниципальное образование</w:t>
            </w:r>
          </w:p>
          <w:p w14:paraId="7D25DA01"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«город Дмитриев»</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2957E4"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 xml:space="preserve">Протяженность </w:t>
            </w:r>
          </w:p>
          <w:p w14:paraId="3D1DA5A9"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6,3 м</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92A73" w14:textId="77777777" w:rsidR="00CC1725" w:rsidRPr="00EA2AF2" w:rsidRDefault="00CC1725" w:rsidP="00CC1725">
            <w:pPr>
              <w:spacing w:line="240" w:lineRule="auto"/>
              <w:contextualSpacing/>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Расчетный срок</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E4064" w14:textId="77777777" w:rsidR="00CC1725" w:rsidRPr="00EA2AF2" w:rsidRDefault="00CC1725" w:rsidP="00CC1725">
            <w:pPr>
              <w:spacing w:line="240" w:lineRule="auto"/>
              <w:contextualSpacing/>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Необходимость обеспечения систем водоснабжения муниципального образования</w:t>
            </w:r>
          </w:p>
        </w:tc>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675FD0" w14:textId="77777777" w:rsidR="00F42A63" w:rsidRPr="00EA2AF2" w:rsidRDefault="00CC1725" w:rsidP="00CC1725">
            <w:pPr>
              <w:spacing w:line="240" w:lineRule="auto"/>
              <w:contextualSpacing/>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Повышение надежности инженерных систем </w:t>
            </w:r>
          </w:p>
          <w:p w14:paraId="52490229" w14:textId="43004517" w:rsidR="00CC1725" w:rsidRPr="00EA2AF2" w:rsidRDefault="00CC1725" w:rsidP="00CC1725">
            <w:pPr>
              <w:spacing w:line="240" w:lineRule="auto"/>
              <w:contextualSpacing/>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муниципального образования</w:t>
            </w:r>
          </w:p>
        </w:tc>
      </w:tr>
      <w:tr w:rsidR="00CC1725" w:rsidRPr="00EA2AF2" w14:paraId="7294A11F" w14:textId="77777777" w:rsidTr="003D2A87">
        <w:trPr>
          <w:trHeight w:val="562"/>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3942D4" w14:textId="77777777" w:rsidR="00CC1725" w:rsidRPr="00EA2AF2" w:rsidRDefault="00CC1725" w:rsidP="00CC1725">
            <w:pPr>
              <w:spacing w:line="240" w:lineRule="auto"/>
              <w:contextualSpacing/>
              <w:jc w:val="center"/>
              <w:rPr>
                <w:rFonts w:ascii="Times New Roman" w:eastAsia="Times New Roman" w:hAnsi="Times New Roman" w:cs="Times New Roman"/>
                <w:kern w:val="0"/>
                <w:sz w:val="20"/>
                <w:szCs w:val="20"/>
                <w:lang w:eastAsia="zh-CN"/>
              </w:rPr>
            </w:pPr>
            <w:r w:rsidRPr="00EA2AF2">
              <w:rPr>
                <w:rFonts w:ascii="Times New Roman" w:eastAsia="Times New Roman" w:hAnsi="Times New Roman" w:cs="Times New Roman"/>
                <w:kern w:val="0"/>
                <w:sz w:val="20"/>
                <w:szCs w:val="20"/>
                <w:lang w:eastAsia="zh-CN"/>
              </w:rPr>
              <w:t>17</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59C4D" w14:textId="77777777" w:rsidR="00CC1725" w:rsidRPr="00EA2AF2" w:rsidRDefault="00CC1725" w:rsidP="00CC1725">
            <w:pPr>
              <w:spacing w:line="240" w:lineRule="auto"/>
              <w:contextualSpacing/>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Сети теплоснабжения</w:t>
            </w:r>
          </w:p>
          <w:p w14:paraId="2F0A1548" w14:textId="77777777" w:rsidR="00CC1725" w:rsidRPr="00EA2AF2" w:rsidRDefault="00CC1725" w:rsidP="00CC1725">
            <w:pPr>
              <w:spacing w:line="240" w:lineRule="auto"/>
              <w:contextualSpacing/>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(реконструкция)</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DF46CB"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Курская область,</w:t>
            </w:r>
          </w:p>
          <w:p w14:paraId="00ABB935"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Дмитриевский район,</w:t>
            </w:r>
          </w:p>
          <w:p w14:paraId="56ECE977"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муниципальное образование</w:t>
            </w:r>
          </w:p>
          <w:p w14:paraId="59C55172"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«город Дмитриев»</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27835"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 xml:space="preserve">Протяженность </w:t>
            </w:r>
          </w:p>
          <w:p w14:paraId="025A2B0D" w14:textId="77777777" w:rsidR="00CC1725" w:rsidRPr="00EA2AF2" w:rsidRDefault="00CC1725" w:rsidP="00CC1725">
            <w:pPr>
              <w:spacing w:after="0" w:line="240" w:lineRule="auto"/>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2,7 м</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324221" w14:textId="77777777" w:rsidR="00CC1725" w:rsidRPr="00EA2AF2" w:rsidRDefault="00CC1725" w:rsidP="00CC1725">
            <w:pPr>
              <w:spacing w:line="240" w:lineRule="auto"/>
              <w:contextualSpacing/>
              <w:jc w:val="center"/>
              <w:rPr>
                <w:rFonts w:ascii="Times New Roman" w:eastAsia="Calibri" w:hAnsi="Times New Roman" w:cs="Times New Roman"/>
                <w:kern w:val="0"/>
                <w:sz w:val="20"/>
                <w:szCs w:val="16"/>
                <w14:ligatures w14:val="none"/>
              </w:rPr>
            </w:pPr>
            <w:r w:rsidRPr="00EA2AF2">
              <w:rPr>
                <w:rFonts w:ascii="Times New Roman" w:eastAsia="Calibri" w:hAnsi="Times New Roman" w:cs="Times New Roman"/>
                <w:kern w:val="0"/>
                <w:sz w:val="20"/>
                <w:szCs w:val="16"/>
                <w14:ligatures w14:val="none"/>
              </w:rPr>
              <w:t>Расчетный срок</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FC381" w14:textId="77777777" w:rsidR="00CC1725" w:rsidRPr="00EA2AF2" w:rsidRDefault="00CC1725" w:rsidP="00CC1725">
            <w:pPr>
              <w:spacing w:line="240" w:lineRule="auto"/>
              <w:contextualSpacing/>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Необходимость обеспечения систем теплоснабжения муниципального образования</w:t>
            </w:r>
          </w:p>
        </w:tc>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BDDB1" w14:textId="77777777" w:rsidR="00CC1725" w:rsidRPr="00EA2AF2" w:rsidRDefault="00CC1725" w:rsidP="00CC1725">
            <w:pPr>
              <w:spacing w:line="240" w:lineRule="auto"/>
              <w:contextualSpacing/>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Повышение надежности инженерных систем муниципального образования</w:t>
            </w:r>
          </w:p>
        </w:tc>
      </w:tr>
    </w:tbl>
    <w:p w14:paraId="4AF60996" w14:textId="77777777" w:rsidR="00CC1725" w:rsidRPr="00EA2AF2" w:rsidRDefault="00CC1725" w:rsidP="00CC1725">
      <w:pPr>
        <w:spacing w:after="0" w:line="247" w:lineRule="auto"/>
        <w:ind w:firstLine="709"/>
        <w:jc w:val="right"/>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w:t>
      </w:r>
    </w:p>
    <w:p w14:paraId="5BDAABE9" w14:textId="77777777" w:rsidR="00CC1725" w:rsidRPr="00EA2AF2" w:rsidRDefault="00CC1725" w:rsidP="00CC1725">
      <w:pPr>
        <w:spacing w:after="0" w:line="247" w:lineRule="auto"/>
        <w:ind w:firstLine="709"/>
        <w:jc w:val="right"/>
        <w:rPr>
          <w:rFonts w:ascii="Times New Roman" w:eastAsia="Times New Roman" w:hAnsi="Times New Roman" w:cs="Times New Roman"/>
          <w:kern w:val="0"/>
          <w:sz w:val="28"/>
          <w:szCs w:val="28"/>
          <w:lang w:eastAsia="ru-RU"/>
          <w14:ligatures w14:val="none"/>
        </w:rPr>
      </w:pPr>
    </w:p>
    <w:p w14:paraId="6F02037A" w14:textId="77777777" w:rsidR="00CC1725" w:rsidRPr="00EA2AF2" w:rsidRDefault="00CC1725" w:rsidP="00CC1725">
      <w:pPr>
        <w:spacing w:after="0" w:line="247" w:lineRule="auto"/>
        <w:jc w:val="both"/>
        <w:rPr>
          <w:rFonts w:ascii="Times New Roman" w:eastAsia="Times New Roman" w:hAnsi="Times New Roman" w:cs="Times New Roman"/>
          <w:kern w:val="0"/>
          <w:sz w:val="28"/>
          <w:szCs w:val="28"/>
          <w:lang w:eastAsia="ru-RU"/>
          <w14:ligatures w14:val="none"/>
        </w:rPr>
        <w:sectPr w:rsidR="00CC1725" w:rsidRPr="00EA2AF2" w:rsidSect="00543209">
          <w:type w:val="continuous"/>
          <w:pgSz w:w="16838" w:h="11906" w:orient="landscape"/>
          <w:pgMar w:top="1134" w:right="1134" w:bottom="1701" w:left="1134" w:header="709" w:footer="709" w:gutter="0"/>
          <w:pgNumType w:start="1"/>
          <w:cols w:space="708"/>
          <w:titlePg/>
          <w:docGrid w:linePitch="360"/>
        </w:sectPr>
      </w:pPr>
    </w:p>
    <w:p w14:paraId="3B4C467F"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lastRenderedPageBreak/>
        <w:t xml:space="preserve">4) в разделе 3 «Зоны с особыми условиями использования территории»: </w:t>
      </w:r>
    </w:p>
    <w:p w14:paraId="7839549E"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в подразделе 3.1 «Санитарно-защитные зоны»:</w:t>
      </w:r>
    </w:p>
    <w:p w14:paraId="4A703379"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в абзаце первом слова «СанПиН 2.2.1/2.1.1.2555-09» заменить словами «СанПиН 2.2.1/2.1.1.1200-03 «Санитарно-защитные зоны и санитарная классификация предприятий, сооружений и иных объектов»;</w:t>
      </w:r>
    </w:p>
    <w:p w14:paraId="4D738F62"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в абзаце восьмом слова «СанПиН 2.2.1/2.1.1.2555-09» заменить словами «СанПиН 2.2.1/2.1.1.1200-03 «Санитарно-защитные зоны и санитарная классификация предприятий, сооружений и иных объектов»;</w:t>
      </w:r>
    </w:p>
    <w:p w14:paraId="6550880D"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в абзаце одиннадцатом слова «СанПиН 2.2.1/2.1.1.2555-09» заменить словами «</w:t>
      </w:r>
      <w:bookmarkStart w:id="17" w:name="_Hlk152856726"/>
      <w:r w:rsidRPr="00EA2AF2">
        <w:rPr>
          <w:rFonts w:ascii="Times New Roman" w:eastAsia="Times New Roman" w:hAnsi="Times New Roman" w:cs="Times New Roman"/>
          <w:kern w:val="0"/>
          <w:sz w:val="28"/>
          <w:szCs w:val="28"/>
          <w:lang w:eastAsia="ru-RU"/>
          <w14:ligatures w14:val="none"/>
        </w:rPr>
        <w:t>СанПиН 2.2.1/2.1.1.1200-03 «Санитарно-защитные зоны и санитарная классификация предприятий, сооружений и иных объектов»;</w:t>
      </w:r>
      <w:bookmarkEnd w:id="17"/>
    </w:p>
    <w:p w14:paraId="5D8058AD"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в абзаце четырнадцатом слова «в соответствии с ст.26 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 257-ФЗ от 08.11.07» заменить словами «в соответствии с Федеральным законом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1FD6CBA7"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после таблицы «Ориентировочные размеры санитарно-защитных зон для автодорог»:</w:t>
      </w:r>
    </w:p>
    <w:p w14:paraId="0E4F813D"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в абзаце первом слова «СП 42.13330.2011» заменить словами «СП 42.13330.2016 «СНиП 2.07.01 89* Градостроительство. Планировка и застройка городских и сельских поселений»;</w:t>
      </w:r>
    </w:p>
    <w:p w14:paraId="1B1DC426"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в абзаце пятом слова «СНиП II-12-77» заменить словами «СП 51.13330.2011 «СНиП 23-03-2003. Защита от шума»;</w:t>
      </w:r>
    </w:p>
    <w:p w14:paraId="5FFAA81D"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в абзаце шестом слова «РД 153-34.0-03.150-00» заменить словами «приказа Министерства труда и социальной защиты Российской Федерации от 15 декабря 2020 г. № 903н «Об утверждении правил по охране труда при эксплуатации электроустановок»;</w:t>
      </w:r>
    </w:p>
    <w:p w14:paraId="2E105739"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после таблицы «Зоны санитарного разрыва для линий электропередач, проходящих по территории муниципального образования»:</w:t>
      </w:r>
    </w:p>
    <w:p w14:paraId="43EEF4C2"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в абзаце третьем слова «СанПиН 2.2.1/2.1.1.2555-09» заменить словами «СанПиН 2.2.1/2.1.1.1200-03 «Санитарно-защитные зоны и санитарная классификация предприятий, сооружений и иных объектов»;</w:t>
      </w:r>
    </w:p>
    <w:p w14:paraId="41308228"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в абзаце восьмом слова «СанПиН 2.2.1/2.1.1.2555-09» заменить словами «СанПиН 2.2.1/2.1.1.1200-03 «Санитарно-защитные зоны и санитарная классификация предприятий, сооружений и иных объектов»;</w:t>
      </w:r>
    </w:p>
    <w:p w14:paraId="7CFDFD89"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в подразделе 3.2 «Зоны охраны объектов культурного наследия»:</w:t>
      </w:r>
    </w:p>
    <w:p w14:paraId="36F47C23"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таблицу «Объекты культурного наследия регионального значения, расположенные на территории г. Дмитриев Курской области (по состоянию на 13.08.2021 года)» изложить в следующей редакции:</w:t>
      </w:r>
    </w:p>
    <w:p w14:paraId="14AD7FA5" w14:textId="77777777" w:rsidR="000B7DF0" w:rsidRPr="00EA2AF2" w:rsidRDefault="000B7DF0">
      <w:pPr>
        <w:rPr>
          <w:rFonts w:ascii="Times New Roman" w:eastAsia="Times New Roman" w:hAnsi="Times New Roman" w:cs="Times New Roman"/>
          <w:b/>
          <w:bCs/>
          <w:kern w:val="0"/>
          <w:sz w:val="28"/>
          <w:szCs w:val="28"/>
          <w:lang w:eastAsia="ru-RU"/>
          <w14:ligatures w14:val="none"/>
        </w:rPr>
      </w:pPr>
      <w:r w:rsidRPr="00EA2AF2">
        <w:rPr>
          <w:rFonts w:ascii="Times New Roman" w:eastAsia="Times New Roman" w:hAnsi="Times New Roman" w:cs="Times New Roman"/>
          <w:b/>
          <w:bCs/>
          <w:kern w:val="0"/>
          <w:sz w:val="28"/>
          <w:szCs w:val="28"/>
          <w:lang w:eastAsia="ru-RU"/>
          <w14:ligatures w14:val="none"/>
        </w:rPr>
        <w:br w:type="page"/>
      </w:r>
    </w:p>
    <w:p w14:paraId="5C4B1EDC" w14:textId="1B9094E9" w:rsidR="00CC1725" w:rsidRPr="00EA2AF2" w:rsidRDefault="00CC1725" w:rsidP="00CC1725">
      <w:pPr>
        <w:spacing w:after="0" w:line="240" w:lineRule="auto"/>
        <w:jc w:val="both"/>
        <w:rPr>
          <w:rFonts w:ascii="Times New Roman" w:eastAsia="Times New Roman" w:hAnsi="Times New Roman" w:cs="Times New Roman"/>
          <w:b/>
          <w:bCs/>
          <w:kern w:val="0"/>
          <w:sz w:val="28"/>
          <w:szCs w:val="28"/>
          <w:lang w:eastAsia="ru-RU"/>
          <w14:ligatures w14:val="none"/>
        </w:rPr>
      </w:pPr>
      <w:r w:rsidRPr="00EA2AF2">
        <w:rPr>
          <w:rFonts w:ascii="Times New Roman" w:eastAsia="Times New Roman" w:hAnsi="Times New Roman" w:cs="Times New Roman"/>
          <w:b/>
          <w:bCs/>
          <w:kern w:val="0"/>
          <w:sz w:val="28"/>
          <w:szCs w:val="28"/>
          <w:lang w:eastAsia="ru-RU"/>
          <w14:ligatures w14:val="none"/>
        </w:rPr>
        <w:lastRenderedPageBreak/>
        <w:t>«Таблица. Объекты культурного наследия муниципального образования «город Дмитриев» Дмитриевского района Курской области</w:t>
      </w:r>
    </w:p>
    <w:p w14:paraId="48EBB716" w14:textId="77777777" w:rsidR="00CC1725" w:rsidRPr="00EA2AF2" w:rsidRDefault="00CC1725" w:rsidP="00CC1725">
      <w:pPr>
        <w:spacing w:after="0" w:line="240" w:lineRule="auto"/>
        <w:jc w:val="both"/>
        <w:rPr>
          <w:rFonts w:ascii="Times New Roman" w:eastAsia="Times New Roman" w:hAnsi="Times New Roman" w:cs="Times New Roman"/>
          <w:b/>
          <w:bCs/>
          <w:kern w:val="0"/>
          <w:sz w:val="28"/>
          <w:szCs w:val="28"/>
          <w:lang w:eastAsia="ru-RU"/>
          <w14:ligatures w14:val="none"/>
        </w:rPr>
      </w:pPr>
    </w:p>
    <w:tbl>
      <w:tblPr>
        <w:tblW w:w="500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600" w:firstRow="0" w:lastRow="0" w:firstColumn="0" w:lastColumn="0" w:noHBand="1" w:noVBand="1"/>
      </w:tblPr>
      <w:tblGrid>
        <w:gridCol w:w="587"/>
        <w:gridCol w:w="1676"/>
        <w:gridCol w:w="2267"/>
        <w:gridCol w:w="1702"/>
        <w:gridCol w:w="1520"/>
        <w:gridCol w:w="1599"/>
      </w:tblGrid>
      <w:tr w:rsidR="00CC1725" w:rsidRPr="00EA2AF2" w14:paraId="51DCC9E1" w14:textId="77777777" w:rsidTr="001016A0">
        <w:trPr>
          <w:trHeight w:val="3036"/>
          <w:jc w:val="center"/>
        </w:trPr>
        <w:tc>
          <w:tcPr>
            <w:tcW w:w="314" w:type="pct"/>
            <w:tcBorders>
              <w:top w:val="single" w:sz="4" w:space="0" w:color="000000"/>
              <w:left w:val="single" w:sz="4" w:space="0" w:color="000000"/>
              <w:bottom w:val="single" w:sz="4" w:space="0" w:color="000000"/>
              <w:right w:val="single" w:sz="4" w:space="0" w:color="000000"/>
            </w:tcBorders>
            <w:vAlign w:val="center"/>
            <w:hideMark/>
          </w:tcPr>
          <w:p w14:paraId="15DBA6AE" w14:textId="77777777" w:rsidR="00CC1725" w:rsidRPr="00EA2AF2" w:rsidRDefault="00CC1725" w:rsidP="00CC1725">
            <w:pPr>
              <w:keepNext/>
              <w:widowControl w:val="0"/>
              <w:spacing w:after="0" w:line="242" w:lineRule="auto"/>
              <w:jc w:val="center"/>
              <w:rPr>
                <w:rFonts w:ascii="Times New Roman" w:eastAsia="Calibri" w:hAnsi="Times New Roman" w:cs="Times New Roman"/>
                <w:b/>
                <w:bCs/>
                <w:sz w:val="20"/>
                <w:szCs w:val="20"/>
                <w14:ligatures w14:val="none"/>
              </w:rPr>
            </w:pPr>
            <w:r w:rsidRPr="00EA2AF2">
              <w:rPr>
                <w:rFonts w:ascii="Times New Roman" w:eastAsia="Calibri" w:hAnsi="Times New Roman" w:cs="Times New Roman"/>
                <w:b/>
                <w:bCs/>
                <w:sz w:val="20"/>
                <w:szCs w:val="20"/>
                <w14:ligatures w14:val="none"/>
              </w:rPr>
              <w:t>№</w:t>
            </w:r>
          </w:p>
          <w:p w14:paraId="269612F7" w14:textId="77777777" w:rsidR="00CC1725" w:rsidRPr="00EA2AF2" w:rsidRDefault="00CC1725" w:rsidP="00CC1725">
            <w:pPr>
              <w:keepNext/>
              <w:widowControl w:val="0"/>
              <w:spacing w:after="0" w:line="242" w:lineRule="auto"/>
              <w:ind w:left="-120" w:right="-21"/>
              <w:jc w:val="center"/>
              <w:rPr>
                <w:rFonts w:ascii="Times New Roman" w:eastAsia="Calibri" w:hAnsi="Times New Roman" w:cs="Times New Roman"/>
                <w:b/>
                <w:bCs/>
                <w:sz w:val="20"/>
                <w:szCs w:val="20"/>
                <w14:ligatures w14:val="none"/>
              </w:rPr>
            </w:pPr>
            <w:r w:rsidRPr="00EA2AF2">
              <w:rPr>
                <w:rFonts w:ascii="Times New Roman" w:eastAsia="Calibri" w:hAnsi="Times New Roman" w:cs="Times New Roman"/>
                <w:b/>
                <w:bCs/>
                <w:sz w:val="20"/>
                <w:szCs w:val="20"/>
                <w14:ligatures w14:val="none"/>
              </w:rPr>
              <w:t>п/п</w:t>
            </w:r>
          </w:p>
        </w:tc>
        <w:tc>
          <w:tcPr>
            <w:tcW w:w="896" w:type="pct"/>
            <w:tcBorders>
              <w:top w:val="single" w:sz="4" w:space="0" w:color="000000"/>
              <w:left w:val="single" w:sz="4" w:space="0" w:color="000000"/>
              <w:bottom w:val="single" w:sz="4" w:space="0" w:color="000000"/>
              <w:right w:val="single" w:sz="4" w:space="0" w:color="000000"/>
            </w:tcBorders>
            <w:vAlign w:val="center"/>
            <w:hideMark/>
          </w:tcPr>
          <w:p w14:paraId="66625895" w14:textId="77777777" w:rsidR="00CC1725" w:rsidRPr="00EA2AF2" w:rsidRDefault="00CC1725" w:rsidP="00CC1725">
            <w:pPr>
              <w:spacing w:after="0" w:line="242" w:lineRule="auto"/>
              <w:jc w:val="center"/>
              <w:rPr>
                <w:rFonts w:ascii="Times New Roman" w:eastAsia="Times New Roman" w:hAnsi="Times New Roman" w:cs="Times New Roman"/>
                <w:b/>
                <w:bCs/>
                <w:kern w:val="0"/>
                <w:sz w:val="20"/>
                <w:szCs w:val="20"/>
                <w:lang w:eastAsia="ru-RU"/>
                <w14:ligatures w14:val="none"/>
              </w:rPr>
            </w:pPr>
            <w:r w:rsidRPr="00EA2AF2">
              <w:rPr>
                <w:rFonts w:ascii="Times New Roman" w:eastAsia="Times New Roman" w:hAnsi="Times New Roman" w:cs="Times New Roman"/>
                <w:b/>
                <w:bCs/>
                <w:kern w:val="0"/>
                <w:sz w:val="20"/>
                <w:szCs w:val="20"/>
                <w:lang w:eastAsia="ru-RU"/>
                <w14:ligatures w14:val="none"/>
              </w:rPr>
              <w:t>Наименование объекта культурного наследия</w:t>
            </w:r>
          </w:p>
        </w:tc>
        <w:tc>
          <w:tcPr>
            <w:tcW w:w="1212" w:type="pct"/>
            <w:tcBorders>
              <w:top w:val="single" w:sz="4" w:space="0" w:color="000000"/>
              <w:left w:val="single" w:sz="4" w:space="0" w:color="000000"/>
              <w:bottom w:val="single" w:sz="4" w:space="0" w:color="000000"/>
              <w:right w:val="single" w:sz="4" w:space="0" w:color="000000"/>
            </w:tcBorders>
            <w:vAlign w:val="center"/>
            <w:hideMark/>
          </w:tcPr>
          <w:p w14:paraId="65ED3793" w14:textId="77777777" w:rsidR="00CC1725" w:rsidRPr="00EA2AF2" w:rsidRDefault="00CC1725" w:rsidP="00CC1725">
            <w:pPr>
              <w:spacing w:after="0" w:line="242" w:lineRule="auto"/>
              <w:jc w:val="center"/>
              <w:rPr>
                <w:rFonts w:ascii="Times New Roman" w:eastAsia="Times New Roman" w:hAnsi="Times New Roman" w:cs="Times New Roman"/>
                <w:b/>
                <w:bCs/>
                <w:kern w:val="0"/>
                <w:sz w:val="20"/>
                <w:szCs w:val="20"/>
                <w:lang w:eastAsia="ru-RU"/>
                <w14:ligatures w14:val="none"/>
              </w:rPr>
            </w:pPr>
            <w:r w:rsidRPr="00EA2AF2">
              <w:rPr>
                <w:rFonts w:ascii="Times New Roman" w:eastAsia="Times New Roman" w:hAnsi="Times New Roman" w:cs="Times New Roman"/>
                <w:b/>
                <w:bCs/>
                <w:kern w:val="0"/>
                <w:sz w:val="20"/>
                <w:szCs w:val="20"/>
                <w:lang w:eastAsia="ru-RU"/>
                <w14:ligatures w14:val="none"/>
              </w:rPr>
              <w:t>Наименование и реквизиты нормативно-правового акта органа государственной власти о постановке объекта культурного наследия на государственную охрану</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5879EE5F" w14:textId="77777777" w:rsidR="00CC1725" w:rsidRPr="00EA2AF2" w:rsidRDefault="00CC1725" w:rsidP="00CC1725">
            <w:pPr>
              <w:spacing w:after="0" w:line="242" w:lineRule="auto"/>
              <w:jc w:val="center"/>
              <w:rPr>
                <w:rFonts w:ascii="Times New Roman" w:eastAsia="Times New Roman" w:hAnsi="Times New Roman" w:cs="Times New Roman"/>
                <w:b/>
                <w:bCs/>
                <w:kern w:val="0"/>
                <w:sz w:val="20"/>
                <w:szCs w:val="20"/>
                <w:lang w:eastAsia="ru-RU"/>
                <w14:ligatures w14:val="none"/>
              </w:rPr>
            </w:pPr>
            <w:r w:rsidRPr="00EA2AF2">
              <w:rPr>
                <w:rFonts w:ascii="Times New Roman" w:eastAsia="Times New Roman" w:hAnsi="Times New Roman" w:cs="Times New Roman"/>
                <w:b/>
                <w:bCs/>
                <w:kern w:val="0"/>
                <w:sz w:val="20"/>
                <w:szCs w:val="20"/>
                <w:lang w:eastAsia="ru-RU"/>
                <w14:ligatures w14:val="none"/>
              </w:rPr>
              <w:t>Местонахож-дение объекта культурного наследия</w:t>
            </w:r>
          </w:p>
        </w:tc>
        <w:tc>
          <w:tcPr>
            <w:tcW w:w="813" w:type="pct"/>
            <w:tcBorders>
              <w:top w:val="single" w:sz="4" w:space="0" w:color="000000"/>
              <w:left w:val="single" w:sz="4" w:space="0" w:color="000000"/>
              <w:bottom w:val="single" w:sz="4" w:space="0" w:color="000000"/>
              <w:right w:val="single" w:sz="4" w:space="0" w:color="auto"/>
            </w:tcBorders>
            <w:vAlign w:val="center"/>
            <w:hideMark/>
          </w:tcPr>
          <w:p w14:paraId="58BAA8E6" w14:textId="77777777" w:rsidR="00CC1725" w:rsidRPr="00EA2AF2" w:rsidRDefault="00CC1725" w:rsidP="00CC1725">
            <w:pPr>
              <w:spacing w:after="0" w:line="242" w:lineRule="auto"/>
              <w:jc w:val="center"/>
              <w:rPr>
                <w:rFonts w:ascii="Times New Roman" w:eastAsia="Times New Roman" w:hAnsi="Times New Roman" w:cs="Times New Roman"/>
                <w:b/>
                <w:bCs/>
                <w:kern w:val="0"/>
                <w:sz w:val="20"/>
                <w:szCs w:val="20"/>
                <w:lang w:eastAsia="ru-RU"/>
                <w14:ligatures w14:val="none"/>
              </w:rPr>
            </w:pPr>
            <w:r w:rsidRPr="00EA2AF2">
              <w:rPr>
                <w:rFonts w:ascii="Times New Roman" w:eastAsia="Times New Roman" w:hAnsi="Times New Roman" w:cs="Times New Roman"/>
                <w:b/>
                <w:bCs/>
                <w:kern w:val="0"/>
                <w:sz w:val="20"/>
                <w:szCs w:val="20"/>
                <w:lang w:eastAsia="ru-RU"/>
                <w14:ligatures w14:val="none"/>
              </w:rPr>
              <w:t xml:space="preserve">Наименование и реквизиты нормативно-правового акта органа государственной власти об утверждении границ территории объекта культурного наследия </w:t>
            </w:r>
          </w:p>
        </w:tc>
        <w:tc>
          <w:tcPr>
            <w:tcW w:w="855" w:type="pct"/>
            <w:tcBorders>
              <w:top w:val="single" w:sz="4" w:space="0" w:color="000000"/>
              <w:left w:val="single" w:sz="4" w:space="0" w:color="000000"/>
              <w:bottom w:val="single" w:sz="4" w:space="0" w:color="000000"/>
              <w:right w:val="single" w:sz="4" w:space="0" w:color="auto"/>
            </w:tcBorders>
            <w:vAlign w:val="center"/>
          </w:tcPr>
          <w:p w14:paraId="0BEE5919" w14:textId="77777777" w:rsidR="00CC1725" w:rsidRPr="00EA2AF2" w:rsidRDefault="00CC1725" w:rsidP="00CC1725">
            <w:pPr>
              <w:spacing w:after="0" w:line="242" w:lineRule="auto"/>
              <w:jc w:val="center"/>
              <w:rPr>
                <w:rFonts w:ascii="Times New Roman" w:eastAsia="Times New Roman" w:hAnsi="Times New Roman" w:cs="Times New Roman"/>
                <w:b/>
                <w:bCs/>
                <w:kern w:val="0"/>
                <w:sz w:val="20"/>
                <w:szCs w:val="20"/>
                <w:lang w:eastAsia="ru-RU"/>
                <w14:ligatures w14:val="none"/>
              </w:rPr>
            </w:pPr>
            <w:r w:rsidRPr="00EA2AF2">
              <w:rPr>
                <w:rFonts w:ascii="Times New Roman" w:eastAsia="Times New Roman" w:hAnsi="Times New Roman" w:cs="Times New Roman"/>
                <w:b/>
                <w:bCs/>
                <w:kern w:val="0"/>
                <w:sz w:val="20"/>
                <w:szCs w:val="20"/>
                <w:lang w:eastAsia="ru-RU"/>
                <w14:ligatures w14:val="none"/>
              </w:rPr>
              <w:t>Наименование и реквизиты нормативно-правового акта органа государственной власти об утверждении предмета охраны объекта культурного наследия регионального значения</w:t>
            </w:r>
          </w:p>
        </w:tc>
      </w:tr>
      <w:tr w:rsidR="00CC1725" w:rsidRPr="00EA2AF2" w14:paraId="79BF6A0A" w14:textId="77777777" w:rsidTr="001016A0">
        <w:trPr>
          <w:trHeight w:val="212"/>
          <w:jc w:val="center"/>
        </w:trPr>
        <w:tc>
          <w:tcPr>
            <w:tcW w:w="314" w:type="pct"/>
            <w:tcBorders>
              <w:top w:val="single" w:sz="4" w:space="0" w:color="000000"/>
              <w:left w:val="single" w:sz="4" w:space="0" w:color="000000"/>
              <w:bottom w:val="single" w:sz="4" w:space="0" w:color="000000"/>
              <w:right w:val="single" w:sz="4" w:space="0" w:color="000000"/>
            </w:tcBorders>
            <w:vAlign w:val="center"/>
            <w:hideMark/>
          </w:tcPr>
          <w:p w14:paraId="1E39A69D" w14:textId="77777777" w:rsidR="00CC1725" w:rsidRPr="00EA2AF2" w:rsidRDefault="00CC1725" w:rsidP="00CC1725">
            <w:pPr>
              <w:keepNext/>
              <w:widowControl w:val="0"/>
              <w:spacing w:after="0" w:line="242" w:lineRule="auto"/>
              <w:jc w:val="center"/>
              <w:rPr>
                <w:rFonts w:ascii="Times New Roman" w:eastAsia="Calibri" w:hAnsi="Times New Roman" w:cs="Times New Roman"/>
                <w:sz w:val="20"/>
                <w:szCs w:val="20"/>
                <w14:ligatures w14:val="none"/>
              </w:rPr>
            </w:pPr>
            <w:r w:rsidRPr="00EA2AF2">
              <w:rPr>
                <w:rFonts w:ascii="Times New Roman" w:eastAsia="Calibri" w:hAnsi="Times New Roman" w:cs="Times New Roman"/>
                <w:sz w:val="20"/>
                <w:szCs w:val="20"/>
                <w14:ligatures w14:val="none"/>
              </w:rPr>
              <w:t>1</w:t>
            </w:r>
          </w:p>
        </w:tc>
        <w:tc>
          <w:tcPr>
            <w:tcW w:w="896" w:type="pct"/>
            <w:tcBorders>
              <w:top w:val="single" w:sz="4" w:space="0" w:color="000000"/>
              <w:left w:val="single" w:sz="4" w:space="0" w:color="000000"/>
              <w:bottom w:val="single" w:sz="4" w:space="0" w:color="000000"/>
              <w:right w:val="single" w:sz="4" w:space="0" w:color="000000"/>
            </w:tcBorders>
            <w:vAlign w:val="center"/>
            <w:hideMark/>
          </w:tcPr>
          <w:p w14:paraId="24B9A1C4" w14:textId="77777777" w:rsidR="00CC1725" w:rsidRPr="00EA2AF2" w:rsidRDefault="00CC1725" w:rsidP="00CC1725">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2</w:t>
            </w:r>
          </w:p>
        </w:tc>
        <w:tc>
          <w:tcPr>
            <w:tcW w:w="1212" w:type="pct"/>
            <w:tcBorders>
              <w:top w:val="single" w:sz="4" w:space="0" w:color="000000"/>
              <w:left w:val="single" w:sz="4" w:space="0" w:color="000000"/>
              <w:bottom w:val="single" w:sz="4" w:space="0" w:color="000000"/>
              <w:right w:val="single" w:sz="4" w:space="0" w:color="000000"/>
            </w:tcBorders>
            <w:vAlign w:val="center"/>
            <w:hideMark/>
          </w:tcPr>
          <w:p w14:paraId="007F8FAF" w14:textId="77777777" w:rsidR="00CC1725" w:rsidRPr="00EA2AF2" w:rsidRDefault="00CC1725" w:rsidP="00CC1725">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3</w:t>
            </w:r>
          </w:p>
        </w:tc>
        <w:tc>
          <w:tcPr>
            <w:tcW w:w="910" w:type="pct"/>
            <w:tcBorders>
              <w:top w:val="single" w:sz="4" w:space="0" w:color="000000"/>
              <w:left w:val="single" w:sz="4" w:space="0" w:color="000000"/>
              <w:bottom w:val="single" w:sz="4" w:space="0" w:color="000000"/>
              <w:right w:val="single" w:sz="4" w:space="0" w:color="000000"/>
            </w:tcBorders>
            <w:vAlign w:val="center"/>
            <w:hideMark/>
          </w:tcPr>
          <w:p w14:paraId="38B7D7E2" w14:textId="77777777" w:rsidR="00CC1725" w:rsidRPr="00EA2AF2" w:rsidRDefault="00CC1725" w:rsidP="00CC1725">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4</w:t>
            </w:r>
          </w:p>
        </w:tc>
        <w:tc>
          <w:tcPr>
            <w:tcW w:w="813" w:type="pct"/>
            <w:tcBorders>
              <w:top w:val="single" w:sz="4" w:space="0" w:color="000000"/>
              <w:left w:val="single" w:sz="4" w:space="0" w:color="000000"/>
              <w:bottom w:val="single" w:sz="4" w:space="0" w:color="000000"/>
              <w:right w:val="single" w:sz="4" w:space="0" w:color="auto"/>
            </w:tcBorders>
            <w:vAlign w:val="center"/>
            <w:hideMark/>
          </w:tcPr>
          <w:p w14:paraId="7FE1D27D" w14:textId="77777777" w:rsidR="00CC1725" w:rsidRPr="00EA2AF2" w:rsidRDefault="00CC1725" w:rsidP="00CC1725">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5</w:t>
            </w:r>
          </w:p>
        </w:tc>
        <w:tc>
          <w:tcPr>
            <w:tcW w:w="855" w:type="pct"/>
            <w:tcBorders>
              <w:top w:val="single" w:sz="4" w:space="0" w:color="000000"/>
              <w:left w:val="single" w:sz="4" w:space="0" w:color="000000"/>
              <w:bottom w:val="single" w:sz="4" w:space="0" w:color="000000"/>
              <w:right w:val="single" w:sz="4" w:space="0" w:color="auto"/>
            </w:tcBorders>
          </w:tcPr>
          <w:p w14:paraId="15550577" w14:textId="77777777" w:rsidR="00CC1725" w:rsidRPr="00EA2AF2" w:rsidRDefault="00CC1725" w:rsidP="00CC1725">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6</w:t>
            </w:r>
          </w:p>
        </w:tc>
      </w:tr>
      <w:tr w:rsidR="00CC1725" w:rsidRPr="00EA2AF2" w14:paraId="114DC928" w14:textId="77777777" w:rsidTr="003D2A87">
        <w:trPr>
          <w:trHeight w:val="7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14:paraId="3F53EA3C"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b/>
                <w:sz w:val="20"/>
                <w:szCs w:val="20"/>
                <w14:ligatures w14:val="none"/>
              </w:rPr>
              <w:t>Объекты культурного наследия регионального значения</w:t>
            </w:r>
          </w:p>
        </w:tc>
      </w:tr>
      <w:tr w:rsidR="00CC1725" w:rsidRPr="00EA2AF2" w14:paraId="7DDFDD2F" w14:textId="77777777" w:rsidTr="001016A0">
        <w:trPr>
          <w:trHeight w:val="289"/>
          <w:jc w:val="center"/>
        </w:trPr>
        <w:tc>
          <w:tcPr>
            <w:tcW w:w="314" w:type="pct"/>
            <w:tcBorders>
              <w:top w:val="single" w:sz="4" w:space="0" w:color="000000"/>
              <w:left w:val="single" w:sz="4" w:space="0" w:color="000000"/>
              <w:bottom w:val="single" w:sz="4" w:space="0" w:color="000000"/>
              <w:right w:val="single" w:sz="4" w:space="0" w:color="000000"/>
            </w:tcBorders>
            <w:vAlign w:val="center"/>
          </w:tcPr>
          <w:p w14:paraId="702AB056" w14:textId="77777777" w:rsidR="00CC1725" w:rsidRPr="00EA2AF2" w:rsidRDefault="00CC1725" w:rsidP="00CC1725">
            <w:pPr>
              <w:numPr>
                <w:ilvl w:val="0"/>
                <w:numId w:val="8"/>
              </w:numPr>
              <w:spacing w:after="0" w:line="242" w:lineRule="auto"/>
              <w:contextualSpacing/>
              <w:jc w:val="center"/>
              <w:rPr>
                <w:rFonts w:ascii="Times New Roman" w:eastAsia="Calibri" w:hAnsi="Times New Roman" w:cs="Times New Roman"/>
                <w:sz w:val="20"/>
                <w:szCs w:val="20"/>
                <w14:ligatures w14:val="none"/>
              </w:rPr>
            </w:pPr>
            <w:r w:rsidRPr="00EA2AF2">
              <w:rPr>
                <w:rFonts w:ascii="Times New Roman" w:eastAsia="Calibri" w:hAnsi="Times New Roman" w:cs="Times New Roman"/>
                <w:sz w:val="20"/>
                <w:szCs w:val="20"/>
                <w14:ligatures w14:val="none"/>
              </w:rPr>
              <w:t>1</w:t>
            </w:r>
          </w:p>
        </w:tc>
        <w:tc>
          <w:tcPr>
            <w:tcW w:w="896" w:type="pct"/>
            <w:tcBorders>
              <w:top w:val="single" w:sz="4" w:space="0" w:color="000000"/>
              <w:left w:val="single" w:sz="4" w:space="0" w:color="000000"/>
              <w:bottom w:val="single" w:sz="4" w:space="0" w:color="000000"/>
              <w:right w:val="single" w:sz="4" w:space="0" w:color="000000"/>
            </w:tcBorders>
            <w:vAlign w:val="center"/>
          </w:tcPr>
          <w:p w14:paraId="30BBC4E9"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«Земская больница», 1916 г.</w:t>
            </w:r>
          </w:p>
        </w:tc>
        <w:tc>
          <w:tcPr>
            <w:tcW w:w="1212" w:type="pct"/>
            <w:tcBorders>
              <w:top w:val="single" w:sz="4" w:space="0" w:color="000000"/>
              <w:left w:val="single" w:sz="4" w:space="0" w:color="000000"/>
              <w:bottom w:val="single" w:sz="4" w:space="0" w:color="000000"/>
              <w:right w:val="single" w:sz="4" w:space="0" w:color="000000"/>
            </w:tcBorders>
            <w:vAlign w:val="center"/>
          </w:tcPr>
          <w:p w14:paraId="2E7DE740"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Приказ комитета по охране объектов культурного наследия Курской области</w:t>
            </w:r>
          </w:p>
          <w:p w14:paraId="2F1D5C77"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от 25.05.2021</w:t>
            </w:r>
          </w:p>
          <w:p w14:paraId="14710F62"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01.1-08/169</w:t>
            </w:r>
          </w:p>
          <w:p w14:paraId="5067E763"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Рег. № 462111342530005</w:t>
            </w:r>
          </w:p>
        </w:tc>
        <w:tc>
          <w:tcPr>
            <w:tcW w:w="910" w:type="pct"/>
            <w:tcBorders>
              <w:top w:val="single" w:sz="4" w:space="0" w:color="000000"/>
              <w:left w:val="single" w:sz="4" w:space="0" w:color="000000"/>
              <w:bottom w:val="single" w:sz="4" w:space="0" w:color="000000"/>
              <w:right w:val="single" w:sz="4" w:space="0" w:color="000000"/>
            </w:tcBorders>
            <w:vAlign w:val="center"/>
          </w:tcPr>
          <w:p w14:paraId="3D249110"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3EDDF352"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63CC68D4"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муниципальное образование «город Дмитриев»,</w:t>
            </w:r>
          </w:p>
          <w:p w14:paraId="33DE7744"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ул. Володарского, 23</w:t>
            </w:r>
          </w:p>
        </w:tc>
        <w:tc>
          <w:tcPr>
            <w:tcW w:w="813" w:type="pct"/>
            <w:tcBorders>
              <w:top w:val="single" w:sz="4" w:space="0" w:color="000000"/>
              <w:left w:val="single" w:sz="4" w:space="0" w:color="000000"/>
              <w:bottom w:val="single" w:sz="4" w:space="0" w:color="000000"/>
              <w:right w:val="single" w:sz="4" w:space="0" w:color="000000"/>
            </w:tcBorders>
            <w:vAlign w:val="center"/>
          </w:tcPr>
          <w:p w14:paraId="789234E8"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Приказ комитета по охране объектов культурного наследия Курской области</w:t>
            </w:r>
          </w:p>
          <w:p w14:paraId="1C0493E1"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от 25.05.2021</w:t>
            </w:r>
          </w:p>
          <w:p w14:paraId="76A9F248"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01.1-08/169</w:t>
            </w:r>
          </w:p>
          <w:p w14:paraId="70C0A24C"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Приказ комитета по охране объектов культурного наследия Курской области</w:t>
            </w:r>
          </w:p>
          <w:p w14:paraId="291F3E6A"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от 25.05.2021</w:t>
            </w:r>
          </w:p>
          <w:p w14:paraId="2EAA2547"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01.1-08/168</w:t>
            </w:r>
          </w:p>
        </w:tc>
        <w:tc>
          <w:tcPr>
            <w:tcW w:w="855" w:type="pct"/>
            <w:tcBorders>
              <w:top w:val="single" w:sz="4" w:space="0" w:color="000000"/>
              <w:left w:val="single" w:sz="4" w:space="0" w:color="000000"/>
              <w:bottom w:val="single" w:sz="4" w:space="0" w:color="000000"/>
              <w:right w:val="single" w:sz="4" w:space="0" w:color="000000"/>
            </w:tcBorders>
            <w:vAlign w:val="center"/>
          </w:tcPr>
          <w:p w14:paraId="5064D42E"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Приказ комитета по охране объектов культурного наследия Курской области</w:t>
            </w:r>
          </w:p>
          <w:p w14:paraId="472CDC2D"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от 25.05.2021</w:t>
            </w:r>
          </w:p>
          <w:p w14:paraId="1F0780AB"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01.1-08/169</w:t>
            </w:r>
          </w:p>
        </w:tc>
      </w:tr>
      <w:tr w:rsidR="00CC1725" w:rsidRPr="00EA2AF2" w14:paraId="6512D7DD" w14:textId="77777777" w:rsidTr="001016A0">
        <w:trPr>
          <w:trHeight w:val="289"/>
          <w:jc w:val="center"/>
        </w:trPr>
        <w:tc>
          <w:tcPr>
            <w:tcW w:w="314" w:type="pct"/>
            <w:tcBorders>
              <w:top w:val="single" w:sz="4" w:space="0" w:color="000000"/>
              <w:left w:val="single" w:sz="4" w:space="0" w:color="000000"/>
              <w:bottom w:val="single" w:sz="4" w:space="0" w:color="000000"/>
              <w:right w:val="single" w:sz="4" w:space="0" w:color="000000"/>
            </w:tcBorders>
            <w:vAlign w:val="center"/>
          </w:tcPr>
          <w:p w14:paraId="103555B4" w14:textId="77777777" w:rsidR="00CC1725" w:rsidRPr="00EA2AF2" w:rsidRDefault="00CC1725" w:rsidP="00CC1725">
            <w:pPr>
              <w:numPr>
                <w:ilvl w:val="0"/>
                <w:numId w:val="8"/>
              </w:numPr>
              <w:spacing w:after="0" w:line="242" w:lineRule="auto"/>
              <w:contextualSpacing/>
              <w:jc w:val="center"/>
              <w:rPr>
                <w:rFonts w:ascii="Times New Roman" w:eastAsia="Calibri" w:hAnsi="Times New Roman" w:cs="Times New Roman"/>
                <w:sz w:val="20"/>
                <w:szCs w:val="20"/>
                <w14:ligatures w14:val="none"/>
              </w:rPr>
            </w:pPr>
            <w:r w:rsidRPr="00EA2AF2">
              <w:rPr>
                <w:rFonts w:ascii="Times New Roman" w:eastAsia="Calibri" w:hAnsi="Times New Roman" w:cs="Times New Roman"/>
                <w:sz w:val="20"/>
                <w:szCs w:val="20"/>
                <w14:ligatures w14:val="none"/>
              </w:rPr>
              <w:t>2</w:t>
            </w:r>
          </w:p>
        </w:tc>
        <w:tc>
          <w:tcPr>
            <w:tcW w:w="896" w:type="pct"/>
            <w:tcBorders>
              <w:top w:val="single" w:sz="4" w:space="0" w:color="000000"/>
              <w:left w:val="single" w:sz="4" w:space="0" w:color="000000"/>
              <w:bottom w:val="single" w:sz="4" w:space="0" w:color="000000"/>
              <w:right w:val="single" w:sz="4" w:space="0" w:color="000000"/>
            </w:tcBorders>
            <w:vAlign w:val="center"/>
          </w:tcPr>
          <w:p w14:paraId="69259728"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«Дом Кострюковых», вторая половина XIX в.</w:t>
            </w:r>
          </w:p>
        </w:tc>
        <w:tc>
          <w:tcPr>
            <w:tcW w:w="1212" w:type="pct"/>
            <w:tcBorders>
              <w:top w:val="single" w:sz="4" w:space="0" w:color="000000"/>
              <w:left w:val="single" w:sz="4" w:space="0" w:color="000000"/>
              <w:bottom w:val="single" w:sz="4" w:space="0" w:color="000000"/>
              <w:right w:val="single" w:sz="4" w:space="0" w:color="000000"/>
            </w:tcBorders>
            <w:vAlign w:val="center"/>
          </w:tcPr>
          <w:p w14:paraId="6224BF48"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Приказ комитета по охране объектов культурного наследия Курской области</w:t>
            </w:r>
          </w:p>
          <w:p w14:paraId="36CB209F"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от 25.05.2021</w:t>
            </w:r>
          </w:p>
          <w:p w14:paraId="29AF4A15"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01.1-08/168</w:t>
            </w:r>
          </w:p>
          <w:p w14:paraId="44B9C4B2"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Рег. № 462111342570005</w:t>
            </w:r>
          </w:p>
        </w:tc>
        <w:tc>
          <w:tcPr>
            <w:tcW w:w="910" w:type="pct"/>
            <w:tcBorders>
              <w:top w:val="single" w:sz="4" w:space="0" w:color="000000"/>
              <w:left w:val="single" w:sz="4" w:space="0" w:color="000000"/>
              <w:bottom w:val="single" w:sz="4" w:space="0" w:color="000000"/>
              <w:right w:val="single" w:sz="4" w:space="0" w:color="000000"/>
            </w:tcBorders>
            <w:vAlign w:val="center"/>
          </w:tcPr>
          <w:p w14:paraId="25BBBBEE"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2E255614"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69641514"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муниципальное образование «город Дмитриев»,</w:t>
            </w:r>
          </w:p>
          <w:p w14:paraId="3F899BF9"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ул. Ленина, 67</w:t>
            </w:r>
          </w:p>
        </w:tc>
        <w:tc>
          <w:tcPr>
            <w:tcW w:w="813" w:type="pct"/>
            <w:tcBorders>
              <w:top w:val="single" w:sz="4" w:space="0" w:color="000000"/>
              <w:left w:val="single" w:sz="4" w:space="0" w:color="000000"/>
              <w:bottom w:val="single" w:sz="4" w:space="0" w:color="000000"/>
              <w:right w:val="single" w:sz="4" w:space="0" w:color="000000"/>
            </w:tcBorders>
            <w:vAlign w:val="center"/>
          </w:tcPr>
          <w:p w14:paraId="1D317507"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Приказ комитета по охране объектов культурного наследия Курской области</w:t>
            </w:r>
          </w:p>
          <w:p w14:paraId="0D6351A8"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от 25.05.2021</w:t>
            </w:r>
          </w:p>
          <w:p w14:paraId="364051C7"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01.1-08/168</w:t>
            </w:r>
          </w:p>
        </w:tc>
        <w:tc>
          <w:tcPr>
            <w:tcW w:w="855" w:type="pct"/>
            <w:tcBorders>
              <w:top w:val="single" w:sz="4" w:space="0" w:color="000000"/>
              <w:left w:val="single" w:sz="4" w:space="0" w:color="000000"/>
              <w:bottom w:val="single" w:sz="4" w:space="0" w:color="000000"/>
              <w:right w:val="single" w:sz="4" w:space="0" w:color="000000"/>
            </w:tcBorders>
            <w:vAlign w:val="center"/>
          </w:tcPr>
          <w:p w14:paraId="5C8E1E87"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Приказ комитета по охране объектов культурного наследия Курской области</w:t>
            </w:r>
          </w:p>
          <w:p w14:paraId="5335F5B6"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от 25.05.2021</w:t>
            </w:r>
          </w:p>
          <w:p w14:paraId="58202AB2"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01.1-08/167</w:t>
            </w:r>
          </w:p>
        </w:tc>
      </w:tr>
      <w:tr w:rsidR="00CC1725" w:rsidRPr="00EA2AF2" w14:paraId="0588EDF8" w14:textId="77777777" w:rsidTr="001016A0">
        <w:trPr>
          <w:trHeight w:val="289"/>
          <w:jc w:val="center"/>
        </w:trPr>
        <w:tc>
          <w:tcPr>
            <w:tcW w:w="314" w:type="pct"/>
            <w:tcBorders>
              <w:top w:val="single" w:sz="4" w:space="0" w:color="000000"/>
              <w:left w:val="single" w:sz="4" w:space="0" w:color="000000"/>
              <w:bottom w:val="single" w:sz="4" w:space="0" w:color="000000"/>
              <w:right w:val="single" w:sz="4" w:space="0" w:color="000000"/>
            </w:tcBorders>
            <w:vAlign w:val="center"/>
          </w:tcPr>
          <w:p w14:paraId="1EF01407" w14:textId="77777777" w:rsidR="00CC1725" w:rsidRPr="00EA2AF2" w:rsidRDefault="00CC1725" w:rsidP="00CC1725">
            <w:pPr>
              <w:numPr>
                <w:ilvl w:val="0"/>
                <w:numId w:val="8"/>
              </w:numPr>
              <w:spacing w:after="0" w:line="242" w:lineRule="auto"/>
              <w:contextualSpacing/>
              <w:jc w:val="center"/>
              <w:rPr>
                <w:rFonts w:ascii="Times New Roman" w:eastAsia="Calibri" w:hAnsi="Times New Roman" w:cs="Times New Roman"/>
                <w:sz w:val="20"/>
                <w:szCs w:val="20"/>
                <w14:ligatures w14:val="none"/>
              </w:rPr>
            </w:pPr>
            <w:r w:rsidRPr="00EA2AF2">
              <w:rPr>
                <w:rFonts w:ascii="Times New Roman" w:eastAsia="Calibri" w:hAnsi="Times New Roman" w:cs="Times New Roman"/>
                <w:sz w:val="20"/>
                <w:szCs w:val="20"/>
                <w14:ligatures w14:val="none"/>
              </w:rPr>
              <w:t>3</w:t>
            </w:r>
          </w:p>
        </w:tc>
        <w:tc>
          <w:tcPr>
            <w:tcW w:w="896" w:type="pct"/>
            <w:tcBorders>
              <w:top w:val="single" w:sz="4" w:space="0" w:color="000000"/>
              <w:left w:val="single" w:sz="4" w:space="0" w:color="000000"/>
              <w:bottom w:val="single" w:sz="4" w:space="0" w:color="000000"/>
              <w:right w:val="single" w:sz="4" w:space="0" w:color="000000"/>
            </w:tcBorders>
            <w:vAlign w:val="center"/>
          </w:tcPr>
          <w:p w14:paraId="7B3D02BE"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«Женская гимназия», 1873 г.</w:t>
            </w:r>
          </w:p>
        </w:tc>
        <w:tc>
          <w:tcPr>
            <w:tcW w:w="1212" w:type="pct"/>
            <w:tcBorders>
              <w:top w:val="single" w:sz="4" w:space="0" w:color="000000"/>
              <w:left w:val="single" w:sz="4" w:space="0" w:color="000000"/>
              <w:bottom w:val="single" w:sz="4" w:space="0" w:color="000000"/>
              <w:right w:val="single" w:sz="4" w:space="0" w:color="000000"/>
            </w:tcBorders>
            <w:vAlign w:val="center"/>
          </w:tcPr>
          <w:p w14:paraId="6E9F27AF"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Приказ управления Администрации Курской области по охране объектов культурного наследия </w:t>
            </w:r>
          </w:p>
          <w:p w14:paraId="6AC25DBB"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от 25.06.2020</w:t>
            </w:r>
          </w:p>
          <w:p w14:paraId="3D92C432"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131-п</w:t>
            </w:r>
          </w:p>
          <w:p w14:paraId="427D9645"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Рег. № 462111337600005</w:t>
            </w:r>
          </w:p>
        </w:tc>
        <w:tc>
          <w:tcPr>
            <w:tcW w:w="910" w:type="pct"/>
            <w:tcBorders>
              <w:top w:val="single" w:sz="4" w:space="0" w:color="000000"/>
              <w:left w:val="single" w:sz="4" w:space="0" w:color="000000"/>
              <w:bottom w:val="single" w:sz="4" w:space="0" w:color="000000"/>
              <w:right w:val="single" w:sz="4" w:space="0" w:color="000000"/>
            </w:tcBorders>
            <w:vAlign w:val="center"/>
          </w:tcPr>
          <w:p w14:paraId="66FAA251"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3831E1AE"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6CABAB65"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муниципальное образование «город Дмитриев»,</w:t>
            </w:r>
          </w:p>
          <w:p w14:paraId="10DB4412"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ул. Ленина, 79</w:t>
            </w:r>
          </w:p>
        </w:tc>
        <w:tc>
          <w:tcPr>
            <w:tcW w:w="813" w:type="pct"/>
            <w:tcBorders>
              <w:top w:val="single" w:sz="4" w:space="0" w:color="000000"/>
              <w:left w:val="single" w:sz="4" w:space="0" w:color="000000"/>
              <w:bottom w:val="single" w:sz="4" w:space="0" w:color="000000"/>
              <w:right w:val="single" w:sz="4" w:space="0" w:color="000000"/>
            </w:tcBorders>
            <w:vAlign w:val="center"/>
          </w:tcPr>
          <w:p w14:paraId="46CF1C1D"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Приказ управления Администрации Курской области по охране объектов культурного наследия </w:t>
            </w:r>
          </w:p>
          <w:p w14:paraId="12765982"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от 25.06.2020</w:t>
            </w:r>
          </w:p>
          <w:p w14:paraId="615482F4"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131-п</w:t>
            </w:r>
          </w:p>
        </w:tc>
        <w:tc>
          <w:tcPr>
            <w:tcW w:w="855" w:type="pct"/>
            <w:tcBorders>
              <w:top w:val="single" w:sz="4" w:space="0" w:color="000000"/>
              <w:left w:val="single" w:sz="4" w:space="0" w:color="000000"/>
              <w:bottom w:val="single" w:sz="4" w:space="0" w:color="000000"/>
              <w:right w:val="single" w:sz="4" w:space="0" w:color="000000"/>
            </w:tcBorders>
            <w:vAlign w:val="center"/>
          </w:tcPr>
          <w:p w14:paraId="0230A35C"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Приказ управления Администрации Курской области по охране объектов культурного наследия </w:t>
            </w:r>
          </w:p>
          <w:p w14:paraId="1EF7B64C"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от 21.08.2020</w:t>
            </w:r>
          </w:p>
          <w:p w14:paraId="20194C18"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174-п</w:t>
            </w:r>
          </w:p>
        </w:tc>
      </w:tr>
      <w:tr w:rsidR="00CC1725" w:rsidRPr="00EA2AF2" w14:paraId="5A1D198B" w14:textId="77777777" w:rsidTr="001016A0">
        <w:trPr>
          <w:trHeight w:val="70"/>
          <w:jc w:val="center"/>
        </w:trPr>
        <w:tc>
          <w:tcPr>
            <w:tcW w:w="314" w:type="pct"/>
            <w:tcBorders>
              <w:top w:val="single" w:sz="4" w:space="0" w:color="000000"/>
              <w:left w:val="single" w:sz="4" w:space="0" w:color="000000"/>
              <w:bottom w:val="single" w:sz="4" w:space="0" w:color="auto"/>
              <w:right w:val="single" w:sz="4" w:space="0" w:color="000000"/>
            </w:tcBorders>
            <w:vAlign w:val="center"/>
          </w:tcPr>
          <w:p w14:paraId="711DEDE0" w14:textId="77777777" w:rsidR="00CC1725" w:rsidRPr="00EA2AF2" w:rsidRDefault="00CC1725" w:rsidP="00CC1725">
            <w:pPr>
              <w:numPr>
                <w:ilvl w:val="0"/>
                <w:numId w:val="8"/>
              </w:numPr>
              <w:spacing w:after="0" w:line="242" w:lineRule="auto"/>
              <w:contextualSpacing/>
              <w:jc w:val="center"/>
              <w:rPr>
                <w:rFonts w:ascii="Times New Roman" w:eastAsia="Calibri" w:hAnsi="Times New Roman" w:cs="Times New Roman"/>
                <w:sz w:val="20"/>
                <w:szCs w:val="20"/>
                <w14:ligatures w14:val="none"/>
              </w:rPr>
            </w:pPr>
            <w:r w:rsidRPr="00EA2AF2">
              <w:rPr>
                <w:rFonts w:ascii="Times New Roman" w:eastAsia="Calibri" w:hAnsi="Times New Roman" w:cs="Times New Roman"/>
                <w:sz w:val="20"/>
                <w:szCs w:val="20"/>
                <w14:ligatures w14:val="none"/>
              </w:rPr>
              <w:t>4</w:t>
            </w:r>
          </w:p>
        </w:tc>
        <w:tc>
          <w:tcPr>
            <w:tcW w:w="896" w:type="pct"/>
            <w:tcBorders>
              <w:top w:val="single" w:sz="4" w:space="0" w:color="000000"/>
              <w:left w:val="single" w:sz="4" w:space="0" w:color="000000"/>
              <w:bottom w:val="single" w:sz="4" w:space="0" w:color="auto"/>
              <w:right w:val="single" w:sz="4" w:space="0" w:color="000000"/>
            </w:tcBorders>
            <w:vAlign w:val="center"/>
          </w:tcPr>
          <w:p w14:paraId="243B9FB7"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«Дом пожарной команды»</w:t>
            </w:r>
          </w:p>
        </w:tc>
        <w:tc>
          <w:tcPr>
            <w:tcW w:w="1212" w:type="pct"/>
            <w:tcBorders>
              <w:top w:val="single" w:sz="4" w:space="0" w:color="000000"/>
              <w:left w:val="single" w:sz="4" w:space="0" w:color="000000"/>
              <w:bottom w:val="single" w:sz="4" w:space="0" w:color="auto"/>
              <w:right w:val="single" w:sz="4" w:space="0" w:color="000000"/>
            </w:tcBorders>
            <w:vAlign w:val="center"/>
          </w:tcPr>
          <w:p w14:paraId="1E6AF458"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Приказ комитета по охране объектов культурного наследия Курской области</w:t>
            </w:r>
          </w:p>
          <w:p w14:paraId="082C84AD"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от 13.07.2021</w:t>
            </w:r>
          </w:p>
          <w:p w14:paraId="2EEA96DF"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01.1-08/252</w:t>
            </w:r>
          </w:p>
          <w:p w14:paraId="78AAC16D"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Рег. № 462111342240005</w:t>
            </w:r>
          </w:p>
        </w:tc>
        <w:tc>
          <w:tcPr>
            <w:tcW w:w="910" w:type="pct"/>
            <w:tcBorders>
              <w:top w:val="single" w:sz="4" w:space="0" w:color="000000"/>
              <w:left w:val="single" w:sz="4" w:space="0" w:color="000000"/>
              <w:bottom w:val="single" w:sz="4" w:space="0" w:color="auto"/>
              <w:right w:val="single" w:sz="4" w:space="0" w:color="000000"/>
            </w:tcBorders>
            <w:vAlign w:val="center"/>
          </w:tcPr>
          <w:p w14:paraId="49CB5953"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192EA031"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2CC445E1"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муниципальное образование «город Дмитриев»,</w:t>
            </w:r>
          </w:p>
          <w:p w14:paraId="00B9868F"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ул. Ленина,80</w:t>
            </w:r>
          </w:p>
        </w:tc>
        <w:tc>
          <w:tcPr>
            <w:tcW w:w="813" w:type="pct"/>
            <w:tcBorders>
              <w:top w:val="single" w:sz="4" w:space="0" w:color="auto"/>
              <w:left w:val="single" w:sz="4" w:space="0" w:color="000000"/>
              <w:bottom w:val="single" w:sz="4" w:space="0" w:color="auto"/>
              <w:right w:val="single" w:sz="4" w:space="0" w:color="000000"/>
            </w:tcBorders>
            <w:vAlign w:val="center"/>
          </w:tcPr>
          <w:p w14:paraId="686BC9CE"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Приказ комитета по охране объектов культурного наследия Курской области</w:t>
            </w:r>
          </w:p>
          <w:p w14:paraId="7F4FE81E" w14:textId="4B597F20" w:rsidR="00CC1725" w:rsidRPr="00EA2AF2" w:rsidRDefault="00CC1725" w:rsidP="001016A0">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от 13.07.2021</w:t>
            </w:r>
          </w:p>
        </w:tc>
        <w:tc>
          <w:tcPr>
            <w:tcW w:w="855" w:type="pct"/>
            <w:tcBorders>
              <w:top w:val="single" w:sz="4" w:space="0" w:color="auto"/>
              <w:left w:val="single" w:sz="4" w:space="0" w:color="000000"/>
              <w:bottom w:val="single" w:sz="4" w:space="0" w:color="auto"/>
              <w:right w:val="single" w:sz="4" w:space="0" w:color="000000"/>
            </w:tcBorders>
            <w:vAlign w:val="center"/>
          </w:tcPr>
          <w:p w14:paraId="3788BDBC"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Приказ комитета по охране объектов культурного наследия Курской области </w:t>
            </w:r>
          </w:p>
          <w:p w14:paraId="21411DB3" w14:textId="7F0D90EB"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от 15.07.2021</w:t>
            </w:r>
          </w:p>
        </w:tc>
      </w:tr>
      <w:tr w:rsidR="001016A0" w:rsidRPr="00EA2AF2" w14:paraId="12EBF303" w14:textId="77777777" w:rsidTr="001016A0">
        <w:trPr>
          <w:trHeight w:val="235"/>
          <w:jc w:val="center"/>
        </w:trPr>
        <w:tc>
          <w:tcPr>
            <w:tcW w:w="314" w:type="pct"/>
            <w:tcBorders>
              <w:top w:val="single" w:sz="4" w:space="0" w:color="auto"/>
              <w:left w:val="single" w:sz="4" w:space="0" w:color="000000"/>
              <w:bottom w:val="single" w:sz="4" w:space="0" w:color="000000"/>
              <w:right w:val="single" w:sz="4" w:space="0" w:color="000000"/>
            </w:tcBorders>
            <w:vAlign w:val="center"/>
          </w:tcPr>
          <w:p w14:paraId="5BC046EC" w14:textId="00D66660" w:rsidR="001016A0" w:rsidRPr="00EA2AF2" w:rsidRDefault="001016A0" w:rsidP="001016A0">
            <w:pPr>
              <w:spacing w:after="0" w:line="242" w:lineRule="auto"/>
              <w:ind w:left="327"/>
              <w:contextualSpacing/>
              <w:rPr>
                <w:rFonts w:ascii="Times New Roman" w:eastAsia="Calibri" w:hAnsi="Times New Roman" w:cs="Times New Roman"/>
                <w:sz w:val="20"/>
                <w:szCs w:val="20"/>
                <w14:ligatures w14:val="none"/>
              </w:rPr>
            </w:pPr>
            <w:r w:rsidRPr="00EA2AF2">
              <w:rPr>
                <w:rFonts w:ascii="Times New Roman" w:eastAsia="Calibri" w:hAnsi="Times New Roman" w:cs="Times New Roman"/>
                <w:sz w:val="20"/>
                <w:szCs w:val="20"/>
                <w14:ligatures w14:val="none"/>
              </w:rPr>
              <w:lastRenderedPageBreak/>
              <w:t>1</w:t>
            </w:r>
          </w:p>
        </w:tc>
        <w:tc>
          <w:tcPr>
            <w:tcW w:w="896" w:type="pct"/>
            <w:tcBorders>
              <w:top w:val="single" w:sz="4" w:space="0" w:color="auto"/>
              <w:left w:val="single" w:sz="4" w:space="0" w:color="000000"/>
              <w:bottom w:val="single" w:sz="4" w:space="0" w:color="000000"/>
              <w:right w:val="single" w:sz="4" w:space="0" w:color="000000"/>
            </w:tcBorders>
            <w:vAlign w:val="center"/>
          </w:tcPr>
          <w:p w14:paraId="7A6DBAA0" w14:textId="3C2231C3" w:rsidR="001016A0" w:rsidRPr="00EA2AF2" w:rsidRDefault="001016A0"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2</w:t>
            </w:r>
          </w:p>
        </w:tc>
        <w:tc>
          <w:tcPr>
            <w:tcW w:w="1212" w:type="pct"/>
            <w:tcBorders>
              <w:top w:val="single" w:sz="4" w:space="0" w:color="auto"/>
              <w:left w:val="single" w:sz="4" w:space="0" w:color="000000"/>
              <w:bottom w:val="single" w:sz="4" w:space="0" w:color="000000"/>
              <w:right w:val="single" w:sz="4" w:space="0" w:color="000000"/>
            </w:tcBorders>
            <w:vAlign w:val="center"/>
          </w:tcPr>
          <w:p w14:paraId="5E9D85BB" w14:textId="06DBEB39" w:rsidR="001016A0" w:rsidRPr="00EA2AF2" w:rsidRDefault="001016A0"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3</w:t>
            </w:r>
          </w:p>
        </w:tc>
        <w:tc>
          <w:tcPr>
            <w:tcW w:w="910" w:type="pct"/>
            <w:tcBorders>
              <w:top w:val="single" w:sz="4" w:space="0" w:color="auto"/>
              <w:left w:val="single" w:sz="4" w:space="0" w:color="000000"/>
              <w:bottom w:val="single" w:sz="4" w:space="0" w:color="000000"/>
              <w:right w:val="single" w:sz="4" w:space="0" w:color="000000"/>
            </w:tcBorders>
            <w:vAlign w:val="center"/>
          </w:tcPr>
          <w:p w14:paraId="5C204FA4" w14:textId="3DDB9F6E" w:rsidR="001016A0" w:rsidRPr="00EA2AF2" w:rsidRDefault="001016A0"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4</w:t>
            </w:r>
          </w:p>
        </w:tc>
        <w:tc>
          <w:tcPr>
            <w:tcW w:w="813" w:type="pct"/>
            <w:tcBorders>
              <w:top w:val="single" w:sz="4" w:space="0" w:color="auto"/>
              <w:left w:val="single" w:sz="4" w:space="0" w:color="000000"/>
              <w:bottom w:val="single" w:sz="4" w:space="0" w:color="000000"/>
              <w:right w:val="single" w:sz="4" w:space="0" w:color="000000"/>
            </w:tcBorders>
            <w:vAlign w:val="center"/>
          </w:tcPr>
          <w:p w14:paraId="5E9C3851" w14:textId="2D8021DE" w:rsidR="001016A0" w:rsidRPr="00EA2AF2" w:rsidRDefault="001016A0"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5</w:t>
            </w:r>
          </w:p>
        </w:tc>
        <w:tc>
          <w:tcPr>
            <w:tcW w:w="855" w:type="pct"/>
            <w:tcBorders>
              <w:top w:val="single" w:sz="4" w:space="0" w:color="auto"/>
              <w:left w:val="single" w:sz="4" w:space="0" w:color="000000"/>
              <w:bottom w:val="single" w:sz="4" w:space="0" w:color="000000"/>
              <w:right w:val="single" w:sz="4" w:space="0" w:color="000000"/>
            </w:tcBorders>
            <w:vAlign w:val="center"/>
          </w:tcPr>
          <w:p w14:paraId="2A29714A" w14:textId="27A0127F" w:rsidR="001016A0" w:rsidRPr="00EA2AF2" w:rsidRDefault="001016A0"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6</w:t>
            </w:r>
          </w:p>
        </w:tc>
      </w:tr>
      <w:tr w:rsidR="001016A0" w:rsidRPr="00EA2AF2" w14:paraId="36E5DE4D" w14:textId="77777777" w:rsidTr="001016A0">
        <w:trPr>
          <w:trHeight w:val="235"/>
          <w:jc w:val="center"/>
        </w:trPr>
        <w:tc>
          <w:tcPr>
            <w:tcW w:w="314" w:type="pct"/>
            <w:tcBorders>
              <w:top w:val="single" w:sz="4" w:space="0" w:color="auto"/>
              <w:left w:val="single" w:sz="4" w:space="0" w:color="000000"/>
              <w:bottom w:val="single" w:sz="4" w:space="0" w:color="000000"/>
              <w:right w:val="single" w:sz="4" w:space="0" w:color="000000"/>
            </w:tcBorders>
            <w:vAlign w:val="center"/>
          </w:tcPr>
          <w:p w14:paraId="6DDA0BEB" w14:textId="77777777" w:rsidR="001016A0" w:rsidRPr="00EA2AF2" w:rsidRDefault="001016A0" w:rsidP="001016A0">
            <w:pPr>
              <w:spacing w:after="0" w:line="242" w:lineRule="auto"/>
              <w:ind w:left="327"/>
              <w:contextualSpacing/>
              <w:rPr>
                <w:rFonts w:ascii="Times New Roman" w:eastAsia="Calibri" w:hAnsi="Times New Roman" w:cs="Times New Roman"/>
                <w:sz w:val="20"/>
                <w:szCs w:val="20"/>
                <w14:ligatures w14:val="none"/>
              </w:rPr>
            </w:pPr>
          </w:p>
        </w:tc>
        <w:tc>
          <w:tcPr>
            <w:tcW w:w="896" w:type="pct"/>
            <w:tcBorders>
              <w:top w:val="single" w:sz="4" w:space="0" w:color="auto"/>
              <w:left w:val="single" w:sz="4" w:space="0" w:color="000000"/>
              <w:bottom w:val="single" w:sz="4" w:space="0" w:color="000000"/>
              <w:right w:val="single" w:sz="4" w:space="0" w:color="000000"/>
            </w:tcBorders>
            <w:vAlign w:val="center"/>
          </w:tcPr>
          <w:p w14:paraId="610826B0" w14:textId="77777777" w:rsidR="001016A0" w:rsidRPr="00EA2AF2" w:rsidRDefault="001016A0" w:rsidP="00CC1725">
            <w:pPr>
              <w:spacing w:after="0" w:line="242" w:lineRule="auto"/>
              <w:jc w:val="center"/>
              <w:rPr>
                <w:rFonts w:ascii="Times New Roman" w:eastAsia="Calibri" w:hAnsi="Times New Roman" w:cs="Times New Roman"/>
                <w:kern w:val="0"/>
                <w:sz w:val="20"/>
                <w:szCs w:val="20"/>
                <w14:ligatures w14:val="none"/>
              </w:rPr>
            </w:pPr>
          </w:p>
        </w:tc>
        <w:tc>
          <w:tcPr>
            <w:tcW w:w="1212" w:type="pct"/>
            <w:tcBorders>
              <w:top w:val="single" w:sz="4" w:space="0" w:color="auto"/>
              <w:left w:val="single" w:sz="4" w:space="0" w:color="000000"/>
              <w:bottom w:val="single" w:sz="4" w:space="0" w:color="000000"/>
              <w:right w:val="single" w:sz="4" w:space="0" w:color="000000"/>
            </w:tcBorders>
            <w:vAlign w:val="center"/>
          </w:tcPr>
          <w:p w14:paraId="10C11292" w14:textId="77777777" w:rsidR="001016A0" w:rsidRPr="00EA2AF2" w:rsidRDefault="001016A0" w:rsidP="00CC1725">
            <w:pPr>
              <w:spacing w:after="0" w:line="242" w:lineRule="auto"/>
              <w:jc w:val="center"/>
              <w:rPr>
                <w:rFonts w:ascii="Times New Roman" w:eastAsia="Calibri" w:hAnsi="Times New Roman" w:cs="Times New Roman"/>
                <w:kern w:val="0"/>
                <w:sz w:val="20"/>
                <w:szCs w:val="20"/>
                <w14:ligatures w14:val="none"/>
              </w:rPr>
            </w:pPr>
          </w:p>
        </w:tc>
        <w:tc>
          <w:tcPr>
            <w:tcW w:w="910" w:type="pct"/>
            <w:tcBorders>
              <w:top w:val="single" w:sz="4" w:space="0" w:color="auto"/>
              <w:left w:val="single" w:sz="4" w:space="0" w:color="000000"/>
              <w:bottom w:val="single" w:sz="4" w:space="0" w:color="000000"/>
              <w:right w:val="single" w:sz="4" w:space="0" w:color="000000"/>
            </w:tcBorders>
            <w:vAlign w:val="center"/>
          </w:tcPr>
          <w:p w14:paraId="59F21C57" w14:textId="77777777" w:rsidR="001016A0" w:rsidRPr="00EA2AF2" w:rsidRDefault="001016A0" w:rsidP="00CC1725">
            <w:pPr>
              <w:spacing w:after="0" w:line="242" w:lineRule="auto"/>
              <w:jc w:val="center"/>
              <w:rPr>
                <w:rFonts w:ascii="Times New Roman" w:eastAsia="Calibri" w:hAnsi="Times New Roman" w:cs="Times New Roman"/>
                <w:kern w:val="0"/>
                <w:sz w:val="20"/>
                <w:szCs w:val="20"/>
                <w14:ligatures w14:val="none"/>
              </w:rPr>
            </w:pPr>
          </w:p>
        </w:tc>
        <w:tc>
          <w:tcPr>
            <w:tcW w:w="813" w:type="pct"/>
            <w:tcBorders>
              <w:top w:val="single" w:sz="4" w:space="0" w:color="auto"/>
              <w:left w:val="single" w:sz="4" w:space="0" w:color="000000"/>
              <w:bottom w:val="single" w:sz="4" w:space="0" w:color="000000"/>
              <w:right w:val="single" w:sz="4" w:space="0" w:color="000000"/>
            </w:tcBorders>
            <w:vAlign w:val="center"/>
          </w:tcPr>
          <w:p w14:paraId="38362360" w14:textId="536D97D7" w:rsidR="001016A0" w:rsidRPr="00EA2AF2" w:rsidRDefault="001016A0"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01.1-08/252</w:t>
            </w:r>
          </w:p>
        </w:tc>
        <w:tc>
          <w:tcPr>
            <w:tcW w:w="855" w:type="pct"/>
            <w:tcBorders>
              <w:top w:val="single" w:sz="4" w:space="0" w:color="auto"/>
              <w:left w:val="single" w:sz="4" w:space="0" w:color="000000"/>
              <w:bottom w:val="single" w:sz="4" w:space="0" w:color="000000"/>
              <w:right w:val="single" w:sz="4" w:space="0" w:color="000000"/>
            </w:tcBorders>
            <w:vAlign w:val="center"/>
          </w:tcPr>
          <w:p w14:paraId="0FF7F7B0" w14:textId="77777777" w:rsidR="001016A0" w:rsidRPr="00EA2AF2" w:rsidRDefault="001016A0"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01.1-08/259</w:t>
            </w:r>
          </w:p>
        </w:tc>
      </w:tr>
      <w:tr w:rsidR="00CC1725" w:rsidRPr="00EA2AF2" w14:paraId="43E0D506" w14:textId="77777777" w:rsidTr="001016A0">
        <w:trPr>
          <w:trHeight w:val="289"/>
          <w:jc w:val="center"/>
        </w:trPr>
        <w:tc>
          <w:tcPr>
            <w:tcW w:w="314" w:type="pct"/>
            <w:tcBorders>
              <w:top w:val="single" w:sz="4" w:space="0" w:color="000000"/>
              <w:left w:val="single" w:sz="4" w:space="0" w:color="000000"/>
              <w:bottom w:val="single" w:sz="4" w:space="0" w:color="000000"/>
              <w:right w:val="single" w:sz="4" w:space="0" w:color="000000"/>
            </w:tcBorders>
            <w:vAlign w:val="center"/>
          </w:tcPr>
          <w:p w14:paraId="2969C835" w14:textId="77777777" w:rsidR="00CC1725" w:rsidRPr="00EA2AF2" w:rsidRDefault="00CC1725" w:rsidP="00CC1725">
            <w:pPr>
              <w:numPr>
                <w:ilvl w:val="0"/>
                <w:numId w:val="8"/>
              </w:numPr>
              <w:spacing w:after="0" w:line="242" w:lineRule="auto"/>
              <w:contextualSpacing/>
              <w:jc w:val="center"/>
              <w:rPr>
                <w:rFonts w:ascii="Times New Roman" w:eastAsia="Calibri" w:hAnsi="Times New Roman" w:cs="Times New Roman"/>
                <w:sz w:val="20"/>
                <w:szCs w:val="20"/>
                <w14:ligatures w14:val="none"/>
              </w:rPr>
            </w:pPr>
            <w:r w:rsidRPr="00EA2AF2">
              <w:rPr>
                <w:rFonts w:ascii="Times New Roman" w:eastAsia="Calibri" w:hAnsi="Times New Roman" w:cs="Times New Roman"/>
                <w:sz w:val="20"/>
                <w:szCs w:val="20"/>
                <w14:ligatures w14:val="none"/>
              </w:rPr>
              <w:t>5</w:t>
            </w:r>
          </w:p>
        </w:tc>
        <w:tc>
          <w:tcPr>
            <w:tcW w:w="896" w:type="pct"/>
            <w:tcBorders>
              <w:top w:val="single" w:sz="4" w:space="0" w:color="000000"/>
              <w:left w:val="single" w:sz="4" w:space="0" w:color="000000"/>
              <w:bottom w:val="single" w:sz="4" w:space="0" w:color="000000"/>
              <w:right w:val="single" w:sz="4" w:space="0" w:color="000000"/>
            </w:tcBorders>
            <w:vAlign w:val="center"/>
          </w:tcPr>
          <w:p w14:paraId="5A326382"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«Могила Блинова Ивана Алексеевича </w:t>
            </w:r>
          </w:p>
          <w:p w14:paraId="5A204C4A"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(1911–1980), Героя Советского Союза», </w:t>
            </w:r>
          </w:p>
          <w:p w14:paraId="241B9976"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1911 – 1980 гг.</w:t>
            </w:r>
          </w:p>
        </w:tc>
        <w:tc>
          <w:tcPr>
            <w:tcW w:w="1212" w:type="pct"/>
            <w:tcBorders>
              <w:top w:val="single" w:sz="4" w:space="0" w:color="000000"/>
              <w:left w:val="single" w:sz="4" w:space="0" w:color="000000"/>
              <w:bottom w:val="single" w:sz="4" w:space="0" w:color="000000"/>
              <w:right w:val="single" w:sz="4" w:space="0" w:color="000000"/>
            </w:tcBorders>
            <w:vAlign w:val="center"/>
          </w:tcPr>
          <w:p w14:paraId="51DB10E5"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Решение исполнительного комитета Курского областного Совета народных депутатов </w:t>
            </w:r>
          </w:p>
          <w:p w14:paraId="5C23F08A"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от 15.03.1990 г. № 77 </w:t>
            </w:r>
          </w:p>
          <w:p w14:paraId="69CFC5AE"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Рег. № 461610556460005</w:t>
            </w:r>
          </w:p>
        </w:tc>
        <w:tc>
          <w:tcPr>
            <w:tcW w:w="910" w:type="pct"/>
            <w:tcBorders>
              <w:top w:val="single" w:sz="4" w:space="0" w:color="000000"/>
              <w:left w:val="single" w:sz="4" w:space="0" w:color="000000"/>
              <w:bottom w:val="single" w:sz="4" w:space="0" w:color="000000"/>
              <w:right w:val="single" w:sz="4" w:space="0" w:color="000000"/>
            </w:tcBorders>
            <w:vAlign w:val="center"/>
          </w:tcPr>
          <w:p w14:paraId="62DFA576"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38DB865F"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58BEB092"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муниципальное образование «город Дмитриев»</w:t>
            </w:r>
          </w:p>
        </w:tc>
        <w:tc>
          <w:tcPr>
            <w:tcW w:w="813" w:type="pct"/>
            <w:tcBorders>
              <w:top w:val="single" w:sz="4" w:space="0" w:color="000000"/>
              <w:left w:val="single" w:sz="4" w:space="0" w:color="000000"/>
              <w:bottom w:val="single" w:sz="4" w:space="0" w:color="000000"/>
              <w:right w:val="single" w:sz="4" w:space="0" w:color="000000"/>
            </w:tcBorders>
            <w:vAlign w:val="center"/>
          </w:tcPr>
          <w:p w14:paraId="2688A483"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Приказ комитета по охране объектов культурного наследия Курской области </w:t>
            </w:r>
          </w:p>
          <w:p w14:paraId="631BF667"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от 02.08.2022 </w:t>
            </w:r>
          </w:p>
          <w:p w14:paraId="42C8ABD4"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05.4-08/911</w:t>
            </w:r>
          </w:p>
        </w:tc>
        <w:tc>
          <w:tcPr>
            <w:tcW w:w="855" w:type="pct"/>
            <w:tcBorders>
              <w:top w:val="single" w:sz="4" w:space="0" w:color="000000"/>
              <w:left w:val="single" w:sz="4" w:space="0" w:color="000000"/>
              <w:bottom w:val="single" w:sz="4" w:space="0" w:color="000000"/>
              <w:right w:val="single" w:sz="4" w:space="0" w:color="000000"/>
            </w:tcBorders>
            <w:vAlign w:val="center"/>
          </w:tcPr>
          <w:p w14:paraId="2774B8C3"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w:t>
            </w:r>
          </w:p>
        </w:tc>
      </w:tr>
      <w:tr w:rsidR="00CC1725" w:rsidRPr="00EA2AF2" w14:paraId="4A43C99C" w14:textId="77777777" w:rsidTr="001016A0">
        <w:trPr>
          <w:trHeight w:val="289"/>
          <w:jc w:val="center"/>
        </w:trPr>
        <w:tc>
          <w:tcPr>
            <w:tcW w:w="314" w:type="pct"/>
            <w:tcBorders>
              <w:top w:val="single" w:sz="4" w:space="0" w:color="000000"/>
              <w:left w:val="single" w:sz="4" w:space="0" w:color="000000"/>
              <w:bottom w:val="single" w:sz="4" w:space="0" w:color="000000"/>
              <w:right w:val="single" w:sz="4" w:space="0" w:color="000000"/>
            </w:tcBorders>
            <w:vAlign w:val="center"/>
          </w:tcPr>
          <w:p w14:paraId="23592C43" w14:textId="77777777" w:rsidR="00CC1725" w:rsidRPr="00EA2AF2" w:rsidRDefault="00CC1725" w:rsidP="00CC1725">
            <w:pPr>
              <w:numPr>
                <w:ilvl w:val="0"/>
                <w:numId w:val="8"/>
              </w:numPr>
              <w:spacing w:after="0" w:line="242" w:lineRule="auto"/>
              <w:contextualSpacing/>
              <w:jc w:val="center"/>
              <w:rPr>
                <w:rFonts w:ascii="Times New Roman" w:eastAsia="Calibri" w:hAnsi="Times New Roman" w:cs="Times New Roman"/>
                <w:sz w:val="20"/>
                <w:szCs w:val="20"/>
                <w14:ligatures w14:val="none"/>
              </w:rPr>
            </w:pPr>
            <w:r w:rsidRPr="00EA2AF2">
              <w:rPr>
                <w:rFonts w:ascii="Times New Roman" w:eastAsia="Calibri" w:hAnsi="Times New Roman" w:cs="Times New Roman"/>
                <w:sz w:val="20"/>
                <w:szCs w:val="20"/>
                <w14:ligatures w14:val="none"/>
              </w:rPr>
              <w:t>6</w:t>
            </w:r>
          </w:p>
        </w:tc>
        <w:tc>
          <w:tcPr>
            <w:tcW w:w="896" w:type="pct"/>
            <w:tcBorders>
              <w:top w:val="single" w:sz="4" w:space="0" w:color="000000"/>
              <w:left w:val="single" w:sz="4" w:space="0" w:color="000000"/>
              <w:bottom w:val="single" w:sz="4" w:space="0" w:color="000000"/>
              <w:right w:val="single" w:sz="4" w:space="0" w:color="000000"/>
            </w:tcBorders>
            <w:vAlign w:val="center"/>
          </w:tcPr>
          <w:p w14:paraId="2F03BB17"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«Обелиск, сооруженный в память партизан I партизанской Курской</w:t>
            </w:r>
          </w:p>
          <w:p w14:paraId="3D2D3666"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бригады, погибших в боях с немецко–фашистскими оккупантами в </w:t>
            </w:r>
          </w:p>
          <w:p w14:paraId="0A8CC71E"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1941–1943 гг.», </w:t>
            </w:r>
          </w:p>
          <w:p w14:paraId="55BF7821"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1941 – 1943 гг.</w:t>
            </w:r>
          </w:p>
        </w:tc>
        <w:tc>
          <w:tcPr>
            <w:tcW w:w="1212" w:type="pct"/>
            <w:tcBorders>
              <w:top w:val="single" w:sz="4" w:space="0" w:color="000000"/>
              <w:left w:val="single" w:sz="4" w:space="0" w:color="000000"/>
              <w:bottom w:val="single" w:sz="4" w:space="0" w:color="000000"/>
              <w:right w:val="single" w:sz="4" w:space="0" w:color="000000"/>
            </w:tcBorders>
            <w:vAlign w:val="center"/>
          </w:tcPr>
          <w:p w14:paraId="2D70669A"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Постановление Совета Министров РСФСР </w:t>
            </w:r>
          </w:p>
          <w:p w14:paraId="4C1CE8E7"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от 30.08.1960 г. № 1327, приложение № 2</w:t>
            </w:r>
          </w:p>
          <w:p w14:paraId="0C1FC049"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Рег. № 461610561190005</w:t>
            </w:r>
          </w:p>
        </w:tc>
        <w:tc>
          <w:tcPr>
            <w:tcW w:w="910" w:type="pct"/>
            <w:tcBorders>
              <w:top w:val="single" w:sz="4" w:space="0" w:color="000000"/>
              <w:left w:val="single" w:sz="4" w:space="0" w:color="000000"/>
              <w:bottom w:val="single" w:sz="4" w:space="0" w:color="000000"/>
              <w:right w:val="single" w:sz="4" w:space="0" w:color="000000"/>
            </w:tcBorders>
            <w:vAlign w:val="center"/>
          </w:tcPr>
          <w:p w14:paraId="3920663E"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2AFF3B6E"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1C97BBD0"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муниципальное образование «город Дмитриев»,</w:t>
            </w:r>
          </w:p>
          <w:p w14:paraId="040CCDAB"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ул. Ленина, у входа в парк имени 1 Мая</w:t>
            </w:r>
          </w:p>
        </w:tc>
        <w:tc>
          <w:tcPr>
            <w:tcW w:w="813" w:type="pct"/>
            <w:tcBorders>
              <w:top w:val="single" w:sz="4" w:space="0" w:color="000000"/>
              <w:left w:val="single" w:sz="4" w:space="0" w:color="000000"/>
              <w:bottom w:val="single" w:sz="4" w:space="0" w:color="000000"/>
              <w:right w:val="single" w:sz="4" w:space="0" w:color="000000"/>
            </w:tcBorders>
            <w:vAlign w:val="center"/>
          </w:tcPr>
          <w:p w14:paraId="7A3AC7F3"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Приказ комитета по охране объектов культурного наследия Курской области </w:t>
            </w:r>
          </w:p>
          <w:p w14:paraId="3C15A346"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от 18.10.2022 </w:t>
            </w:r>
          </w:p>
          <w:p w14:paraId="252580C9"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05.4-08/1154</w:t>
            </w:r>
          </w:p>
        </w:tc>
        <w:tc>
          <w:tcPr>
            <w:tcW w:w="855" w:type="pct"/>
            <w:tcBorders>
              <w:top w:val="single" w:sz="4" w:space="0" w:color="000000"/>
              <w:left w:val="single" w:sz="4" w:space="0" w:color="000000"/>
              <w:bottom w:val="single" w:sz="4" w:space="0" w:color="000000"/>
              <w:right w:val="single" w:sz="4" w:space="0" w:color="000000"/>
            </w:tcBorders>
            <w:vAlign w:val="center"/>
          </w:tcPr>
          <w:p w14:paraId="2ACA5605"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Приказ комитета по охране объектов культурного наследия Курской области </w:t>
            </w:r>
          </w:p>
          <w:p w14:paraId="2F52BDBB"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от 11.11.2022 </w:t>
            </w:r>
          </w:p>
          <w:p w14:paraId="14458674"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05.4-08/1234</w:t>
            </w:r>
          </w:p>
        </w:tc>
      </w:tr>
      <w:tr w:rsidR="00CC1725" w:rsidRPr="00EA2AF2" w14:paraId="4D3280E4" w14:textId="77777777" w:rsidTr="001016A0">
        <w:trPr>
          <w:trHeight w:val="289"/>
          <w:jc w:val="center"/>
        </w:trPr>
        <w:tc>
          <w:tcPr>
            <w:tcW w:w="314" w:type="pct"/>
            <w:tcBorders>
              <w:top w:val="single" w:sz="4" w:space="0" w:color="000000"/>
              <w:left w:val="single" w:sz="4" w:space="0" w:color="000000"/>
              <w:bottom w:val="single" w:sz="4" w:space="0" w:color="000000"/>
              <w:right w:val="single" w:sz="4" w:space="0" w:color="000000"/>
            </w:tcBorders>
            <w:vAlign w:val="center"/>
          </w:tcPr>
          <w:p w14:paraId="259A4BBA" w14:textId="77777777" w:rsidR="00CC1725" w:rsidRPr="00EA2AF2" w:rsidRDefault="00CC1725" w:rsidP="00CC1725">
            <w:pPr>
              <w:numPr>
                <w:ilvl w:val="0"/>
                <w:numId w:val="8"/>
              </w:numPr>
              <w:spacing w:after="0" w:line="242" w:lineRule="auto"/>
              <w:contextualSpacing/>
              <w:jc w:val="center"/>
              <w:rPr>
                <w:rFonts w:ascii="Times New Roman" w:eastAsia="Calibri" w:hAnsi="Times New Roman" w:cs="Times New Roman"/>
                <w:sz w:val="20"/>
                <w:szCs w:val="20"/>
                <w14:ligatures w14:val="none"/>
              </w:rPr>
            </w:pPr>
            <w:r w:rsidRPr="00EA2AF2">
              <w:rPr>
                <w:rFonts w:ascii="Times New Roman" w:eastAsia="Calibri" w:hAnsi="Times New Roman" w:cs="Times New Roman"/>
                <w:sz w:val="20"/>
                <w:szCs w:val="20"/>
                <w14:ligatures w14:val="none"/>
              </w:rPr>
              <w:t>7</w:t>
            </w:r>
          </w:p>
        </w:tc>
        <w:tc>
          <w:tcPr>
            <w:tcW w:w="896" w:type="pct"/>
            <w:tcBorders>
              <w:top w:val="single" w:sz="4" w:space="0" w:color="000000"/>
              <w:left w:val="single" w:sz="4" w:space="0" w:color="000000"/>
              <w:bottom w:val="single" w:sz="4" w:space="0" w:color="000000"/>
              <w:right w:val="single" w:sz="4" w:space="0" w:color="000000"/>
            </w:tcBorders>
            <w:vAlign w:val="center"/>
          </w:tcPr>
          <w:p w14:paraId="2B57E12F"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«Братская могила партизан 1–й Курской партизанской бригады,</w:t>
            </w:r>
          </w:p>
          <w:p w14:paraId="65668DE8"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погибших в борьбе с немецко–фашистскими захватчиками </w:t>
            </w:r>
          </w:p>
          <w:p w14:paraId="2A5EE236"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в 1941–1943 годах.</w:t>
            </w:r>
          </w:p>
          <w:p w14:paraId="1518FECC"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Захоронено 140 человек. Обелиск установлен в 1947 году», </w:t>
            </w:r>
          </w:p>
          <w:p w14:paraId="7AF38F07"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1941 – 1943 гг.</w:t>
            </w:r>
          </w:p>
        </w:tc>
        <w:tc>
          <w:tcPr>
            <w:tcW w:w="1212" w:type="pct"/>
            <w:tcBorders>
              <w:top w:val="single" w:sz="4" w:space="0" w:color="000000"/>
              <w:left w:val="single" w:sz="4" w:space="0" w:color="000000"/>
              <w:bottom w:val="single" w:sz="4" w:space="0" w:color="000000"/>
              <w:right w:val="single" w:sz="4" w:space="0" w:color="000000"/>
            </w:tcBorders>
            <w:vAlign w:val="center"/>
          </w:tcPr>
          <w:p w14:paraId="6CC30536"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Решение исполнительного комитета Курского областного Совета народных депутатов </w:t>
            </w:r>
          </w:p>
          <w:p w14:paraId="10ABEA9F"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от 14.06.1979 г. № 382</w:t>
            </w:r>
          </w:p>
          <w:p w14:paraId="2E548EEF"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Рег. № 461610557860005</w:t>
            </w:r>
          </w:p>
        </w:tc>
        <w:tc>
          <w:tcPr>
            <w:tcW w:w="910" w:type="pct"/>
            <w:tcBorders>
              <w:top w:val="single" w:sz="4" w:space="0" w:color="000000"/>
              <w:left w:val="single" w:sz="4" w:space="0" w:color="000000"/>
              <w:bottom w:val="single" w:sz="4" w:space="0" w:color="000000"/>
              <w:right w:val="single" w:sz="4" w:space="0" w:color="000000"/>
            </w:tcBorders>
            <w:vAlign w:val="center"/>
          </w:tcPr>
          <w:p w14:paraId="7CFC3100"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71F0C675"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3CFA6147"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муниципальное образование «город Дмитриев»,</w:t>
            </w:r>
          </w:p>
          <w:p w14:paraId="6C72B47C"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ул. Ленина, у входа в парк имени 1 Мая</w:t>
            </w:r>
          </w:p>
        </w:tc>
        <w:tc>
          <w:tcPr>
            <w:tcW w:w="813" w:type="pct"/>
            <w:tcBorders>
              <w:top w:val="single" w:sz="4" w:space="0" w:color="000000"/>
              <w:left w:val="single" w:sz="4" w:space="0" w:color="000000"/>
              <w:bottom w:val="single" w:sz="4" w:space="0" w:color="000000"/>
              <w:right w:val="single" w:sz="4" w:space="0" w:color="000000"/>
            </w:tcBorders>
            <w:vAlign w:val="center"/>
          </w:tcPr>
          <w:p w14:paraId="0782F522"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Приказ комитета по охране объектов культурного наследия Курской области </w:t>
            </w:r>
          </w:p>
          <w:p w14:paraId="4602C509"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от 26.05.2022 </w:t>
            </w:r>
          </w:p>
          <w:p w14:paraId="734DC022"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05.4-08/613</w:t>
            </w:r>
          </w:p>
        </w:tc>
        <w:tc>
          <w:tcPr>
            <w:tcW w:w="855" w:type="pct"/>
            <w:tcBorders>
              <w:top w:val="single" w:sz="4" w:space="0" w:color="000000"/>
              <w:left w:val="single" w:sz="4" w:space="0" w:color="000000"/>
              <w:bottom w:val="single" w:sz="4" w:space="0" w:color="000000"/>
              <w:right w:val="single" w:sz="4" w:space="0" w:color="000000"/>
            </w:tcBorders>
            <w:vAlign w:val="center"/>
          </w:tcPr>
          <w:p w14:paraId="08D0DEB4"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Приказ комитета по охране объектов культурного наследия Курской области </w:t>
            </w:r>
          </w:p>
          <w:p w14:paraId="4FFC46BA"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от 26.07.2022 </w:t>
            </w:r>
          </w:p>
          <w:p w14:paraId="1C323546"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05.4-08/867</w:t>
            </w:r>
          </w:p>
        </w:tc>
      </w:tr>
      <w:tr w:rsidR="00CC1725" w:rsidRPr="00EA2AF2" w14:paraId="42039BC1" w14:textId="77777777" w:rsidTr="001016A0">
        <w:trPr>
          <w:trHeight w:val="289"/>
          <w:jc w:val="center"/>
        </w:trPr>
        <w:tc>
          <w:tcPr>
            <w:tcW w:w="314" w:type="pct"/>
            <w:tcBorders>
              <w:top w:val="single" w:sz="4" w:space="0" w:color="000000"/>
              <w:left w:val="single" w:sz="4" w:space="0" w:color="000000"/>
              <w:bottom w:val="single" w:sz="4" w:space="0" w:color="000000"/>
              <w:right w:val="single" w:sz="4" w:space="0" w:color="000000"/>
            </w:tcBorders>
            <w:vAlign w:val="center"/>
          </w:tcPr>
          <w:p w14:paraId="25878917" w14:textId="77777777" w:rsidR="00CC1725" w:rsidRPr="00EA2AF2" w:rsidRDefault="00CC1725" w:rsidP="00CC1725">
            <w:pPr>
              <w:numPr>
                <w:ilvl w:val="0"/>
                <w:numId w:val="8"/>
              </w:numPr>
              <w:spacing w:after="0" w:line="242" w:lineRule="auto"/>
              <w:contextualSpacing/>
              <w:jc w:val="center"/>
              <w:rPr>
                <w:rFonts w:ascii="Times New Roman" w:eastAsia="Calibri" w:hAnsi="Times New Roman" w:cs="Times New Roman"/>
                <w:sz w:val="20"/>
                <w:szCs w:val="20"/>
                <w14:ligatures w14:val="none"/>
              </w:rPr>
            </w:pPr>
            <w:r w:rsidRPr="00EA2AF2">
              <w:rPr>
                <w:rFonts w:ascii="Times New Roman" w:eastAsia="Calibri" w:hAnsi="Times New Roman" w:cs="Times New Roman"/>
                <w:sz w:val="20"/>
                <w:szCs w:val="20"/>
                <w14:ligatures w14:val="none"/>
              </w:rPr>
              <w:t>8</w:t>
            </w:r>
          </w:p>
        </w:tc>
        <w:tc>
          <w:tcPr>
            <w:tcW w:w="896" w:type="pct"/>
            <w:tcBorders>
              <w:top w:val="single" w:sz="4" w:space="0" w:color="000000"/>
              <w:left w:val="single" w:sz="4" w:space="0" w:color="000000"/>
              <w:bottom w:val="single" w:sz="4" w:space="0" w:color="000000"/>
              <w:right w:val="single" w:sz="4" w:space="0" w:color="000000"/>
            </w:tcBorders>
            <w:vAlign w:val="center"/>
          </w:tcPr>
          <w:p w14:paraId="5BA2FE29"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«Воинское кладбище воинов Советкой Армии, погибших при</w:t>
            </w:r>
          </w:p>
          <w:p w14:paraId="16FD5DB0"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освобождении г. Дмитриева и окрестных сел в марте 1943 года»</w:t>
            </w:r>
          </w:p>
        </w:tc>
        <w:tc>
          <w:tcPr>
            <w:tcW w:w="1212" w:type="pct"/>
            <w:tcBorders>
              <w:top w:val="single" w:sz="4" w:space="0" w:color="000000"/>
              <w:left w:val="single" w:sz="4" w:space="0" w:color="000000"/>
              <w:bottom w:val="single" w:sz="4" w:space="0" w:color="000000"/>
              <w:right w:val="single" w:sz="4" w:space="0" w:color="000000"/>
            </w:tcBorders>
            <w:vAlign w:val="center"/>
          </w:tcPr>
          <w:p w14:paraId="10FFE6E8"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Решение исполнительного комитета Курского областного Совета народных депутатов </w:t>
            </w:r>
          </w:p>
          <w:p w14:paraId="444A0E13"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от 14.06.1979 г. № 382</w:t>
            </w:r>
          </w:p>
          <w:p w14:paraId="680AC6CB"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Рег. № 461610558050005</w:t>
            </w:r>
          </w:p>
        </w:tc>
        <w:tc>
          <w:tcPr>
            <w:tcW w:w="910" w:type="pct"/>
            <w:tcBorders>
              <w:top w:val="single" w:sz="4" w:space="0" w:color="000000"/>
              <w:left w:val="single" w:sz="4" w:space="0" w:color="000000"/>
              <w:bottom w:val="single" w:sz="4" w:space="0" w:color="000000"/>
              <w:right w:val="single" w:sz="4" w:space="0" w:color="000000"/>
            </w:tcBorders>
            <w:vAlign w:val="center"/>
          </w:tcPr>
          <w:p w14:paraId="00793610"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451BAEE5"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5211720A"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муниципальное образование «город Дмитриев»,</w:t>
            </w:r>
          </w:p>
          <w:p w14:paraId="0250CFB0"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парк имени 40</w:t>
            </w:r>
            <w:r w:rsidRPr="00EA2AF2">
              <w:rPr>
                <w:rFonts w:ascii="Times New Roman" w:eastAsia="Calibri" w:hAnsi="Times New Roman" w:cs="Times New Roman"/>
                <w:kern w:val="0"/>
                <w:sz w:val="20"/>
                <w:szCs w:val="20"/>
                <w14:ligatures w14:val="none"/>
              </w:rPr>
              <w:noBreakHyphen/>
              <w:t>летия</w:t>
            </w:r>
          </w:p>
          <w:p w14:paraId="713C558C"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Октября</w:t>
            </w:r>
          </w:p>
        </w:tc>
        <w:tc>
          <w:tcPr>
            <w:tcW w:w="813" w:type="pct"/>
            <w:tcBorders>
              <w:top w:val="single" w:sz="4" w:space="0" w:color="000000"/>
              <w:left w:val="single" w:sz="4" w:space="0" w:color="000000"/>
              <w:bottom w:val="single" w:sz="4" w:space="0" w:color="000000"/>
              <w:right w:val="single" w:sz="4" w:space="0" w:color="000000"/>
            </w:tcBorders>
            <w:vAlign w:val="center"/>
          </w:tcPr>
          <w:p w14:paraId="32AAC80F"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Приказ комитета по охране объектов культурного наследия Курской области </w:t>
            </w:r>
          </w:p>
          <w:p w14:paraId="5CC9BD17"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от 26.05.2022 </w:t>
            </w:r>
          </w:p>
          <w:p w14:paraId="42680CCC"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05.4-08/614</w:t>
            </w:r>
          </w:p>
        </w:tc>
        <w:tc>
          <w:tcPr>
            <w:tcW w:w="855" w:type="pct"/>
            <w:tcBorders>
              <w:top w:val="single" w:sz="4" w:space="0" w:color="000000"/>
              <w:left w:val="single" w:sz="4" w:space="0" w:color="000000"/>
              <w:bottom w:val="single" w:sz="4" w:space="0" w:color="000000"/>
              <w:right w:val="single" w:sz="4" w:space="0" w:color="000000"/>
            </w:tcBorders>
            <w:vAlign w:val="center"/>
          </w:tcPr>
          <w:p w14:paraId="2CBFC81A"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Приказ управления Администрации Курской области по охране объектов культурного наследия </w:t>
            </w:r>
          </w:p>
          <w:p w14:paraId="546C46B1"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от 30.03.2020</w:t>
            </w:r>
          </w:p>
          <w:p w14:paraId="58E0C572"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53-п</w:t>
            </w:r>
          </w:p>
        </w:tc>
      </w:tr>
      <w:tr w:rsidR="00CC1725" w:rsidRPr="00EA2AF2" w14:paraId="41376DE4" w14:textId="77777777" w:rsidTr="001016A0">
        <w:trPr>
          <w:trHeight w:val="3225"/>
          <w:jc w:val="center"/>
        </w:trPr>
        <w:tc>
          <w:tcPr>
            <w:tcW w:w="314" w:type="pct"/>
            <w:tcBorders>
              <w:top w:val="single" w:sz="4" w:space="0" w:color="000000"/>
              <w:left w:val="single" w:sz="4" w:space="0" w:color="000000"/>
              <w:bottom w:val="single" w:sz="4" w:space="0" w:color="auto"/>
              <w:right w:val="single" w:sz="4" w:space="0" w:color="000000"/>
            </w:tcBorders>
            <w:vAlign w:val="center"/>
          </w:tcPr>
          <w:p w14:paraId="1F7AFFD3" w14:textId="77777777" w:rsidR="00CC1725" w:rsidRPr="00EA2AF2" w:rsidRDefault="00CC1725" w:rsidP="00CC1725">
            <w:pPr>
              <w:numPr>
                <w:ilvl w:val="0"/>
                <w:numId w:val="8"/>
              </w:numPr>
              <w:spacing w:after="0" w:line="242" w:lineRule="auto"/>
              <w:contextualSpacing/>
              <w:jc w:val="center"/>
              <w:rPr>
                <w:rFonts w:ascii="Times New Roman" w:eastAsia="Calibri" w:hAnsi="Times New Roman" w:cs="Times New Roman"/>
                <w:sz w:val="20"/>
                <w:szCs w:val="20"/>
                <w14:ligatures w14:val="none"/>
              </w:rPr>
            </w:pPr>
            <w:r w:rsidRPr="00EA2AF2">
              <w:rPr>
                <w:rFonts w:ascii="Times New Roman" w:eastAsia="Calibri" w:hAnsi="Times New Roman" w:cs="Times New Roman"/>
                <w:sz w:val="20"/>
                <w:szCs w:val="20"/>
                <w14:ligatures w14:val="none"/>
              </w:rPr>
              <w:t>9</w:t>
            </w:r>
          </w:p>
        </w:tc>
        <w:tc>
          <w:tcPr>
            <w:tcW w:w="896" w:type="pct"/>
            <w:tcBorders>
              <w:top w:val="single" w:sz="4" w:space="0" w:color="000000"/>
              <w:left w:val="single" w:sz="4" w:space="0" w:color="000000"/>
              <w:bottom w:val="single" w:sz="4" w:space="0" w:color="auto"/>
              <w:right w:val="single" w:sz="4" w:space="0" w:color="000000"/>
            </w:tcBorders>
            <w:vAlign w:val="center"/>
          </w:tcPr>
          <w:p w14:paraId="4CB50AC8"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«Стела в честь разведчицы–партизанки Дмитриевского партизанского</w:t>
            </w:r>
          </w:p>
          <w:p w14:paraId="586B7F49"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отряда Терещенко Веры Михайловны, 1924 года рождения, на месте её казни </w:t>
            </w:r>
          </w:p>
          <w:p w14:paraId="049157D9" w14:textId="298B21B2"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немецко–фашистскими захватчиками в октябре 1942 года. </w:t>
            </w:r>
          </w:p>
        </w:tc>
        <w:tc>
          <w:tcPr>
            <w:tcW w:w="1212" w:type="pct"/>
            <w:tcBorders>
              <w:top w:val="single" w:sz="4" w:space="0" w:color="000000"/>
              <w:left w:val="single" w:sz="4" w:space="0" w:color="000000"/>
              <w:bottom w:val="single" w:sz="4" w:space="0" w:color="auto"/>
              <w:right w:val="single" w:sz="4" w:space="0" w:color="000000"/>
            </w:tcBorders>
            <w:vAlign w:val="center"/>
          </w:tcPr>
          <w:p w14:paraId="56E3D747"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Решение исполнительного комитета Курского областного Совета народных депутатов </w:t>
            </w:r>
          </w:p>
          <w:p w14:paraId="7DC6A883"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от 14.06.1979 г. № 382</w:t>
            </w:r>
          </w:p>
          <w:p w14:paraId="493BB51B"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Рег. № 461610557960005</w:t>
            </w:r>
          </w:p>
        </w:tc>
        <w:tc>
          <w:tcPr>
            <w:tcW w:w="910" w:type="pct"/>
            <w:tcBorders>
              <w:top w:val="single" w:sz="4" w:space="0" w:color="000000"/>
              <w:left w:val="single" w:sz="4" w:space="0" w:color="000000"/>
              <w:bottom w:val="single" w:sz="4" w:space="0" w:color="auto"/>
              <w:right w:val="single" w:sz="4" w:space="0" w:color="000000"/>
            </w:tcBorders>
            <w:vAlign w:val="center"/>
          </w:tcPr>
          <w:p w14:paraId="129FAF0B"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130AF17F"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25DF46F7"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муниципальное образование «город Дмитриев»,</w:t>
            </w:r>
          </w:p>
          <w:p w14:paraId="01B2438E"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ул. Республиканская,</w:t>
            </w:r>
          </w:p>
          <w:p w14:paraId="2ED65F8D"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сквер имени </w:t>
            </w:r>
          </w:p>
          <w:p w14:paraId="711C6A35"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В.М. Терещенко</w:t>
            </w:r>
          </w:p>
        </w:tc>
        <w:tc>
          <w:tcPr>
            <w:tcW w:w="813" w:type="pct"/>
            <w:tcBorders>
              <w:top w:val="single" w:sz="4" w:space="0" w:color="000000"/>
              <w:left w:val="single" w:sz="4" w:space="0" w:color="000000"/>
              <w:bottom w:val="single" w:sz="4" w:space="0" w:color="auto"/>
              <w:right w:val="single" w:sz="4" w:space="0" w:color="000000"/>
            </w:tcBorders>
            <w:vAlign w:val="center"/>
          </w:tcPr>
          <w:p w14:paraId="6A2356C2"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Приказ комитета по охране объектов культурного наследия Курской области </w:t>
            </w:r>
          </w:p>
          <w:p w14:paraId="68C432B5"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от 18.10.2022 </w:t>
            </w:r>
          </w:p>
          <w:p w14:paraId="49DA289D"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05.4-08/1153</w:t>
            </w:r>
          </w:p>
        </w:tc>
        <w:tc>
          <w:tcPr>
            <w:tcW w:w="855" w:type="pct"/>
            <w:tcBorders>
              <w:top w:val="single" w:sz="4" w:space="0" w:color="000000"/>
              <w:left w:val="single" w:sz="4" w:space="0" w:color="000000"/>
              <w:bottom w:val="single" w:sz="4" w:space="0" w:color="auto"/>
              <w:right w:val="single" w:sz="4" w:space="0" w:color="000000"/>
            </w:tcBorders>
            <w:vAlign w:val="center"/>
          </w:tcPr>
          <w:p w14:paraId="5154E73A"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w:t>
            </w:r>
          </w:p>
        </w:tc>
      </w:tr>
      <w:tr w:rsidR="001016A0" w:rsidRPr="00EA2AF2" w14:paraId="11C10A6E" w14:textId="77777777" w:rsidTr="001016A0">
        <w:trPr>
          <w:trHeight w:val="70"/>
          <w:jc w:val="center"/>
        </w:trPr>
        <w:tc>
          <w:tcPr>
            <w:tcW w:w="314" w:type="pct"/>
            <w:tcBorders>
              <w:top w:val="single" w:sz="4" w:space="0" w:color="auto"/>
              <w:left w:val="single" w:sz="4" w:space="0" w:color="000000"/>
              <w:bottom w:val="single" w:sz="4" w:space="0" w:color="000000"/>
              <w:right w:val="single" w:sz="4" w:space="0" w:color="000000"/>
            </w:tcBorders>
            <w:vAlign w:val="center"/>
          </w:tcPr>
          <w:p w14:paraId="1BA4781B" w14:textId="36A45F5D" w:rsidR="001016A0" w:rsidRPr="00EA2AF2" w:rsidRDefault="001016A0" w:rsidP="001016A0">
            <w:pPr>
              <w:spacing w:after="0" w:line="242" w:lineRule="auto"/>
              <w:ind w:left="327"/>
              <w:contextualSpacing/>
              <w:rPr>
                <w:rFonts w:ascii="Times New Roman" w:eastAsia="Calibri" w:hAnsi="Times New Roman" w:cs="Times New Roman"/>
                <w:sz w:val="20"/>
                <w:szCs w:val="20"/>
                <w14:ligatures w14:val="none"/>
              </w:rPr>
            </w:pPr>
            <w:r w:rsidRPr="00EA2AF2">
              <w:rPr>
                <w:rFonts w:ascii="Times New Roman" w:eastAsia="Calibri" w:hAnsi="Times New Roman" w:cs="Times New Roman"/>
                <w:sz w:val="20"/>
                <w:szCs w:val="20"/>
                <w14:ligatures w14:val="none"/>
              </w:rPr>
              <w:lastRenderedPageBreak/>
              <w:t>1</w:t>
            </w:r>
          </w:p>
        </w:tc>
        <w:tc>
          <w:tcPr>
            <w:tcW w:w="896" w:type="pct"/>
            <w:tcBorders>
              <w:top w:val="single" w:sz="4" w:space="0" w:color="auto"/>
              <w:left w:val="single" w:sz="4" w:space="0" w:color="000000"/>
              <w:bottom w:val="single" w:sz="4" w:space="0" w:color="000000"/>
              <w:right w:val="single" w:sz="4" w:space="0" w:color="000000"/>
            </w:tcBorders>
            <w:vAlign w:val="center"/>
          </w:tcPr>
          <w:p w14:paraId="0FA06DD7" w14:textId="5AEB4C66" w:rsidR="001016A0" w:rsidRPr="00EA2AF2" w:rsidRDefault="001016A0"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2</w:t>
            </w:r>
          </w:p>
        </w:tc>
        <w:tc>
          <w:tcPr>
            <w:tcW w:w="1212" w:type="pct"/>
            <w:tcBorders>
              <w:top w:val="single" w:sz="4" w:space="0" w:color="auto"/>
              <w:left w:val="single" w:sz="4" w:space="0" w:color="000000"/>
              <w:bottom w:val="single" w:sz="4" w:space="0" w:color="000000"/>
              <w:right w:val="single" w:sz="4" w:space="0" w:color="000000"/>
            </w:tcBorders>
            <w:vAlign w:val="center"/>
          </w:tcPr>
          <w:p w14:paraId="18A29644" w14:textId="0FDEC830" w:rsidR="001016A0" w:rsidRPr="00EA2AF2" w:rsidRDefault="001016A0"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3</w:t>
            </w:r>
          </w:p>
        </w:tc>
        <w:tc>
          <w:tcPr>
            <w:tcW w:w="910" w:type="pct"/>
            <w:tcBorders>
              <w:top w:val="single" w:sz="4" w:space="0" w:color="auto"/>
              <w:left w:val="single" w:sz="4" w:space="0" w:color="000000"/>
              <w:bottom w:val="single" w:sz="4" w:space="0" w:color="000000"/>
              <w:right w:val="single" w:sz="4" w:space="0" w:color="000000"/>
            </w:tcBorders>
            <w:vAlign w:val="center"/>
          </w:tcPr>
          <w:p w14:paraId="306B7B48" w14:textId="70B298D3" w:rsidR="001016A0" w:rsidRPr="00EA2AF2" w:rsidRDefault="001016A0"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4</w:t>
            </w:r>
          </w:p>
        </w:tc>
        <w:tc>
          <w:tcPr>
            <w:tcW w:w="813" w:type="pct"/>
            <w:tcBorders>
              <w:top w:val="single" w:sz="4" w:space="0" w:color="auto"/>
              <w:left w:val="single" w:sz="4" w:space="0" w:color="000000"/>
              <w:bottom w:val="single" w:sz="4" w:space="0" w:color="000000"/>
              <w:right w:val="single" w:sz="4" w:space="0" w:color="000000"/>
            </w:tcBorders>
            <w:vAlign w:val="center"/>
          </w:tcPr>
          <w:p w14:paraId="2665450F" w14:textId="0E9DCA1F" w:rsidR="001016A0" w:rsidRPr="00EA2AF2" w:rsidRDefault="001016A0"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5</w:t>
            </w:r>
          </w:p>
        </w:tc>
        <w:tc>
          <w:tcPr>
            <w:tcW w:w="855" w:type="pct"/>
            <w:tcBorders>
              <w:top w:val="single" w:sz="4" w:space="0" w:color="auto"/>
              <w:left w:val="single" w:sz="4" w:space="0" w:color="000000"/>
              <w:bottom w:val="single" w:sz="4" w:space="0" w:color="000000"/>
              <w:right w:val="single" w:sz="4" w:space="0" w:color="000000"/>
            </w:tcBorders>
            <w:vAlign w:val="center"/>
          </w:tcPr>
          <w:p w14:paraId="16172A5E" w14:textId="565FB74A" w:rsidR="001016A0" w:rsidRPr="00EA2AF2" w:rsidRDefault="001016A0"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6</w:t>
            </w:r>
          </w:p>
        </w:tc>
      </w:tr>
      <w:tr w:rsidR="001016A0" w:rsidRPr="00EA2AF2" w14:paraId="704595CE" w14:textId="77777777" w:rsidTr="001016A0">
        <w:trPr>
          <w:trHeight w:val="717"/>
          <w:jc w:val="center"/>
        </w:trPr>
        <w:tc>
          <w:tcPr>
            <w:tcW w:w="314" w:type="pct"/>
            <w:tcBorders>
              <w:top w:val="single" w:sz="4" w:space="0" w:color="auto"/>
              <w:left w:val="single" w:sz="4" w:space="0" w:color="000000"/>
              <w:bottom w:val="single" w:sz="4" w:space="0" w:color="000000"/>
              <w:right w:val="single" w:sz="4" w:space="0" w:color="000000"/>
            </w:tcBorders>
            <w:vAlign w:val="center"/>
          </w:tcPr>
          <w:p w14:paraId="16B4F2E4" w14:textId="77777777" w:rsidR="001016A0" w:rsidRPr="00EA2AF2" w:rsidRDefault="001016A0" w:rsidP="001016A0">
            <w:pPr>
              <w:spacing w:after="0" w:line="242" w:lineRule="auto"/>
              <w:ind w:left="327"/>
              <w:contextualSpacing/>
              <w:rPr>
                <w:rFonts w:ascii="Times New Roman" w:eastAsia="Calibri" w:hAnsi="Times New Roman" w:cs="Times New Roman"/>
                <w:sz w:val="20"/>
                <w:szCs w:val="20"/>
                <w14:ligatures w14:val="none"/>
              </w:rPr>
            </w:pPr>
          </w:p>
        </w:tc>
        <w:tc>
          <w:tcPr>
            <w:tcW w:w="896" w:type="pct"/>
            <w:tcBorders>
              <w:top w:val="single" w:sz="4" w:space="0" w:color="auto"/>
              <w:left w:val="single" w:sz="4" w:space="0" w:color="000000"/>
              <w:bottom w:val="single" w:sz="4" w:space="0" w:color="000000"/>
              <w:right w:val="single" w:sz="4" w:space="0" w:color="000000"/>
            </w:tcBorders>
            <w:vAlign w:val="center"/>
          </w:tcPr>
          <w:p w14:paraId="3890E417" w14:textId="77777777" w:rsidR="001016A0" w:rsidRPr="00EA2AF2" w:rsidRDefault="001016A0"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Стела установлена в</w:t>
            </w:r>
          </w:p>
          <w:p w14:paraId="36D6CE4D" w14:textId="77777777" w:rsidR="001016A0" w:rsidRPr="00EA2AF2" w:rsidRDefault="001016A0"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1971 году», 1942 г.</w:t>
            </w:r>
          </w:p>
        </w:tc>
        <w:tc>
          <w:tcPr>
            <w:tcW w:w="1212" w:type="pct"/>
            <w:tcBorders>
              <w:top w:val="single" w:sz="4" w:space="0" w:color="auto"/>
              <w:left w:val="single" w:sz="4" w:space="0" w:color="000000"/>
              <w:bottom w:val="single" w:sz="4" w:space="0" w:color="000000"/>
              <w:right w:val="single" w:sz="4" w:space="0" w:color="000000"/>
            </w:tcBorders>
            <w:vAlign w:val="center"/>
          </w:tcPr>
          <w:p w14:paraId="69B51FA9" w14:textId="77777777" w:rsidR="001016A0" w:rsidRPr="00EA2AF2" w:rsidRDefault="001016A0" w:rsidP="00CC1725">
            <w:pPr>
              <w:spacing w:after="0" w:line="242" w:lineRule="auto"/>
              <w:jc w:val="center"/>
              <w:rPr>
                <w:rFonts w:ascii="Times New Roman" w:eastAsia="Calibri" w:hAnsi="Times New Roman" w:cs="Times New Roman"/>
                <w:kern w:val="0"/>
                <w:sz w:val="20"/>
                <w:szCs w:val="20"/>
                <w14:ligatures w14:val="none"/>
              </w:rPr>
            </w:pPr>
          </w:p>
        </w:tc>
        <w:tc>
          <w:tcPr>
            <w:tcW w:w="910" w:type="pct"/>
            <w:tcBorders>
              <w:top w:val="single" w:sz="4" w:space="0" w:color="auto"/>
              <w:left w:val="single" w:sz="4" w:space="0" w:color="000000"/>
              <w:bottom w:val="single" w:sz="4" w:space="0" w:color="000000"/>
              <w:right w:val="single" w:sz="4" w:space="0" w:color="000000"/>
            </w:tcBorders>
            <w:vAlign w:val="center"/>
          </w:tcPr>
          <w:p w14:paraId="648C7F5E" w14:textId="77777777" w:rsidR="001016A0" w:rsidRPr="00EA2AF2" w:rsidRDefault="001016A0" w:rsidP="00CC1725">
            <w:pPr>
              <w:spacing w:after="0" w:line="242" w:lineRule="auto"/>
              <w:jc w:val="center"/>
              <w:rPr>
                <w:rFonts w:ascii="Times New Roman" w:eastAsia="Calibri" w:hAnsi="Times New Roman" w:cs="Times New Roman"/>
                <w:kern w:val="0"/>
                <w:sz w:val="20"/>
                <w:szCs w:val="20"/>
                <w14:ligatures w14:val="none"/>
              </w:rPr>
            </w:pPr>
          </w:p>
        </w:tc>
        <w:tc>
          <w:tcPr>
            <w:tcW w:w="813" w:type="pct"/>
            <w:tcBorders>
              <w:top w:val="single" w:sz="4" w:space="0" w:color="auto"/>
              <w:left w:val="single" w:sz="4" w:space="0" w:color="000000"/>
              <w:bottom w:val="single" w:sz="4" w:space="0" w:color="000000"/>
              <w:right w:val="single" w:sz="4" w:space="0" w:color="000000"/>
            </w:tcBorders>
            <w:vAlign w:val="center"/>
          </w:tcPr>
          <w:p w14:paraId="7CFF2557" w14:textId="77777777" w:rsidR="001016A0" w:rsidRPr="00EA2AF2" w:rsidRDefault="001016A0" w:rsidP="00CC1725">
            <w:pPr>
              <w:spacing w:after="0" w:line="242" w:lineRule="auto"/>
              <w:jc w:val="center"/>
              <w:rPr>
                <w:rFonts w:ascii="Times New Roman" w:eastAsia="Calibri" w:hAnsi="Times New Roman" w:cs="Times New Roman"/>
                <w:kern w:val="0"/>
                <w:sz w:val="20"/>
                <w:szCs w:val="20"/>
                <w14:ligatures w14:val="none"/>
              </w:rPr>
            </w:pPr>
          </w:p>
        </w:tc>
        <w:tc>
          <w:tcPr>
            <w:tcW w:w="855" w:type="pct"/>
            <w:tcBorders>
              <w:top w:val="single" w:sz="4" w:space="0" w:color="auto"/>
              <w:left w:val="single" w:sz="4" w:space="0" w:color="000000"/>
              <w:bottom w:val="single" w:sz="4" w:space="0" w:color="000000"/>
              <w:right w:val="single" w:sz="4" w:space="0" w:color="000000"/>
            </w:tcBorders>
            <w:vAlign w:val="center"/>
          </w:tcPr>
          <w:p w14:paraId="634885E5" w14:textId="77777777" w:rsidR="001016A0" w:rsidRPr="00EA2AF2" w:rsidRDefault="001016A0" w:rsidP="00CC1725">
            <w:pPr>
              <w:spacing w:after="0" w:line="242" w:lineRule="auto"/>
              <w:jc w:val="center"/>
              <w:rPr>
                <w:rFonts w:ascii="Times New Roman" w:eastAsia="Calibri" w:hAnsi="Times New Roman" w:cs="Times New Roman"/>
                <w:kern w:val="0"/>
                <w:sz w:val="20"/>
                <w:szCs w:val="20"/>
                <w14:ligatures w14:val="none"/>
              </w:rPr>
            </w:pPr>
          </w:p>
        </w:tc>
      </w:tr>
      <w:tr w:rsidR="00CC1725" w:rsidRPr="00EA2AF2" w14:paraId="5EC40B9F" w14:textId="77777777" w:rsidTr="001016A0">
        <w:trPr>
          <w:trHeight w:val="289"/>
          <w:jc w:val="center"/>
        </w:trPr>
        <w:tc>
          <w:tcPr>
            <w:tcW w:w="314" w:type="pct"/>
            <w:tcBorders>
              <w:top w:val="single" w:sz="4" w:space="0" w:color="000000"/>
              <w:left w:val="single" w:sz="4" w:space="0" w:color="000000"/>
              <w:bottom w:val="single" w:sz="4" w:space="0" w:color="000000"/>
              <w:right w:val="single" w:sz="4" w:space="0" w:color="000000"/>
            </w:tcBorders>
            <w:vAlign w:val="center"/>
          </w:tcPr>
          <w:p w14:paraId="067FAB28" w14:textId="77777777" w:rsidR="00CC1725" w:rsidRPr="00EA2AF2" w:rsidRDefault="00CC1725" w:rsidP="00CC1725">
            <w:pPr>
              <w:numPr>
                <w:ilvl w:val="0"/>
                <w:numId w:val="8"/>
              </w:numPr>
              <w:spacing w:after="0" w:line="242" w:lineRule="auto"/>
              <w:contextualSpacing/>
              <w:jc w:val="center"/>
              <w:rPr>
                <w:rFonts w:ascii="Times New Roman" w:eastAsia="Calibri" w:hAnsi="Times New Roman" w:cs="Times New Roman"/>
                <w:sz w:val="20"/>
                <w:szCs w:val="20"/>
                <w14:ligatures w14:val="none"/>
              </w:rPr>
            </w:pPr>
            <w:r w:rsidRPr="00EA2AF2">
              <w:rPr>
                <w:rFonts w:ascii="Times New Roman" w:eastAsia="Calibri" w:hAnsi="Times New Roman" w:cs="Times New Roman"/>
                <w:sz w:val="20"/>
                <w:szCs w:val="20"/>
                <w14:ligatures w14:val="none"/>
              </w:rPr>
              <w:t>10</w:t>
            </w:r>
          </w:p>
        </w:tc>
        <w:tc>
          <w:tcPr>
            <w:tcW w:w="896" w:type="pct"/>
            <w:tcBorders>
              <w:top w:val="single" w:sz="4" w:space="0" w:color="000000"/>
              <w:left w:val="single" w:sz="4" w:space="0" w:color="000000"/>
              <w:bottom w:val="single" w:sz="4" w:space="0" w:color="000000"/>
              <w:right w:val="single" w:sz="4" w:space="0" w:color="000000"/>
            </w:tcBorders>
            <w:vAlign w:val="center"/>
          </w:tcPr>
          <w:p w14:paraId="6AD5E383"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«Здание, в котором </w:t>
            </w:r>
          </w:p>
          <w:p w14:paraId="2A860B75"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в 1919 г. находился </w:t>
            </w:r>
          </w:p>
          <w:p w14:paraId="73724C83"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штаб 14 армии», </w:t>
            </w:r>
          </w:p>
          <w:p w14:paraId="02EE2299"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вторая половина XIX в.</w:t>
            </w:r>
          </w:p>
        </w:tc>
        <w:tc>
          <w:tcPr>
            <w:tcW w:w="1212" w:type="pct"/>
            <w:tcBorders>
              <w:top w:val="single" w:sz="4" w:space="0" w:color="000000"/>
              <w:left w:val="single" w:sz="4" w:space="0" w:color="000000"/>
              <w:bottom w:val="single" w:sz="4" w:space="0" w:color="000000"/>
              <w:right w:val="single" w:sz="4" w:space="0" w:color="000000"/>
            </w:tcBorders>
            <w:vAlign w:val="center"/>
          </w:tcPr>
          <w:p w14:paraId="04B1F55E"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Решение исполнительного комитета Курского областного Совета народных депутатов </w:t>
            </w:r>
          </w:p>
          <w:p w14:paraId="3A1EC9F4"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от 08.05.1968 г. № 454</w:t>
            </w:r>
          </w:p>
          <w:p w14:paraId="4A3665F4"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Рег. № 462211364120005</w:t>
            </w:r>
          </w:p>
        </w:tc>
        <w:tc>
          <w:tcPr>
            <w:tcW w:w="910" w:type="pct"/>
            <w:tcBorders>
              <w:top w:val="single" w:sz="4" w:space="0" w:color="000000"/>
              <w:left w:val="single" w:sz="4" w:space="0" w:color="000000"/>
              <w:bottom w:val="single" w:sz="4" w:space="0" w:color="000000"/>
              <w:right w:val="single" w:sz="4" w:space="0" w:color="000000"/>
            </w:tcBorders>
            <w:vAlign w:val="center"/>
          </w:tcPr>
          <w:p w14:paraId="23F227C5"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1BEC7A26"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5A16C584"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муниципальное образование «город Дмитриев»,</w:t>
            </w:r>
          </w:p>
          <w:p w14:paraId="36A43E42"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ул. Ленина, 47</w:t>
            </w:r>
          </w:p>
        </w:tc>
        <w:tc>
          <w:tcPr>
            <w:tcW w:w="813" w:type="pct"/>
            <w:tcBorders>
              <w:top w:val="single" w:sz="4" w:space="0" w:color="000000"/>
              <w:left w:val="single" w:sz="4" w:space="0" w:color="000000"/>
              <w:bottom w:val="single" w:sz="4" w:space="0" w:color="000000"/>
              <w:right w:val="single" w:sz="4" w:space="0" w:color="000000"/>
            </w:tcBorders>
            <w:vAlign w:val="center"/>
          </w:tcPr>
          <w:p w14:paraId="55F533A1"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Приказ комитета по охране объектов культурного наследия Курской области </w:t>
            </w:r>
          </w:p>
          <w:p w14:paraId="3ACA9688"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от 26.09.2023 </w:t>
            </w:r>
          </w:p>
          <w:p w14:paraId="08FDC098"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05.3-08/651</w:t>
            </w:r>
          </w:p>
        </w:tc>
        <w:tc>
          <w:tcPr>
            <w:tcW w:w="855" w:type="pct"/>
            <w:tcBorders>
              <w:top w:val="single" w:sz="4" w:space="0" w:color="000000"/>
              <w:left w:val="single" w:sz="4" w:space="0" w:color="000000"/>
              <w:bottom w:val="single" w:sz="4" w:space="0" w:color="000000"/>
              <w:right w:val="single" w:sz="4" w:space="0" w:color="000000"/>
            </w:tcBorders>
            <w:vAlign w:val="center"/>
          </w:tcPr>
          <w:p w14:paraId="09D22AE3" w14:textId="77777777" w:rsidR="00CC1725" w:rsidRPr="00EA2AF2" w:rsidRDefault="00CC1725" w:rsidP="00CC1725">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w:t>
            </w:r>
          </w:p>
        </w:tc>
      </w:tr>
    </w:tbl>
    <w:p w14:paraId="21FEC5B4" w14:textId="77777777" w:rsidR="00CC1725" w:rsidRPr="00EA2AF2" w:rsidRDefault="00CC1725" w:rsidP="00CC1725">
      <w:pPr>
        <w:spacing w:after="0" w:line="240" w:lineRule="auto"/>
        <w:jc w:val="right"/>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w:t>
      </w:r>
    </w:p>
    <w:p w14:paraId="2342552A" w14:textId="5F069DFA" w:rsidR="00CC1725" w:rsidRPr="00EA2AF2" w:rsidRDefault="00CC1725" w:rsidP="000B7DF0">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таблицу «Перечень выявленных объектов культурного наследия, расположенных на территории г. Дмитриев Курской области (по состоянию на 06.09.2021 года) изложить в следующей редакции:</w:t>
      </w:r>
    </w:p>
    <w:p w14:paraId="42C9DE89" w14:textId="77777777" w:rsidR="00CC1725" w:rsidRPr="00EA2AF2" w:rsidRDefault="00CC1725" w:rsidP="00CC1725">
      <w:pPr>
        <w:spacing w:after="0" w:line="240" w:lineRule="auto"/>
        <w:jc w:val="both"/>
        <w:rPr>
          <w:rFonts w:ascii="Times New Roman" w:eastAsia="Times New Roman" w:hAnsi="Times New Roman" w:cs="Times New Roman"/>
          <w:b/>
          <w:bCs/>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w:t>
      </w:r>
      <w:r w:rsidRPr="00EA2AF2">
        <w:rPr>
          <w:rFonts w:ascii="Times New Roman" w:eastAsia="Times New Roman" w:hAnsi="Times New Roman" w:cs="Times New Roman"/>
          <w:b/>
          <w:bCs/>
          <w:kern w:val="0"/>
          <w:sz w:val="28"/>
          <w:szCs w:val="28"/>
          <w:lang w:eastAsia="ru-RU"/>
          <w14:ligatures w14:val="none"/>
        </w:rPr>
        <w:t>Таблица. Памятники истории и архитектуры муниципального образования «город Дмитриев» Дмитриевского района Курской области</w:t>
      </w:r>
    </w:p>
    <w:p w14:paraId="556B0309" w14:textId="77777777" w:rsidR="00CC1725" w:rsidRPr="00EA2AF2" w:rsidRDefault="00CC1725" w:rsidP="00CC1725">
      <w:pPr>
        <w:spacing w:after="0" w:line="240" w:lineRule="auto"/>
        <w:jc w:val="both"/>
        <w:rPr>
          <w:rFonts w:ascii="Times New Roman" w:eastAsia="Times New Roman" w:hAnsi="Times New Roman" w:cs="Times New Roman"/>
          <w:b/>
          <w:bCs/>
          <w:kern w:val="0"/>
          <w:sz w:val="28"/>
          <w:szCs w:val="28"/>
          <w:lang w:eastAsia="ru-RU"/>
          <w14:ligatures w14:val="none"/>
        </w:rPr>
      </w:pP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600" w:firstRow="0" w:lastRow="0" w:firstColumn="0" w:lastColumn="0" w:noHBand="1" w:noVBand="1"/>
      </w:tblPr>
      <w:tblGrid>
        <w:gridCol w:w="872"/>
        <w:gridCol w:w="4385"/>
        <w:gridCol w:w="4088"/>
      </w:tblGrid>
      <w:tr w:rsidR="00CC1725" w:rsidRPr="00EA2AF2" w14:paraId="12B29F49" w14:textId="77777777" w:rsidTr="00426179">
        <w:trPr>
          <w:trHeight w:val="1848"/>
        </w:trPr>
        <w:tc>
          <w:tcPr>
            <w:tcW w:w="467" w:type="pct"/>
            <w:tcBorders>
              <w:top w:val="single" w:sz="4" w:space="0" w:color="000000"/>
              <w:left w:val="single" w:sz="4" w:space="0" w:color="000000"/>
              <w:bottom w:val="single" w:sz="4" w:space="0" w:color="000000"/>
              <w:right w:val="single" w:sz="4" w:space="0" w:color="000000"/>
            </w:tcBorders>
            <w:vAlign w:val="center"/>
            <w:hideMark/>
          </w:tcPr>
          <w:p w14:paraId="0560653D" w14:textId="77777777" w:rsidR="00CC1725" w:rsidRPr="00EA2AF2" w:rsidRDefault="00CC1725" w:rsidP="00426179">
            <w:pPr>
              <w:keepNext/>
              <w:widowControl w:val="0"/>
              <w:spacing w:after="0" w:line="242" w:lineRule="auto"/>
              <w:jc w:val="center"/>
              <w:rPr>
                <w:rFonts w:ascii="Times New Roman" w:eastAsia="Calibri" w:hAnsi="Times New Roman" w:cs="Times New Roman"/>
                <w:b/>
                <w:bCs/>
                <w:sz w:val="20"/>
                <w:szCs w:val="20"/>
                <w14:ligatures w14:val="none"/>
              </w:rPr>
            </w:pPr>
            <w:r w:rsidRPr="00EA2AF2">
              <w:rPr>
                <w:rFonts w:ascii="Times New Roman" w:eastAsia="Calibri" w:hAnsi="Times New Roman" w:cs="Times New Roman"/>
                <w:b/>
                <w:bCs/>
                <w:sz w:val="20"/>
                <w:szCs w:val="20"/>
                <w14:ligatures w14:val="none"/>
              </w:rPr>
              <w:t>№</w:t>
            </w:r>
          </w:p>
          <w:p w14:paraId="5E187707" w14:textId="77777777" w:rsidR="00CC1725" w:rsidRPr="00EA2AF2" w:rsidRDefault="00CC1725" w:rsidP="00426179">
            <w:pPr>
              <w:keepNext/>
              <w:widowControl w:val="0"/>
              <w:spacing w:after="0" w:line="242" w:lineRule="auto"/>
              <w:ind w:left="-120" w:right="-21"/>
              <w:jc w:val="center"/>
              <w:rPr>
                <w:rFonts w:ascii="Times New Roman" w:eastAsia="Calibri" w:hAnsi="Times New Roman" w:cs="Times New Roman"/>
                <w:b/>
                <w:bCs/>
                <w:sz w:val="20"/>
                <w:szCs w:val="20"/>
                <w14:ligatures w14:val="none"/>
              </w:rPr>
            </w:pPr>
            <w:r w:rsidRPr="00EA2AF2">
              <w:rPr>
                <w:rFonts w:ascii="Times New Roman" w:eastAsia="Calibri" w:hAnsi="Times New Roman" w:cs="Times New Roman"/>
                <w:b/>
                <w:bCs/>
                <w:sz w:val="20"/>
                <w:szCs w:val="20"/>
                <w14:ligatures w14:val="none"/>
              </w:rPr>
              <w:t>п/п</w:t>
            </w:r>
          </w:p>
        </w:tc>
        <w:tc>
          <w:tcPr>
            <w:tcW w:w="2346" w:type="pct"/>
            <w:tcBorders>
              <w:top w:val="single" w:sz="4" w:space="0" w:color="000000"/>
              <w:left w:val="single" w:sz="4" w:space="0" w:color="000000"/>
              <w:bottom w:val="single" w:sz="4" w:space="0" w:color="000000"/>
              <w:right w:val="single" w:sz="4" w:space="0" w:color="000000"/>
            </w:tcBorders>
            <w:vAlign w:val="center"/>
            <w:hideMark/>
          </w:tcPr>
          <w:p w14:paraId="6B9B2547" w14:textId="77777777" w:rsidR="00CC1725" w:rsidRPr="00EA2AF2" w:rsidRDefault="00CC1725" w:rsidP="00426179">
            <w:pPr>
              <w:spacing w:after="0" w:line="242" w:lineRule="auto"/>
              <w:jc w:val="center"/>
              <w:rPr>
                <w:rFonts w:ascii="Times New Roman" w:eastAsia="Times New Roman" w:hAnsi="Times New Roman" w:cs="Times New Roman"/>
                <w:b/>
                <w:bCs/>
                <w:kern w:val="0"/>
                <w:sz w:val="20"/>
                <w:szCs w:val="20"/>
                <w:lang w:eastAsia="ru-RU"/>
                <w14:ligatures w14:val="none"/>
              </w:rPr>
            </w:pPr>
            <w:r w:rsidRPr="00EA2AF2">
              <w:rPr>
                <w:rFonts w:ascii="Times New Roman" w:eastAsia="Times New Roman" w:hAnsi="Times New Roman" w:cs="Times New Roman"/>
                <w:b/>
                <w:bCs/>
                <w:kern w:val="0"/>
                <w:sz w:val="20"/>
                <w:szCs w:val="20"/>
                <w:lang w:eastAsia="ru-RU"/>
                <w14:ligatures w14:val="none"/>
              </w:rPr>
              <w:t>Наименование объекта культурного наследия</w:t>
            </w:r>
          </w:p>
        </w:tc>
        <w:tc>
          <w:tcPr>
            <w:tcW w:w="2187" w:type="pct"/>
            <w:tcBorders>
              <w:top w:val="single" w:sz="4" w:space="0" w:color="000000"/>
              <w:left w:val="single" w:sz="4" w:space="0" w:color="000000"/>
              <w:bottom w:val="single" w:sz="4" w:space="0" w:color="000000"/>
              <w:right w:val="single" w:sz="4" w:space="0" w:color="000000"/>
            </w:tcBorders>
            <w:vAlign w:val="center"/>
            <w:hideMark/>
          </w:tcPr>
          <w:p w14:paraId="39F1F78D" w14:textId="77777777" w:rsidR="00CC1725" w:rsidRPr="00EA2AF2" w:rsidRDefault="00CC1725" w:rsidP="00426179">
            <w:pPr>
              <w:spacing w:after="0" w:line="242" w:lineRule="auto"/>
              <w:jc w:val="center"/>
              <w:rPr>
                <w:rFonts w:ascii="Times New Roman" w:eastAsia="Times New Roman" w:hAnsi="Times New Roman" w:cs="Times New Roman"/>
                <w:b/>
                <w:bCs/>
                <w:kern w:val="0"/>
                <w:sz w:val="20"/>
                <w:szCs w:val="20"/>
                <w:lang w:eastAsia="ru-RU"/>
                <w14:ligatures w14:val="none"/>
              </w:rPr>
            </w:pPr>
            <w:r w:rsidRPr="00EA2AF2">
              <w:rPr>
                <w:rFonts w:ascii="Times New Roman" w:eastAsia="Times New Roman" w:hAnsi="Times New Roman" w:cs="Times New Roman"/>
                <w:b/>
                <w:bCs/>
                <w:kern w:val="0"/>
                <w:sz w:val="20"/>
                <w:szCs w:val="20"/>
                <w:lang w:eastAsia="ru-RU"/>
                <w14:ligatures w14:val="none"/>
              </w:rPr>
              <w:t>Местонахождение объекта культурного наследия</w:t>
            </w:r>
          </w:p>
        </w:tc>
      </w:tr>
      <w:tr w:rsidR="001016A0" w:rsidRPr="00EA2AF2" w14:paraId="0F602957" w14:textId="77777777" w:rsidTr="00426179">
        <w:trPr>
          <w:trHeight w:val="70"/>
        </w:trPr>
        <w:tc>
          <w:tcPr>
            <w:tcW w:w="467" w:type="pct"/>
            <w:tcBorders>
              <w:top w:val="single" w:sz="4" w:space="0" w:color="000000"/>
              <w:left w:val="single" w:sz="4" w:space="0" w:color="000000"/>
              <w:bottom w:val="single" w:sz="4" w:space="0" w:color="000000"/>
              <w:right w:val="single" w:sz="4" w:space="0" w:color="000000"/>
            </w:tcBorders>
            <w:vAlign w:val="center"/>
          </w:tcPr>
          <w:p w14:paraId="65D71B06" w14:textId="3E927C06" w:rsidR="001016A0" w:rsidRPr="00EA2AF2" w:rsidRDefault="001016A0" w:rsidP="00426179">
            <w:pPr>
              <w:keepNext/>
              <w:widowControl w:val="0"/>
              <w:spacing w:after="0" w:line="242" w:lineRule="auto"/>
              <w:jc w:val="center"/>
              <w:rPr>
                <w:rFonts w:ascii="Times New Roman" w:eastAsia="Calibri" w:hAnsi="Times New Roman" w:cs="Times New Roman"/>
                <w:sz w:val="20"/>
                <w:szCs w:val="20"/>
                <w14:ligatures w14:val="none"/>
              </w:rPr>
            </w:pPr>
            <w:r w:rsidRPr="00EA2AF2">
              <w:rPr>
                <w:rFonts w:ascii="Times New Roman" w:eastAsia="Calibri" w:hAnsi="Times New Roman" w:cs="Times New Roman"/>
                <w:sz w:val="20"/>
                <w:szCs w:val="20"/>
                <w14:ligatures w14:val="none"/>
              </w:rPr>
              <w:t>1</w:t>
            </w:r>
          </w:p>
        </w:tc>
        <w:tc>
          <w:tcPr>
            <w:tcW w:w="2346" w:type="pct"/>
            <w:tcBorders>
              <w:top w:val="single" w:sz="4" w:space="0" w:color="000000"/>
              <w:left w:val="single" w:sz="4" w:space="0" w:color="000000"/>
              <w:bottom w:val="single" w:sz="4" w:space="0" w:color="000000"/>
              <w:right w:val="single" w:sz="4" w:space="0" w:color="000000"/>
            </w:tcBorders>
            <w:vAlign w:val="center"/>
          </w:tcPr>
          <w:p w14:paraId="08349C5C" w14:textId="14ACCF8B" w:rsidR="001016A0" w:rsidRPr="00EA2AF2" w:rsidRDefault="001016A0"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2</w:t>
            </w:r>
          </w:p>
        </w:tc>
        <w:tc>
          <w:tcPr>
            <w:tcW w:w="2187" w:type="pct"/>
            <w:tcBorders>
              <w:top w:val="single" w:sz="4" w:space="0" w:color="000000"/>
              <w:left w:val="single" w:sz="4" w:space="0" w:color="000000"/>
              <w:bottom w:val="single" w:sz="4" w:space="0" w:color="000000"/>
              <w:right w:val="single" w:sz="4" w:space="0" w:color="000000"/>
            </w:tcBorders>
            <w:vAlign w:val="center"/>
          </w:tcPr>
          <w:p w14:paraId="655F2D77" w14:textId="44A2C769" w:rsidR="001016A0" w:rsidRPr="00EA2AF2" w:rsidRDefault="001016A0"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3</w:t>
            </w:r>
          </w:p>
        </w:tc>
      </w:tr>
      <w:tr w:rsidR="00CC1725" w:rsidRPr="00EA2AF2" w14:paraId="26E190AD" w14:textId="77777777" w:rsidTr="00426179">
        <w:trPr>
          <w:trHeight w:val="70"/>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69957CCC" w14:textId="77777777" w:rsidR="00CC1725" w:rsidRPr="00EA2AF2" w:rsidRDefault="00CC1725" w:rsidP="00426179">
            <w:pPr>
              <w:spacing w:after="0" w:line="242" w:lineRule="auto"/>
              <w:jc w:val="center"/>
              <w:rPr>
                <w:rFonts w:ascii="Times New Roman" w:eastAsia="Times New Roman" w:hAnsi="Times New Roman" w:cs="Times New Roman"/>
                <w:b/>
                <w:bCs/>
                <w:kern w:val="0"/>
                <w:sz w:val="20"/>
                <w:szCs w:val="20"/>
                <w:lang w:eastAsia="ru-RU"/>
                <w14:ligatures w14:val="none"/>
              </w:rPr>
            </w:pPr>
            <w:r w:rsidRPr="00EA2AF2">
              <w:rPr>
                <w:rFonts w:ascii="Times New Roman" w:eastAsia="Times New Roman" w:hAnsi="Times New Roman" w:cs="Times New Roman"/>
                <w:b/>
                <w:bCs/>
                <w:kern w:val="0"/>
                <w:sz w:val="20"/>
                <w:szCs w:val="20"/>
                <w:lang w:eastAsia="ru-RU"/>
                <w14:ligatures w14:val="none"/>
              </w:rPr>
              <w:t>Памятники истории</w:t>
            </w:r>
          </w:p>
        </w:tc>
      </w:tr>
      <w:tr w:rsidR="00CC1725" w:rsidRPr="00EA2AF2" w14:paraId="274A5568"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36780C46"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000000"/>
              <w:left w:val="single" w:sz="4" w:space="0" w:color="000000"/>
              <w:bottom w:val="single" w:sz="4" w:space="0" w:color="000000"/>
              <w:right w:val="single" w:sz="4" w:space="0" w:color="000000"/>
            </w:tcBorders>
            <w:vAlign w:val="center"/>
          </w:tcPr>
          <w:p w14:paraId="367BA196"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Могила гвардии сержанта А.Н. Бурухина, погибшего в Афганистане, 1982 г.</w:t>
            </w:r>
          </w:p>
        </w:tc>
        <w:tc>
          <w:tcPr>
            <w:tcW w:w="2187" w:type="pct"/>
            <w:tcBorders>
              <w:top w:val="single" w:sz="4" w:space="0" w:color="000000"/>
              <w:left w:val="single" w:sz="4" w:space="0" w:color="000000"/>
              <w:bottom w:val="single" w:sz="4" w:space="0" w:color="000000"/>
              <w:right w:val="single" w:sz="4" w:space="0" w:color="000000"/>
            </w:tcBorders>
            <w:vAlign w:val="center"/>
          </w:tcPr>
          <w:p w14:paraId="3FF2CE42"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Курская область,</w:t>
            </w:r>
          </w:p>
          <w:p w14:paraId="60DFA0DA"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Дмитриевский район,</w:t>
            </w:r>
          </w:p>
          <w:p w14:paraId="7E2AB417"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муниципальное образование</w:t>
            </w:r>
          </w:p>
          <w:p w14:paraId="474BE1F2"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«город Дмитриев»,</w:t>
            </w:r>
          </w:p>
          <w:p w14:paraId="4527EA0A"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гражданское кладбище</w:t>
            </w:r>
          </w:p>
        </w:tc>
      </w:tr>
      <w:tr w:rsidR="00CC1725" w:rsidRPr="00EA2AF2" w14:paraId="1FA8ADFA"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69BB2D1A"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000000"/>
              <w:left w:val="single" w:sz="4" w:space="0" w:color="000000"/>
              <w:bottom w:val="single" w:sz="4" w:space="0" w:color="000000"/>
              <w:right w:val="single" w:sz="4" w:space="0" w:color="000000"/>
            </w:tcBorders>
            <w:vAlign w:val="center"/>
          </w:tcPr>
          <w:p w14:paraId="4CBE32BC"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Могила рядового С.В. Перушева, погибшего в Афганистане, 1982 г.</w:t>
            </w:r>
          </w:p>
        </w:tc>
        <w:tc>
          <w:tcPr>
            <w:tcW w:w="2187" w:type="pct"/>
            <w:tcBorders>
              <w:top w:val="single" w:sz="4" w:space="0" w:color="000000"/>
              <w:left w:val="single" w:sz="4" w:space="0" w:color="000000"/>
              <w:bottom w:val="single" w:sz="4" w:space="0" w:color="000000"/>
              <w:right w:val="single" w:sz="4" w:space="0" w:color="000000"/>
            </w:tcBorders>
            <w:vAlign w:val="center"/>
          </w:tcPr>
          <w:p w14:paraId="37AD2C8A"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Курская область,</w:t>
            </w:r>
          </w:p>
          <w:p w14:paraId="09928699"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Дмитриевский район,</w:t>
            </w:r>
          </w:p>
          <w:p w14:paraId="5542549A"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муниципальное образование</w:t>
            </w:r>
          </w:p>
          <w:p w14:paraId="6CB47A8C"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«город Дмитриев»,</w:t>
            </w:r>
          </w:p>
          <w:p w14:paraId="62CE4E8F"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гражданское кладбище</w:t>
            </w:r>
          </w:p>
        </w:tc>
      </w:tr>
      <w:tr w:rsidR="00CC1725" w:rsidRPr="00EA2AF2" w14:paraId="25B2FEA5"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2527041F"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000000"/>
              <w:left w:val="single" w:sz="4" w:space="0" w:color="000000"/>
              <w:bottom w:val="single" w:sz="4" w:space="0" w:color="000000"/>
              <w:right w:val="single" w:sz="4" w:space="0" w:color="000000"/>
            </w:tcBorders>
            <w:vAlign w:val="center"/>
          </w:tcPr>
          <w:p w14:paraId="64D5EADB"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Танк Т-34-85, установленный в честь советских танкистов, освобождавших,</w:t>
            </w:r>
          </w:p>
          <w:p w14:paraId="7D9FCC57"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1982 г.</w:t>
            </w:r>
          </w:p>
        </w:tc>
        <w:tc>
          <w:tcPr>
            <w:tcW w:w="2187" w:type="pct"/>
            <w:tcBorders>
              <w:top w:val="single" w:sz="4" w:space="0" w:color="000000"/>
              <w:left w:val="single" w:sz="4" w:space="0" w:color="000000"/>
              <w:bottom w:val="single" w:sz="4" w:space="0" w:color="000000"/>
              <w:right w:val="single" w:sz="4" w:space="0" w:color="000000"/>
            </w:tcBorders>
            <w:vAlign w:val="center"/>
          </w:tcPr>
          <w:p w14:paraId="766F1E50"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Курская область,</w:t>
            </w:r>
          </w:p>
          <w:p w14:paraId="1FEAD4E2"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Дмитриевский район,</w:t>
            </w:r>
          </w:p>
          <w:p w14:paraId="0EF59249"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муниципальное образование</w:t>
            </w:r>
          </w:p>
          <w:p w14:paraId="7DF9A620"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«город Дмитриев»,</w:t>
            </w:r>
          </w:p>
          <w:p w14:paraId="6D670EE3"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центр города</w:t>
            </w:r>
          </w:p>
        </w:tc>
      </w:tr>
      <w:tr w:rsidR="00CC1725" w:rsidRPr="00EA2AF2" w14:paraId="5E403064"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5EDFD43C"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000000"/>
              <w:left w:val="single" w:sz="4" w:space="0" w:color="000000"/>
              <w:bottom w:val="single" w:sz="4" w:space="0" w:color="000000"/>
              <w:right w:val="single" w:sz="4" w:space="0" w:color="000000"/>
            </w:tcBorders>
            <w:vAlign w:val="center"/>
          </w:tcPr>
          <w:p w14:paraId="4BDDE8E6"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Могила Л.В. Помятаева (1818-1884), 1884 г.</w:t>
            </w:r>
          </w:p>
        </w:tc>
        <w:tc>
          <w:tcPr>
            <w:tcW w:w="2187" w:type="pct"/>
            <w:tcBorders>
              <w:top w:val="single" w:sz="4" w:space="0" w:color="000000"/>
              <w:left w:val="single" w:sz="4" w:space="0" w:color="000000"/>
              <w:bottom w:val="single" w:sz="4" w:space="0" w:color="000000"/>
              <w:right w:val="single" w:sz="4" w:space="0" w:color="000000"/>
            </w:tcBorders>
            <w:vAlign w:val="center"/>
          </w:tcPr>
          <w:p w14:paraId="1B3C9700"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Курская область,</w:t>
            </w:r>
          </w:p>
          <w:p w14:paraId="7E798D80"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Дмитриевский район,</w:t>
            </w:r>
          </w:p>
          <w:p w14:paraId="183651AD"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муниципальное образование</w:t>
            </w:r>
          </w:p>
          <w:p w14:paraId="76E81C28"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«город Дмитриев»,</w:t>
            </w:r>
          </w:p>
          <w:p w14:paraId="418D2138"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гражданское кладбище</w:t>
            </w:r>
          </w:p>
        </w:tc>
      </w:tr>
      <w:tr w:rsidR="00CC1725" w:rsidRPr="00EA2AF2" w14:paraId="79C1B24C"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5F8D5E5E"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000000"/>
              <w:left w:val="single" w:sz="4" w:space="0" w:color="000000"/>
              <w:bottom w:val="single" w:sz="4" w:space="0" w:color="000000"/>
              <w:right w:val="single" w:sz="4" w:space="0" w:color="000000"/>
            </w:tcBorders>
            <w:vAlign w:val="center"/>
          </w:tcPr>
          <w:p w14:paraId="4D6A2785"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Могила сына купца Хоботова, 1910 г.</w:t>
            </w:r>
          </w:p>
        </w:tc>
        <w:tc>
          <w:tcPr>
            <w:tcW w:w="2187" w:type="pct"/>
            <w:tcBorders>
              <w:top w:val="single" w:sz="4" w:space="0" w:color="000000"/>
              <w:left w:val="single" w:sz="4" w:space="0" w:color="000000"/>
              <w:bottom w:val="single" w:sz="4" w:space="0" w:color="000000"/>
              <w:right w:val="single" w:sz="4" w:space="0" w:color="000000"/>
            </w:tcBorders>
            <w:vAlign w:val="center"/>
          </w:tcPr>
          <w:p w14:paraId="7C7AFE51"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Курская область,</w:t>
            </w:r>
          </w:p>
          <w:p w14:paraId="157B63F0"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Дмитриевский район,</w:t>
            </w:r>
          </w:p>
          <w:p w14:paraId="39B5A111"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муниципальное образование</w:t>
            </w:r>
          </w:p>
          <w:p w14:paraId="07F0C978"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«город Дмитриев»,</w:t>
            </w:r>
          </w:p>
          <w:p w14:paraId="3B6DAE3A"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гражданское кладбище</w:t>
            </w:r>
          </w:p>
        </w:tc>
      </w:tr>
      <w:tr w:rsidR="00CC1725" w:rsidRPr="00EA2AF2" w14:paraId="181727D9" w14:textId="77777777" w:rsidTr="00426179">
        <w:trPr>
          <w:trHeight w:val="885"/>
        </w:trPr>
        <w:tc>
          <w:tcPr>
            <w:tcW w:w="467" w:type="pct"/>
            <w:tcBorders>
              <w:top w:val="single" w:sz="4" w:space="0" w:color="000000"/>
              <w:left w:val="single" w:sz="4" w:space="0" w:color="000000"/>
              <w:bottom w:val="single" w:sz="4" w:space="0" w:color="auto"/>
              <w:right w:val="single" w:sz="4" w:space="0" w:color="000000"/>
            </w:tcBorders>
            <w:vAlign w:val="center"/>
          </w:tcPr>
          <w:p w14:paraId="16E1F58A"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000000"/>
              <w:left w:val="single" w:sz="4" w:space="0" w:color="000000"/>
              <w:bottom w:val="single" w:sz="4" w:space="0" w:color="auto"/>
              <w:right w:val="single" w:sz="4" w:space="0" w:color="000000"/>
            </w:tcBorders>
            <w:vAlign w:val="center"/>
          </w:tcPr>
          <w:p w14:paraId="75956035"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Могила одесского купца Н.А.</w:t>
            </w:r>
          </w:p>
          <w:p w14:paraId="7E98D07B"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Шестопалова, 1910 г.</w:t>
            </w:r>
          </w:p>
        </w:tc>
        <w:tc>
          <w:tcPr>
            <w:tcW w:w="2187" w:type="pct"/>
            <w:tcBorders>
              <w:top w:val="single" w:sz="4" w:space="0" w:color="000000"/>
              <w:left w:val="single" w:sz="4" w:space="0" w:color="000000"/>
              <w:bottom w:val="single" w:sz="4" w:space="0" w:color="auto"/>
              <w:right w:val="single" w:sz="4" w:space="0" w:color="000000"/>
            </w:tcBorders>
            <w:vAlign w:val="center"/>
          </w:tcPr>
          <w:p w14:paraId="4782E902"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Курская область,</w:t>
            </w:r>
          </w:p>
          <w:p w14:paraId="0431C1FB"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Дмитриевский район,</w:t>
            </w:r>
          </w:p>
          <w:p w14:paraId="03EB5BE8"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муниципальное образование</w:t>
            </w:r>
          </w:p>
          <w:p w14:paraId="408A637A" w14:textId="48979F69"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«город Дмитриев»,</w:t>
            </w:r>
          </w:p>
        </w:tc>
      </w:tr>
      <w:tr w:rsidR="001016A0" w:rsidRPr="00EA2AF2" w14:paraId="47EDDCDD" w14:textId="77777777" w:rsidTr="00426179">
        <w:trPr>
          <w:trHeight w:val="130"/>
        </w:trPr>
        <w:tc>
          <w:tcPr>
            <w:tcW w:w="467" w:type="pct"/>
            <w:tcBorders>
              <w:top w:val="single" w:sz="4" w:space="0" w:color="auto"/>
              <w:left w:val="single" w:sz="4" w:space="0" w:color="000000"/>
              <w:bottom w:val="single" w:sz="4" w:space="0" w:color="000000"/>
              <w:right w:val="single" w:sz="4" w:space="0" w:color="000000"/>
            </w:tcBorders>
            <w:vAlign w:val="center"/>
          </w:tcPr>
          <w:p w14:paraId="64E6591B" w14:textId="0B3EE40E" w:rsidR="001016A0" w:rsidRPr="00EA2AF2" w:rsidRDefault="001016A0" w:rsidP="00426179">
            <w:pPr>
              <w:keepNext/>
              <w:widowControl w:val="0"/>
              <w:spacing w:after="0" w:line="242" w:lineRule="auto"/>
              <w:ind w:left="360"/>
              <w:contextualSpacing/>
              <w:rPr>
                <w:rFonts w:ascii="Times New Roman" w:eastAsia="Calibri" w:hAnsi="Times New Roman" w:cs="Times New Roman"/>
                <w:sz w:val="20"/>
                <w:szCs w:val="20"/>
                <w14:ligatures w14:val="none"/>
              </w:rPr>
            </w:pPr>
            <w:r w:rsidRPr="00EA2AF2">
              <w:rPr>
                <w:rFonts w:ascii="Times New Roman" w:eastAsia="Calibri" w:hAnsi="Times New Roman" w:cs="Times New Roman"/>
                <w:sz w:val="20"/>
                <w:szCs w:val="20"/>
                <w14:ligatures w14:val="none"/>
              </w:rPr>
              <w:lastRenderedPageBreak/>
              <w:t>1</w:t>
            </w:r>
          </w:p>
        </w:tc>
        <w:tc>
          <w:tcPr>
            <w:tcW w:w="2346" w:type="pct"/>
            <w:tcBorders>
              <w:top w:val="single" w:sz="4" w:space="0" w:color="auto"/>
              <w:left w:val="single" w:sz="4" w:space="0" w:color="000000"/>
              <w:bottom w:val="single" w:sz="4" w:space="0" w:color="000000"/>
              <w:right w:val="single" w:sz="4" w:space="0" w:color="000000"/>
            </w:tcBorders>
            <w:vAlign w:val="center"/>
          </w:tcPr>
          <w:p w14:paraId="73F541D6" w14:textId="06BF916E" w:rsidR="001016A0" w:rsidRPr="00EA2AF2" w:rsidRDefault="001016A0"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2</w:t>
            </w:r>
          </w:p>
        </w:tc>
        <w:tc>
          <w:tcPr>
            <w:tcW w:w="2187" w:type="pct"/>
            <w:tcBorders>
              <w:top w:val="single" w:sz="4" w:space="0" w:color="auto"/>
              <w:left w:val="single" w:sz="4" w:space="0" w:color="000000"/>
              <w:bottom w:val="single" w:sz="4" w:space="0" w:color="000000"/>
              <w:right w:val="single" w:sz="4" w:space="0" w:color="000000"/>
            </w:tcBorders>
            <w:vAlign w:val="center"/>
          </w:tcPr>
          <w:p w14:paraId="22EBB790" w14:textId="7E3AE01B" w:rsidR="001016A0" w:rsidRPr="00EA2AF2" w:rsidRDefault="001016A0"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3</w:t>
            </w:r>
          </w:p>
        </w:tc>
      </w:tr>
      <w:tr w:rsidR="001016A0" w:rsidRPr="00EA2AF2" w14:paraId="3CA67C11" w14:textId="77777777" w:rsidTr="00426179">
        <w:trPr>
          <w:trHeight w:val="274"/>
        </w:trPr>
        <w:tc>
          <w:tcPr>
            <w:tcW w:w="467" w:type="pct"/>
            <w:tcBorders>
              <w:top w:val="single" w:sz="4" w:space="0" w:color="auto"/>
              <w:left w:val="single" w:sz="4" w:space="0" w:color="000000"/>
              <w:bottom w:val="single" w:sz="4" w:space="0" w:color="000000"/>
              <w:right w:val="single" w:sz="4" w:space="0" w:color="000000"/>
            </w:tcBorders>
            <w:vAlign w:val="center"/>
          </w:tcPr>
          <w:p w14:paraId="2254CA3D" w14:textId="77777777" w:rsidR="001016A0" w:rsidRPr="00EA2AF2" w:rsidRDefault="001016A0" w:rsidP="00426179">
            <w:pPr>
              <w:keepNext/>
              <w:widowControl w:val="0"/>
              <w:spacing w:after="0" w:line="242" w:lineRule="auto"/>
              <w:ind w:left="360"/>
              <w:contextualSpacing/>
              <w:rPr>
                <w:rFonts w:ascii="Times New Roman" w:eastAsia="Calibri" w:hAnsi="Times New Roman" w:cs="Times New Roman"/>
                <w:sz w:val="20"/>
                <w:szCs w:val="20"/>
                <w14:ligatures w14:val="none"/>
              </w:rPr>
            </w:pPr>
          </w:p>
        </w:tc>
        <w:tc>
          <w:tcPr>
            <w:tcW w:w="2346" w:type="pct"/>
            <w:tcBorders>
              <w:top w:val="single" w:sz="4" w:space="0" w:color="auto"/>
              <w:left w:val="single" w:sz="4" w:space="0" w:color="000000"/>
              <w:bottom w:val="single" w:sz="4" w:space="0" w:color="000000"/>
              <w:right w:val="single" w:sz="4" w:space="0" w:color="000000"/>
            </w:tcBorders>
            <w:vAlign w:val="center"/>
          </w:tcPr>
          <w:p w14:paraId="29DF4BFF" w14:textId="77777777" w:rsidR="001016A0" w:rsidRPr="00EA2AF2" w:rsidRDefault="001016A0" w:rsidP="00426179">
            <w:pPr>
              <w:spacing w:after="0" w:line="242" w:lineRule="auto"/>
              <w:jc w:val="center"/>
              <w:rPr>
                <w:rFonts w:ascii="Times New Roman" w:eastAsia="Calibri" w:hAnsi="Times New Roman" w:cs="Times New Roman"/>
                <w:kern w:val="0"/>
                <w:sz w:val="20"/>
                <w:szCs w:val="20"/>
                <w14:ligatures w14:val="none"/>
              </w:rPr>
            </w:pPr>
          </w:p>
        </w:tc>
        <w:tc>
          <w:tcPr>
            <w:tcW w:w="2187" w:type="pct"/>
            <w:tcBorders>
              <w:top w:val="single" w:sz="4" w:space="0" w:color="auto"/>
              <w:left w:val="single" w:sz="4" w:space="0" w:color="000000"/>
              <w:bottom w:val="single" w:sz="4" w:space="0" w:color="000000"/>
              <w:right w:val="single" w:sz="4" w:space="0" w:color="000000"/>
            </w:tcBorders>
            <w:vAlign w:val="center"/>
          </w:tcPr>
          <w:p w14:paraId="76733433" w14:textId="5D21AA81" w:rsidR="001016A0" w:rsidRPr="00EA2AF2" w:rsidRDefault="001016A0"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гражданское кладбище</w:t>
            </w:r>
          </w:p>
        </w:tc>
      </w:tr>
      <w:tr w:rsidR="00CC1725" w:rsidRPr="00EA2AF2" w14:paraId="4E0AA5A2" w14:textId="77777777" w:rsidTr="00426179">
        <w:trPr>
          <w:trHeight w:val="212"/>
        </w:trPr>
        <w:tc>
          <w:tcPr>
            <w:tcW w:w="5000" w:type="pct"/>
            <w:gridSpan w:val="3"/>
            <w:tcBorders>
              <w:top w:val="single" w:sz="4" w:space="0" w:color="000000"/>
              <w:left w:val="single" w:sz="4" w:space="0" w:color="000000"/>
              <w:bottom w:val="single" w:sz="4" w:space="0" w:color="000000"/>
              <w:right w:val="single" w:sz="4" w:space="0" w:color="000000"/>
            </w:tcBorders>
            <w:vAlign w:val="center"/>
          </w:tcPr>
          <w:p w14:paraId="4B607238" w14:textId="77777777" w:rsidR="00CC1725" w:rsidRPr="00EA2AF2" w:rsidRDefault="00CC1725" w:rsidP="00426179">
            <w:pPr>
              <w:spacing w:after="0" w:line="242" w:lineRule="auto"/>
              <w:jc w:val="center"/>
              <w:rPr>
                <w:rFonts w:ascii="Times New Roman" w:eastAsia="Times New Roman" w:hAnsi="Times New Roman" w:cs="Times New Roman"/>
                <w:b/>
                <w:bCs/>
                <w:kern w:val="0"/>
                <w:sz w:val="20"/>
                <w:szCs w:val="20"/>
                <w:lang w:eastAsia="ru-RU"/>
                <w14:ligatures w14:val="none"/>
              </w:rPr>
            </w:pPr>
            <w:r w:rsidRPr="00EA2AF2">
              <w:rPr>
                <w:rFonts w:ascii="Times New Roman" w:eastAsia="Times New Roman" w:hAnsi="Times New Roman" w:cs="Times New Roman"/>
                <w:b/>
                <w:bCs/>
                <w:kern w:val="0"/>
                <w:sz w:val="20"/>
                <w:szCs w:val="20"/>
                <w:lang w:eastAsia="ru-RU"/>
                <w14:ligatures w14:val="none"/>
              </w:rPr>
              <w:t>Памятники архитектуры</w:t>
            </w:r>
          </w:p>
        </w:tc>
      </w:tr>
      <w:tr w:rsidR="00CC1725" w:rsidRPr="00EA2AF2" w14:paraId="6DA6AD01"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09812926"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3B143C7F"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Торговые ряды (1), 2-я пол. XIXв.</w:t>
            </w:r>
          </w:p>
        </w:tc>
        <w:tc>
          <w:tcPr>
            <w:tcW w:w="2187" w:type="pct"/>
            <w:tcBorders>
              <w:top w:val="single" w:sz="4" w:space="0" w:color="auto"/>
              <w:left w:val="single" w:sz="4" w:space="0" w:color="auto"/>
              <w:bottom w:val="single" w:sz="4" w:space="0" w:color="auto"/>
              <w:right w:val="single" w:sz="4" w:space="0" w:color="auto"/>
            </w:tcBorders>
            <w:vAlign w:val="center"/>
          </w:tcPr>
          <w:p w14:paraId="126195A1"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44B5EB86"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121949B3"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муниципальное образование</w:t>
            </w:r>
          </w:p>
          <w:p w14:paraId="6F2D1F95"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312182E1"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пл. Базарная</w:t>
            </w:r>
          </w:p>
        </w:tc>
      </w:tr>
      <w:tr w:rsidR="00CC1725" w:rsidRPr="00EA2AF2" w14:paraId="7447CF3D"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2E47F334"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1949E4D7"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Торговые ряды (2), 2-я пол. XIXв.</w:t>
            </w:r>
          </w:p>
        </w:tc>
        <w:tc>
          <w:tcPr>
            <w:tcW w:w="2187" w:type="pct"/>
            <w:tcBorders>
              <w:top w:val="single" w:sz="4" w:space="0" w:color="auto"/>
              <w:left w:val="single" w:sz="4" w:space="0" w:color="auto"/>
              <w:bottom w:val="single" w:sz="4" w:space="0" w:color="auto"/>
              <w:right w:val="single" w:sz="4" w:space="0" w:color="auto"/>
            </w:tcBorders>
            <w:vAlign w:val="center"/>
          </w:tcPr>
          <w:p w14:paraId="42DCC281"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2A1EA3C2"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747D1B98"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муниципальное образование</w:t>
            </w:r>
          </w:p>
          <w:p w14:paraId="7E98996A"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3F4279CF"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пл. Базарная</w:t>
            </w:r>
          </w:p>
        </w:tc>
      </w:tr>
      <w:tr w:rsidR="00CC1725" w:rsidRPr="00EA2AF2" w14:paraId="700CB9C2"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01E65D96"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7DA0F1DF"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Тюрьма, кон. XVIII- нач. XIX вв.</w:t>
            </w:r>
          </w:p>
        </w:tc>
        <w:tc>
          <w:tcPr>
            <w:tcW w:w="2187" w:type="pct"/>
            <w:tcBorders>
              <w:top w:val="single" w:sz="4" w:space="0" w:color="auto"/>
              <w:left w:val="single" w:sz="4" w:space="0" w:color="auto"/>
              <w:bottom w:val="single" w:sz="4" w:space="0" w:color="auto"/>
              <w:right w:val="single" w:sz="4" w:space="0" w:color="auto"/>
            </w:tcBorders>
            <w:vAlign w:val="center"/>
          </w:tcPr>
          <w:p w14:paraId="226BE290"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1FDF841C"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5CDBD8D2"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7919E865"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71F57169"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пл. Базарная, 13</w:t>
            </w:r>
          </w:p>
        </w:tc>
      </w:tr>
      <w:tr w:rsidR="00CC1725" w:rsidRPr="00EA2AF2" w14:paraId="71933486"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333F47FB"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1DB92F71"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 в.</w:t>
            </w:r>
          </w:p>
        </w:tc>
        <w:tc>
          <w:tcPr>
            <w:tcW w:w="2187" w:type="pct"/>
            <w:tcBorders>
              <w:top w:val="single" w:sz="4" w:space="0" w:color="auto"/>
              <w:left w:val="single" w:sz="4" w:space="0" w:color="auto"/>
              <w:bottom w:val="single" w:sz="4" w:space="0" w:color="auto"/>
              <w:right w:val="single" w:sz="4" w:space="0" w:color="auto"/>
            </w:tcBorders>
            <w:vAlign w:val="center"/>
          </w:tcPr>
          <w:p w14:paraId="645DD1EC"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7E4B3CB2"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2764836F"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5612FC16"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315DABC3"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В. Терещенко, 19</w:t>
            </w:r>
          </w:p>
        </w:tc>
      </w:tr>
      <w:tr w:rsidR="00CC1725" w:rsidRPr="00EA2AF2" w14:paraId="02CFEF2D"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3752ECF8"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0359BC57"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 в.</w:t>
            </w:r>
          </w:p>
        </w:tc>
        <w:tc>
          <w:tcPr>
            <w:tcW w:w="2187" w:type="pct"/>
            <w:tcBorders>
              <w:top w:val="single" w:sz="4" w:space="0" w:color="auto"/>
              <w:left w:val="single" w:sz="4" w:space="0" w:color="auto"/>
              <w:bottom w:val="single" w:sz="4" w:space="0" w:color="auto"/>
              <w:right w:val="single" w:sz="4" w:space="0" w:color="auto"/>
            </w:tcBorders>
            <w:vAlign w:val="center"/>
          </w:tcPr>
          <w:p w14:paraId="249B0BB5"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6B1CD7C6"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4C8EA989"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180AC81C"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70AB9DC1"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В. Терещенко, 25</w:t>
            </w:r>
          </w:p>
        </w:tc>
      </w:tr>
      <w:tr w:rsidR="00CC1725" w:rsidRPr="00EA2AF2" w14:paraId="5A500083"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7E1740C6"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5D1CEB4F"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 в.</w:t>
            </w:r>
          </w:p>
        </w:tc>
        <w:tc>
          <w:tcPr>
            <w:tcW w:w="2187" w:type="pct"/>
            <w:tcBorders>
              <w:top w:val="single" w:sz="4" w:space="0" w:color="auto"/>
              <w:left w:val="single" w:sz="4" w:space="0" w:color="auto"/>
              <w:bottom w:val="single" w:sz="4" w:space="0" w:color="auto"/>
              <w:right w:val="single" w:sz="4" w:space="0" w:color="auto"/>
            </w:tcBorders>
            <w:vAlign w:val="center"/>
          </w:tcPr>
          <w:p w14:paraId="397C1E86"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69ABD8F0"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00AE5C5D"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3C1A01D9"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4CC5C629"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Володарского, 22</w:t>
            </w:r>
          </w:p>
        </w:tc>
      </w:tr>
      <w:tr w:rsidR="00CC1725" w:rsidRPr="00EA2AF2" w14:paraId="37C5F4F0"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4A3097D4"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453D6B9E"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605670CD"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6F325198"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78712E59"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290C0F88"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4EBCB058"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Володарского, 26</w:t>
            </w:r>
          </w:p>
        </w:tc>
      </w:tr>
      <w:tr w:rsidR="00CC1725" w:rsidRPr="00EA2AF2" w14:paraId="46B42ED3"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40527447"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3643A082"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5B717776"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2B00DAB6"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5AD340B9"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7566D36B"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04C9A463"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Володарского, 32</w:t>
            </w:r>
          </w:p>
        </w:tc>
      </w:tr>
      <w:tr w:rsidR="00CC1725" w:rsidRPr="00EA2AF2" w14:paraId="60EE31CA"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09752BB9"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6F1B0E3A"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7BFDC5D8"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519BFC8F"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6834D4FC"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4DDBBBFC"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01C796BB"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Володарского, 33</w:t>
            </w:r>
          </w:p>
        </w:tc>
      </w:tr>
      <w:tr w:rsidR="00CC1725" w:rsidRPr="00EA2AF2" w14:paraId="5714A23E"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2CF8F285"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657CA484"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79C051BD"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620CAE2D"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1B82F18E"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09799C12"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19651CF5"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Володарского, 35</w:t>
            </w:r>
          </w:p>
        </w:tc>
      </w:tr>
      <w:tr w:rsidR="00CC1725" w:rsidRPr="00EA2AF2" w14:paraId="37B1350B"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4DA10A0D"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360B7348"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705273D6"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2632BB0D"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033EA131"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14BA8283"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522D876D"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Володарского, 36</w:t>
            </w:r>
          </w:p>
        </w:tc>
      </w:tr>
      <w:tr w:rsidR="00CC1725" w:rsidRPr="00EA2AF2" w14:paraId="049E636C" w14:textId="77777777" w:rsidTr="00426179">
        <w:trPr>
          <w:trHeight w:val="645"/>
        </w:trPr>
        <w:tc>
          <w:tcPr>
            <w:tcW w:w="467" w:type="pct"/>
            <w:tcBorders>
              <w:top w:val="single" w:sz="4" w:space="0" w:color="000000"/>
              <w:left w:val="single" w:sz="4" w:space="0" w:color="000000"/>
              <w:bottom w:val="single" w:sz="4" w:space="0" w:color="auto"/>
              <w:right w:val="single" w:sz="4" w:space="0" w:color="000000"/>
            </w:tcBorders>
            <w:vAlign w:val="center"/>
          </w:tcPr>
          <w:p w14:paraId="244CB5AC"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2DE256AF"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5F245130"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0F4B8192"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2819E622" w14:textId="1EB51B5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tc>
      </w:tr>
      <w:tr w:rsidR="001016A0" w:rsidRPr="00EA2AF2" w14:paraId="0CA192D0" w14:textId="77777777" w:rsidTr="00426179">
        <w:trPr>
          <w:trHeight w:val="70"/>
        </w:trPr>
        <w:tc>
          <w:tcPr>
            <w:tcW w:w="467" w:type="pct"/>
            <w:tcBorders>
              <w:top w:val="single" w:sz="4" w:space="0" w:color="auto"/>
              <w:left w:val="single" w:sz="4" w:space="0" w:color="000000"/>
              <w:bottom w:val="single" w:sz="4" w:space="0" w:color="000000"/>
              <w:right w:val="single" w:sz="4" w:space="0" w:color="000000"/>
            </w:tcBorders>
            <w:vAlign w:val="center"/>
          </w:tcPr>
          <w:p w14:paraId="2892C070" w14:textId="274A80EA" w:rsidR="001016A0" w:rsidRPr="00EA2AF2" w:rsidRDefault="001016A0" w:rsidP="00426179">
            <w:pPr>
              <w:keepNext/>
              <w:widowControl w:val="0"/>
              <w:spacing w:after="0" w:line="242" w:lineRule="auto"/>
              <w:ind w:left="360"/>
              <w:contextualSpacing/>
              <w:rPr>
                <w:rFonts w:ascii="Times New Roman" w:eastAsia="Calibri" w:hAnsi="Times New Roman" w:cs="Times New Roman"/>
                <w:sz w:val="20"/>
                <w:szCs w:val="20"/>
                <w14:ligatures w14:val="none"/>
              </w:rPr>
            </w:pPr>
            <w:r w:rsidRPr="00EA2AF2">
              <w:rPr>
                <w:rFonts w:ascii="Times New Roman" w:eastAsia="Calibri" w:hAnsi="Times New Roman" w:cs="Times New Roman"/>
                <w:sz w:val="20"/>
                <w:szCs w:val="20"/>
                <w14:ligatures w14:val="none"/>
              </w:rPr>
              <w:lastRenderedPageBreak/>
              <w:t>1</w:t>
            </w:r>
          </w:p>
        </w:tc>
        <w:tc>
          <w:tcPr>
            <w:tcW w:w="2346" w:type="pct"/>
            <w:tcBorders>
              <w:top w:val="single" w:sz="4" w:space="0" w:color="auto"/>
              <w:left w:val="single" w:sz="4" w:space="0" w:color="auto"/>
              <w:bottom w:val="single" w:sz="4" w:space="0" w:color="auto"/>
              <w:right w:val="single" w:sz="4" w:space="0" w:color="auto"/>
            </w:tcBorders>
            <w:vAlign w:val="center"/>
          </w:tcPr>
          <w:p w14:paraId="20ED43BC" w14:textId="70404DD9" w:rsidR="001016A0" w:rsidRPr="00EA2AF2" w:rsidRDefault="001016A0"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2</w:t>
            </w:r>
          </w:p>
        </w:tc>
        <w:tc>
          <w:tcPr>
            <w:tcW w:w="2187" w:type="pct"/>
            <w:tcBorders>
              <w:top w:val="single" w:sz="4" w:space="0" w:color="auto"/>
              <w:left w:val="single" w:sz="4" w:space="0" w:color="auto"/>
              <w:bottom w:val="single" w:sz="4" w:space="0" w:color="auto"/>
              <w:right w:val="single" w:sz="4" w:space="0" w:color="auto"/>
            </w:tcBorders>
            <w:vAlign w:val="center"/>
          </w:tcPr>
          <w:p w14:paraId="494C3BDE" w14:textId="6DF76A8D" w:rsidR="001016A0" w:rsidRPr="00EA2AF2" w:rsidRDefault="001016A0"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3</w:t>
            </w:r>
          </w:p>
        </w:tc>
      </w:tr>
      <w:tr w:rsidR="001016A0" w:rsidRPr="00EA2AF2" w14:paraId="2D312EBC" w14:textId="77777777" w:rsidTr="00426179">
        <w:trPr>
          <w:trHeight w:val="514"/>
        </w:trPr>
        <w:tc>
          <w:tcPr>
            <w:tcW w:w="467" w:type="pct"/>
            <w:tcBorders>
              <w:top w:val="single" w:sz="4" w:space="0" w:color="auto"/>
              <w:left w:val="single" w:sz="4" w:space="0" w:color="000000"/>
              <w:bottom w:val="single" w:sz="4" w:space="0" w:color="000000"/>
              <w:right w:val="single" w:sz="4" w:space="0" w:color="000000"/>
            </w:tcBorders>
            <w:vAlign w:val="center"/>
          </w:tcPr>
          <w:p w14:paraId="5622F91B" w14:textId="77777777" w:rsidR="001016A0" w:rsidRPr="00EA2AF2" w:rsidRDefault="001016A0" w:rsidP="00426179">
            <w:pPr>
              <w:keepNext/>
              <w:widowControl w:val="0"/>
              <w:spacing w:after="0" w:line="242" w:lineRule="auto"/>
              <w:ind w:left="360"/>
              <w:contextualSpacing/>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16BB6750" w14:textId="77777777" w:rsidR="001016A0" w:rsidRPr="00EA2AF2" w:rsidRDefault="001016A0" w:rsidP="00426179">
            <w:pPr>
              <w:spacing w:after="0" w:line="242" w:lineRule="auto"/>
              <w:jc w:val="center"/>
              <w:rPr>
                <w:rFonts w:ascii="Times New Roman" w:eastAsia="Times New Roman" w:hAnsi="Times New Roman" w:cs="Times New Roman"/>
                <w:kern w:val="0"/>
                <w:sz w:val="20"/>
                <w:szCs w:val="20"/>
                <w:lang w:eastAsia="ru-RU"/>
                <w14:ligatures w14:val="none"/>
              </w:rPr>
            </w:pPr>
          </w:p>
        </w:tc>
        <w:tc>
          <w:tcPr>
            <w:tcW w:w="2187" w:type="pct"/>
            <w:tcBorders>
              <w:top w:val="single" w:sz="4" w:space="0" w:color="auto"/>
              <w:left w:val="single" w:sz="4" w:space="0" w:color="auto"/>
              <w:bottom w:val="single" w:sz="4" w:space="0" w:color="auto"/>
              <w:right w:val="single" w:sz="4" w:space="0" w:color="auto"/>
            </w:tcBorders>
            <w:vAlign w:val="center"/>
          </w:tcPr>
          <w:p w14:paraId="233A86C6" w14:textId="77777777" w:rsidR="001016A0" w:rsidRPr="00EA2AF2" w:rsidRDefault="001016A0"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2E772E1F" w14:textId="175122EA" w:rsidR="001016A0" w:rsidRPr="00EA2AF2" w:rsidRDefault="001016A0"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ул. Володарского, 57</w:t>
            </w:r>
          </w:p>
        </w:tc>
      </w:tr>
      <w:tr w:rsidR="00CC1725" w:rsidRPr="00EA2AF2" w14:paraId="631FF3BB"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4B58DB22"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2ADB8A55"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4356B6B2"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70ABA001"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0326424C"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6DCA21DE"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7E822DB2"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Володарского, 59</w:t>
            </w:r>
          </w:p>
        </w:tc>
      </w:tr>
      <w:tr w:rsidR="00CC1725" w:rsidRPr="00EA2AF2" w14:paraId="798E36E3"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5BD646B1"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4662D482"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587F61C2"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29D623D9"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172A038B"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41D69874"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60A37361"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Володарского, 63</w:t>
            </w:r>
          </w:p>
        </w:tc>
      </w:tr>
      <w:tr w:rsidR="00CC1725" w:rsidRPr="00EA2AF2" w14:paraId="220A5A96"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5FDC9CD2"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2D7915F5"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194C208A"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1888FB05"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5A129AB9"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16C695FC"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5B7491CD"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Володарского, 73</w:t>
            </w:r>
          </w:p>
        </w:tc>
      </w:tr>
      <w:tr w:rsidR="00CC1725" w:rsidRPr="00EA2AF2" w14:paraId="45B11A6E"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024202AA"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396CE2E3"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214901F9"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08DD8055"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3490EC4F"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36C66BB7"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751F1D39"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Володарского, 74</w:t>
            </w:r>
          </w:p>
        </w:tc>
      </w:tr>
      <w:tr w:rsidR="00CC1725" w:rsidRPr="00EA2AF2" w14:paraId="2BE75438"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364FB837"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2B5AF00C"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5AB7BC92"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55CA206D"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464AEB4F"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43321D40"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7498FB23"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Володарского, 76</w:t>
            </w:r>
          </w:p>
        </w:tc>
      </w:tr>
      <w:tr w:rsidR="00CC1725" w:rsidRPr="00EA2AF2" w14:paraId="44D6B29A"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6496AE66"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03AD78E4"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310383A4"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6EDE08FC"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570BA6A7"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75053F4A"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6559E5ED"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Володарского, 78</w:t>
            </w:r>
          </w:p>
        </w:tc>
      </w:tr>
      <w:tr w:rsidR="00CC1725" w:rsidRPr="00EA2AF2" w14:paraId="1826B40A"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7B8EA14C"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29CEDB45"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7FBEA6E0"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5014E426"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4C815A8C"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197B9769"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356C55DC"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Володарского, 84</w:t>
            </w:r>
          </w:p>
        </w:tc>
      </w:tr>
      <w:tr w:rsidR="00CC1725" w:rsidRPr="00EA2AF2" w14:paraId="2631BB5E"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1FD59251"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5F5AE71E"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3D6164DB"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5C67022B"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76CB18F0"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6888AFEA"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5ED1803E"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Володарского, 86</w:t>
            </w:r>
          </w:p>
        </w:tc>
      </w:tr>
      <w:tr w:rsidR="00CC1725" w:rsidRPr="00EA2AF2" w14:paraId="74AE2ED8"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5CEDCDC1"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29FB3F54"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26B947AB"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2CFF2FE8"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54DDA761"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566B14BF"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6507BB6D"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Володарского, 96</w:t>
            </w:r>
          </w:p>
        </w:tc>
      </w:tr>
      <w:tr w:rsidR="00CC1725" w:rsidRPr="00EA2AF2" w14:paraId="30B7BEBE"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59480409"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3ACFB8F1"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4DF6D010"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1098DFD7"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53CFEF68"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6B203A60"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4E6C6DA9"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Володарского, 100</w:t>
            </w:r>
          </w:p>
        </w:tc>
      </w:tr>
      <w:tr w:rsidR="00CC1725" w:rsidRPr="00EA2AF2" w14:paraId="4B734C60"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141D4A68"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42BC20EB"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4647A67F"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45CB28C8"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1DE867E9"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77E714A8"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77106804"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Володарского, 106</w:t>
            </w:r>
          </w:p>
        </w:tc>
      </w:tr>
      <w:tr w:rsidR="00CC1725" w:rsidRPr="00EA2AF2" w14:paraId="4B69AD6C" w14:textId="77777777" w:rsidTr="00426179">
        <w:trPr>
          <w:trHeight w:val="660"/>
        </w:trPr>
        <w:tc>
          <w:tcPr>
            <w:tcW w:w="467" w:type="pct"/>
            <w:tcBorders>
              <w:top w:val="single" w:sz="4" w:space="0" w:color="000000"/>
              <w:left w:val="single" w:sz="4" w:space="0" w:color="000000"/>
              <w:bottom w:val="single" w:sz="4" w:space="0" w:color="auto"/>
              <w:right w:val="single" w:sz="4" w:space="0" w:color="000000"/>
            </w:tcBorders>
            <w:vAlign w:val="center"/>
          </w:tcPr>
          <w:p w14:paraId="2145E082"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10C2A8B5"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16CED430"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17AF0444"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173AF22F" w14:textId="05C9BB5B"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tc>
      </w:tr>
      <w:tr w:rsidR="001016A0" w:rsidRPr="00EA2AF2" w14:paraId="7E815F0B" w14:textId="77777777" w:rsidTr="00426179">
        <w:trPr>
          <w:trHeight w:val="70"/>
        </w:trPr>
        <w:tc>
          <w:tcPr>
            <w:tcW w:w="467" w:type="pct"/>
            <w:tcBorders>
              <w:top w:val="single" w:sz="4" w:space="0" w:color="auto"/>
              <w:left w:val="single" w:sz="4" w:space="0" w:color="000000"/>
              <w:bottom w:val="single" w:sz="4" w:space="0" w:color="000000"/>
              <w:right w:val="single" w:sz="4" w:space="0" w:color="000000"/>
            </w:tcBorders>
            <w:vAlign w:val="center"/>
          </w:tcPr>
          <w:p w14:paraId="7D9590A3" w14:textId="6CC1C8EE" w:rsidR="001016A0" w:rsidRPr="00EA2AF2" w:rsidRDefault="001016A0" w:rsidP="00426179">
            <w:pPr>
              <w:keepNext/>
              <w:widowControl w:val="0"/>
              <w:spacing w:after="0" w:line="242" w:lineRule="auto"/>
              <w:ind w:left="360"/>
              <w:contextualSpacing/>
              <w:rPr>
                <w:rFonts w:ascii="Times New Roman" w:eastAsia="Calibri" w:hAnsi="Times New Roman" w:cs="Times New Roman"/>
                <w:sz w:val="20"/>
                <w:szCs w:val="20"/>
                <w14:ligatures w14:val="none"/>
              </w:rPr>
            </w:pPr>
            <w:r w:rsidRPr="00EA2AF2">
              <w:rPr>
                <w:rFonts w:ascii="Times New Roman" w:eastAsia="Calibri" w:hAnsi="Times New Roman" w:cs="Times New Roman"/>
                <w:sz w:val="20"/>
                <w:szCs w:val="20"/>
                <w14:ligatures w14:val="none"/>
              </w:rPr>
              <w:lastRenderedPageBreak/>
              <w:t>1</w:t>
            </w:r>
          </w:p>
        </w:tc>
        <w:tc>
          <w:tcPr>
            <w:tcW w:w="2346" w:type="pct"/>
            <w:tcBorders>
              <w:top w:val="single" w:sz="4" w:space="0" w:color="auto"/>
              <w:left w:val="single" w:sz="4" w:space="0" w:color="auto"/>
              <w:bottom w:val="single" w:sz="4" w:space="0" w:color="auto"/>
              <w:right w:val="single" w:sz="4" w:space="0" w:color="auto"/>
            </w:tcBorders>
            <w:vAlign w:val="center"/>
          </w:tcPr>
          <w:p w14:paraId="6DDAB3AD" w14:textId="4C978B24" w:rsidR="001016A0" w:rsidRPr="00EA2AF2" w:rsidRDefault="001016A0"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2</w:t>
            </w:r>
          </w:p>
        </w:tc>
        <w:tc>
          <w:tcPr>
            <w:tcW w:w="2187" w:type="pct"/>
            <w:tcBorders>
              <w:top w:val="single" w:sz="4" w:space="0" w:color="auto"/>
              <w:left w:val="single" w:sz="4" w:space="0" w:color="auto"/>
              <w:bottom w:val="single" w:sz="4" w:space="0" w:color="auto"/>
              <w:right w:val="single" w:sz="4" w:space="0" w:color="auto"/>
            </w:tcBorders>
            <w:vAlign w:val="center"/>
          </w:tcPr>
          <w:p w14:paraId="7A2BD46D" w14:textId="58E9BF9F" w:rsidR="001016A0" w:rsidRPr="00EA2AF2" w:rsidRDefault="001016A0"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3</w:t>
            </w:r>
          </w:p>
        </w:tc>
      </w:tr>
      <w:tr w:rsidR="001016A0" w:rsidRPr="00EA2AF2" w14:paraId="70BFA7FC" w14:textId="77777777" w:rsidTr="00426179">
        <w:trPr>
          <w:trHeight w:val="499"/>
        </w:trPr>
        <w:tc>
          <w:tcPr>
            <w:tcW w:w="467" w:type="pct"/>
            <w:tcBorders>
              <w:top w:val="single" w:sz="4" w:space="0" w:color="auto"/>
              <w:left w:val="single" w:sz="4" w:space="0" w:color="000000"/>
              <w:bottom w:val="single" w:sz="4" w:space="0" w:color="000000"/>
              <w:right w:val="single" w:sz="4" w:space="0" w:color="000000"/>
            </w:tcBorders>
            <w:vAlign w:val="center"/>
          </w:tcPr>
          <w:p w14:paraId="3C31AE33" w14:textId="77777777" w:rsidR="001016A0" w:rsidRPr="00EA2AF2" w:rsidRDefault="001016A0" w:rsidP="00426179">
            <w:pPr>
              <w:keepNext/>
              <w:widowControl w:val="0"/>
              <w:spacing w:after="0" w:line="242" w:lineRule="auto"/>
              <w:ind w:left="360"/>
              <w:contextualSpacing/>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58F4A9E0" w14:textId="77777777" w:rsidR="001016A0" w:rsidRPr="00EA2AF2" w:rsidRDefault="001016A0" w:rsidP="00426179">
            <w:pPr>
              <w:spacing w:after="0" w:line="242" w:lineRule="auto"/>
              <w:jc w:val="center"/>
              <w:rPr>
                <w:rFonts w:ascii="Times New Roman" w:eastAsia="Times New Roman" w:hAnsi="Times New Roman" w:cs="Times New Roman"/>
                <w:kern w:val="0"/>
                <w:sz w:val="20"/>
                <w:szCs w:val="20"/>
                <w:lang w:eastAsia="ru-RU"/>
                <w14:ligatures w14:val="none"/>
              </w:rPr>
            </w:pPr>
          </w:p>
        </w:tc>
        <w:tc>
          <w:tcPr>
            <w:tcW w:w="2187" w:type="pct"/>
            <w:tcBorders>
              <w:top w:val="single" w:sz="4" w:space="0" w:color="auto"/>
              <w:left w:val="single" w:sz="4" w:space="0" w:color="auto"/>
              <w:bottom w:val="single" w:sz="4" w:space="0" w:color="auto"/>
              <w:right w:val="single" w:sz="4" w:space="0" w:color="auto"/>
            </w:tcBorders>
            <w:vAlign w:val="center"/>
          </w:tcPr>
          <w:p w14:paraId="1AF4FE07" w14:textId="77777777" w:rsidR="001016A0" w:rsidRPr="00EA2AF2" w:rsidRDefault="001016A0"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3D25DDED" w14:textId="43C2086B" w:rsidR="001016A0" w:rsidRPr="00EA2AF2" w:rsidRDefault="001016A0"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ул. Володарского, 118</w:t>
            </w:r>
          </w:p>
        </w:tc>
      </w:tr>
      <w:tr w:rsidR="00CC1725" w:rsidRPr="00EA2AF2" w14:paraId="4B967FD9"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302ED27D"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0F4DDF7A"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39830B89"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735E53CB"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04C18876"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0F9CD822"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0F1C4BD9"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Володарского, 120</w:t>
            </w:r>
          </w:p>
        </w:tc>
      </w:tr>
      <w:tr w:rsidR="00CC1725" w:rsidRPr="00EA2AF2" w14:paraId="5E6D78CC"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67B394A0"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6F59B46F"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5F6BFF42"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4D2C6769"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3B87F838"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6A4A4459"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3E2CF987"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Комсомольская, 2</w:t>
            </w:r>
          </w:p>
        </w:tc>
      </w:tr>
      <w:tr w:rsidR="00CC1725" w:rsidRPr="00EA2AF2" w14:paraId="581A81A7"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28C01243"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6B895A3F"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0F580EC9"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403BFE13"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588EFC90"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007BFC1B"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2F83387B"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Комсомольская, 8</w:t>
            </w:r>
          </w:p>
        </w:tc>
      </w:tr>
      <w:tr w:rsidR="00CC1725" w:rsidRPr="00EA2AF2" w14:paraId="27628FD4"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0BECC724"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15A0553F"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Хозяйственная постройка,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42F308F6"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00AB8C41"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503046A5"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67130826"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602C87CC"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Комсомольская, 18 (во дворе)</w:t>
            </w:r>
          </w:p>
        </w:tc>
      </w:tr>
      <w:tr w:rsidR="00CC1725" w:rsidRPr="00EA2AF2" w14:paraId="2749A021"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0B346F04"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7593AC5D"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3D4869AA"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1E0A7E98"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13A74CE9"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143E4942"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348D2ED0"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Комсомольская, 18</w:t>
            </w:r>
          </w:p>
        </w:tc>
      </w:tr>
      <w:tr w:rsidR="00CC1725" w:rsidRPr="00EA2AF2" w14:paraId="5543A9A9"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4E90DF2A"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26CE2B8C"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4E6952CE"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399A8479"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77D8F56A"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594BCD15"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4C0775EC"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Комсомольская, 25</w:t>
            </w:r>
          </w:p>
        </w:tc>
      </w:tr>
      <w:tr w:rsidR="00CC1725" w:rsidRPr="00EA2AF2" w14:paraId="2788A900"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1FD0AAD0"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2335AF0D"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5D89561F"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78B9B947"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0805C6B7"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60A51FF0"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39C722A3"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Комсомольская, 38</w:t>
            </w:r>
          </w:p>
        </w:tc>
      </w:tr>
      <w:tr w:rsidR="00CC1725" w:rsidRPr="00EA2AF2" w14:paraId="593104CC"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40C81A0D"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579C2F46"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1DCE865F"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17059A3E"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4CFB0B0C"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55E3B2FC"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1B564F68"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Комсомольская, 45</w:t>
            </w:r>
          </w:p>
        </w:tc>
      </w:tr>
      <w:tr w:rsidR="00CC1725" w:rsidRPr="00EA2AF2" w14:paraId="65016EE2"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4891F2E8"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22207E3B"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53977001"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73B0B6A5"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5D5BC170"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2418DC4D"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68C83E0D"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Комсомольская, 51</w:t>
            </w:r>
          </w:p>
        </w:tc>
      </w:tr>
      <w:tr w:rsidR="00CC1725" w:rsidRPr="00EA2AF2" w14:paraId="5935B28F"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0307BF1A"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5B3B0A9B"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0312C511"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021EBEBF"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70886740"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3BEDE620"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30A230C5"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Красная, 37</w:t>
            </w:r>
          </w:p>
        </w:tc>
      </w:tr>
      <w:tr w:rsidR="00CC1725" w:rsidRPr="00EA2AF2" w14:paraId="05F2BCD1"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7C0FEC3D"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09E6EDA1"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7B36EA90"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04D1958B"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7762B974"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21718DAE"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1C550D7A"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Красная, 43</w:t>
            </w:r>
          </w:p>
        </w:tc>
      </w:tr>
      <w:tr w:rsidR="00CC1725" w:rsidRPr="00EA2AF2" w14:paraId="31FAA517" w14:textId="77777777" w:rsidTr="00426179">
        <w:trPr>
          <w:trHeight w:val="645"/>
        </w:trPr>
        <w:tc>
          <w:tcPr>
            <w:tcW w:w="467" w:type="pct"/>
            <w:tcBorders>
              <w:top w:val="single" w:sz="4" w:space="0" w:color="000000"/>
              <w:left w:val="single" w:sz="4" w:space="0" w:color="000000"/>
              <w:bottom w:val="single" w:sz="4" w:space="0" w:color="auto"/>
              <w:right w:val="single" w:sz="4" w:space="0" w:color="000000"/>
            </w:tcBorders>
            <w:vAlign w:val="center"/>
          </w:tcPr>
          <w:p w14:paraId="4C4259F1"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28815F59"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0633A949"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06F201BB"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2E313CEA" w14:textId="7DB72B9F"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tc>
      </w:tr>
      <w:tr w:rsidR="001016A0" w:rsidRPr="00EA2AF2" w14:paraId="4644455E" w14:textId="77777777" w:rsidTr="00426179">
        <w:trPr>
          <w:trHeight w:val="70"/>
        </w:trPr>
        <w:tc>
          <w:tcPr>
            <w:tcW w:w="467" w:type="pct"/>
            <w:tcBorders>
              <w:top w:val="single" w:sz="4" w:space="0" w:color="auto"/>
              <w:left w:val="single" w:sz="4" w:space="0" w:color="000000"/>
              <w:bottom w:val="single" w:sz="4" w:space="0" w:color="000000"/>
              <w:right w:val="single" w:sz="4" w:space="0" w:color="000000"/>
            </w:tcBorders>
            <w:vAlign w:val="center"/>
          </w:tcPr>
          <w:p w14:paraId="19E41D71" w14:textId="030C2CBE" w:rsidR="001016A0" w:rsidRPr="00EA2AF2" w:rsidRDefault="001016A0" w:rsidP="00426179">
            <w:pPr>
              <w:keepNext/>
              <w:widowControl w:val="0"/>
              <w:spacing w:after="0" w:line="242" w:lineRule="auto"/>
              <w:ind w:left="360"/>
              <w:contextualSpacing/>
              <w:rPr>
                <w:rFonts w:ascii="Times New Roman" w:eastAsia="Calibri" w:hAnsi="Times New Roman" w:cs="Times New Roman"/>
                <w:sz w:val="20"/>
                <w:szCs w:val="20"/>
                <w14:ligatures w14:val="none"/>
              </w:rPr>
            </w:pPr>
            <w:r w:rsidRPr="00EA2AF2">
              <w:rPr>
                <w:rFonts w:ascii="Times New Roman" w:eastAsia="Calibri" w:hAnsi="Times New Roman" w:cs="Times New Roman"/>
                <w:sz w:val="20"/>
                <w:szCs w:val="20"/>
                <w14:ligatures w14:val="none"/>
              </w:rPr>
              <w:lastRenderedPageBreak/>
              <w:t>1</w:t>
            </w:r>
          </w:p>
        </w:tc>
        <w:tc>
          <w:tcPr>
            <w:tcW w:w="2346" w:type="pct"/>
            <w:tcBorders>
              <w:top w:val="single" w:sz="4" w:space="0" w:color="auto"/>
              <w:left w:val="single" w:sz="4" w:space="0" w:color="auto"/>
              <w:bottom w:val="single" w:sz="4" w:space="0" w:color="auto"/>
              <w:right w:val="single" w:sz="4" w:space="0" w:color="auto"/>
            </w:tcBorders>
            <w:vAlign w:val="center"/>
          </w:tcPr>
          <w:p w14:paraId="5F4A453A" w14:textId="051D37A3" w:rsidR="001016A0" w:rsidRPr="00EA2AF2" w:rsidRDefault="001016A0"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2</w:t>
            </w:r>
          </w:p>
        </w:tc>
        <w:tc>
          <w:tcPr>
            <w:tcW w:w="2187" w:type="pct"/>
            <w:tcBorders>
              <w:top w:val="single" w:sz="4" w:space="0" w:color="auto"/>
              <w:left w:val="single" w:sz="4" w:space="0" w:color="auto"/>
              <w:bottom w:val="single" w:sz="4" w:space="0" w:color="auto"/>
              <w:right w:val="single" w:sz="4" w:space="0" w:color="auto"/>
            </w:tcBorders>
            <w:vAlign w:val="center"/>
          </w:tcPr>
          <w:p w14:paraId="3F4E9F5B" w14:textId="4CEC2E0D" w:rsidR="001016A0" w:rsidRPr="00EA2AF2" w:rsidRDefault="001016A0"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3</w:t>
            </w:r>
          </w:p>
        </w:tc>
      </w:tr>
      <w:tr w:rsidR="001016A0" w:rsidRPr="00EA2AF2" w14:paraId="0A56D54A" w14:textId="77777777" w:rsidTr="00426179">
        <w:trPr>
          <w:trHeight w:val="514"/>
        </w:trPr>
        <w:tc>
          <w:tcPr>
            <w:tcW w:w="467" w:type="pct"/>
            <w:tcBorders>
              <w:top w:val="single" w:sz="4" w:space="0" w:color="auto"/>
              <w:left w:val="single" w:sz="4" w:space="0" w:color="000000"/>
              <w:bottom w:val="single" w:sz="4" w:space="0" w:color="000000"/>
              <w:right w:val="single" w:sz="4" w:space="0" w:color="000000"/>
            </w:tcBorders>
            <w:vAlign w:val="center"/>
          </w:tcPr>
          <w:p w14:paraId="556BFDAF" w14:textId="77777777" w:rsidR="001016A0" w:rsidRPr="00EA2AF2" w:rsidRDefault="001016A0" w:rsidP="00426179">
            <w:pPr>
              <w:keepNext/>
              <w:widowControl w:val="0"/>
              <w:spacing w:after="0" w:line="242" w:lineRule="auto"/>
              <w:ind w:left="360"/>
              <w:contextualSpacing/>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2AF01704" w14:textId="77777777" w:rsidR="001016A0" w:rsidRPr="00EA2AF2" w:rsidRDefault="001016A0" w:rsidP="00426179">
            <w:pPr>
              <w:spacing w:after="0" w:line="242" w:lineRule="auto"/>
              <w:jc w:val="center"/>
              <w:rPr>
                <w:rFonts w:ascii="Times New Roman" w:eastAsia="Times New Roman" w:hAnsi="Times New Roman" w:cs="Times New Roman"/>
                <w:kern w:val="0"/>
                <w:sz w:val="20"/>
                <w:szCs w:val="20"/>
                <w:lang w:eastAsia="ru-RU"/>
                <w14:ligatures w14:val="none"/>
              </w:rPr>
            </w:pPr>
          </w:p>
        </w:tc>
        <w:tc>
          <w:tcPr>
            <w:tcW w:w="2187" w:type="pct"/>
            <w:tcBorders>
              <w:top w:val="single" w:sz="4" w:space="0" w:color="auto"/>
              <w:left w:val="single" w:sz="4" w:space="0" w:color="auto"/>
              <w:bottom w:val="single" w:sz="4" w:space="0" w:color="auto"/>
              <w:right w:val="single" w:sz="4" w:space="0" w:color="auto"/>
            </w:tcBorders>
            <w:vAlign w:val="center"/>
          </w:tcPr>
          <w:p w14:paraId="54BD23AC" w14:textId="77777777" w:rsidR="001016A0" w:rsidRPr="00EA2AF2" w:rsidRDefault="001016A0"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57AFB245" w14:textId="770E6149" w:rsidR="001016A0" w:rsidRPr="00EA2AF2" w:rsidRDefault="001016A0"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ул. Красная, 44</w:t>
            </w:r>
          </w:p>
        </w:tc>
      </w:tr>
      <w:tr w:rsidR="00CC1725" w:rsidRPr="00EA2AF2" w14:paraId="6FE0193E"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779C3327"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3E634A2A"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022115C9"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4A4D8268"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1A90A714"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3A6665D6"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055D85BB"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Красная, 48</w:t>
            </w:r>
          </w:p>
        </w:tc>
      </w:tr>
      <w:tr w:rsidR="00CC1725" w:rsidRPr="00EA2AF2" w14:paraId="72F6EAB5"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03355637"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303924AB"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1B407FCE"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1473B77D"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3652EBFC"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2633F784"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32AB5C0B"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Красная, 50</w:t>
            </w:r>
          </w:p>
        </w:tc>
      </w:tr>
      <w:tr w:rsidR="00CC1725" w:rsidRPr="00EA2AF2" w14:paraId="075AEF33"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0597245C"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125A819E"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купца Чикинёва,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352B339C"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5567BDC3"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07E7D6BB"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64258532"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0E73B106"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Красная, 58</w:t>
            </w:r>
          </w:p>
        </w:tc>
      </w:tr>
      <w:tr w:rsidR="00CC1725" w:rsidRPr="00EA2AF2" w14:paraId="25E6393D"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46973DF6"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3330D651"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739AB3FE"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10F81DEC"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19A0A9F3"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43A48021"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18D45C50"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Красная, 62</w:t>
            </w:r>
          </w:p>
        </w:tc>
      </w:tr>
      <w:tr w:rsidR="00CC1725" w:rsidRPr="00EA2AF2" w14:paraId="076DCB28"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0C2E9A47"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72E14359"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46E197F4"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578F57C3"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3126B1CD"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347FD6C5"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275F207B"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Красная, 75</w:t>
            </w:r>
          </w:p>
        </w:tc>
      </w:tr>
      <w:tr w:rsidR="00CC1725" w:rsidRPr="00EA2AF2" w14:paraId="18B12FF4"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1A17610D"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0DF2E6F3"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3A92A6BC"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27134574"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295C2DBC"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505360C9"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29B4D08B"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Красная, 84</w:t>
            </w:r>
          </w:p>
        </w:tc>
      </w:tr>
      <w:tr w:rsidR="00CC1725" w:rsidRPr="00EA2AF2" w14:paraId="52552F54"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608953BE"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0F5E9165"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39FC7C59"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263B4610"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4AFBA496"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32E5E0FD"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37F5233A"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Красная, 85</w:t>
            </w:r>
          </w:p>
        </w:tc>
      </w:tr>
      <w:tr w:rsidR="00CC1725" w:rsidRPr="00EA2AF2" w14:paraId="2C483219"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29057964"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520EBCEE"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1A72DADE"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43433969"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04FE44EB"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29A6A1B2"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7895F796"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Красная, 86</w:t>
            </w:r>
          </w:p>
        </w:tc>
      </w:tr>
      <w:tr w:rsidR="00CC1725" w:rsidRPr="00EA2AF2" w14:paraId="27495000"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68B6C59E"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46C824C0"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0736B83D"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5946B182"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0814AEA8"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1C7D2220"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0792D6DB"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Красная, 88</w:t>
            </w:r>
          </w:p>
        </w:tc>
      </w:tr>
      <w:tr w:rsidR="00CC1725" w:rsidRPr="00EA2AF2" w14:paraId="5636A77A"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428ECB91"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7B246306"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3DF7C5DB"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656E32F4"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4FA5B705"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236B28BD"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6106A00B"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Красная, 94</w:t>
            </w:r>
          </w:p>
        </w:tc>
      </w:tr>
      <w:tr w:rsidR="00CC1725" w:rsidRPr="00EA2AF2" w14:paraId="6DAB6963"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09C3D93A"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39713ABF"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47E77F76"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1711B60D"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1D81BE95"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157913E7"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60FD3A1E"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Красная, 95</w:t>
            </w:r>
          </w:p>
        </w:tc>
      </w:tr>
      <w:tr w:rsidR="00CC1725" w:rsidRPr="00EA2AF2" w14:paraId="6A53BD6D" w14:textId="77777777" w:rsidTr="00426179">
        <w:trPr>
          <w:trHeight w:val="660"/>
        </w:trPr>
        <w:tc>
          <w:tcPr>
            <w:tcW w:w="467" w:type="pct"/>
            <w:tcBorders>
              <w:top w:val="single" w:sz="4" w:space="0" w:color="000000"/>
              <w:left w:val="single" w:sz="4" w:space="0" w:color="000000"/>
              <w:bottom w:val="single" w:sz="4" w:space="0" w:color="auto"/>
              <w:right w:val="single" w:sz="4" w:space="0" w:color="000000"/>
            </w:tcBorders>
            <w:vAlign w:val="center"/>
          </w:tcPr>
          <w:p w14:paraId="63F6E8A8"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1248723D"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005355A5"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1809595C"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1D7D4884" w14:textId="2F80361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tc>
      </w:tr>
      <w:tr w:rsidR="001016A0" w:rsidRPr="00EA2AF2" w14:paraId="5839C281" w14:textId="77777777" w:rsidTr="00426179">
        <w:trPr>
          <w:trHeight w:val="70"/>
        </w:trPr>
        <w:tc>
          <w:tcPr>
            <w:tcW w:w="467" w:type="pct"/>
            <w:tcBorders>
              <w:top w:val="single" w:sz="4" w:space="0" w:color="auto"/>
              <w:left w:val="single" w:sz="4" w:space="0" w:color="000000"/>
              <w:bottom w:val="single" w:sz="4" w:space="0" w:color="000000"/>
              <w:right w:val="single" w:sz="4" w:space="0" w:color="000000"/>
            </w:tcBorders>
            <w:vAlign w:val="center"/>
          </w:tcPr>
          <w:p w14:paraId="52885E8A" w14:textId="4AA6A17D" w:rsidR="001016A0" w:rsidRPr="00EA2AF2" w:rsidRDefault="001016A0" w:rsidP="00426179">
            <w:pPr>
              <w:keepNext/>
              <w:widowControl w:val="0"/>
              <w:spacing w:after="0" w:line="242" w:lineRule="auto"/>
              <w:ind w:left="360"/>
              <w:contextualSpacing/>
              <w:rPr>
                <w:rFonts w:ascii="Times New Roman" w:eastAsia="Calibri" w:hAnsi="Times New Roman" w:cs="Times New Roman"/>
                <w:sz w:val="20"/>
                <w:szCs w:val="20"/>
                <w14:ligatures w14:val="none"/>
              </w:rPr>
            </w:pPr>
            <w:r w:rsidRPr="00EA2AF2">
              <w:rPr>
                <w:rFonts w:ascii="Times New Roman" w:eastAsia="Calibri" w:hAnsi="Times New Roman" w:cs="Times New Roman"/>
                <w:sz w:val="20"/>
                <w:szCs w:val="20"/>
                <w14:ligatures w14:val="none"/>
              </w:rPr>
              <w:lastRenderedPageBreak/>
              <w:t>1</w:t>
            </w:r>
          </w:p>
        </w:tc>
        <w:tc>
          <w:tcPr>
            <w:tcW w:w="2346" w:type="pct"/>
            <w:tcBorders>
              <w:top w:val="single" w:sz="4" w:space="0" w:color="auto"/>
              <w:left w:val="single" w:sz="4" w:space="0" w:color="auto"/>
              <w:bottom w:val="single" w:sz="4" w:space="0" w:color="auto"/>
              <w:right w:val="single" w:sz="4" w:space="0" w:color="auto"/>
            </w:tcBorders>
            <w:vAlign w:val="center"/>
          </w:tcPr>
          <w:p w14:paraId="549FB35E" w14:textId="758E0968" w:rsidR="001016A0" w:rsidRPr="00EA2AF2" w:rsidRDefault="001016A0"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2</w:t>
            </w:r>
          </w:p>
        </w:tc>
        <w:tc>
          <w:tcPr>
            <w:tcW w:w="2187" w:type="pct"/>
            <w:tcBorders>
              <w:top w:val="single" w:sz="4" w:space="0" w:color="auto"/>
              <w:left w:val="single" w:sz="4" w:space="0" w:color="auto"/>
              <w:bottom w:val="single" w:sz="4" w:space="0" w:color="auto"/>
              <w:right w:val="single" w:sz="4" w:space="0" w:color="auto"/>
            </w:tcBorders>
            <w:vAlign w:val="center"/>
          </w:tcPr>
          <w:p w14:paraId="0DB0F1D2" w14:textId="650BC22E" w:rsidR="001016A0" w:rsidRPr="00EA2AF2" w:rsidRDefault="001016A0"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3</w:t>
            </w:r>
          </w:p>
        </w:tc>
      </w:tr>
      <w:tr w:rsidR="001016A0" w:rsidRPr="00EA2AF2" w14:paraId="5CB40E65" w14:textId="77777777" w:rsidTr="00426179">
        <w:trPr>
          <w:trHeight w:val="499"/>
        </w:trPr>
        <w:tc>
          <w:tcPr>
            <w:tcW w:w="467" w:type="pct"/>
            <w:tcBorders>
              <w:top w:val="single" w:sz="4" w:space="0" w:color="auto"/>
              <w:left w:val="single" w:sz="4" w:space="0" w:color="000000"/>
              <w:bottom w:val="single" w:sz="4" w:space="0" w:color="000000"/>
              <w:right w:val="single" w:sz="4" w:space="0" w:color="000000"/>
            </w:tcBorders>
            <w:vAlign w:val="center"/>
          </w:tcPr>
          <w:p w14:paraId="25897B1F" w14:textId="77777777" w:rsidR="001016A0" w:rsidRPr="00EA2AF2" w:rsidRDefault="001016A0" w:rsidP="00426179">
            <w:pPr>
              <w:keepNext/>
              <w:widowControl w:val="0"/>
              <w:spacing w:after="0" w:line="242" w:lineRule="auto"/>
              <w:ind w:left="360"/>
              <w:contextualSpacing/>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2645293B" w14:textId="77777777" w:rsidR="001016A0" w:rsidRPr="00EA2AF2" w:rsidRDefault="001016A0" w:rsidP="00426179">
            <w:pPr>
              <w:spacing w:after="0" w:line="242" w:lineRule="auto"/>
              <w:jc w:val="center"/>
              <w:rPr>
                <w:rFonts w:ascii="Times New Roman" w:eastAsia="Times New Roman" w:hAnsi="Times New Roman" w:cs="Times New Roman"/>
                <w:kern w:val="0"/>
                <w:sz w:val="20"/>
                <w:szCs w:val="20"/>
                <w:lang w:eastAsia="ru-RU"/>
                <w14:ligatures w14:val="none"/>
              </w:rPr>
            </w:pPr>
          </w:p>
        </w:tc>
        <w:tc>
          <w:tcPr>
            <w:tcW w:w="2187" w:type="pct"/>
            <w:tcBorders>
              <w:top w:val="single" w:sz="4" w:space="0" w:color="auto"/>
              <w:left w:val="single" w:sz="4" w:space="0" w:color="auto"/>
              <w:bottom w:val="single" w:sz="4" w:space="0" w:color="auto"/>
              <w:right w:val="single" w:sz="4" w:space="0" w:color="auto"/>
            </w:tcBorders>
            <w:vAlign w:val="center"/>
          </w:tcPr>
          <w:p w14:paraId="49BBBCB6" w14:textId="77777777" w:rsidR="001016A0" w:rsidRPr="00EA2AF2" w:rsidRDefault="001016A0"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464B9586" w14:textId="42436B82" w:rsidR="001016A0" w:rsidRPr="00EA2AF2" w:rsidRDefault="001016A0"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ул. Красная, 105</w:t>
            </w:r>
          </w:p>
        </w:tc>
      </w:tr>
      <w:tr w:rsidR="00CC1725" w:rsidRPr="00EA2AF2" w14:paraId="07B2D874"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2996F7C2"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1FAB9C4E"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1598131D"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0621EA8C"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5E2FBA60"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680DD395"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757AEBBE"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Красная, 111</w:t>
            </w:r>
          </w:p>
        </w:tc>
      </w:tr>
      <w:tr w:rsidR="00CC1725" w:rsidRPr="00EA2AF2" w14:paraId="4E2241F4"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73269A80"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2B0221D4"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0BD88947"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0D17124F"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492605F0"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52BEAC97"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77F005FA"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Красная, 80-82</w:t>
            </w:r>
          </w:p>
        </w:tc>
      </w:tr>
      <w:tr w:rsidR="00CC1725" w:rsidRPr="00EA2AF2" w14:paraId="29D37BA9"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13490A7B"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7423C62E"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купца Ломакина,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1B76C714"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36C00130"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7EFA6DBE"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68511406"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097A09B8"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Красная, 121</w:t>
            </w:r>
          </w:p>
        </w:tc>
      </w:tr>
      <w:tr w:rsidR="00CC1725" w:rsidRPr="00EA2AF2" w14:paraId="334CF740"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313BD57E"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5F7A071B"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676F89D2"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3D073686"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58C38879"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605762F8"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137CBC35"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Красная, 135</w:t>
            </w:r>
          </w:p>
        </w:tc>
      </w:tr>
      <w:tr w:rsidR="00CC1725" w:rsidRPr="00EA2AF2" w14:paraId="3A210A71"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2AB61C5B"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276A9B30"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3FD048E5"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34894578"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113AE2FD"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1B22C7F3"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205D660F"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Красная, 153</w:t>
            </w:r>
          </w:p>
        </w:tc>
      </w:tr>
      <w:tr w:rsidR="00CC1725" w:rsidRPr="00EA2AF2" w14:paraId="5F55BBB0"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209A6559"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5E2EC812"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43BE31FB"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7290430C"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23690D89"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10390316"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76380CF3"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Красная, 155</w:t>
            </w:r>
          </w:p>
        </w:tc>
      </w:tr>
      <w:tr w:rsidR="00CC1725" w:rsidRPr="00EA2AF2" w14:paraId="567326FF"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770E410D"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78E2820F"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24A480D9"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55EFC100"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69CBF15E"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4FF79138"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678AE4A9"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Красная, 159</w:t>
            </w:r>
          </w:p>
        </w:tc>
      </w:tr>
      <w:tr w:rsidR="00CC1725" w:rsidRPr="00EA2AF2" w14:paraId="5AB948EA"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1AABEB4B"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506E49E0"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321507F8"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6BDF76A7"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76D7E265"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5315351A"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6FA2FC63"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Красная, 171</w:t>
            </w:r>
          </w:p>
        </w:tc>
      </w:tr>
      <w:tr w:rsidR="00CC1725" w:rsidRPr="00EA2AF2" w14:paraId="2F840B7D"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112F2907"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5945BA39"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Здание лавки,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6305FDE3"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77E9DDDB"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61F10614"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76832047"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1F7A3D07"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Красная, 173</w:t>
            </w:r>
          </w:p>
        </w:tc>
      </w:tr>
      <w:tr w:rsidR="00CC1725" w:rsidRPr="00EA2AF2" w14:paraId="4D1F2EC6"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77B97AFF"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21B07882"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0A0BCE0D"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01EC6C65"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6606FD7C"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353770FD"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2AF67CD1"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Красноармейская, 15</w:t>
            </w:r>
          </w:p>
        </w:tc>
      </w:tr>
      <w:tr w:rsidR="00CC1725" w:rsidRPr="00EA2AF2" w14:paraId="79555ED1"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40523B65"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2DBD66E3"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помещика Амельченко,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5620DA18"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455BBD6F"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6B7F28AF"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0848A7DB"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665C2DC9"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Красноармейская, 23</w:t>
            </w:r>
          </w:p>
        </w:tc>
      </w:tr>
      <w:tr w:rsidR="00CC1725" w:rsidRPr="00EA2AF2" w14:paraId="525E99B3" w14:textId="77777777" w:rsidTr="00426179">
        <w:trPr>
          <w:trHeight w:val="660"/>
        </w:trPr>
        <w:tc>
          <w:tcPr>
            <w:tcW w:w="467" w:type="pct"/>
            <w:tcBorders>
              <w:top w:val="single" w:sz="4" w:space="0" w:color="000000"/>
              <w:left w:val="single" w:sz="4" w:space="0" w:color="000000"/>
              <w:bottom w:val="single" w:sz="4" w:space="0" w:color="auto"/>
              <w:right w:val="single" w:sz="4" w:space="0" w:color="000000"/>
            </w:tcBorders>
            <w:vAlign w:val="center"/>
          </w:tcPr>
          <w:p w14:paraId="5B238038"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7BFACDC4"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помещика Шамрицкого, 1907 г.</w:t>
            </w:r>
          </w:p>
        </w:tc>
        <w:tc>
          <w:tcPr>
            <w:tcW w:w="2187" w:type="pct"/>
            <w:tcBorders>
              <w:top w:val="single" w:sz="4" w:space="0" w:color="auto"/>
              <w:left w:val="single" w:sz="4" w:space="0" w:color="auto"/>
              <w:bottom w:val="single" w:sz="4" w:space="0" w:color="auto"/>
              <w:right w:val="single" w:sz="4" w:space="0" w:color="auto"/>
            </w:tcBorders>
            <w:vAlign w:val="center"/>
          </w:tcPr>
          <w:p w14:paraId="5FB4C7D8"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35639C2F"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54C98776" w14:textId="0234C7EB"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tc>
      </w:tr>
      <w:tr w:rsidR="001016A0" w:rsidRPr="00EA2AF2" w14:paraId="66559E66" w14:textId="77777777" w:rsidTr="00426179">
        <w:trPr>
          <w:trHeight w:val="70"/>
        </w:trPr>
        <w:tc>
          <w:tcPr>
            <w:tcW w:w="467" w:type="pct"/>
            <w:tcBorders>
              <w:top w:val="single" w:sz="4" w:space="0" w:color="auto"/>
              <w:left w:val="single" w:sz="4" w:space="0" w:color="000000"/>
              <w:bottom w:val="single" w:sz="4" w:space="0" w:color="000000"/>
              <w:right w:val="single" w:sz="4" w:space="0" w:color="000000"/>
            </w:tcBorders>
            <w:vAlign w:val="center"/>
          </w:tcPr>
          <w:p w14:paraId="7393C044" w14:textId="21F1AA5F" w:rsidR="001016A0" w:rsidRPr="00EA2AF2" w:rsidRDefault="001016A0" w:rsidP="00426179">
            <w:pPr>
              <w:keepNext/>
              <w:widowControl w:val="0"/>
              <w:spacing w:after="0" w:line="242" w:lineRule="auto"/>
              <w:ind w:left="360"/>
              <w:contextualSpacing/>
              <w:rPr>
                <w:rFonts w:ascii="Times New Roman" w:eastAsia="Calibri" w:hAnsi="Times New Roman" w:cs="Times New Roman"/>
                <w:sz w:val="20"/>
                <w:szCs w:val="20"/>
                <w14:ligatures w14:val="none"/>
              </w:rPr>
            </w:pPr>
            <w:r w:rsidRPr="00EA2AF2">
              <w:rPr>
                <w:rFonts w:ascii="Times New Roman" w:eastAsia="Calibri" w:hAnsi="Times New Roman" w:cs="Times New Roman"/>
                <w:sz w:val="20"/>
                <w:szCs w:val="20"/>
                <w14:ligatures w14:val="none"/>
              </w:rPr>
              <w:lastRenderedPageBreak/>
              <w:t>1</w:t>
            </w:r>
          </w:p>
        </w:tc>
        <w:tc>
          <w:tcPr>
            <w:tcW w:w="2346" w:type="pct"/>
            <w:tcBorders>
              <w:top w:val="single" w:sz="4" w:space="0" w:color="auto"/>
              <w:left w:val="single" w:sz="4" w:space="0" w:color="auto"/>
              <w:bottom w:val="single" w:sz="4" w:space="0" w:color="auto"/>
              <w:right w:val="single" w:sz="4" w:space="0" w:color="auto"/>
            </w:tcBorders>
            <w:vAlign w:val="center"/>
          </w:tcPr>
          <w:p w14:paraId="0643EE83" w14:textId="4F21C684" w:rsidR="001016A0" w:rsidRPr="00EA2AF2" w:rsidRDefault="001016A0"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2</w:t>
            </w:r>
          </w:p>
        </w:tc>
        <w:tc>
          <w:tcPr>
            <w:tcW w:w="2187" w:type="pct"/>
            <w:tcBorders>
              <w:top w:val="single" w:sz="4" w:space="0" w:color="auto"/>
              <w:left w:val="single" w:sz="4" w:space="0" w:color="auto"/>
              <w:bottom w:val="single" w:sz="4" w:space="0" w:color="auto"/>
              <w:right w:val="single" w:sz="4" w:space="0" w:color="auto"/>
            </w:tcBorders>
            <w:vAlign w:val="center"/>
          </w:tcPr>
          <w:p w14:paraId="7721CA2A" w14:textId="5DC9A525" w:rsidR="001016A0" w:rsidRPr="00EA2AF2" w:rsidRDefault="001016A0"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3</w:t>
            </w:r>
          </w:p>
        </w:tc>
      </w:tr>
      <w:tr w:rsidR="001016A0" w:rsidRPr="00EA2AF2" w14:paraId="19385288" w14:textId="77777777" w:rsidTr="00426179">
        <w:trPr>
          <w:trHeight w:val="499"/>
        </w:trPr>
        <w:tc>
          <w:tcPr>
            <w:tcW w:w="467" w:type="pct"/>
            <w:tcBorders>
              <w:top w:val="single" w:sz="4" w:space="0" w:color="auto"/>
              <w:left w:val="single" w:sz="4" w:space="0" w:color="000000"/>
              <w:bottom w:val="single" w:sz="4" w:space="0" w:color="000000"/>
              <w:right w:val="single" w:sz="4" w:space="0" w:color="000000"/>
            </w:tcBorders>
            <w:vAlign w:val="center"/>
          </w:tcPr>
          <w:p w14:paraId="4FA7034B" w14:textId="77777777" w:rsidR="001016A0" w:rsidRPr="00EA2AF2" w:rsidRDefault="001016A0" w:rsidP="00426179">
            <w:pPr>
              <w:keepNext/>
              <w:widowControl w:val="0"/>
              <w:spacing w:after="0" w:line="242" w:lineRule="auto"/>
              <w:ind w:left="360"/>
              <w:contextualSpacing/>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55363E45" w14:textId="77777777" w:rsidR="001016A0" w:rsidRPr="00EA2AF2" w:rsidRDefault="001016A0" w:rsidP="00426179">
            <w:pPr>
              <w:spacing w:after="0" w:line="242" w:lineRule="auto"/>
              <w:jc w:val="center"/>
              <w:rPr>
                <w:rFonts w:ascii="Times New Roman" w:eastAsia="Times New Roman" w:hAnsi="Times New Roman" w:cs="Times New Roman"/>
                <w:kern w:val="0"/>
                <w:sz w:val="20"/>
                <w:szCs w:val="20"/>
                <w:lang w:eastAsia="ru-RU"/>
                <w14:ligatures w14:val="none"/>
              </w:rPr>
            </w:pPr>
          </w:p>
        </w:tc>
        <w:tc>
          <w:tcPr>
            <w:tcW w:w="2187" w:type="pct"/>
            <w:tcBorders>
              <w:top w:val="single" w:sz="4" w:space="0" w:color="auto"/>
              <w:left w:val="single" w:sz="4" w:space="0" w:color="auto"/>
              <w:bottom w:val="single" w:sz="4" w:space="0" w:color="auto"/>
              <w:right w:val="single" w:sz="4" w:space="0" w:color="auto"/>
            </w:tcBorders>
            <w:vAlign w:val="center"/>
          </w:tcPr>
          <w:p w14:paraId="79177B84" w14:textId="77777777" w:rsidR="001016A0" w:rsidRPr="00EA2AF2" w:rsidRDefault="001016A0"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1CFFB7BB" w14:textId="14EA791B" w:rsidR="001016A0" w:rsidRPr="00EA2AF2" w:rsidRDefault="001016A0"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ул. Красноармейская, 28</w:t>
            </w:r>
          </w:p>
        </w:tc>
      </w:tr>
      <w:tr w:rsidR="00CC1725" w:rsidRPr="00EA2AF2" w14:paraId="6A1B3115"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123B4E15"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082F3E3E"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1773965C"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485C05FD"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0D5E8817"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7E979146"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17AD301B"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Красноармейская, 36</w:t>
            </w:r>
          </w:p>
        </w:tc>
      </w:tr>
      <w:tr w:rsidR="00CC1725" w:rsidRPr="00EA2AF2" w14:paraId="291FA47C"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3036D217"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42267F91"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59F8B4E4"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35407927"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05749D58"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65C4FA14"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50BACB8C"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Красноармейская, 38</w:t>
            </w:r>
          </w:p>
        </w:tc>
      </w:tr>
      <w:tr w:rsidR="00CC1725" w:rsidRPr="00EA2AF2" w14:paraId="4709C2B6"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3DF5EEBB"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1ED452ED"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 в.</w:t>
            </w:r>
          </w:p>
        </w:tc>
        <w:tc>
          <w:tcPr>
            <w:tcW w:w="2187" w:type="pct"/>
            <w:tcBorders>
              <w:top w:val="single" w:sz="4" w:space="0" w:color="auto"/>
              <w:left w:val="single" w:sz="4" w:space="0" w:color="auto"/>
              <w:bottom w:val="single" w:sz="4" w:space="0" w:color="auto"/>
              <w:right w:val="single" w:sz="4" w:space="0" w:color="auto"/>
            </w:tcBorders>
            <w:vAlign w:val="center"/>
          </w:tcPr>
          <w:p w14:paraId="527E2384"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4C255B7D"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5033B0C3"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6A110752"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2A52D6DE"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Краснознаменская, 5</w:t>
            </w:r>
          </w:p>
        </w:tc>
      </w:tr>
      <w:tr w:rsidR="00CC1725" w:rsidRPr="00EA2AF2" w14:paraId="7AE81C95"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5C7FA592"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27FFA9A2"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 в.</w:t>
            </w:r>
          </w:p>
        </w:tc>
        <w:tc>
          <w:tcPr>
            <w:tcW w:w="2187" w:type="pct"/>
            <w:tcBorders>
              <w:top w:val="single" w:sz="4" w:space="0" w:color="auto"/>
              <w:left w:val="single" w:sz="4" w:space="0" w:color="auto"/>
              <w:bottom w:val="single" w:sz="4" w:space="0" w:color="auto"/>
              <w:right w:val="single" w:sz="4" w:space="0" w:color="auto"/>
            </w:tcBorders>
            <w:vAlign w:val="center"/>
          </w:tcPr>
          <w:p w14:paraId="161B6C4B"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351634D1"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2FF4F8EA"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63FDEB51"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1F39791D"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Краснознаменская, 7</w:t>
            </w:r>
          </w:p>
        </w:tc>
      </w:tr>
      <w:tr w:rsidR="00CC1725" w:rsidRPr="00EA2AF2" w14:paraId="3ACE73F6"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359D722C"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7431C724"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 в.</w:t>
            </w:r>
          </w:p>
        </w:tc>
        <w:tc>
          <w:tcPr>
            <w:tcW w:w="2187" w:type="pct"/>
            <w:tcBorders>
              <w:top w:val="single" w:sz="4" w:space="0" w:color="auto"/>
              <w:left w:val="single" w:sz="4" w:space="0" w:color="auto"/>
              <w:bottom w:val="single" w:sz="4" w:space="0" w:color="auto"/>
              <w:right w:val="single" w:sz="4" w:space="0" w:color="auto"/>
            </w:tcBorders>
            <w:vAlign w:val="center"/>
          </w:tcPr>
          <w:p w14:paraId="34B1A305"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1DC7C2DF"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138BA681"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6F7F4CE5"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01B5E994"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Краснознаменская, 12</w:t>
            </w:r>
          </w:p>
        </w:tc>
      </w:tr>
      <w:tr w:rsidR="00CC1725" w:rsidRPr="00EA2AF2" w14:paraId="3A16EA2B"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1D4369C1"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3E3CE33C"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вв.</w:t>
            </w:r>
          </w:p>
        </w:tc>
        <w:tc>
          <w:tcPr>
            <w:tcW w:w="2187" w:type="pct"/>
            <w:tcBorders>
              <w:top w:val="single" w:sz="4" w:space="0" w:color="auto"/>
              <w:left w:val="single" w:sz="4" w:space="0" w:color="auto"/>
              <w:bottom w:val="single" w:sz="4" w:space="0" w:color="auto"/>
              <w:right w:val="single" w:sz="4" w:space="0" w:color="auto"/>
            </w:tcBorders>
            <w:vAlign w:val="center"/>
          </w:tcPr>
          <w:p w14:paraId="40E651A2"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5ED68FB6"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68542D7B"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0061A4E6"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3CFFBD88"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Ленина, 3</w:t>
            </w:r>
          </w:p>
        </w:tc>
      </w:tr>
      <w:tr w:rsidR="00CC1725" w:rsidRPr="00EA2AF2" w14:paraId="12591351"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1C223ABB"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6833D9DE"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 в.</w:t>
            </w:r>
          </w:p>
        </w:tc>
        <w:tc>
          <w:tcPr>
            <w:tcW w:w="2187" w:type="pct"/>
            <w:tcBorders>
              <w:top w:val="single" w:sz="4" w:space="0" w:color="auto"/>
              <w:left w:val="single" w:sz="4" w:space="0" w:color="auto"/>
              <w:bottom w:val="single" w:sz="4" w:space="0" w:color="auto"/>
              <w:right w:val="single" w:sz="4" w:space="0" w:color="auto"/>
            </w:tcBorders>
            <w:vAlign w:val="center"/>
          </w:tcPr>
          <w:p w14:paraId="283A13DC"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57189C36"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662DB3C8"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0256FCA4"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5E26D227"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Ленина, 5</w:t>
            </w:r>
          </w:p>
        </w:tc>
      </w:tr>
      <w:tr w:rsidR="00CC1725" w:rsidRPr="00EA2AF2" w14:paraId="53039679"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7E46B92D"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7A3B00BC"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 в.</w:t>
            </w:r>
          </w:p>
        </w:tc>
        <w:tc>
          <w:tcPr>
            <w:tcW w:w="2187" w:type="pct"/>
            <w:tcBorders>
              <w:top w:val="single" w:sz="4" w:space="0" w:color="auto"/>
              <w:left w:val="single" w:sz="4" w:space="0" w:color="auto"/>
              <w:bottom w:val="single" w:sz="4" w:space="0" w:color="auto"/>
              <w:right w:val="single" w:sz="4" w:space="0" w:color="auto"/>
            </w:tcBorders>
            <w:vAlign w:val="center"/>
          </w:tcPr>
          <w:p w14:paraId="44982335"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1B8B8C49"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539192CD"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12B9AADA"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77DC21A4"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Ленина, 7</w:t>
            </w:r>
          </w:p>
        </w:tc>
      </w:tr>
      <w:tr w:rsidR="00CC1725" w:rsidRPr="00EA2AF2" w14:paraId="399D77C4"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4BB09093"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4FA73177"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 в.</w:t>
            </w:r>
          </w:p>
        </w:tc>
        <w:tc>
          <w:tcPr>
            <w:tcW w:w="2187" w:type="pct"/>
            <w:tcBorders>
              <w:top w:val="single" w:sz="4" w:space="0" w:color="auto"/>
              <w:left w:val="single" w:sz="4" w:space="0" w:color="auto"/>
              <w:bottom w:val="single" w:sz="4" w:space="0" w:color="auto"/>
              <w:right w:val="single" w:sz="4" w:space="0" w:color="auto"/>
            </w:tcBorders>
            <w:vAlign w:val="center"/>
          </w:tcPr>
          <w:p w14:paraId="5C2188CE"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0D8A3A3B"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0AE8926C"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1745FA6D"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72A4DC1F"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Ленина, 9</w:t>
            </w:r>
          </w:p>
        </w:tc>
      </w:tr>
      <w:tr w:rsidR="00CC1725" w:rsidRPr="00EA2AF2" w14:paraId="6531CF6B"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69086042"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0161BDD0"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 в.</w:t>
            </w:r>
          </w:p>
        </w:tc>
        <w:tc>
          <w:tcPr>
            <w:tcW w:w="2187" w:type="pct"/>
            <w:tcBorders>
              <w:top w:val="single" w:sz="4" w:space="0" w:color="auto"/>
              <w:left w:val="single" w:sz="4" w:space="0" w:color="auto"/>
              <w:bottom w:val="single" w:sz="4" w:space="0" w:color="auto"/>
              <w:right w:val="single" w:sz="4" w:space="0" w:color="auto"/>
            </w:tcBorders>
            <w:vAlign w:val="center"/>
          </w:tcPr>
          <w:p w14:paraId="1DBB9561"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405E6249"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7FED6AC3"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5225B413"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0B7A12D9"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Ленина, 11</w:t>
            </w:r>
          </w:p>
        </w:tc>
      </w:tr>
      <w:tr w:rsidR="00CC1725" w:rsidRPr="00EA2AF2" w14:paraId="5AE18E18"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42EF2BBD"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6C6DD2C4"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 в.</w:t>
            </w:r>
          </w:p>
        </w:tc>
        <w:tc>
          <w:tcPr>
            <w:tcW w:w="2187" w:type="pct"/>
            <w:tcBorders>
              <w:top w:val="single" w:sz="4" w:space="0" w:color="auto"/>
              <w:left w:val="single" w:sz="4" w:space="0" w:color="auto"/>
              <w:bottom w:val="single" w:sz="4" w:space="0" w:color="auto"/>
              <w:right w:val="single" w:sz="4" w:space="0" w:color="auto"/>
            </w:tcBorders>
            <w:vAlign w:val="center"/>
          </w:tcPr>
          <w:p w14:paraId="4C3B92A0"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2474F3D8"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35BB78A4"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740FF6E1"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237F04A2"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Ленина, 16</w:t>
            </w:r>
          </w:p>
        </w:tc>
      </w:tr>
      <w:tr w:rsidR="00CC1725" w:rsidRPr="00EA2AF2" w14:paraId="2BF8A189" w14:textId="77777777" w:rsidTr="00426179">
        <w:trPr>
          <w:trHeight w:val="645"/>
        </w:trPr>
        <w:tc>
          <w:tcPr>
            <w:tcW w:w="467" w:type="pct"/>
            <w:tcBorders>
              <w:top w:val="single" w:sz="4" w:space="0" w:color="000000"/>
              <w:left w:val="single" w:sz="4" w:space="0" w:color="000000"/>
              <w:bottom w:val="single" w:sz="4" w:space="0" w:color="auto"/>
              <w:right w:val="single" w:sz="4" w:space="0" w:color="000000"/>
            </w:tcBorders>
            <w:vAlign w:val="center"/>
          </w:tcPr>
          <w:p w14:paraId="1A15275B"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38939278"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 в.</w:t>
            </w:r>
          </w:p>
        </w:tc>
        <w:tc>
          <w:tcPr>
            <w:tcW w:w="2187" w:type="pct"/>
            <w:tcBorders>
              <w:top w:val="single" w:sz="4" w:space="0" w:color="auto"/>
              <w:left w:val="single" w:sz="4" w:space="0" w:color="auto"/>
              <w:bottom w:val="single" w:sz="4" w:space="0" w:color="auto"/>
              <w:right w:val="single" w:sz="4" w:space="0" w:color="auto"/>
            </w:tcBorders>
            <w:vAlign w:val="center"/>
          </w:tcPr>
          <w:p w14:paraId="1066D938"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54A7E1BB"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4F708DB1" w14:textId="24EA1F62"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tc>
      </w:tr>
      <w:tr w:rsidR="001016A0" w:rsidRPr="00EA2AF2" w14:paraId="013D6AAA" w14:textId="77777777" w:rsidTr="00426179">
        <w:trPr>
          <w:trHeight w:val="70"/>
        </w:trPr>
        <w:tc>
          <w:tcPr>
            <w:tcW w:w="467" w:type="pct"/>
            <w:tcBorders>
              <w:top w:val="single" w:sz="4" w:space="0" w:color="auto"/>
              <w:left w:val="single" w:sz="4" w:space="0" w:color="000000"/>
              <w:bottom w:val="single" w:sz="4" w:space="0" w:color="000000"/>
              <w:right w:val="single" w:sz="4" w:space="0" w:color="000000"/>
            </w:tcBorders>
            <w:vAlign w:val="center"/>
          </w:tcPr>
          <w:p w14:paraId="42E35C89" w14:textId="00D4BEEB" w:rsidR="001016A0" w:rsidRPr="00EA2AF2" w:rsidRDefault="001016A0" w:rsidP="00426179">
            <w:pPr>
              <w:keepNext/>
              <w:widowControl w:val="0"/>
              <w:spacing w:after="0" w:line="242" w:lineRule="auto"/>
              <w:ind w:left="360"/>
              <w:contextualSpacing/>
              <w:rPr>
                <w:rFonts w:ascii="Times New Roman" w:eastAsia="Calibri" w:hAnsi="Times New Roman" w:cs="Times New Roman"/>
                <w:sz w:val="20"/>
                <w:szCs w:val="20"/>
                <w14:ligatures w14:val="none"/>
              </w:rPr>
            </w:pPr>
            <w:r w:rsidRPr="00EA2AF2">
              <w:rPr>
                <w:rFonts w:ascii="Times New Roman" w:eastAsia="Calibri" w:hAnsi="Times New Roman" w:cs="Times New Roman"/>
                <w:sz w:val="20"/>
                <w:szCs w:val="20"/>
                <w14:ligatures w14:val="none"/>
              </w:rPr>
              <w:lastRenderedPageBreak/>
              <w:t>1</w:t>
            </w:r>
          </w:p>
        </w:tc>
        <w:tc>
          <w:tcPr>
            <w:tcW w:w="2346" w:type="pct"/>
            <w:tcBorders>
              <w:top w:val="single" w:sz="4" w:space="0" w:color="auto"/>
              <w:left w:val="single" w:sz="4" w:space="0" w:color="auto"/>
              <w:bottom w:val="single" w:sz="4" w:space="0" w:color="auto"/>
              <w:right w:val="single" w:sz="4" w:space="0" w:color="auto"/>
            </w:tcBorders>
            <w:vAlign w:val="center"/>
          </w:tcPr>
          <w:p w14:paraId="2761D5A1" w14:textId="7CACDD83" w:rsidR="001016A0" w:rsidRPr="00EA2AF2" w:rsidRDefault="001016A0"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2</w:t>
            </w:r>
          </w:p>
        </w:tc>
        <w:tc>
          <w:tcPr>
            <w:tcW w:w="2187" w:type="pct"/>
            <w:tcBorders>
              <w:top w:val="single" w:sz="4" w:space="0" w:color="auto"/>
              <w:left w:val="single" w:sz="4" w:space="0" w:color="auto"/>
              <w:bottom w:val="single" w:sz="4" w:space="0" w:color="auto"/>
              <w:right w:val="single" w:sz="4" w:space="0" w:color="auto"/>
            </w:tcBorders>
            <w:vAlign w:val="center"/>
          </w:tcPr>
          <w:p w14:paraId="6F4D3D81" w14:textId="0EBAF63F" w:rsidR="001016A0" w:rsidRPr="00EA2AF2" w:rsidRDefault="001016A0"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3</w:t>
            </w:r>
          </w:p>
        </w:tc>
      </w:tr>
      <w:tr w:rsidR="001016A0" w:rsidRPr="00EA2AF2" w14:paraId="37CC2125" w14:textId="77777777" w:rsidTr="00426179">
        <w:trPr>
          <w:trHeight w:val="514"/>
        </w:trPr>
        <w:tc>
          <w:tcPr>
            <w:tcW w:w="467" w:type="pct"/>
            <w:tcBorders>
              <w:top w:val="single" w:sz="4" w:space="0" w:color="auto"/>
              <w:left w:val="single" w:sz="4" w:space="0" w:color="000000"/>
              <w:bottom w:val="single" w:sz="4" w:space="0" w:color="000000"/>
              <w:right w:val="single" w:sz="4" w:space="0" w:color="000000"/>
            </w:tcBorders>
            <w:vAlign w:val="center"/>
          </w:tcPr>
          <w:p w14:paraId="12AD2498" w14:textId="77777777" w:rsidR="001016A0" w:rsidRPr="00EA2AF2" w:rsidRDefault="001016A0" w:rsidP="00426179">
            <w:pPr>
              <w:keepNext/>
              <w:widowControl w:val="0"/>
              <w:spacing w:after="0" w:line="242" w:lineRule="auto"/>
              <w:ind w:left="360"/>
              <w:contextualSpacing/>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1761A447" w14:textId="77777777" w:rsidR="001016A0" w:rsidRPr="00EA2AF2" w:rsidRDefault="001016A0" w:rsidP="00426179">
            <w:pPr>
              <w:spacing w:after="0" w:line="242" w:lineRule="auto"/>
              <w:jc w:val="center"/>
              <w:rPr>
                <w:rFonts w:ascii="Times New Roman" w:eastAsia="Times New Roman" w:hAnsi="Times New Roman" w:cs="Times New Roman"/>
                <w:kern w:val="0"/>
                <w:sz w:val="20"/>
                <w:szCs w:val="20"/>
                <w:lang w:eastAsia="ru-RU"/>
                <w14:ligatures w14:val="none"/>
              </w:rPr>
            </w:pPr>
          </w:p>
        </w:tc>
        <w:tc>
          <w:tcPr>
            <w:tcW w:w="2187" w:type="pct"/>
            <w:tcBorders>
              <w:top w:val="single" w:sz="4" w:space="0" w:color="auto"/>
              <w:left w:val="single" w:sz="4" w:space="0" w:color="auto"/>
              <w:bottom w:val="single" w:sz="4" w:space="0" w:color="auto"/>
              <w:right w:val="single" w:sz="4" w:space="0" w:color="auto"/>
            </w:tcBorders>
            <w:vAlign w:val="center"/>
          </w:tcPr>
          <w:p w14:paraId="7D05CE06" w14:textId="77777777" w:rsidR="001016A0" w:rsidRPr="00EA2AF2" w:rsidRDefault="001016A0"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17E7EF18" w14:textId="62BDC213" w:rsidR="001016A0" w:rsidRPr="00EA2AF2" w:rsidRDefault="001016A0"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ул. Ленина, 17</w:t>
            </w:r>
          </w:p>
        </w:tc>
      </w:tr>
      <w:tr w:rsidR="00CC1725" w:rsidRPr="00EA2AF2" w14:paraId="612E0011"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7C59BD43"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19BEB1E5"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 в.</w:t>
            </w:r>
          </w:p>
        </w:tc>
        <w:tc>
          <w:tcPr>
            <w:tcW w:w="2187" w:type="pct"/>
            <w:tcBorders>
              <w:top w:val="single" w:sz="4" w:space="0" w:color="auto"/>
              <w:left w:val="single" w:sz="4" w:space="0" w:color="auto"/>
              <w:bottom w:val="single" w:sz="4" w:space="0" w:color="auto"/>
              <w:right w:val="single" w:sz="4" w:space="0" w:color="auto"/>
            </w:tcBorders>
            <w:vAlign w:val="center"/>
          </w:tcPr>
          <w:p w14:paraId="43BB7017"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08C7EA4A"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7873DABE"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0F9B9E44"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60135844"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Ленина, 18</w:t>
            </w:r>
          </w:p>
        </w:tc>
      </w:tr>
      <w:tr w:rsidR="00CC1725" w:rsidRPr="00EA2AF2" w14:paraId="6A14F589"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3CC58470"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0076849F"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 в.</w:t>
            </w:r>
          </w:p>
        </w:tc>
        <w:tc>
          <w:tcPr>
            <w:tcW w:w="2187" w:type="pct"/>
            <w:tcBorders>
              <w:top w:val="single" w:sz="4" w:space="0" w:color="auto"/>
              <w:left w:val="single" w:sz="4" w:space="0" w:color="auto"/>
              <w:bottom w:val="single" w:sz="4" w:space="0" w:color="auto"/>
              <w:right w:val="single" w:sz="4" w:space="0" w:color="auto"/>
            </w:tcBorders>
            <w:vAlign w:val="center"/>
          </w:tcPr>
          <w:p w14:paraId="5DCA899F"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3E0E8C01"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4F1DCF3D"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45A43EF0"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490F469E"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Ленина, 21</w:t>
            </w:r>
          </w:p>
        </w:tc>
      </w:tr>
      <w:tr w:rsidR="00CC1725" w:rsidRPr="00EA2AF2" w14:paraId="5ACD0EFB"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411C7651"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7BF3CA54"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 в.</w:t>
            </w:r>
          </w:p>
        </w:tc>
        <w:tc>
          <w:tcPr>
            <w:tcW w:w="2187" w:type="pct"/>
            <w:tcBorders>
              <w:top w:val="single" w:sz="4" w:space="0" w:color="auto"/>
              <w:left w:val="single" w:sz="4" w:space="0" w:color="auto"/>
              <w:bottom w:val="single" w:sz="4" w:space="0" w:color="auto"/>
              <w:right w:val="single" w:sz="4" w:space="0" w:color="auto"/>
            </w:tcBorders>
            <w:vAlign w:val="center"/>
          </w:tcPr>
          <w:p w14:paraId="52A5EE9A"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42BF6DFA"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44EAD61A"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00248BD3"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1514D21B"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Ленина, 22</w:t>
            </w:r>
          </w:p>
        </w:tc>
      </w:tr>
      <w:tr w:rsidR="00CC1725" w:rsidRPr="00EA2AF2" w14:paraId="4D8B6203"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07C48BBC"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1A315B1B"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 в.</w:t>
            </w:r>
          </w:p>
        </w:tc>
        <w:tc>
          <w:tcPr>
            <w:tcW w:w="2187" w:type="pct"/>
            <w:tcBorders>
              <w:top w:val="single" w:sz="4" w:space="0" w:color="auto"/>
              <w:left w:val="single" w:sz="4" w:space="0" w:color="auto"/>
              <w:bottom w:val="single" w:sz="4" w:space="0" w:color="auto"/>
              <w:right w:val="single" w:sz="4" w:space="0" w:color="auto"/>
            </w:tcBorders>
            <w:vAlign w:val="center"/>
          </w:tcPr>
          <w:p w14:paraId="7280C9F0"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51CFDFB1"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2EC56B88"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66BB1F43"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33AB4BE5"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Ленина, 24</w:t>
            </w:r>
          </w:p>
        </w:tc>
      </w:tr>
      <w:tr w:rsidR="00CC1725" w:rsidRPr="00EA2AF2" w14:paraId="0AEFACE8"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773BF46A"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521C72DA"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 в.</w:t>
            </w:r>
          </w:p>
        </w:tc>
        <w:tc>
          <w:tcPr>
            <w:tcW w:w="2187" w:type="pct"/>
            <w:tcBorders>
              <w:top w:val="single" w:sz="4" w:space="0" w:color="auto"/>
              <w:left w:val="single" w:sz="4" w:space="0" w:color="auto"/>
              <w:bottom w:val="single" w:sz="4" w:space="0" w:color="auto"/>
              <w:right w:val="single" w:sz="4" w:space="0" w:color="auto"/>
            </w:tcBorders>
            <w:vAlign w:val="center"/>
          </w:tcPr>
          <w:p w14:paraId="286F0836"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469AD27D"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3C89DB34"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0FAB32E9"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35CCC007"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Ленина, 28</w:t>
            </w:r>
          </w:p>
        </w:tc>
      </w:tr>
      <w:tr w:rsidR="00CC1725" w:rsidRPr="00EA2AF2" w14:paraId="00C93079"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27C8E406"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60E0864E"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 в.</w:t>
            </w:r>
          </w:p>
        </w:tc>
        <w:tc>
          <w:tcPr>
            <w:tcW w:w="2187" w:type="pct"/>
            <w:tcBorders>
              <w:top w:val="single" w:sz="4" w:space="0" w:color="auto"/>
              <w:left w:val="single" w:sz="4" w:space="0" w:color="auto"/>
              <w:bottom w:val="single" w:sz="4" w:space="0" w:color="auto"/>
              <w:right w:val="single" w:sz="4" w:space="0" w:color="auto"/>
            </w:tcBorders>
            <w:vAlign w:val="center"/>
          </w:tcPr>
          <w:p w14:paraId="208D4D28"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67D5C3CE"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0EC5B298"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51613541"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1944D5C2"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Ленина, 30</w:t>
            </w:r>
          </w:p>
        </w:tc>
      </w:tr>
      <w:tr w:rsidR="00CC1725" w:rsidRPr="00EA2AF2" w14:paraId="177220E4"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41553FE3"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7E80CE90"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Флигель городской, кон. XIX в.</w:t>
            </w:r>
          </w:p>
        </w:tc>
        <w:tc>
          <w:tcPr>
            <w:tcW w:w="2187" w:type="pct"/>
            <w:tcBorders>
              <w:top w:val="single" w:sz="4" w:space="0" w:color="auto"/>
              <w:left w:val="single" w:sz="4" w:space="0" w:color="auto"/>
              <w:bottom w:val="single" w:sz="4" w:space="0" w:color="auto"/>
              <w:right w:val="single" w:sz="4" w:space="0" w:color="auto"/>
            </w:tcBorders>
            <w:vAlign w:val="center"/>
          </w:tcPr>
          <w:p w14:paraId="2E817395"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373BEBFA"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10D8AF4A"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63C958B6"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3E5D2C1D"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Ленина, 31</w:t>
            </w:r>
          </w:p>
        </w:tc>
      </w:tr>
      <w:tr w:rsidR="00CC1725" w:rsidRPr="00EA2AF2" w14:paraId="22095B31"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106481D4"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7AD561ED"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Городской усадебный дом, кон. XIX в.</w:t>
            </w:r>
          </w:p>
        </w:tc>
        <w:tc>
          <w:tcPr>
            <w:tcW w:w="2187" w:type="pct"/>
            <w:tcBorders>
              <w:top w:val="single" w:sz="4" w:space="0" w:color="auto"/>
              <w:left w:val="single" w:sz="4" w:space="0" w:color="auto"/>
              <w:bottom w:val="single" w:sz="4" w:space="0" w:color="auto"/>
              <w:right w:val="single" w:sz="4" w:space="0" w:color="auto"/>
            </w:tcBorders>
            <w:vAlign w:val="center"/>
          </w:tcPr>
          <w:p w14:paraId="671ABEFA"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081D5CA8"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697858B8"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48F073D1"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4B98051F"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Ленина, 31-а</w:t>
            </w:r>
          </w:p>
        </w:tc>
      </w:tr>
      <w:tr w:rsidR="00CC1725" w:rsidRPr="00EA2AF2" w14:paraId="37CDA8F3"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5BFC33FA"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7562DB1A"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 в.</w:t>
            </w:r>
          </w:p>
        </w:tc>
        <w:tc>
          <w:tcPr>
            <w:tcW w:w="2187" w:type="pct"/>
            <w:tcBorders>
              <w:top w:val="single" w:sz="4" w:space="0" w:color="auto"/>
              <w:left w:val="single" w:sz="4" w:space="0" w:color="auto"/>
              <w:bottom w:val="single" w:sz="4" w:space="0" w:color="auto"/>
              <w:right w:val="single" w:sz="4" w:space="0" w:color="auto"/>
            </w:tcBorders>
            <w:vAlign w:val="center"/>
          </w:tcPr>
          <w:p w14:paraId="6C7C7A1D"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7E65AC88"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1D98E34E"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0D54F198"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0EC507EC"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Ленина, 36</w:t>
            </w:r>
          </w:p>
        </w:tc>
      </w:tr>
      <w:tr w:rsidR="00CC1725" w:rsidRPr="00EA2AF2" w14:paraId="0A5BB7F9"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67D73F4D"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47A462AF"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 в.</w:t>
            </w:r>
          </w:p>
        </w:tc>
        <w:tc>
          <w:tcPr>
            <w:tcW w:w="2187" w:type="pct"/>
            <w:tcBorders>
              <w:top w:val="single" w:sz="4" w:space="0" w:color="auto"/>
              <w:left w:val="single" w:sz="4" w:space="0" w:color="auto"/>
              <w:bottom w:val="single" w:sz="4" w:space="0" w:color="auto"/>
              <w:right w:val="single" w:sz="4" w:space="0" w:color="auto"/>
            </w:tcBorders>
            <w:vAlign w:val="center"/>
          </w:tcPr>
          <w:p w14:paraId="086ABB21"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01999584"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7C09A917"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19A8C3C8"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7A6B8860"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Ленина, 37</w:t>
            </w:r>
          </w:p>
        </w:tc>
      </w:tr>
      <w:tr w:rsidR="00CC1725" w:rsidRPr="00EA2AF2" w14:paraId="3755FB5F"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7BAD90EA"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4C9D4975"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 в.</w:t>
            </w:r>
          </w:p>
        </w:tc>
        <w:tc>
          <w:tcPr>
            <w:tcW w:w="2187" w:type="pct"/>
            <w:tcBorders>
              <w:top w:val="single" w:sz="4" w:space="0" w:color="auto"/>
              <w:left w:val="single" w:sz="4" w:space="0" w:color="auto"/>
              <w:bottom w:val="single" w:sz="4" w:space="0" w:color="auto"/>
              <w:right w:val="single" w:sz="4" w:space="0" w:color="auto"/>
            </w:tcBorders>
            <w:vAlign w:val="center"/>
          </w:tcPr>
          <w:p w14:paraId="4917EF6F"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36495EAD"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37C1D529"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221B5638"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0DC77166"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Ленина, 39</w:t>
            </w:r>
          </w:p>
        </w:tc>
      </w:tr>
      <w:tr w:rsidR="00CC1725" w:rsidRPr="00EA2AF2" w14:paraId="257C7BA6" w14:textId="77777777" w:rsidTr="00426179">
        <w:trPr>
          <w:trHeight w:val="675"/>
        </w:trPr>
        <w:tc>
          <w:tcPr>
            <w:tcW w:w="467" w:type="pct"/>
            <w:tcBorders>
              <w:top w:val="single" w:sz="4" w:space="0" w:color="000000"/>
              <w:left w:val="single" w:sz="4" w:space="0" w:color="000000"/>
              <w:bottom w:val="single" w:sz="4" w:space="0" w:color="auto"/>
              <w:right w:val="single" w:sz="4" w:space="0" w:color="000000"/>
            </w:tcBorders>
            <w:vAlign w:val="center"/>
          </w:tcPr>
          <w:p w14:paraId="78993084"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27E74352"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 в.</w:t>
            </w:r>
          </w:p>
        </w:tc>
        <w:tc>
          <w:tcPr>
            <w:tcW w:w="2187" w:type="pct"/>
            <w:tcBorders>
              <w:top w:val="single" w:sz="4" w:space="0" w:color="auto"/>
              <w:left w:val="single" w:sz="4" w:space="0" w:color="auto"/>
              <w:bottom w:val="single" w:sz="4" w:space="0" w:color="auto"/>
              <w:right w:val="single" w:sz="4" w:space="0" w:color="auto"/>
            </w:tcBorders>
            <w:vAlign w:val="center"/>
          </w:tcPr>
          <w:p w14:paraId="6E0E74EE"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3BA8CDFD"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6EEA16E0" w14:textId="7BE9A52D"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tc>
      </w:tr>
      <w:tr w:rsidR="001016A0" w:rsidRPr="00EA2AF2" w14:paraId="61789717" w14:textId="77777777" w:rsidTr="00426179">
        <w:trPr>
          <w:trHeight w:val="70"/>
        </w:trPr>
        <w:tc>
          <w:tcPr>
            <w:tcW w:w="467" w:type="pct"/>
            <w:tcBorders>
              <w:top w:val="single" w:sz="4" w:space="0" w:color="auto"/>
              <w:left w:val="single" w:sz="4" w:space="0" w:color="000000"/>
              <w:bottom w:val="single" w:sz="4" w:space="0" w:color="000000"/>
              <w:right w:val="single" w:sz="4" w:space="0" w:color="000000"/>
            </w:tcBorders>
            <w:vAlign w:val="center"/>
          </w:tcPr>
          <w:p w14:paraId="1CC539AA" w14:textId="353BB74E" w:rsidR="001016A0" w:rsidRPr="00EA2AF2" w:rsidRDefault="001016A0" w:rsidP="00426179">
            <w:pPr>
              <w:keepNext/>
              <w:widowControl w:val="0"/>
              <w:spacing w:after="0" w:line="242" w:lineRule="auto"/>
              <w:ind w:left="360"/>
              <w:contextualSpacing/>
              <w:rPr>
                <w:rFonts w:ascii="Times New Roman" w:eastAsia="Calibri" w:hAnsi="Times New Roman" w:cs="Times New Roman"/>
                <w:sz w:val="20"/>
                <w:szCs w:val="20"/>
                <w14:ligatures w14:val="none"/>
              </w:rPr>
            </w:pPr>
            <w:r w:rsidRPr="00EA2AF2">
              <w:rPr>
                <w:rFonts w:ascii="Times New Roman" w:eastAsia="Calibri" w:hAnsi="Times New Roman" w:cs="Times New Roman"/>
                <w:sz w:val="20"/>
                <w:szCs w:val="20"/>
                <w14:ligatures w14:val="none"/>
              </w:rPr>
              <w:lastRenderedPageBreak/>
              <w:t>1</w:t>
            </w:r>
          </w:p>
        </w:tc>
        <w:tc>
          <w:tcPr>
            <w:tcW w:w="2346" w:type="pct"/>
            <w:tcBorders>
              <w:top w:val="single" w:sz="4" w:space="0" w:color="auto"/>
              <w:left w:val="single" w:sz="4" w:space="0" w:color="auto"/>
              <w:bottom w:val="single" w:sz="4" w:space="0" w:color="auto"/>
              <w:right w:val="single" w:sz="4" w:space="0" w:color="auto"/>
            </w:tcBorders>
            <w:vAlign w:val="center"/>
          </w:tcPr>
          <w:p w14:paraId="5541DD5D" w14:textId="4EF3F48A" w:rsidR="001016A0" w:rsidRPr="00EA2AF2" w:rsidRDefault="001016A0"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2</w:t>
            </w:r>
          </w:p>
        </w:tc>
        <w:tc>
          <w:tcPr>
            <w:tcW w:w="2187" w:type="pct"/>
            <w:tcBorders>
              <w:top w:val="single" w:sz="4" w:space="0" w:color="auto"/>
              <w:left w:val="single" w:sz="4" w:space="0" w:color="auto"/>
              <w:bottom w:val="single" w:sz="4" w:space="0" w:color="auto"/>
              <w:right w:val="single" w:sz="4" w:space="0" w:color="auto"/>
            </w:tcBorders>
            <w:vAlign w:val="center"/>
          </w:tcPr>
          <w:p w14:paraId="5AD611E0" w14:textId="7FF93DBA" w:rsidR="001016A0" w:rsidRPr="00EA2AF2" w:rsidRDefault="001016A0"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3</w:t>
            </w:r>
          </w:p>
        </w:tc>
      </w:tr>
      <w:tr w:rsidR="001016A0" w:rsidRPr="00EA2AF2" w14:paraId="67EEE9E0" w14:textId="77777777" w:rsidTr="00426179">
        <w:trPr>
          <w:trHeight w:val="484"/>
        </w:trPr>
        <w:tc>
          <w:tcPr>
            <w:tcW w:w="467" w:type="pct"/>
            <w:tcBorders>
              <w:top w:val="single" w:sz="4" w:space="0" w:color="auto"/>
              <w:left w:val="single" w:sz="4" w:space="0" w:color="000000"/>
              <w:bottom w:val="single" w:sz="4" w:space="0" w:color="000000"/>
              <w:right w:val="single" w:sz="4" w:space="0" w:color="000000"/>
            </w:tcBorders>
            <w:vAlign w:val="center"/>
          </w:tcPr>
          <w:p w14:paraId="5FCE2D05" w14:textId="77777777" w:rsidR="001016A0" w:rsidRPr="00EA2AF2" w:rsidRDefault="001016A0" w:rsidP="00426179">
            <w:pPr>
              <w:keepNext/>
              <w:widowControl w:val="0"/>
              <w:spacing w:after="0" w:line="242" w:lineRule="auto"/>
              <w:ind w:left="360"/>
              <w:contextualSpacing/>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03A1FB80" w14:textId="77777777" w:rsidR="001016A0" w:rsidRPr="00EA2AF2" w:rsidRDefault="001016A0" w:rsidP="00426179">
            <w:pPr>
              <w:spacing w:after="0" w:line="242" w:lineRule="auto"/>
              <w:jc w:val="center"/>
              <w:rPr>
                <w:rFonts w:ascii="Times New Roman" w:eastAsia="Times New Roman" w:hAnsi="Times New Roman" w:cs="Times New Roman"/>
                <w:kern w:val="0"/>
                <w:sz w:val="20"/>
                <w:szCs w:val="20"/>
                <w:lang w:eastAsia="ru-RU"/>
                <w14:ligatures w14:val="none"/>
              </w:rPr>
            </w:pPr>
          </w:p>
        </w:tc>
        <w:tc>
          <w:tcPr>
            <w:tcW w:w="2187" w:type="pct"/>
            <w:tcBorders>
              <w:top w:val="single" w:sz="4" w:space="0" w:color="auto"/>
              <w:left w:val="single" w:sz="4" w:space="0" w:color="auto"/>
              <w:bottom w:val="single" w:sz="4" w:space="0" w:color="auto"/>
              <w:right w:val="single" w:sz="4" w:space="0" w:color="auto"/>
            </w:tcBorders>
            <w:vAlign w:val="center"/>
          </w:tcPr>
          <w:p w14:paraId="1AE7EEBD" w14:textId="77777777" w:rsidR="001016A0" w:rsidRPr="00EA2AF2" w:rsidRDefault="001016A0"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783A1971" w14:textId="4EBE770A" w:rsidR="001016A0" w:rsidRPr="00EA2AF2" w:rsidRDefault="001016A0"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ул. Ленина, 40</w:t>
            </w:r>
          </w:p>
        </w:tc>
      </w:tr>
      <w:tr w:rsidR="00CC1725" w:rsidRPr="00EA2AF2" w14:paraId="6B82EE34"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33A054EA"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28E66508"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2-я пол. XIX в.</w:t>
            </w:r>
          </w:p>
        </w:tc>
        <w:tc>
          <w:tcPr>
            <w:tcW w:w="2187" w:type="pct"/>
            <w:tcBorders>
              <w:top w:val="single" w:sz="4" w:space="0" w:color="auto"/>
              <w:left w:val="single" w:sz="4" w:space="0" w:color="auto"/>
              <w:bottom w:val="single" w:sz="4" w:space="0" w:color="auto"/>
              <w:right w:val="single" w:sz="4" w:space="0" w:color="auto"/>
            </w:tcBorders>
            <w:vAlign w:val="center"/>
          </w:tcPr>
          <w:p w14:paraId="29BEBD72"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15769A94"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0214E348"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765FE784"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5841B328"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Ленина, 41</w:t>
            </w:r>
          </w:p>
        </w:tc>
      </w:tr>
      <w:tr w:rsidR="00CC1725" w:rsidRPr="00EA2AF2" w14:paraId="78B50315"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18F93794"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2BD5F7D1"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2-я пол. XIX в.</w:t>
            </w:r>
          </w:p>
        </w:tc>
        <w:tc>
          <w:tcPr>
            <w:tcW w:w="2187" w:type="pct"/>
            <w:tcBorders>
              <w:top w:val="single" w:sz="4" w:space="0" w:color="auto"/>
              <w:left w:val="single" w:sz="4" w:space="0" w:color="auto"/>
              <w:bottom w:val="single" w:sz="4" w:space="0" w:color="auto"/>
              <w:right w:val="single" w:sz="4" w:space="0" w:color="auto"/>
            </w:tcBorders>
            <w:vAlign w:val="center"/>
          </w:tcPr>
          <w:p w14:paraId="4A90D89A"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31D27752"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7238436D"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737FA71A"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033A900D"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Ленина, 42</w:t>
            </w:r>
          </w:p>
        </w:tc>
      </w:tr>
      <w:tr w:rsidR="00CC1725" w:rsidRPr="00EA2AF2" w14:paraId="3FB1374C"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53443DF5"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7C09BE2F"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купца Хоботова, 2-я пол. XIX в.</w:t>
            </w:r>
          </w:p>
        </w:tc>
        <w:tc>
          <w:tcPr>
            <w:tcW w:w="2187" w:type="pct"/>
            <w:tcBorders>
              <w:top w:val="single" w:sz="4" w:space="0" w:color="auto"/>
              <w:left w:val="single" w:sz="4" w:space="0" w:color="auto"/>
              <w:bottom w:val="single" w:sz="4" w:space="0" w:color="auto"/>
              <w:right w:val="single" w:sz="4" w:space="0" w:color="auto"/>
            </w:tcBorders>
            <w:vAlign w:val="center"/>
          </w:tcPr>
          <w:p w14:paraId="1CD21DA4"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43C7ED20"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67E0C894"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357BBB72"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66D2CA8B"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Ленина, 47</w:t>
            </w:r>
          </w:p>
        </w:tc>
      </w:tr>
      <w:tr w:rsidR="00CC1725" w:rsidRPr="00EA2AF2" w14:paraId="76C76161"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0CA341AB"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6E1AF58A"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2-я пол. XIX в.</w:t>
            </w:r>
          </w:p>
        </w:tc>
        <w:tc>
          <w:tcPr>
            <w:tcW w:w="2187" w:type="pct"/>
            <w:tcBorders>
              <w:top w:val="single" w:sz="4" w:space="0" w:color="auto"/>
              <w:left w:val="single" w:sz="4" w:space="0" w:color="auto"/>
              <w:bottom w:val="single" w:sz="4" w:space="0" w:color="auto"/>
              <w:right w:val="single" w:sz="4" w:space="0" w:color="auto"/>
            </w:tcBorders>
            <w:vAlign w:val="center"/>
          </w:tcPr>
          <w:p w14:paraId="1B4AA6B9"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19EAB6CA"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5C7323F8"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4837D0F6"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20584E7A"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Ленина, 51</w:t>
            </w:r>
          </w:p>
        </w:tc>
      </w:tr>
      <w:tr w:rsidR="00CC1725" w:rsidRPr="00EA2AF2" w14:paraId="33FC6BDA"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59EFB5E1"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5C216B74"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купца М.В. Яковлева, 2-я пол. XIX в.</w:t>
            </w:r>
          </w:p>
        </w:tc>
        <w:tc>
          <w:tcPr>
            <w:tcW w:w="2187" w:type="pct"/>
            <w:tcBorders>
              <w:top w:val="single" w:sz="4" w:space="0" w:color="auto"/>
              <w:left w:val="single" w:sz="4" w:space="0" w:color="auto"/>
              <w:bottom w:val="single" w:sz="4" w:space="0" w:color="auto"/>
              <w:right w:val="single" w:sz="4" w:space="0" w:color="auto"/>
            </w:tcBorders>
            <w:vAlign w:val="center"/>
          </w:tcPr>
          <w:p w14:paraId="09241E81"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49B2FAC7"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724B7BCE"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54D99408"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3A10DD09"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Ленина, 54 (соврем. адрес, 52)</w:t>
            </w:r>
          </w:p>
        </w:tc>
      </w:tr>
      <w:tr w:rsidR="00CC1725" w:rsidRPr="00EA2AF2" w14:paraId="0B89B35F"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75C24BE8"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39E6E896"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2-я пол. XIX в.</w:t>
            </w:r>
          </w:p>
        </w:tc>
        <w:tc>
          <w:tcPr>
            <w:tcW w:w="2187" w:type="pct"/>
            <w:tcBorders>
              <w:top w:val="single" w:sz="4" w:space="0" w:color="auto"/>
              <w:left w:val="single" w:sz="4" w:space="0" w:color="auto"/>
              <w:bottom w:val="single" w:sz="4" w:space="0" w:color="auto"/>
              <w:right w:val="single" w:sz="4" w:space="0" w:color="auto"/>
            </w:tcBorders>
            <w:vAlign w:val="center"/>
          </w:tcPr>
          <w:p w14:paraId="6A758C25"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3A8E567C"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0198B43C"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5A470576"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71A96B63"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Ленина, 58</w:t>
            </w:r>
          </w:p>
        </w:tc>
      </w:tr>
      <w:tr w:rsidR="00CC1725" w:rsidRPr="00EA2AF2" w14:paraId="13D4DDFD"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3CB30779"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3B327D22"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Гостиница Качно, 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1AF74278"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1ABDA327"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7828D36D"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5143E8A5"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3540D916"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Ленина, 62</w:t>
            </w:r>
          </w:p>
        </w:tc>
      </w:tr>
      <w:tr w:rsidR="00CC1725" w:rsidRPr="00EA2AF2" w14:paraId="75F7A437"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6854E0D7"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1B427F36"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Игорный дом Литвинова, 2-я пол. XIX в.</w:t>
            </w:r>
          </w:p>
        </w:tc>
        <w:tc>
          <w:tcPr>
            <w:tcW w:w="2187" w:type="pct"/>
            <w:tcBorders>
              <w:top w:val="single" w:sz="4" w:space="0" w:color="auto"/>
              <w:left w:val="single" w:sz="4" w:space="0" w:color="auto"/>
              <w:bottom w:val="single" w:sz="4" w:space="0" w:color="auto"/>
              <w:right w:val="single" w:sz="4" w:space="0" w:color="auto"/>
            </w:tcBorders>
            <w:vAlign w:val="center"/>
          </w:tcPr>
          <w:p w14:paraId="6116EBB2"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475CE487"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51B7F937"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19E09B95"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58BD6C7C"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Ленина, 68</w:t>
            </w:r>
          </w:p>
        </w:tc>
      </w:tr>
      <w:tr w:rsidR="00CC1725" w:rsidRPr="00EA2AF2" w14:paraId="02FCF18A"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3863C3A6"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66557FE8"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2-я пол. XIX в.</w:t>
            </w:r>
          </w:p>
        </w:tc>
        <w:tc>
          <w:tcPr>
            <w:tcW w:w="2187" w:type="pct"/>
            <w:tcBorders>
              <w:top w:val="single" w:sz="4" w:space="0" w:color="auto"/>
              <w:left w:val="single" w:sz="4" w:space="0" w:color="auto"/>
              <w:bottom w:val="single" w:sz="4" w:space="0" w:color="auto"/>
              <w:right w:val="single" w:sz="4" w:space="0" w:color="auto"/>
            </w:tcBorders>
            <w:vAlign w:val="center"/>
          </w:tcPr>
          <w:p w14:paraId="7918E7DB"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4B83B112"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162CEAC4"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543711E8"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5FB6CDAB"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Ленина, 69</w:t>
            </w:r>
          </w:p>
        </w:tc>
      </w:tr>
      <w:tr w:rsidR="00CC1725" w:rsidRPr="00EA2AF2" w14:paraId="01624F42"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3CCAFB7F"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521F121A"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Здание аптеки, 2-я пол. XIX в.</w:t>
            </w:r>
          </w:p>
        </w:tc>
        <w:tc>
          <w:tcPr>
            <w:tcW w:w="2187" w:type="pct"/>
            <w:tcBorders>
              <w:top w:val="single" w:sz="4" w:space="0" w:color="auto"/>
              <w:left w:val="single" w:sz="4" w:space="0" w:color="auto"/>
              <w:bottom w:val="single" w:sz="4" w:space="0" w:color="auto"/>
              <w:right w:val="single" w:sz="4" w:space="0" w:color="auto"/>
            </w:tcBorders>
            <w:vAlign w:val="center"/>
          </w:tcPr>
          <w:p w14:paraId="0D064D8F"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45DA1FD2"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5C038FF5"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0FB68D96"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69627653"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Ленина, 71</w:t>
            </w:r>
          </w:p>
        </w:tc>
      </w:tr>
      <w:tr w:rsidR="00CC1725" w:rsidRPr="00EA2AF2" w14:paraId="0BF94BB0"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3387492E"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680F3803"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купца Макаренко (1), 2-я пол. XIX в.</w:t>
            </w:r>
          </w:p>
        </w:tc>
        <w:tc>
          <w:tcPr>
            <w:tcW w:w="2187" w:type="pct"/>
            <w:tcBorders>
              <w:top w:val="single" w:sz="4" w:space="0" w:color="auto"/>
              <w:left w:val="single" w:sz="4" w:space="0" w:color="auto"/>
              <w:bottom w:val="single" w:sz="4" w:space="0" w:color="auto"/>
              <w:right w:val="single" w:sz="4" w:space="0" w:color="auto"/>
            </w:tcBorders>
            <w:vAlign w:val="center"/>
          </w:tcPr>
          <w:p w14:paraId="2AE4A950"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21403888"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37C58469"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2F75832B"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4A35C5FD"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Ленина, 74</w:t>
            </w:r>
          </w:p>
        </w:tc>
      </w:tr>
      <w:tr w:rsidR="00CC1725" w:rsidRPr="00EA2AF2" w14:paraId="083273A4" w14:textId="77777777" w:rsidTr="00426179">
        <w:trPr>
          <w:trHeight w:val="675"/>
        </w:trPr>
        <w:tc>
          <w:tcPr>
            <w:tcW w:w="467" w:type="pct"/>
            <w:tcBorders>
              <w:top w:val="single" w:sz="4" w:space="0" w:color="000000"/>
              <w:left w:val="single" w:sz="4" w:space="0" w:color="000000"/>
              <w:bottom w:val="single" w:sz="4" w:space="0" w:color="auto"/>
              <w:right w:val="single" w:sz="4" w:space="0" w:color="000000"/>
            </w:tcBorders>
            <w:vAlign w:val="center"/>
          </w:tcPr>
          <w:p w14:paraId="75D94B11"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2C21CADB"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2-я пол. XIX в.</w:t>
            </w:r>
          </w:p>
        </w:tc>
        <w:tc>
          <w:tcPr>
            <w:tcW w:w="2187" w:type="pct"/>
            <w:tcBorders>
              <w:top w:val="single" w:sz="4" w:space="0" w:color="auto"/>
              <w:left w:val="single" w:sz="4" w:space="0" w:color="auto"/>
              <w:bottom w:val="single" w:sz="4" w:space="0" w:color="auto"/>
              <w:right w:val="single" w:sz="4" w:space="0" w:color="auto"/>
            </w:tcBorders>
            <w:vAlign w:val="center"/>
          </w:tcPr>
          <w:p w14:paraId="276FFAD1"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0DF5F3CD"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6C22A575" w14:textId="621016B3"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tc>
      </w:tr>
      <w:tr w:rsidR="001016A0" w:rsidRPr="00EA2AF2" w14:paraId="62B28F73" w14:textId="77777777" w:rsidTr="00426179">
        <w:trPr>
          <w:trHeight w:val="70"/>
        </w:trPr>
        <w:tc>
          <w:tcPr>
            <w:tcW w:w="467" w:type="pct"/>
            <w:tcBorders>
              <w:top w:val="single" w:sz="4" w:space="0" w:color="auto"/>
              <w:left w:val="single" w:sz="4" w:space="0" w:color="000000"/>
              <w:bottom w:val="single" w:sz="4" w:space="0" w:color="000000"/>
              <w:right w:val="single" w:sz="4" w:space="0" w:color="000000"/>
            </w:tcBorders>
            <w:vAlign w:val="center"/>
          </w:tcPr>
          <w:p w14:paraId="27FB7ABB" w14:textId="72AD3F7F" w:rsidR="001016A0" w:rsidRPr="00EA2AF2" w:rsidRDefault="001016A0" w:rsidP="00426179">
            <w:pPr>
              <w:keepNext/>
              <w:widowControl w:val="0"/>
              <w:spacing w:after="0" w:line="242" w:lineRule="auto"/>
              <w:ind w:left="360"/>
              <w:contextualSpacing/>
              <w:rPr>
                <w:rFonts w:ascii="Times New Roman" w:eastAsia="Calibri" w:hAnsi="Times New Roman" w:cs="Times New Roman"/>
                <w:sz w:val="20"/>
                <w:szCs w:val="20"/>
                <w14:ligatures w14:val="none"/>
              </w:rPr>
            </w:pPr>
            <w:r w:rsidRPr="00EA2AF2">
              <w:rPr>
                <w:rFonts w:ascii="Times New Roman" w:eastAsia="Calibri" w:hAnsi="Times New Roman" w:cs="Times New Roman"/>
                <w:sz w:val="20"/>
                <w:szCs w:val="20"/>
                <w14:ligatures w14:val="none"/>
              </w:rPr>
              <w:lastRenderedPageBreak/>
              <w:t>1</w:t>
            </w:r>
          </w:p>
        </w:tc>
        <w:tc>
          <w:tcPr>
            <w:tcW w:w="2346" w:type="pct"/>
            <w:tcBorders>
              <w:top w:val="single" w:sz="4" w:space="0" w:color="auto"/>
              <w:left w:val="single" w:sz="4" w:space="0" w:color="auto"/>
              <w:bottom w:val="single" w:sz="4" w:space="0" w:color="auto"/>
              <w:right w:val="single" w:sz="4" w:space="0" w:color="auto"/>
            </w:tcBorders>
            <w:vAlign w:val="center"/>
          </w:tcPr>
          <w:p w14:paraId="75A02568" w14:textId="7B69CE90" w:rsidR="001016A0" w:rsidRPr="00EA2AF2" w:rsidRDefault="001016A0"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2</w:t>
            </w:r>
          </w:p>
        </w:tc>
        <w:tc>
          <w:tcPr>
            <w:tcW w:w="2187" w:type="pct"/>
            <w:tcBorders>
              <w:top w:val="single" w:sz="4" w:space="0" w:color="auto"/>
              <w:left w:val="single" w:sz="4" w:space="0" w:color="auto"/>
              <w:bottom w:val="single" w:sz="4" w:space="0" w:color="auto"/>
              <w:right w:val="single" w:sz="4" w:space="0" w:color="auto"/>
            </w:tcBorders>
            <w:vAlign w:val="center"/>
          </w:tcPr>
          <w:p w14:paraId="1BC7FFF1" w14:textId="25266C04" w:rsidR="001016A0" w:rsidRPr="00EA2AF2" w:rsidRDefault="001016A0"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3</w:t>
            </w:r>
          </w:p>
        </w:tc>
      </w:tr>
      <w:tr w:rsidR="001016A0" w:rsidRPr="00EA2AF2" w14:paraId="4FA26367" w14:textId="77777777" w:rsidTr="00426179">
        <w:trPr>
          <w:trHeight w:val="484"/>
        </w:trPr>
        <w:tc>
          <w:tcPr>
            <w:tcW w:w="467" w:type="pct"/>
            <w:tcBorders>
              <w:top w:val="single" w:sz="4" w:space="0" w:color="auto"/>
              <w:left w:val="single" w:sz="4" w:space="0" w:color="000000"/>
              <w:bottom w:val="single" w:sz="4" w:space="0" w:color="000000"/>
              <w:right w:val="single" w:sz="4" w:space="0" w:color="000000"/>
            </w:tcBorders>
            <w:vAlign w:val="center"/>
          </w:tcPr>
          <w:p w14:paraId="40403053" w14:textId="77777777" w:rsidR="001016A0" w:rsidRPr="00EA2AF2" w:rsidRDefault="001016A0" w:rsidP="00426179">
            <w:pPr>
              <w:keepNext/>
              <w:widowControl w:val="0"/>
              <w:spacing w:after="0" w:line="242" w:lineRule="auto"/>
              <w:ind w:left="360"/>
              <w:contextualSpacing/>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798AC7A0" w14:textId="77777777" w:rsidR="001016A0" w:rsidRPr="00EA2AF2" w:rsidRDefault="001016A0" w:rsidP="00426179">
            <w:pPr>
              <w:spacing w:after="0" w:line="242" w:lineRule="auto"/>
              <w:jc w:val="center"/>
              <w:rPr>
                <w:rFonts w:ascii="Times New Roman" w:eastAsia="Times New Roman" w:hAnsi="Times New Roman" w:cs="Times New Roman"/>
                <w:kern w:val="0"/>
                <w:sz w:val="20"/>
                <w:szCs w:val="20"/>
                <w:lang w:eastAsia="ru-RU"/>
                <w14:ligatures w14:val="none"/>
              </w:rPr>
            </w:pPr>
          </w:p>
        </w:tc>
        <w:tc>
          <w:tcPr>
            <w:tcW w:w="2187" w:type="pct"/>
            <w:tcBorders>
              <w:top w:val="single" w:sz="4" w:space="0" w:color="auto"/>
              <w:left w:val="single" w:sz="4" w:space="0" w:color="auto"/>
              <w:bottom w:val="single" w:sz="4" w:space="0" w:color="auto"/>
              <w:right w:val="single" w:sz="4" w:space="0" w:color="auto"/>
            </w:tcBorders>
            <w:vAlign w:val="center"/>
          </w:tcPr>
          <w:p w14:paraId="2782B021" w14:textId="77777777" w:rsidR="001016A0" w:rsidRPr="00EA2AF2" w:rsidRDefault="001016A0"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5C193F68" w14:textId="5BAB9F6E" w:rsidR="001016A0" w:rsidRPr="00EA2AF2" w:rsidRDefault="001016A0"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ул. Ленина, 75</w:t>
            </w:r>
          </w:p>
        </w:tc>
      </w:tr>
      <w:tr w:rsidR="00CC1725" w:rsidRPr="00EA2AF2" w14:paraId="4EC282D9"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128B110E"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7C19FB95"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купца Макаренко (2), 2-я пол. XIX в.</w:t>
            </w:r>
          </w:p>
        </w:tc>
        <w:tc>
          <w:tcPr>
            <w:tcW w:w="2187" w:type="pct"/>
            <w:tcBorders>
              <w:top w:val="single" w:sz="4" w:space="0" w:color="auto"/>
              <w:left w:val="single" w:sz="4" w:space="0" w:color="auto"/>
              <w:bottom w:val="single" w:sz="4" w:space="0" w:color="auto"/>
              <w:right w:val="single" w:sz="4" w:space="0" w:color="auto"/>
            </w:tcBorders>
            <w:vAlign w:val="center"/>
          </w:tcPr>
          <w:p w14:paraId="0BD5777F"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1755FA10"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5866F0C2"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002F1E1E"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2AA31DFF"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Ленина, 76</w:t>
            </w:r>
          </w:p>
        </w:tc>
      </w:tr>
      <w:tr w:rsidR="00CC1725" w:rsidRPr="00EA2AF2" w14:paraId="5ACD24A5"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1722A470"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270B1BDB"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купца Макаренко (3), 2-я пол. XIX в.</w:t>
            </w:r>
          </w:p>
        </w:tc>
        <w:tc>
          <w:tcPr>
            <w:tcW w:w="2187" w:type="pct"/>
            <w:tcBorders>
              <w:top w:val="single" w:sz="4" w:space="0" w:color="auto"/>
              <w:left w:val="single" w:sz="4" w:space="0" w:color="auto"/>
              <w:bottom w:val="single" w:sz="4" w:space="0" w:color="auto"/>
              <w:right w:val="single" w:sz="4" w:space="0" w:color="auto"/>
            </w:tcBorders>
            <w:vAlign w:val="center"/>
          </w:tcPr>
          <w:p w14:paraId="703858C1"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3CB1C6CB"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0B243C21"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0823846D"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559BF32F"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Ленина, 78</w:t>
            </w:r>
          </w:p>
        </w:tc>
      </w:tr>
      <w:tr w:rsidR="00CC1725" w:rsidRPr="00EA2AF2" w14:paraId="0547C034"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0B03AE3A"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273FAA35"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Здание лавки, 2-я пол. XIX в.</w:t>
            </w:r>
          </w:p>
        </w:tc>
        <w:tc>
          <w:tcPr>
            <w:tcW w:w="2187" w:type="pct"/>
            <w:tcBorders>
              <w:top w:val="single" w:sz="4" w:space="0" w:color="auto"/>
              <w:left w:val="single" w:sz="4" w:space="0" w:color="auto"/>
              <w:bottom w:val="single" w:sz="4" w:space="0" w:color="auto"/>
              <w:right w:val="single" w:sz="4" w:space="0" w:color="auto"/>
            </w:tcBorders>
            <w:vAlign w:val="center"/>
          </w:tcPr>
          <w:p w14:paraId="50718380"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2DCEB3F2"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6DDA1AB6"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633FA31D"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1B617810"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Ленина, 82</w:t>
            </w:r>
          </w:p>
        </w:tc>
      </w:tr>
      <w:tr w:rsidR="00CC1725" w:rsidRPr="00EA2AF2" w14:paraId="46A855BB"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2CA53BD2"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59F4B237"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Маслозавод Арапова, 2-я пол. XIX в.</w:t>
            </w:r>
          </w:p>
        </w:tc>
        <w:tc>
          <w:tcPr>
            <w:tcW w:w="2187" w:type="pct"/>
            <w:tcBorders>
              <w:top w:val="single" w:sz="4" w:space="0" w:color="auto"/>
              <w:left w:val="single" w:sz="4" w:space="0" w:color="auto"/>
              <w:bottom w:val="single" w:sz="4" w:space="0" w:color="auto"/>
              <w:right w:val="single" w:sz="4" w:space="0" w:color="auto"/>
            </w:tcBorders>
            <w:vAlign w:val="center"/>
          </w:tcPr>
          <w:p w14:paraId="1B65DA66"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2D783C8B"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78B770E4"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3072D736"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40B6FA2D"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Октябрьская, между д. 8,10</w:t>
            </w:r>
          </w:p>
        </w:tc>
      </w:tr>
      <w:tr w:rsidR="00CC1725" w:rsidRPr="00EA2AF2" w14:paraId="372CFDCE"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42EDC86A"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372E7069"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2-я пол. XIX в.</w:t>
            </w:r>
          </w:p>
        </w:tc>
        <w:tc>
          <w:tcPr>
            <w:tcW w:w="2187" w:type="pct"/>
            <w:tcBorders>
              <w:top w:val="single" w:sz="4" w:space="0" w:color="auto"/>
              <w:left w:val="single" w:sz="4" w:space="0" w:color="auto"/>
              <w:bottom w:val="single" w:sz="4" w:space="0" w:color="auto"/>
              <w:right w:val="single" w:sz="4" w:space="0" w:color="auto"/>
            </w:tcBorders>
            <w:vAlign w:val="center"/>
          </w:tcPr>
          <w:p w14:paraId="0B9B4730"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5F06A426"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1CD429FC"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125B7CC5"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5ACE4B56"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Пролетарская, 7</w:t>
            </w:r>
          </w:p>
        </w:tc>
      </w:tr>
      <w:tr w:rsidR="00CC1725" w:rsidRPr="00EA2AF2" w14:paraId="74ACAAFA"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5411A053"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43407DD9"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2-я пол. XIX в.</w:t>
            </w:r>
          </w:p>
        </w:tc>
        <w:tc>
          <w:tcPr>
            <w:tcW w:w="2187" w:type="pct"/>
            <w:tcBorders>
              <w:top w:val="single" w:sz="4" w:space="0" w:color="auto"/>
              <w:left w:val="single" w:sz="4" w:space="0" w:color="auto"/>
              <w:bottom w:val="single" w:sz="4" w:space="0" w:color="auto"/>
              <w:right w:val="single" w:sz="4" w:space="0" w:color="auto"/>
            </w:tcBorders>
            <w:vAlign w:val="center"/>
          </w:tcPr>
          <w:p w14:paraId="1C28C4AD"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630DE854"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2796C34C"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5DCEF9D9"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6853DF5C"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Пролетарская, 21</w:t>
            </w:r>
          </w:p>
        </w:tc>
      </w:tr>
      <w:tr w:rsidR="00CC1725" w:rsidRPr="00EA2AF2" w14:paraId="62707A41"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1F2841DE"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66739DAA"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2-я пол. XIX в.</w:t>
            </w:r>
          </w:p>
        </w:tc>
        <w:tc>
          <w:tcPr>
            <w:tcW w:w="2187" w:type="pct"/>
            <w:tcBorders>
              <w:top w:val="single" w:sz="4" w:space="0" w:color="auto"/>
              <w:left w:val="single" w:sz="4" w:space="0" w:color="auto"/>
              <w:bottom w:val="single" w:sz="4" w:space="0" w:color="auto"/>
              <w:right w:val="single" w:sz="4" w:space="0" w:color="auto"/>
            </w:tcBorders>
            <w:vAlign w:val="center"/>
          </w:tcPr>
          <w:p w14:paraId="7C746F8D"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19E86A89"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044BDC6B"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6D53B5C2"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3F70B8DB"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Пролетарская, 22</w:t>
            </w:r>
          </w:p>
        </w:tc>
      </w:tr>
      <w:tr w:rsidR="00CC1725" w:rsidRPr="00EA2AF2" w14:paraId="31DBF43D"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100F0182"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2AB98F4D"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2-я пол. XIX в.</w:t>
            </w:r>
          </w:p>
        </w:tc>
        <w:tc>
          <w:tcPr>
            <w:tcW w:w="2187" w:type="pct"/>
            <w:tcBorders>
              <w:top w:val="single" w:sz="4" w:space="0" w:color="auto"/>
              <w:left w:val="single" w:sz="4" w:space="0" w:color="auto"/>
              <w:bottom w:val="single" w:sz="4" w:space="0" w:color="auto"/>
              <w:right w:val="single" w:sz="4" w:space="0" w:color="auto"/>
            </w:tcBorders>
            <w:vAlign w:val="center"/>
          </w:tcPr>
          <w:p w14:paraId="2BBB43DB"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4A26FBF4"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549C9FD9"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17AD2A5E"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693F0627"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Пролетарская, 23</w:t>
            </w:r>
          </w:p>
        </w:tc>
      </w:tr>
      <w:tr w:rsidR="00CC1725" w:rsidRPr="00EA2AF2" w14:paraId="1F00B33F"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5E359B7B"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499A96EC"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2-я пол. XIX в.</w:t>
            </w:r>
          </w:p>
        </w:tc>
        <w:tc>
          <w:tcPr>
            <w:tcW w:w="2187" w:type="pct"/>
            <w:tcBorders>
              <w:top w:val="single" w:sz="4" w:space="0" w:color="auto"/>
              <w:left w:val="single" w:sz="4" w:space="0" w:color="auto"/>
              <w:bottom w:val="single" w:sz="4" w:space="0" w:color="auto"/>
              <w:right w:val="single" w:sz="4" w:space="0" w:color="auto"/>
            </w:tcBorders>
            <w:vAlign w:val="center"/>
          </w:tcPr>
          <w:p w14:paraId="4A9CC263"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7ADA23F5"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1DA25F99"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793A3224"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48A28CCF"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Пролетарская, 29</w:t>
            </w:r>
          </w:p>
        </w:tc>
      </w:tr>
      <w:tr w:rsidR="00CC1725" w:rsidRPr="00EA2AF2" w14:paraId="2A73BDB9"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78E94DC0"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2958C519"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2-я пол. XIX в.</w:t>
            </w:r>
          </w:p>
        </w:tc>
        <w:tc>
          <w:tcPr>
            <w:tcW w:w="2187" w:type="pct"/>
            <w:tcBorders>
              <w:top w:val="single" w:sz="4" w:space="0" w:color="auto"/>
              <w:left w:val="single" w:sz="4" w:space="0" w:color="auto"/>
              <w:bottom w:val="single" w:sz="4" w:space="0" w:color="auto"/>
              <w:right w:val="single" w:sz="4" w:space="0" w:color="auto"/>
            </w:tcBorders>
            <w:vAlign w:val="center"/>
          </w:tcPr>
          <w:p w14:paraId="4D8E1DC8"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6019695B"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49EBB0E2"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71EDAC5C"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45FA3298"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Пролетарская, 30</w:t>
            </w:r>
          </w:p>
        </w:tc>
      </w:tr>
      <w:tr w:rsidR="00CC1725" w:rsidRPr="00EA2AF2" w14:paraId="4CD158D8"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35422724"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45E46E1D"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2-я пол. XIX в.</w:t>
            </w:r>
          </w:p>
        </w:tc>
        <w:tc>
          <w:tcPr>
            <w:tcW w:w="2187" w:type="pct"/>
            <w:tcBorders>
              <w:top w:val="single" w:sz="4" w:space="0" w:color="auto"/>
              <w:left w:val="single" w:sz="4" w:space="0" w:color="auto"/>
              <w:bottom w:val="single" w:sz="4" w:space="0" w:color="auto"/>
              <w:right w:val="single" w:sz="4" w:space="0" w:color="auto"/>
            </w:tcBorders>
            <w:vAlign w:val="center"/>
          </w:tcPr>
          <w:p w14:paraId="676126CC"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151A5F44"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2FC5708C"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447B7138"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4EB33A53"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Пролетарская, 35</w:t>
            </w:r>
          </w:p>
        </w:tc>
      </w:tr>
      <w:tr w:rsidR="00CC1725" w:rsidRPr="00EA2AF2" w14:paraId="21643BA9" w14:textId="77777777" w:rsidTr="00426179">
        <w:trPr>
          <w:trHeight w:val="645"/>
        </w:trPr>
        <w:tc>
          <w:tcPr>
            <w:tcW w:w="467" w:type="pct"/>
            <w:tcBorders>
              <w:top w:val="single" w:sz="4" w:space="0" w:color="000000"/>
              <w:left w:val="single" w:sz="4" w:space="0" w:color="000000"/>
              <w:bottom w:val="single" w:sz="4" w:space="0" w:color="auto"/>
              <w:right w:val="single" w:sz="4" w:space="0" w:color="000000"/>
            </w:tcBorders>
            <w:vAlign w:val="center"/>
          </w:tcPr>
          <w:p w14:paraId="164A3661"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3814EDE5"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2-я пол. XIX в.</w:t>
            </w:r>
          </w:p>
        </w:tc>
        <w:tc>
          <w:tcPr>
            <w:tcW w:w="2187" w:type="pct"/>
            <w:tcBorders>
              <w:top w:val="single" w:sz="4" w:space="0" w:color="auto"/>
              <w:left w:val="single" w:sz="4" w:space="0" w:color="auto"/>
              <w:bottom w:val="single" w:sz="4" w:space="0" w:color="auto"/>
              <w:right w:val="single" w:sz="4" w:space="0" w:color="auto"/>
            </w:tcBorders>
            <w:vAlign w:val="center"/>
          </w:tcPr>
          <w:p w14:paraId="15F74F0C"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4BA04591"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1EEDBC79" w14:textId="31B12484"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tc>
      </w:tr>
      <w:tr w:rsidR="001016A0" w:rsidRPr="00EA2AF2" w14:paraId="092F6905" w14:textId="77777777" w:rsidTr="00426179">
        <w:trPr>
          <w:trHeight w:val="70"/>
        </w:trPr>
        <w:tc>
          <w:tcPr>
            <w:tcW w:w="467" w:type="pct"/>
            <w:tcBorders>
              <w:top w:val="single" w:sz="4" w:space="0" w:color="auto"/>
              <w:left w:val="single" w:sz="4" w:space="0" w:color="000000"/>
              <w:bottom w:val="single" w:sz="4" w:space="0" w:color="000000"/>
              <w:right w:val="single" w:sz="4" w:space="0" w:color="000000"/>
            </w:tcBorders>
            <w:vAlign w:val="center"/>
          </w:tcPr>
          <w:p w14:paraId="45F54483" w14:textId="70282D26" w:rsidR="001016A0" w:rsidRPr="00EA2AF2" w:rsidRDefault="001016A0" w:rsidP="00426179">
            <w:pPr>
              <w:keepNext/>
              <w:widowControl w:val="0"/>
              <w:spacing w:after="0" w:line="242" w:lineRule="auto"/>
              <w:ind w:left="360"/>
              <w:contextualSpacing/>
              <w:rPr>
                <w:rFonts w:ascii="Times New Roman" w:eastAsia="Calibri" w:hAnsi="Times New Roman" w:cs="Times New Roman"/>
                <w:sz w:val="20"/>
                <w:szCs w:val="20"/>
                <w14:ligatures w14:val="none"/>
              </w:rPr>
            </w:pPr>
            <w:r w:rsidRPr="00EA2AF2">
              <w:rPr>
                <w:rFonts w:ascii="Times New Roman" w:eastAsia="Calibri" w:hAnsi="Times New Roman" w:cs="Times New Roman"/>
                <w:sz w:val="20"/>
                <w:szCs w:val="20"/>
                <w14:ligatures w14:val="none"/>
              </w:rPr>
              <w:lastRenderedPageBreak/>
              <w:t>1</w:t>
            </w:r>
          </w:p>
        </w:tc>
        <w:tc>
          <w:tcPr>
            <w:tcW w:w="2346" w:type="pct"/>
            <w:tcBorders>
              <w:top w:val="single" w:sz="4" w:space="0" w:color="auto"/>
              <w:left w:val="single" w:sz="4" w:space="0" w:color="auto"/>
              <w:bottom w:val="single" w:sz="4" w:space="0" w:color="auto"/>
              <w:right w:val="single" w:sz="4" w:space="0" w:color="auto"/>
            </w:tcBorders>
            <w:vAlign w:val="center"/>
          </w:tcPr>
          <w:p w14:paraId="6D522131" w14:textId="5058F547" w:rsidR="001016A0" w:rsidRPr="00EA2AF2" w:rsidRDefault="001016A0"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2</w:t>
            </w:r>
          </w:p>
        </w:tc>
        <w:tc>
          <w:tcPr>
            <w:tcW w:w="2187" w:type="pct"/>
            <w:tcBorders>
              <w:top w:val="single" w:sz="4" w:space="0" w:color="auto"/>
              <w:left w:val="single" w:sz="4" w:space="0" w:color="auto"/>
              <w:bottom w:val="single" w:sz="4" w:space="0" w:color="auto"/>
              <w:right w:val="single" w:sz="4" w:space="0" w:color="auto"/>
            </w:tcBorders>
            <w:vAlign w:val="center"/>
          </w:tcPr>
          <w:p w14:paraId="02D03935" w14:textId="7FC682F9" w:rsidR="001016A0" w:rsidRPr="00EA2AF2" w:rsidRDefault="001016A0"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3</w:t>
            </w:r>
          </w:p>
        </w:tc>
      </w:tr>
      <w:tr w:rsidR="001016A0" w:rsidRPr="00EA2AF2" w14:paraId="7F43E8D9" w14:textId="77777777" w:rsidTr="00426179">
        <w:trPr>
          <w:trHeight w:val="514"/>
        </w:trPr>
        <w:tc>
          <w:tcPr>
            <w:tcW w:w="467" w:type="pct"/>
            <w:tcBorders>
              <w:top w:val="single" w:sz="4" w:space="0" w:color="auto"/>
              <w:left w:val="single" w:sz="4" w:space="0" w:color="000000"/>
              <w:bottom w:val="single" w:sz="4" w:space="0" w:color="000000"/>
              <w:right w:val="single" w:sz="4" w:space="0" w:color="000000"/>
            </w:tcBorders>
            <w:vAlign w:val="center"/>
          </w:tcPr>
          <w:p w14:paraId="63E9840B" w14:textId="77777777" w:rsidR="001016A0" w:rsidRPr="00EA2AF2" w:rsidRDefault="001016A0" w:rsidP="00426179">
            <w:pPr>
              <w:keepNext/>
              <w:widowControl w:val="0"/>
              <w:spacing w:after="0" w:line="242" w:lineRule="auto"/>
              <w:ind w:left="360"/>
              <w:contextualSpacing/>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107B92B5" w14:textId="77777777" w:rsidR="001016A0" w:rsidRPr="00EA2AF2" w:rsidRDefault="001016A0" w:rsidP="00426179">
            <w:pPr>
              <w:spacing w:after="0" w:line="242" w:lineRule="auto"/>
              <w:jc w:val="center"/>
              <w:rPr>
                <w:rFonts w:ascii="Times New Roman" w:eastAsia="Times New Roman" w:hAnsi="Times New Roman" w:cs="Times New Roman"/>
                <w:kern w:val="0"/>
                <w:sz w:val="20"/>
                <w:szCs w:val="20"/>
                <w:lang w:eastAsia="ru-RU"/>
                <w14:ligatures w14:val="none"/>
              </w:rPr>
            </w:pPr>
          </w:p>
        </w:tc>
        <w:tc>
          <w:tcPr>
            <w:tcW w:w="2187" w:type="pct"/>
            <w:tcBorders>
              <w:top w:val="single" w:sz="4" w:space="0" w:color="auto"/>
              <w:left w:val="single" w:sz="4" w:space="0" w:color="auto"/>
              <w:bottom w:val="single" w:sz="4" w:space="0" w:color="auto"/>
              <w:right w:val="single" w:sz="4" w:space="0" w:color="auto"/>
            </w:tcBorders>
            <w:vAlign w:val="center"/>
          </w:tcPr>
          <w:p w14:paraId="0D9DD6D1" w14:textId="77777777" w:rsidR="001016A0" w:rsidRPr="00EA2AF2" w:rsidRDefault="001016A0"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6FB7F521" w14:textId="7B46B802" w:rsidR="001016A0" w:rsidRPr="00EA2AF2" w:rsidRDefault="001016A0"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ул. Пролетарская, 36</w:t>
            </w:r>
          </w:p>
        </w:tc>
      </w:tr>
      <w:tr w:rsidR="00CC1725" w:rsidRPr="00EA2AF2" w14:paraId="4D1EF0AD"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1D5183BC"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5B3785C2"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Здание бань, 2-я пол. XIX в.</w:t>
            </w:r>
          </w:p>
        </w:tc>
        <w:tc>
          <w:tcPr>
            <w:tcW w:w="2187" w:type="pct"/>
            <w:tcBorders>
              <w:top w:val="single" w:sz="4" w:space="0" w:color="auto"/>
              <w:left w:val="single" w:sz="4" w:space="0" w:color="auto"/>
              <w:bottom w:val="single" w:sz="4" w:space="0" w:color="auto"/>
              <w:right w:val="single" w:sz="4" w:space="0" w:color="auto"/>
            </w:tcBorders>
            <w:vAlign w:val="center"/>
          </w:tcPr>
          <w:p w14:paraId="7C1341BC"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09CDB679"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33DDE619"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62D11204"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09AD017E"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Пролетарская</w:t>
            </w:r>
          </w:p>
        </w:tc>
      </w:tr>
      <w:tr w:rsidR="00CC1725" w:rsidRPr="00EA2AF2" w14:paraId="038844ED"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3703F5A3"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2DF3516C"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6A876297"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66DE2A32"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7405BD37"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1B38ED41"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71F29D45"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Рабочая, 12</w:t>
            </w:r>
          </w:p>
        </w:tc>
      </w:tr>
      <w:tr w:rsidR="00CC1725" w:rsidRPr="00EA2AF2" w14:paraId="64B23D75"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1DC8D818"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3D16D9B3"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30AA7EB8"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17CC38C1"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10AA0AC6"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666C0C6B"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5A255171"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Рабочая, 14</w:t>
            </w:r>
          </w:p>
        </w:tc>
      </w:tr>
      <w:tr w:rsidR="00CC1725" w:rsidRPr="00EA2AF2" w14:paraId="1481B266"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24EC9071"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226DF7D9"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6FCA0D88"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3576021C"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0B3BAEA3"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0BA75B1D"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2E5F2E58"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Рабочая, 16</w:t>
            </w:r>
          </w:p>
        </w:tc>
      </w:tr>
      <w:tr w:rsidR="00CC1725" w:rsidRPr="00EA2AF2" w14:paraId="04831F8B"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4EA5B105"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4584EEF9"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17D09E5A"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395798A5"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7087C363"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235F97D1"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254FE14D"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Рабочая, 18</w:t>
            </w:r>
          </w:p>
        </w:tc>
      </w:tr>
      <w:tr w:rsidR="00CC1725" w:rsidRPr="00EA2AF2" w14:paraId="68EF4514"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355DBF6F"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6885D80B"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71BE0C37"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22E77B3D"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256FA44F"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46FF39AC"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4854668F"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Рабочая, 19</w:t>
            </w:r>
          </w:p>
        </w:tc>
      </w:tr>
      <w:tr w:rsidR="00CC1725" w:rsidRPr="00EA2AF2" w14:paraId="6D3FFB8C"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3E39F4E5"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5074CCDB"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2BE3DB55"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5F620353"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4E2670E0"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33C52687"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2D63EB20"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Рабочая, 21</w:t>
            </w:r>
          </w:p>
        </w:tc>
      </w:tr>
      <w:tr w:rsidR="00CC1725" w:rsidRPr="00EA2AF2" w14:paraId="4556E97A"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4AA20A4B"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4571B065"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3588E1AB"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5F4621D4"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208CB183"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5082ACDB"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402E253A"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Рабочая, 22</w:t>
            </w:r>
          </w:p>
        </w:tc>
      </w:tr>
      <w:tr w:rsidR="00CC1725" w:rsidRPr="00EA2AF2" w14:paraId="5007F7B1"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3247CB22"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07489AB7"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07641D46"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26C3C226"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3EFBFCBA"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641B4C00"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063F9371"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Рабочая, 24</w:t>
            </w:r>
          </w:p>
        </w:tc>
      </w:tr>
      <w:tr w:rsidR="00CC1725" w:rsidRPr="00EA2AF2" w14:paraId="0DB40672"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5CB6307E"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546F40E4"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4B1952FA"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25912D18"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4D7BB740"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1E3201AC"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7F76DAC7"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Рабочая, 26</w:t>
            </w:r>
          </w:p>
        </w:tc>
      </w:tr>
      <w:tr w:rsidR="00CC1725" w:rsidRPr="00EA2AF2" w14:paraId="25B2C3F7"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4E680A85"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0868789F"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2AE8193F"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251D432E"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6EA70583"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188B6F93"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38440CFB"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Рабочая, 27</w:t>
            </w:r>
          </w:p>
        </w:tc>
      </w:tr>
      <w:tr w:rsidR="00CC1725" w:rsidRPr="00EA2AF2" w14:paraId="0254F535" w14:textId="77777777" w:rsidTr="00426179">
        <w:trPr>
          <w:trHeight w:val="645"/>
        </w:trPr>
        <w:tc>
          <w:tcPr>
            <w:tcW w:w="467" w:type="pct"/>
            <w:tcBorders>
              <w:top w:val="single" w:sz="4" w:space="0" w:color="000000"/>
              <w:left w:val="single" w:sz="4" w:space="0" w:color="000000"/>
              <w:bottom w:val="single" w:sz="4" w:space="0" w:color="auto"/>
              <w:right w:val="single" w:sz="4" w:space="0" w:color="000000"/>
            </w:tcBorders>
            <w:vAlign w:val="center"/>
          </w:tcPr>
          <w:p w14:paraId="561498D8"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6F38868F"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668F11F6"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19B0E781"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2DB7E18F" w14:textId="4C1C4AED"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tc>
      </w:tr>
      <w:tr w:rsidR="00426179" w:rsidRPr="00EA2AF2" w14:paraId="59B8E0AD" w14:textId="77777777" w:rsidTr="00426179">
        <w:trPr>
          <w:trHeight w:val="70"/>
        </w:trPr>
        <w:tc>
          <w:tcPr>
            <w:tcW w:w="467" w:type="pct"/>
            <w:tcBorders>
              <w:top w:val="single" w:sz="4" w:space="0" w:color="auto"/>
              <w:left w:val="single" w:sz="4" w:space="0" w:color="000000"/>
              <w:bottom w:val="single" w:sz="4" w:space="0" w:color="000000"/>
              <w:right w:val="single" w:sz="4" w:space="0" w:color="000000"/>
            </w:tcBorders>
            <w:vAlign w:val="center"/>
          </w:tcPr>
          <w:p w14:paraId="51452E9B" w14:textId="156A38AD" w:rsidR="00426179" w:rsidRPr="00EA2AF2" w:rsidRDefault="00426179" w:rsidP="00426179">
            <w:pPr>
              <w:keepNext/>
              <w:widowControl w:val="0"/>
              <w:spacing w:after="0" w:line="242" w:lineRule="auto"/>
              <w:ind w:left="360"/>
              <w:contextualSpacing/>
              <w:rPr>
                <w:rFonts w:ascii="Times New Roman" w:eastAsia="Calibri" w:hAnsi="Times New Roman" w:cs="Times New Roman"/>
                <w:sz w:val="20"/>
                <w:szCs w:val="20"/>
                <w14:ligatures w14:val="none"/>
              </w:rPr>
            </w:pPr>
            <w:r w:rsidRPr="00EA2AF2">
              <w:rPr>
                <w:rFonts w:ascii="Times New Roman" w:eastAsia="Calibri" w:hAnsi="Times New Roman" w:cs="Times New Roman"/>
                <w:sz w:val="20"/>
                <w:szCs w:val="20"/>
                <w14:ligatures w14:val="none"/>
              </w:rPr>
              <w:lastRenderedPageBreak/>
              <w:t>1</w:t>
            </w:r>
          </w:p>
        </w:tc>
        <w:tc>
          <w:tcPr>
            <w:tcW w:w="2346" w:type="pct"/>
            <w:tcBorders>
              <w:top w:val="single" w:sz="4" w:space="0" w:color="auto"/>
              <w:left w:val="single" w:sz="4" w:space="0" w:color="auto"/>
              <w:bottom w:val="single" w:sz="4" w:space="0" w:color="auto"/>
              <w:right w:val="single" w:sz="4" w:space="0" w:color="auto"/>
            </w:tcBorders>
            <w:vAlign w:val="center"/>
          </w:tcPr>
          <w:p w14:paraId="6619C8CC" w14:textId="270D0450" w:rsidR="00426179" w:rsidRPr="00EA2AF2" w:rsidRDefault="00426179"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2</w:t>
            </w:r>
          </w:p>
        </w:tc>
        <w:tc>
          <w:tcPr>
            <w:tcW w:w="2187" w:type="pct"/>
            <w:tcBorders>
              <w:top w:val="single" w:sz="4" w:space="0" w:color="auto"/>
              <w:left w:val="single" w:sz="4" w:space="0" w:color="auto"/>
              <w:bottom w:val="single" w:sz="4" w:space="0" w:color="auto"/>
              <w:right w:val="single" w:sz="4" w:space="0" w:color="auto"/>
            </w:tcBorders>
            <w:vAlign w:val="center"/>
          </w:tcPr>
          <w:p w14:paraId="063927CF" w14:textId="396B4522" w:rsidR="00426179" w:rsidRPr="00EA2AF2" w:rsidRDefault="00426179"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3</w:t>
            </w:r>
          </w:p>
        </w:tc>
      </w:tr>
      <w:tr w:rsidR="00426179" w:rsidRPr="00EA2AF2" w14:paraId="38F00EAD" w14:textId="77777777" w:rsidTr="00426179">
        <w:trPr>
          <w:trHeight w:val="514"/>
        </w:trPr>
        <w:tc>
          <w:tcPr>
            <w:tcW w:w="467" w:type="pct"/>
            <w:tcBorders>
              <w:top w:val="single" w:sz="4" w:space="0" w:color="auto"/>
              <w:left w:val="single" w:sz="4" w:space="0" w:color="000000"/>
              <w:bottom w:val="single" w:sz="4" w:space="0" w:color="000000"/>
              <w:right w:val="single" w:sz="4" w:space="0" w:color="000000"/>
            </w:tcBorders>
            <w:vAlign w:val="center"/>
          </w:tcPr>
          <w:p w14:paraId="05DAD8F8" w14:textId="77777777" w:rsidR="00426179" w:rsidRPr="00EA2AF2" w:rsidRDefault="00426179" w:rsidP="00426179">
            <w:pPr>
              <w:keepNext/>
              <w:widowControl w:val="0"/>
              <w:spacing w:after="0" w:line="242" w:lineRule="auto"/>
              <w:ind w:left="360"/>
              <w:contextualSpacing/>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37C24E9A" w14:textId="77777777" w:rsidR="00426179" w:rsidRPr="00EA2AF2" w:rsidRDefault="00426179" w:rsidP="00426179">
            <w:pPr>
              <w:spacing w:after="0" w:line="242" w:lineRule="auto"/>
              <w:jc w:val="center"/>
              <w:rPr>
                <w:rFonts w:ascii="Times New Roman" w:eastAsia="Times New Roman" w:hAnsi="Times New Roman" w:cs="Times New Roman"/>
                <w:kern w:val="0"/>
                <w:sz w:val="20"/>
                <w:szCs w:val="20"/>
                <w:lang w:eastAsia="ru-RU"/>
                <w14:ligatures w14:val="none"/>
              </w:rPr>
            </w:pPr>
          </w:p>
        </w:tc>
        <w:tc>
          <w:tcPr>
            <w:tcW w:w="2187" w:type="pct"/>
            <w:tcBorders>
              <w:top w:val="single" w:sz="4" w:space="0" w:color="auto"/>
              <w:left w:val="single" w:sz="4" w:space="0" w:color="auto"/>
              <w:bottom w:val="single" w:sz="4" w:space="0" w:color="auto"/>
              <w:right w:val="single" w:sz="4" w:space="0" w:color="auto"/>
            </w:tcBorders>
            <w:vAlign w:val="center"/>
          </w:tcPr>
          <w:p w14:paraId="5651DB95" w14:textId="77777777" w:rsidR="00426179" w:rsidRPr="00EA2AF2" w:rsidRDefault="00426179"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344E3FBD" w14:textId="1D61CDAE" w:rsidR="00426179" w:rsidRPr="00EA2AF2" w:rsidRDefault="00426179"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ул. Рабочая, 30</w:t>
            </w:r>
          </w:p>
        </w:tc>
      </w:tr>
      <w:tr w:rsidR="00CC1725" w:rsidRPr="00EA2AF2" w14:paraId="48EEBDCB"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104FA5F5"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5A9E6838"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0A111060"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4BADF928"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6C3C5BE7"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629EAE18"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7C89AE40"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Рабочая, 31а</w:t>
            </w:r>
          </w:p>
        </w:tc>
      </w:tr>
      <w:tr w:rsidR="00CC1725" w:rsidRPr="00EA2AF2" w14:paraId="7BD06FD8"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09F3E7FF"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6D17CD8B"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45353845"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25BC82C3"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4BF1488F"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02796800"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06977782"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Рабочая, 33</w:t>
            </w:r>
          </w:p>
        </w:tc>
      </w:tr>
      <w:tr w:rsidR="00CC1725" w:rsidRPr="00EA2AF2" w14:paraId="15FCFBDF"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065FBC75"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21CD7699"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624B97DB"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090DA951"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6C254C75"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6DF32202"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236C8A29"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Рабочая, 37</w:t>
            </w:r>
          </w:p>
        </w:tc>
      </w:tr>
      <w:tr w:rsidR="00CC1725" w:rsidRPr="00EA2AF2" w14:paraId="2BFF6613"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25575D99"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23AE8A47"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79FB9B82"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4489C2A3"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73FCBD28"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41F18E7C"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6AF3F4B3"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Рабочая, 39</w:t>
            </w:r>
          </w:p>
        </w:tc>
      </w:tr>
      <w:tr w:rsidR="00CC1725" w:rsidRPr="00EA2AF2" w14:paraId="7DD183A2"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7FFBA1DE"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737DBFFA"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3A3ABD40"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7A7B1B96"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5FDE3370"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6A6849E5"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3DE7B9D9"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Рабочая, 41</w:t>
            </w:r>
          </w:p>
        </w:tc>
      </w:tr>
      <w:tr w:rsidR="00CC1725" w:rsidRPr="00EA2AF2" w14:paraId="3095AADD"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69B3DAD4"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33DEF652"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0B9C7292"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0BE40928"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46400D43"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224992FE"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7B98D0F8"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Рабочая, 45</w:t>
            </w:r>
          </w:p>
        </w:tc>
      </w:tr>
      <w:tr w:rsidR="00CC1725" w:rsidRPr="00EA2AF2" w14:paraId="7A1FD0CA"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78C8A1FE"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43FB98F1"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26271F35"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45E4FCEF"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7CC83E01"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28FF9CC2"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712D83A2"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Рабочая, 49</w:t>
            </w:r>
          </w:p>
        </w:tc>
      </w:tr>
      <w:tr w:rsidR="00CC1725" w:rsidRPr="00EA2AF2" w14:paraId="4A8A21C0"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3199C7CD"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7392C508"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Хоз. постройка,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609DC1A2"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1F1A5C43"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51524C35"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5D426D3C"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58658AC9"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Революционная, 10</w:t>
            </w:r>
          </w:p>
        </w:tc>
      </w:tr>
      <w:tr w:rsidR="00CC1725" w:rsidRPr="00EA2AF2" w14:paraId="39306A74"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303DAFB2"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498A1D8D"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b/>
                <w:bCs/>
                <w:kern w:val="0"/>
                <w:sz w:val="20"/>
                <w:szCs w:val="20"/>
                <w:lang w:eastAsia="ru-RU"/>
                <w14:ligatures w14:val="none"/>
              </w:rPr>
              <w:t>Ансамбль усадьбы купца Шестопалова, 2</w:t>
            </w:r>
            <w:r w:rsidRPr="00EA2AF2">
              <w:rPr>
                <w:rFonts w:ascii="Times New Roman" w:eastAsia="Times New Roman" w:hAnsi="Times New Roman" w:cs="Times New Roman"/>
                <w:b/>
                <w:bCs/>
                <w:kern w:val="0"/>
                <w:sz w:val="20"/>
                <w:szCs w:val="20"/>
                <w:lang w:eastAsia="ru-RU"/>
                <w14:ligatures w14:val="none"/>
              </w:rPr>
              <w:noBreakHyphen/>
              <w:t>я пол. XIX в.</w:t>
            </w:r>
          </w:p>
        </w:tc>
        <w:tc>
          <w:tcPr>
            <w:tcW w:w="2187" w:type="pct"/>
            <w:tcBorders>
              <w:top w:val="single" w:sz="4" w:space="0" w:color="auto"/>
              <w:left w:val="single" w:sz="4" w:space="0" w:color="auto"/>
              <w:bottom w:val="single" w:sz="4" w:space="0" w:color="auto"/>
              <w:right w:val="single" w:sz="4" w:space="0" w:color="auto"/>
            </w:tcBorders>
            <w:vAlign w:val="center"/>
          </w:tcPr>
          <w:p w14:paraId="529C748D"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Курская область,</w:t>
            </w:r>
          </w:p>
          <w:p w14:paraId="57302641"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Дмитриевский район,</w:t>
            </w:r>
          </w:p>
          <w:p w14:paraId="6D386E11"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 xml:space="preserve">муниципальное образование </w:t>
            </w:r>
          </w:p>
          <w:p w14:paraId="28E375F1"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«город Дмитриев»</w:t>
            </w:r>
          </w:p>
        </w:tc>
      </w:tr>
      <w:tr w:rsidR="00CC1725" w:rsidRPr="00EA2AF2" w14:paraId="0E5FE512"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1170BE0F"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2D37F7BA"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купца Шестопалова</w:t>
            </w:r>
          </w:p>
        </w:tc>
        <w:tc>
          <w:tcPr>
            <w:tcW w:w="2187" w:type="pct"/>
            <w:tcBorders>
              <w:top w:val="single" w:sz="4" w:space="0" w:color="auto"/>
              <w:left w:val="single" w:sz="4" w:space="0" w:color="auto"/>
              <w:bottom w:val="single" w:sz="4" w:space="0" w:color="auto"/>
              <w:right w:val="single" w:sz="4" w:space="0" w:color="auto"/>
            </w:tcBorders>
            <w:vAlign w:val="center"/>
          </w:tcPr>
          <w:p w14:paraId="57276FD6"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1EFA59B5"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05503CFD"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72406D48"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2CAD45EA"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Революционная, 20</w:t>
            </w:r>
          </w:p>
        </w:tc>
      </w:tr>
      <w:tr w:rsidR="00CC1725" w:rsidRPr="00EA2AF2" w14:paraId="5F596D4D"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0FE3ACD2"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2C69C07E"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Флигель</w:t>
            </w:r>
          </w:p>
        </w:tc>
        <w:tc>
          <w:tcPr>
            <w:tcW w:w="2187" w:type="pct"/>
            <w:tcBorders>
              <w:top w:val="single" w:sz="4" w:space="0" w:color="auto"/>
              <w:left w:val="single" w:sz="4" w:space="0" w:color="auto"/>
              <w:bottom w:val="single" w:sz="4" w:space="0" w:color="auto"/>
              <w:right w:val="single" w:sz="4" w:space="0" w:color="auto"/>
            </w:tcBorders>
            <w:vAlign w:val="center"/>
          </w:tcPr>
          <w:p w14:paraId="700A7132"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5BA579AF"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763A056A"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2AEEA15B"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1FB0DEA0"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Революционная, 20</w:t>
            </w:r>
          </w:p>
        </w:tc>
      </w:tr>
      <w:tr w:rsidR="00CC1725" w:rsidRPr="00EA2AF2" w14:paraId="0D0A96D3" w14:textId="77777777" w:rsidTr="00426179">
        <w:trPr>
          <w:trHeight w:val="915"/>
        </w:trPr>
        <w:tc>
          <w:tcPr>
            <w:tcW w:w="467" w:type="pct"/>
            <w:tcBorders>
              <w:top w:val="single" w:sz="4" w:space="0" w:color="000000"/>
              <w:left w:val="single" w:sz="4" w:space="0" w:color="000000"/>
              <w:bottom w:val="single" w:sz="4" w:space="0" w:color="auto"/>
              <w:right w:val="single" w:sz="4" w:space="0" w:color="000000"/>
            </w:tcBorders>
            <w:vAlign w:val="center"/>
          </w:tcPr>
          <w:p w14:paraId="04C30043"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47EDC349"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 в.</w:t>
            </w:r>
          </w:p>
        </w:tc>
        <w:tc>
          <w:tcPr>
            <w:tcW w:w="2187" w:type="pct"/>
            <w:tcBorders>
              <w:top w:val="single" w:sz="4" w:space="0" w:color="auto"/>
              <w:left w:val="single" w:sz="4" w:space="0" w:color="auto"/>
              <w:bottom w:val="single" w:sz="4" w:space="0" w:color="auto"/>
              <w:right w:val="single" w:sz="4" w:space="0" w:color="auto"/>
            </w:tcBorders>
            <w:vAlign w:val="center"/>
          </w:tcPr>
          <w:p w14:paraId="0769A329"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7AA514FD"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2A23177C"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46141F89" w14:textId="45266560"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tc>
      </w:tr>
      <w:tr w:rsidR="00426179" w:rsidRPr="00EA2AF2" w14:paraId="22D0B5EC" w14:textId="77777777" w:rsidTr="00426179">
        <w:trPr>
          <w:trHeight w:val="130"/>
        </w:trPr>
        <w:tc>
          <w:tcPr>
            <w:tcW w:w="467" w:type="pct"/>
            <w:tcBorders>
              <w:top w:val="single" w:sz="4" w:space="0" w:color="auto"/>
              <w:left w:val="single" w:sz="4" w:space="0" w:color="000000"/>
              <w:bottom w:val="single" w:sz="4" w:space="0" w:color="000000"/>
              <w:right w:val="single" w:sz="4" w:space="0" w:color="000000"/>
            </w:tcBorders>
            <w:vAlign w:val="center"/>
          </w:tcPr>
          <w:p w14:paraId="67661A21" w14:textId="2C7ED559" w:rsidR="00426179" w:rsidRPr="00EA2AF2" w:rsidRDefault="00426179" w:rsidP="00426179">
            <w:pPr>
              <w:keepNext/>
              <w:widowControl w:val="0"/>
              <w:spacing w:after="0" w:line="242" w:lineRule="auto"/>
              <w:ind w:left="360"/>
              <w:contextualSpacing/>
              <w:rPr>
                <w:rFonts w:ascii="Times New Roman" w:eastAsia="Calibri" w:hAnsi="Times New Roman" w:cs="Times New Roman"/>
                <w:sz w:val="20"/>
                <w:szCs w:val="20"/>
                <w14:ligatures w14:val="none"/>
              </w:rPr>
            </w:pPr>
            <w:r w:rsidRPr="00EA2AF2">
              <w:rPr>
                <w:rFonts w:ascii="Times New Roman" w:eastAsia="Calibri" w:hAnsi="Times New Roman" w:cs="Times New Roman"/>
                <w:sz w:val="20"/>
                <w:szCs w:val="20"/>
                <w14:ligatures w14:val="none"/>
              </w:rPr>
              <w:lastRenderedPageBreak/>
              <w:t>1</w:t>
            </w:r>
          </w:p>
        </w:tc>
        <w:tc>
          <w:tcPr>
            <w:tcW w:w="2346" w:type="pct"/>
            <w:tcBorders>
              <w:top w:val="single" w:sz="4" w:space="0" w:color="auto"/>
              <w:left w:val="single" w:sz="4" w:space="0" w:color="auto"/>
              <w:bottom w:val="single" w:sz="4" w:space="0" w:color="auto"/>
              <w:right w:val="single" w:sz="4" w:space="0" w:color="auto"/>
            </w:tcBorders>
            <w:vAlign w:val="center"/>
          </w:tcPr>
          <w:p w14:paraId="53053F7A" w14:textId="18CB881C" w:rsidR="00426179" w:rsidRPr="00EA2AF2" w:rsidRDefault="00426179"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2</w:t>
            </w:r>
          </w:p>
        </w:tc>
        <w:tc>
          <w:tcPr>
            <w:tcW w:w="2187" w:type="pct"/>
            <w:tcBorders>
              <w:top w:val="single" w:sz="4" w:space="0" w:color="auto"/>
              <w:left w:val="single" w:sz="4" w:space="0" w:color="auto"/>
              <w:bottom w:val="single" w:sz="4" w:space="0" w:color="auto"/>
              <w:right w:val="single" w:sz="4" w:space="0" w:color="auto"/>
            </w:tcBorders>
            <w:vAlign w:val="center"/>
          </w:tcPr>
          <w:p w14:paraId="0B60FCD9" w14:textId="5331464E" w:rsidR="00426179" w:rsidRPr="00EA2AF2" w:rsidRDefault="00426179"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3</w:t>
            </w:r>
          </w:p>
        </w:tc>
      </w:tr>
      <w:tr w:rsidR="00426179" w:rsidRPr="00EA2AF2" w14:paraId="0AA39848" w14:textId="77777777" w:rsidTr="00426179">
        <w:trPr>
          <w:trHeight w:val="244"/>
        </w:trPr>
        <w:tc>
          <w:tcPr>
            <w:tcW w:w="467" w:type="pct"/>
            <w:tcBorders>
              <w:top w:val="single" w:sz="4" w:space="0" w:color="auto"/>
              <w:left w:val="single" w:sz="4" w:space="0" w:color="000000"/>
              <w:bottom w:val="single" w:sz="4" w:space="0" w:color="000000"/>
              <w:right w:val="single" w:sz="4" w:space="0" w:color="000000"/>
            </w:tcBorders>
            <w:vAlign w:val="center"/>
          </w:tcPr>
          <w:p w14:paraId="260E9EE0" w14:textId="77777777" w:rsidR="00426179" w:rsidRPr="00EA2AF2" w:rsidRDefault="00426179" w:rsidP="00426179">
            <w:pPr>
              <w:keepNext/>
              <w:widowControl w:val="0"/>
              <w:spacing w:after="0" w:line="242" w:lineRule="auto"/>
              <w:ind w:left="360"/>
              <w:contextualSpacing/>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19F1D111" w14:textId="77777777" w:rsidR="00426179" w:rsidRPr="00EA2AF2" w:rsidRDefault="00426179" w:rsidP="00426179">
            <w:pPr>
              <w:spacing w:after="0" w:line="242" w:lineRule="auto"/>
              <w:jc w:val="center"/>
              <w:rPr>
                <w:rFonts w:ascii="Times New Roman" w:eastAsia="Times New Roman" w:hAnsi="Times New Roman" w:cs="Times New Roman"/>
                <w:kern w:val="0"/>
                <w:sz w:val="20"/>
                <w:szCs w:val="20"/>
                <w:lang w:eastAsia="ru-RU"/>
                <w14:ligatures w14:val="none"/>
              </w:rPr>
            </w:pPr>
          </w:p>
        </w:tc>
        <w:tc>
          <w:tcPr>
            <w:tcW w:w="2187" w:type="pct"/>
            <w:tcBorders>
              <w:top w:val="single" w:sz="4" w:space="0" w:color="auto"/>
              <w:left w:val="single" w:sz="4" w:space="0" w:color="auto"/>
              <w:bottom w:val="single" w:sz="4" w:space="0" w:color="auto"/>
              <w:right w:val="single" w:sz="4" w:space="0" w:color="auto"/>
            </w:tcBorders>
            <w:vAlign w:val="center"/>
          </w:tcPr>
          <w:p w14:paraId="6CEE3CE9" w14:textId="64DE7474" w:rsidR="00426179" w:rsidRPr="00EA2AF2" w:rsidRDefault="00426179"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ул. Революционная, 22</w:t>
            </w:r>
          </w:p>
        </w:tc>
      </w:tr>
      <w:tr w:rsidR="00CC1725" w:rsidRPr="00EA2AF2" w14:paraId="3816BFBC"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6A48DE23"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087EDB7B"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архитектора Портнова, кон. XIX в.</w:t>
            </w:r>
          </w:p>
        </w:tc>
        <w:tc>
          <w:tcPr>
            <w:tcW w:w="2187" w:type="pct"/>
            <w:tcBorders>
              <w:top w:val="single" w:sz="4" w:space="0" w:color="auto"/>
              <w:left w:val="single" w:sz="4" w:space="0" w:color="auto"/>
              <w:bottom w:val="single" w:sz="4" w:space="0" w:color="auto"/>
              <w:right w:val="single" w:sz="4" w:space="0" w:color="auto"/>
            </w:tcBorders>
            <w:vAlign w:val="center"/>
          </w:tcPr>
          <w:p w14:paraId="05B6AD58"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4C24AA29"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35A0D2A4"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75BDBF0F"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0B57885B"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Революционная, 24</w:t>
            </w:r>
          </w:p>
        </w:tc>
      </w:tr>
      <w:tr w:rsidR="00CC1725" w:rsidRPr="00EA2AF2" w14:paraId="5F14E46A"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5BC65D5F"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63F8E9B0"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b/>
                <w:bCs/>
                <w:kern w:val="0"/>
                <w:sz w:val="20"/>
                <w:szCs w:val="20"/>
                <w:lang w:eastAsia="ru-RU"/>
                <w14:ligatures w14:val="none"/>
              </w:rPr>
              <w:t>Купеческая усадьба, 2-я пол. XIX в.</w:t>
            </w:r>
          </w:p>
        </w:tc>
        <w:tc>
          <w:tcPr>
            <w:tcW w:w="2187" w:type="pct"/>
            <w:tcBorders>
              <w:top w:val="single" w:sz="4" w:space="0" w:color="auto"/>
              <w:left w:val="single" w:sz="4" w:space="0" w:color="auto"/>
              <w:bottom w:val="single" w:sz="4" w:space="0" w:color="auto"/>
              <w:right w:val="single" w:sz="4" w:space="0" w:color="auto"/>
            </w:tcBorders>
            <w:vAlign w:val="center"/>
          </w:tcPr>
          <w:p w14:paraId="5F29FF85"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Курская область,</w:t>
            </w:r>
          </w:p>
          <w:p w14:paraId="693C7172"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Дмитриевский район,</w:t>
            </w:r>
          </w:p>
          <w:p w14:paraId="4ED92457"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 xml:space="preserve">муниципальное образование </w:t>
            </w:r>
          </w:p>
          <w:p w14:paraId="7B53F618"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«город Дмитриев»</w:t>
            </w:r>
          </w:p>
        </w:tc>
      </w:tr>
      <w:tr w:rsidR="00CC1725" w:rsidRPr="00EA2AF2" w14:paraId="54FB76C8"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3F8B8D5A"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67BA7D2D"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купца</w:t>
            </w:r>
          </w:p>
        </w:tc>
        <w:tc>
          <w:tcPr>
            <w:tcW w:w="2187" w:type="pct"/>
            <w:tcBorders>
              <w:top w:val="single" w:sz="4" w:space="0" w:color="auto"/>
              <w:left w:val="single" w:sz="4" w:space="0" w:color="auto"/>
              <w:bottom w:val="single" w:sz="4" w:space="0" w:color="auto"/>
              <w:right w:val="single" w:sz="4" w:space="0" w:color="auto"/>
            </w:tcBorders>
            <w:vAlign w:val="center"/>
          </w:tcPr>
          <w:p w14:paraId="78610C20"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3E1B0D3A"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2ED74F99"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15157F25"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74BB6AC1"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Революционная, 26</w:t>
            </w:r>
          </w:p>
        </w:tc>
      </w:tr>
      <w:tr w:rsidR="00CC1725" w:rsidRPr="00EA2AF2" w14:paraId="6F69EC98"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4E08BC7C"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4033B51E"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Здание торгового ряда</w:t>
            </w:r>
          </w:p>
        </w:tc>
        <w:tc>
          <w:tcPr>
            <w:tcW w:w="2187" w:type="pct"/>
            <w:tcBorders>
              <w:top w:val="single" w:sz="4" w:space="0" w:color="auto"/>
              <w:left w:val="single" w:sz="4" w:space="0" w:color="auto"/>
              <w:bottom w:val="single" w:sz="4" w:space="0" w:color="auto"/>
              <w:right w:val="single" w:sz="4" w:space="0" w:color="auto"/>
            </w:tcBorders>
            <w:vAlign w:val="center"/>
          </w:tcPr>
          <w:p w14:paraId="1AB81219"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229B0686"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30561A6C"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72406F9B"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2D068D5D"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Революционная, 26</w:t>
            </w:r>
          </w:p>
        </w:tc>
      </w:tr>
      <w:tr w:rsidR="00CC1725" w:rsidRPr="00EA2AF2" w14:paraId="40DD827D"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4DA66BD1"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048320A6"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Здание лавки</w:t>
            </w:r>
          </w:p>
        </w:tc>
        <w:tc>
          <w:tcPr>
            <w:tcW w:w="2187" w:type="pct"/>
            <w:tcBorders>
              <w:top w:val="single" w:sz="4" w:space="0" w:color="auto"/>
              <w:left w:val="single" w:sz="4" w:space="0" w:color="auto"/>
              <w:bottom w:val="single" w:sz="4" w:space="0" w:color="auto"/>
              <w:right w:val="single" w:sz="4" w:space="0" w:color="auto"/>
            </w:tcBorders>
            <w:vAlign w:val="center"/>
          </w:tcPr>
          <w:p w14:paraId="35882D1D"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44377CD7"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1FBD0CA3"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329A9C76"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70712D23"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Революционная, 26</w:t>
            </w:r>
          </w:p>
        </w:tc>
      </w:tr>
      <w:tr w:rsidR="00CC1725" w:rsidRPr="00EA2AF2" w14:paraId="4610B8D4"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0CE3C91C"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19A6E687"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b/>
                <w:bCs/>
                <w:kern w:val="0"/>
                <w:sz w:val="20"/>
                <w:szCs w:val="20"/>
                <w:lang w:eastAsia="ru-RU"/>
                <w14:ligatures w14:val="none"/>
              </w:rPr>
              <w:t>Ансамбль городской усадьбы, 2-я пол. XIX в.</w:t>
            </w:r>
          </w:p>
        </w:tc>
        <w:tc>
          <w:tcPr>
            <w:tcW w:w="2187" w:type="pct"/>
            <w:tcBorders>
              <w:top w:val="single" w:sz="4" w:space="0" w:color="auto"/>
              <w:left w:val="single" w:sz="4" w:space="0" w:color="auto"/>
              <w:bottom w:val="single" w:sz="4" w:space="0" w:color="auto"/>
              <w:right w:val="single" w:sz="4" w:space="0" w:color="auto"/>
            </w:tcBorders>
            <w:vAlign w:val="center"/>
          </w:tcPr>
          <w:p w14:paraId="32E69B17"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Курская область,</w:t>
            </w:r>
          </w:p>
          <w:p w14:paraId="53D89739"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Дмитриевский район,</w:t>
            </w:r>
          </w:p>
          <w:p w14:paraId="372E45B1"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 xml:space="preserve">муниципальное образование </w:t>
            </w:r>
          </w:p>
          <w:p w14:paraId="053464EE"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«город Дмитриев»</w:t>
            </w:r>
          </w:p>
        </w:tc>
      </w:tr>
      <w:tr w:rsidR="00CC1725" w:rsidRPr="00EA2AF2" w14:paraId="427FC1C3"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0A8F89F7"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3FAC8041"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усадебный</w:t>
            </w:r>
          </w:p>
        </w:tc>
        <w:tc>
          <w:tcPr>
            <w:tcW w:w="2187" w:type="pct"/>
            <w:tcBorders>
              <w:top w:val="single" w:sz="4" w:space="0" w:color="auto"/>
              <w:left w:val="single" w:sz="4" w:space="0" w:color="auto"/>
              <w:bottom w:val="single" w:sz="4" w:space="0" w:color="auto"/>
              <w:right w:val="single" w:sz="4" w:space="0" w:color="auto"/>
            </w:tcBorders>
            <w:vAlign w:val="center"/>
          </w:tcPr>
          <w:p w14:paraId="57C107F1"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235A8996"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635CFB95"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012C76E6"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21D9FB05"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Революционная, 28</w:t>
            </w:r>
          </w:p>
        </w:tc>
      </w:tr>
      <w:tr w:rsidR="00CC1725" w:rsidRPr="00EA2AF2" w14:paraId="6F17074D"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3A393E1A"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41104EF3"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Здание людской</w:t>
            </w:r>
          </w:p>
        </w:tc>
        <w:tc>
          <w:tcPr>
            <w:tcW w:w="2187" w:type="pct"/>
            <w:tcBorders>
              <w:top w:val="single" w:sz="4" w:space="0" w:color="auto"/>
              <w:left w:val="single" w:sz="4" w:space="0" w:color="auto"/>
              <w:bottom w:val="single" w:sz="4" w:space="0" w:color="auto"/>
              <w:right w:val="single" w:sz="4" w:space="0" w:color="auto"/>
            </w:tcBorders>
            <w:vAlign w:val="center"/>
          </w:tcPr>
          <w:p w14:paraId="29B1A283"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1EB43417"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023F0830"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4729C4E5"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28736C86"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Революционная, 30</w:t>
            </w:r>
          </w:p>
        </w:tc>
      </w:tr>
      <w:tr w:rsidR="00CC1725" w:rsidRPr="00EA2AF2" w14:paraId="002EB50A"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617FFEC5"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065DB7B1"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2-я пол. XIX в.</w:t>
            </w:r>
          </w:p>
        </w:tc>
        <w:tc>
          <w:tcPr>
            <w:tcW w:w="2187" w:type="pct"/>
            <w:tcBorders>
              <w:top w:val="single" w:sz="4" w:space="0" w:color="auto"/>
              <w:left w:val="single" w:sz="4" w:space="0" w:color="auto"/>
              <w:bottom w:val="single" w:sz="4" w:space="0" w:color="auto"/>
              <w:right w:val="single" w:sz="4" w:space="0" w:color="auto"/>
            </w:tcBorders>
            <w:vAlign w:val="center"/>
          </w:tcPr>
          <w:p w14:paraId="545CB8E6"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042E20DB"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78AF281A"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72A276A3"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5DAE3B88"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Революционная, 35</w:t>
            </w:r>
          </w:p>
        </w:tc>
      </w:tr>
      <w:tr w:rsidR="00CC1725" w:rsidRPr="00EA2AF2" w14:paraId="40357EFD"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1AE3F1F0"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35C54B99"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2-я пол. XIX в.</w:t>
            </w:r>
          </w:p>
        </w:tc>
        <w:tc>
          <w:tcPr>
            <w:tcW w:w="2187" w:type="pct"/>
            <w:tcBorders>
              <w:top w:val="single" w:sz="4" w:space="0" w:color="auto"/>
              <w:left w:val="single" w:sz="4" w:space="0" w:color="auto"/>
              <w:bottom w:val="single" w:sz="4" w:space="0" w:color="auto"/>
              <w:right w:val="single" w:sz="4" w:space="0" w:color="auto"/>
            </w:tcBorders>
            <w:vAlign w:val="center"/>
          </w:tcPr>
          <w:p w14:paraId="6CF1F26A"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18EDB170"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71BCE2F0"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765AF570"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1A86CB64"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Революционная, 38</w:t>
            </w:r>
          </w:p>
        </w:tc>
      </w:tr>
      <w:tr w:rsidR="00CC1725" w:rsidRPr="00EA2AF2" w14:paraId="6B23284F"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5F558A92"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6FB1FAFF"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купца Посохина, 2-я пол. XIX в.</w:t>
            </w:r>
          </w:p>
        </w:tc>
        <w:tc>
          <w:tcPr>
            <w:tcW w:w="2187" w:type="pct"/>
            <w:tcBorders>
              <w:top w:val="single" w:sz="4" w:space="0" w:color="auto"/>
              <w:left w:val="single" w:sz="4" w:space="0" w:color="auto"/>
              <w:bottom w:val="single" w:sz="4" w:space="0" w:color="auto"/>
              <w:right w:val="single" w:sz="4" w:space="0" w:color="auto"/>
            </w:tcBorders>
            <w:vAlign w:val="center"/>
          </w:tcPr>
          <w:p w14:paraId="19F7016C"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33FE5E95"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407F4582"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6D9A5BB9"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55BDBDB2"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Республиканская, 7</w:t>
            </w:r>
          </w:p>
        </w:tc>
      </w:tr>
      <w:tr w:rsidR="00CC1725" w:rsidRPr="00EA2AF2" w14:paraId="756CD045"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3ECE45F3"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0A5E60CF"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Пивоварня Драпико (корпус 1), 2-я пол. XIX в.</w:t>
            </w:r>
          </w:p>
        </w:tc>
        <w:tc>
          <w:tcPr>
            <w:tcW w:w="2187" w:type="pct"/>
            <w:tcBorders>
              <w:top w:val="single" w:sz="4" w:space="0" w:color="auto"/>
              <w:left w:val="single" w:sz="4" w:space="0" w:color="auto"/>
              <w:bottom w:val="single" w:sz="4" w:space="0" w:color="auto"/>
              <w:right w:val="single" w:sz="4" w:space="0" w:color="auto"/>
            </w:tcBorders>
            <w:vAlign w:val="center"/>
          </w:tcPr>
          <w:p w14:paraId="61B49D65"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69070E5F"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4EBF34D1"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185A1BC2"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53E78F2F"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Республиканская, 8</w:t>
            </w:r>
          </w:p>
        </w:tc>
      </w:tr>
      <w:tr w:rsidR="00CC1725" w:rsidRPr="00EA2AF2" w14:paraId="4F026F36" w14:textId="77777777" w:rsidTr="00426179">
        <w:trPr>
          <w:trHeight w:val="195"/>
        </w:trPr>
        <w:tc>
          <w:tcPr>
            <w:tcW w:w="467" w:type="pct"/>
            <w:tcBorders>
              <w:top w:val="single" w:sz="4" w:space="0" w:color="000000"/>
              <w:left w:val="single" w:sz="4" w:space="0" w:color="000000"/>
              <w:bottom w:val="single" w:sz="4" w:space="0" w:color="auto"/>
              <w:right w:val="single" w:sz="4" w:space="0" w:color="000000"/>
            </w:tcBorders>
            <w:vAlign w:val="center"/>
          </w:tcPr>
          <w:p w14:paraId="6A7ECADE"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1D39A4C1"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Пивоварня Драпико (корпус 2), 2-я пол. XIX в.</w:t>
            </w:r>
          </w:p>
        </w:tc>
        <w:tc>
          <w:tcPr>
            <w:tcW w:w="2187" w:type="pct"/>
            <w:tcBorders>
              <w:top w:val="single" w:sz="4" w:space="0" w:color="auto"/>
              <w:left w:val="single" w:sz="4" w:space="0" w:color="auto"/>
              <w:bottom w:val="single" w:sz="4" w:space="0" w:color="auto"/>
              <w:right w:val="single" w:sz="4" w:space="0" w:color="auto"/>
            </w:tcBorders>
            <w:vAlign w:val="center"/>
          </w:tcPr>
          <w:p w14:paraId="19403373" w14:textId="2AF6B221"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tc>
      </w:tr>
      <w:tr w:rsidR="00426179" w:rsidRPr="00EA2AF2" w14:paraId="56CC6D62" w14:textId="77777777" w:rsidTr="00426179">
        <w:trPr>
          <w:trHeight w:val="70"/>
        </w:trPr>
        <w:tc>
          <w:tcPr>
            <w:tcW w:w="467" w:type="pct"/>
            <w:tcBorders>
              <w:top w:val="single" w:sz="4" w:space="0" w:color="auto"/>
              <w:left w:val="single" w:sz="4" w:space="0" w:color="000000"/>
              <w:bottom w:val="single" w:sz="4" w:space="0" w:color="000000"/>
              <w:right w:val="single" w:sz="4" w:space="0" w:color="000000"/>
            </w:tcBorders>
            <w:vAlign w:val="center"/>
          </w:tcPr>
          <w:p w14:paraId="62D27335" w14:textId="1EE8475B" w:rsidR="00426179" w:rsidRPr="00EA2AF2" w:rsidRDefault="00426179" w:rsidP="00426179">
            <w:pPr>
              <w:keepNext/>
              <w:widowControl w:val="0"/>
              <w:spacing w:after="0" w:line="242" w:lineRule="auto"/>
              <w:ind w:left="360"/>
              <w:contextualSpacing/>
              <w:rPr>
                <w:rFonts w:ascii="Times New Roman" w:eastAsia="Calibri" w:hAnsi="Times New Roman" w:cs="Times New Roman"/>
                <w:sz w:val="20"/>
                <w:szCs w:val="20"/>
                <w14:ligatures w14:val="none"/>
              </w:rPr>
            </w:pPr>
            <w:r w:rsidRPr="00EA2AF2">
              <w:rPr>
                <w:rFonts w:ascii="Times New Roman" w:eastAsia="Calibri" w:hAnsi="Times New Roman" w:cs="Times New Roman"/>
                <w:sz w:val="20"/>
                <w:szCs w:val="20"/>
                <w14:ligatures w14:val="none"/>
              </w:rPr>
              <w:lastRenderedPageBreak/>
              <w:t>1</w:t>
            </w:r>
          </w:p>
        </w:tc>
        <w:tc>
          <w:tcPr>
            <w:tcW w:w="2346" w:type="pct"/>
            <w:tcBorders>
              <w:top w:val="single" w:sz="4" w:space="0" w:color="auto"/>
              <w:left w:val="single" w:sz="4" w:space="0" w:color="auto"/>
              <w:bottom w:val="single" w:sz="4" w:space="0" w:color="auto"/>
              <w:right w:val="single" w:sz="4" w:space="0" w:color="auto"/>
            </w:tcBorders>
            <w:vAlign w:val="center"/>
          </w:tcPr>
          <w:p w14:paraId="3E9AB35D" w14:textId="500628E0" w:rsidR="00426179" w:rsidRPr="00EA2AF2" w:rsidRDefault="00426179"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2</w:t>
            </w:r>
          </w:p>
        </w:tc>
        <w:tc>
          <w:tcPr>
            <w:tcW w:w="2187" w:type="pct"/>
            <w:tcBorders>
              <w:top w:val="single" w:sz="4" w:space="0" w:color="auto"/>
              <w:left w:val="single" w:sz="4" w:space="0" w:color="auto"/>
              <w:bottom w:val="single" w:sz="4" w:space="0" w:color="auto"/>
              <w:right w:val="single" w:sz="4" w:space="0" w:color="auto"/>
            </w:tcBorders>
            <w:vAlign w:val="center"/>
          </w:tcPr>
          <w:p w14:paraId="4FDFC66F" w14:textId="175B09C5" w:rsidR="00426179" w:rsidRPr="00EA2AF2" w:rsidRDefault="00426179"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3</w:t>
            </w:r>
          </w:p>
        </w:tc>
      </w:tr>
      <w:tr w:rsidR="00426179" w:rsidRPr="00EA2AF2" w14:paraId="7F3ADD51" w14:textId="77777777" w:rsidTr="00426179">
        <w:trPr>
          <w:trHeight w:val="964"/>
        </w:trPr>
        <w:tc>
          <w:tcPr>
            <w:tcW w:w="467" w:type="pct"/>
            <w:tcBorders>
              <w:top w:val="single" w:sz="4" w:space="0" w:color="auto"/>
              <w:left w:val="single" w:sz="4" w:space="0" w:color="000000"/>
              <w:bottom w:val="single" w:sz="4" w:space="0" w:color="000000"/>
              <w:right w:val="single" w:sz="4" w:space="0" w:color="000000"/>
            </w:tcBorders>
            <w:vAlign w:val="center"/>
          </w:tcPr>
          <w:p w14:paraId="70000B0F" w14:textId="77777777" w:rsidR="00426179" w:rsidRPr="00EA2AF2" w:rsidRDefault="00426179" w:rsidP="00426179">
            <w:pPr>
              <w:keepNext/>
              <w:widowControl w:val="0"/>
              <w:spacing w:after="0" w:line="242" w:lineRule="auto"/>
              <w:ind w:left="360"/>
              <w:contextualSpacing/>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4CB522ED" w14:textId="77777777" w:rsidR="00426179" w:rsidRPr="00EA2AF2" w:rsidRDefault="00426179" w:rsidP="00426179">
            <w:pPr>
              <w:spacing w:after="0" w:line="242" w:lineRule="auto"/>
              <w:jc w:val="center"/>
              <w:rPr>
                <w:rFonts w:ascii="Times New Roman" w:eastAsia="Times New Roman" w:hAnsi="Times New Roman" w:cs="Times New Roman"/>
                <w:kern w:val="0"/>
                <w:sz w:val="20"/>
                <w:szCs w:val="20"/>
                <w:lang w:eastAsia="ru-RU"/>
                <w14:ligatures w14:val="none"/>
              </w:rPr>
            </w:pPr>
          </w:p>
        </w:tc>
        <w:tc>
          <w:tcPr>
            <w:tcW w:w="2187" w:type="pct"/>
            <w:tcBorders>
              <w:top w:val="single" w:sz="4" w:space="0" w:color="auto"/>
              <w:left w:val="single" w:sz="4" w:space="0" w:color="auto"/>
              <w:bottom w:val="single" w:sz="4" w:space="0" w:color="auto"/>
              <w:right w:val="single" w:sz="4" w:space="0" w:color="auto"/>
            </w:tcBorders>
            <w:vAlign w:val="center"/>
          </w:tcPr>
          <w:p w14:paraId="65D3BDFF" w14:textId="77777777" w:rsidR="00426179" w:rsidRPr="00EA2AF2" w:rsidRDefault="00426179"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072CD308" w14:textId="77777777" w:rsidR="00426179" w:rsidRPr="00EA2AF2" w:rsidRDefault="00426179"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5DA882E4" w14:textId="77777777" w:rsidR="00426179" w:rsidRPr="00EA2AF2" w:rsidRDefault="00426179"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5C09CE44" w14:textId="24B24C62" w:rsidR="00426179" w:rsidRPr="00EA2AF2" w:rsidRDefault="00426179"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ул. Республиканская, 8</w:t>
            </w:r>
          </w:p>
        </w:tc>
      </w:tr>
      <w:tr w:rsidR="00CC1725" w:rsidRPr="00EA2AF2" w14:paraId="3BDA9A75"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2B713971"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31B58130"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Здание лавки, 2-я пол. XIX в.</w:t>
            </w:r>
          </w:p>
        </w:tc>
        <w:tc>
          <w:tcPr>
            <w:tcW w:w="2187" w:type="pct"/>
            <w:tcBorders>
              <w:top w:val="single" w:sz="4" w:space="0" w:color="auto"/>
              <w:left w:val="single" w:sz="4" w:space="0" w:color="auto"/>
              <w:bottom w:val="single" w:sz="4" w:space="0" w:color="auto"/>
              <w:right w:val="single" w:sz="4" w:space="0" w:color="auto"/>
            </w:tcBorders>
            <w:vAlign w:val="center"/>
          </w:tcPr>
          <w:p w14:paraId="1B29DFD0"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307BEC14"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1D1C99FA"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6D4BD612"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116070F8"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Республиканская, 13</w:t>
            </w:r>
          </w:p>
        </w:tc>
      </w:tr>
      <w:tr w:rsidR="00CC1725" w:rsidRPr="00EA2AF2" w14:paraId="4169B2AD"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4C645577"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402FA3B3"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7EA7F253"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0C08545D"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36993127"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2DFF75F1"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3C5C710C"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Республиканская, 14</w:t>
            </w:r>
          </w:p>
        </w:tc>
      </w:tr>
      <w:tr w:rsidR="00CC1725" w:rsidRPr="00EA2AF2" w14:paraId="0FE836EB"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0EF85E1C"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693F01AE"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Здание лавки,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3130622E"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28333CC1"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50AE7AE0"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50ACB725"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0CFAE322"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Республиканская, 15</w:t>
            </w:r>
          </w:p>
        </w:tc>
      </w:tr>
      <w:tr w:rsidR="00CC1725" w:rsidRPr="00EA2AF2" w14:paraId="2D86B1A4"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5A8F8540"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4EF7C4B6"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12425981"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1670661C"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7109F525"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260E7664"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13E0AE2D"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Республиканская, 16</w:t>
            </w:r>
          </w:p>
        </w:tc>
      </w:tr>
      <w:tr w:rsidR="00CC1725" w:rsidRPr="00EA2AF2" w14:paraId="0A38EFA5"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2359AA62"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41EA4838"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купеческий (Яковлева)</w:t>
            </w:r>
          </w:p>
        </w:tc>
        <w:tc>
          <w:tcPr>
            <w:tcW w:w="2187" w:type="pct"/>
            <w:tcBorders>
              <w:top w:val="single" w:sz="4" w:space="0" w:color="auto"/>
              <w:left w:val="single" w:sz="4" w:space="0" w:color="auto"/>
              <w:bottom w:val="single" w:sz="4" w:space="0" w:color="auto"/>
              <w:right w:val="single" w:sz="4" w:space="0" w:color="auto"/>
            </w:tcBorders>
            <w:vAlign w:val="center"/>
          </w:tcPr>
          <w:p w14:paraId="53E16548"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08F76C4D"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17028417"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56923015"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414B8BA4"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Республиканская, 17</w:t>
            </w:r>
          </w:p>
        </w:tc>
      </w:tr>
      <w:tr w:rsidR="00CC1725" w:rsidRPr="00EA2AF2" w14:paraId="27B7F56E"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454E30FB"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63B9F52F"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Здание лавки,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6FFFEA68"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47D08BEC"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2694A531"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2F921514"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123F76A9"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Республиканская, 19</w:t>
            </w:r>
          </w:p>
        </w:tc>
      </w:tr>
      <w:tr w:rsidR="00CC1725" w:rsidRPr="00EA2AF2" w14:paraId="2C873DFE"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574F541A"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195A4CCE"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384128C5"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36C5CE4E"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5D885DC7"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53827428"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4EAF0CB4"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Республиканская, 20</w:t>
            </w:r>
          </w:p>
        </w:tc>
      </w:tr>
      <w:tr w:rsidR="00CC1725" w:rsidRPr="00EA2AF2" w14:paraId="4EE916B4"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5B6202A0"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5A0BADA8"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купеческий,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0D11F7B3"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05585690"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28FD7F32"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20057370"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0C2A541A"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Республиканская, 21</w:t>
            </w:r>
          </w:p>
        </w:tc>
      </w:tr>
      <w:tr w:rsidR="00CC1725" w:rsidRPr="00EA2AF2" w14:paraId="7AFA93B3"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5F18C624"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5476293F"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Лавка купца Шефера, кон. XIX-нач.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54192B61"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64A20BBE"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37A95A41"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76F84E78"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2EE75026"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Республиканская, 23</w:t>
            </w:r>
          </w:p>
        </w:tc>
      </w:tr>
      <w:tr w:rsidR="00CC1725" w:rsidRPr="00EA2AF2" w14:paraId="0245FB89"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7A012852"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1974BA04"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Здание тюрьмы, 2-я пол. XIX в.</w:t>
            </w:r>
          </w:p>
        </w:tc>
        <w:tc>
          <w:tcPr>
            <w:tcW w:w="2187" w:type="pct"/>
            <w:tcBorders>
              <w:top w:val="single" w:sz="4" w:space="0" w:color="auto"/>
              <w:left w:val="single" w:sz="4" w:space="0" w:color="auto"/>
              <w:bottom w:val="single" w:sz="4" w:space="0" w:color="auto"/>
              <w:right w:val="single" w:sz="4" w:space="0" w:color="auto"/>
            </w:tcBorders>
            <w:vAlign w:val="center"/>
          </w:tcPr>
          <w:p w14:paraId="2E10F868"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5C167629"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64BFEE91"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32300B31"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782A1A75"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Республиканская, 25</w:t>
            </w:r>
          </w:p>
        </w:tc>
      </w:tr>
      <w:tr w:rsidR="00CC1725" w:rsidRPr="00EA2AF2" w14:paraId="70429E27"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51CF6227"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1BF55288"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Здание реального училища, 2-я пол. XIX в.</w:t>
            </w:r>
          </w:p>
        </w:tc>
        <w:tc>
          <w:tcPr>
            <w:tcW w:w="2187" w:type="pct"/>
            <w:tcBorders>
              <w:top w:val="single" w:sz="4" w:space="0" w:color="auto"/>
              <w:left w:val="single" w:sz="4" w:space="0" w:color="auto"/>
              <w:bottom w:val="single" w:sz="4" w:space="0" w:color="auto"/>
              <w:right w:val="single" w:sz="4" w:space="0" w:color="auto"/>
            </w:tcBorders>
            <w:vAlign w:val="center"/>
          </w:tcPr>
          <w:p w14:paraId="2D6BE627"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1F69293B"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205F85B7"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0B9989B0"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1C43CE00"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Республиканская, 25 (ул. Красная, 76)</w:t>
            </w:r>
          </w:p>
        </w:tc>
      </w:tr>
      <w:tr w:rsidR="00CC1725" w:rsidRPr="00EA2AF2" w14:paraId="04DF1967" w14:textId="77777777" w:rsidTr="00426179">
        <w:trPr>
          <w:trHeight w:val="195"/>
        </w:trPr>
        <w:tc>
          <w:tcPr>
            <w:tcW w:w="467" w:type="pct"/>
            <w:tcBorders>
              <w:top w:val="single" w:sz="4" w:space="0" w:color="000000"/>
              <w:left w:val="single" w:sz="4" w:space="0" w:color="000000"/>
              <w:bottom w:val="single" w:sz="4" w:space="0" w:color="auto"/>
              <w:right w:val="single" w:sz="4" w:space="0" w:color="000000"/>
            </w:tcBorders>
            <w:vAlign w:val="center"/>
          </w:tcPr>
          <w:p w14:paraId="46BA3B4C"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7181B9A2"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купеческий, кон. XIX в.</w:t>
            </w:r>
          </w:p>
        </w:tc>
        <w:tc>
          <w:tcPr>
            <w:tcW w:w="2187" w:type="pct"/>
            <w:tcBorders>
              <w:top w:val="single" w:sz="4" w:space="0" w:color="auto"/>
              <w:left w:val="single" w:sz="4" w:space="0" w:color="auto"/>
              <w:bottom w:val="single" w:sz="4" w:space="0" w:color="auto"/>
              <w:right w:val="single" w:sz="4" w:space="0" w:color="auto"/>
            </w:tcBorders>
            <w:vAlign w:val="center"/>
          </w:tcPr>
          <w:p w14:paraId="631DAF68" w14:textId="686FD715"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tc>
      </w:tr>
      <w:tr w:rsidR="00426179" w:rsidRPr="00EA2AF2" w14:paraId="2789B19F" w14:textId="77777777" w:rsidTr="00426179">
        <w:trPr>
          <w:trHeight w:val="70"/>
        </w:trPr>
        <w:tc>
          <w:tcPr>
            <w:tcW w:w="467" w:type="pct"/>
            <w:tcBorders>
              <w:top w:val="single" w:sz="4" w:space="0" w:color="auto"/>
              <w:left w:val="single" w:sz="4" w:space="0" w:color="000000"/>
              <w:bottom w:val="single" w:sz="4" w:space="0" w:color="000000"/>
              <w:right w:val="single" w:sz="4" w:space="0" w:color="000000"/>
            </w:tcBorders>
            <w:vAlign w:val="center"/>
          </w:tcPr>
          <w:p w14:paraId="06B47831" w14:textId="49D154F6" w:rsidR="00426179" w:rsidRPr="00EA2AF2" w:rsidRDefault="00426179" w:rsidP="00426179">
            <w:pPr>
              <w:keepNext/>
              <w:widowControl w:val="0"/>
              <w:spacing w:after="0" w:line="242" w:lineRule="auto"/>
              <w:ind w:left="360"/>
              <w:contextualSpacing/>
              <w:rPr>
                <w:rFonts w:ascii="Times New Roman" w:eastAsia="Calibri" w:hAnsi="Times New Roman" w:cs="Times New Roman"/>
                <w:sz w:val="20"/>
                <w:szCs w:val="20"/>
                <w14:ligatures w14:val="none"/>
              </w:rPr>
            </w:pPr>
            <w:r w:rsidRPr="00EA2AF2">
              <w:rPr>
                <w:rFonts w:ascii="Times New Roman" w:eastAsia="Calibri" w:hAnsi="Times New Roman" w:cs="Times New Roman"/>
                <w:sz w:val="20"/>
                <w:szCs w:val="20"/>
                <w14:ligatures w14:val="none"/>
              </w:rPr>
              <w:lastRenderedPageBreak/>
              <w:t>1</w:t>
            </w:r>
          </w:p>
        </w:tc>
        <w:tc>
          <w:tcPr>
            <w:tcW w:w="2346" w:type="pct"/>
            <w:tcBorders>
              <w:top w:val="single" w:sz="4" w:space="0" w:color="auto"/>
              <w:left w:val="single" w:sz="4" w:space="0" w:color="auto"/>
              <w:bottom w:val="single" w:sz="4" w:space="0" w:color="auto"/>
              <w:right w:val="single" w:sz="4" w:space="0" w:color="auto"/>
            </w:tcBorders>
            <w:vAlign w:val="center"/>
          </w:tcPr>
          <w:p w14:paraId="54739E7B" w14:textId="7EB5331C" w:rsidR="00426179" w:rsidRPr="00EA2AF2" w:rsidRDefault="00426179"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2</w:t>
            </w:r>
          </w:p>
        </w:tc>
        <w:tc>
          <w:tcPr>
            <w:tcW w:w="2187" w:type="pct"/>
            <w:tcBorders>
              <w:top w:val="single" w:sz="4" w:space="0" w:color="auto"/>
              <w:left w:val="single" w:sz="4" w:space="0" w:color="auto"/>
              <w:bottom w:val="single" w:sz="4" w:space="0" w:color="auto"/>
              <w:right w:val="single" w:sz="4" w:space="0" w:color="auto"/>
            </w:tcBorders>
            <w:vAlign w:val="center"/>
          </w:tcPr>
          <w:p w14:paraId="7293B4BD" w14:textId="0876BFE6" w:rsidR="00426179" w:rsidRPr="00EA2AF2" w:rsidRDefault="00426179"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3</w:t>
            </w:r>
          </w:p>
        </w:tc>
      </w:tr>
      <w:tr w:rsidR="00426179" w:rsidRPr="00EA2AF2" w14:paraId="01626BC7" w14:textId="77777777" w:rsidTr="00426179">
        <w:trPr>
          <w:trHeight w:val="964"/>
        </w:trPr>
        <w:tc>
          <w:tcPr>
            <w:tcW w:w="467" w:type="pct"/>
            <w:tcBorders>
              <w:top w:val="single" w:sz="4" w:space="0" w:color="auto"/>
              <w:left w:val="single" w:sz="4" w:space="0" w:color="000000"/>
              <w:bottom w:val="single" w:sz="4" w:space="0" w:color="000000"/>
              <w:right w:val="single" w:sz="4" w:space="0" w:color="000000"/>
            </w:tcBorders>
            <w:vAlign w:val="center"/>
          </w:tcPr>
          <w:p w14:paraId="3EED39AB" w14:textId="77777777" w:rsidR="00426179" w:rsidRPr="00EA2AF2" w:rsidRDefault="00426179" w:rsidP="00426179">
            <w:pPr>
              <w:keepNext/>
              <w:widowControl w:val="0"/>
              <w:spacing w:after="0" w:line="242" w:lineRule="auto"/>
              <w:ind w:left="360"/>
              <w:contextualSpacing/>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2DCA2DC3" w14:textId="77777777" w:rsidR="00426179" w:rsidRPr="00EA2AF2" w:rsidRDefault="00426179" w:rsidP="00426179">
            <w:pPr>
              <w:spacing w:after="0" w:line="242" w:lineRule="auto"/>
              <w:jc w:val="center"/>
              <w:rPr>
                <w:rFonts w:ascii="Times New Roman" w:eastAsia="Times New Roman" w:hAnsi="Times New Roman" w:cs="Times New Roman"/>
                <w:kern w:val="0"/>
                <w:sz w:val="20"/>
                <w:szCs w:val="20"/>
                <w:lang w:eastAsia="ru-RU"/>
                <w14:ligatures w14:val="none"/>
              </w:rPr>
            </w:pPr>
          </w:p>
        </w:tc>
        <w:tc>
          <w:tcPr>
            <w:tcW w:w="2187" w:type="pct"/>
            <w:tcBorders>
              <w:top w:val="single" w:sz="4" w:space="0" w:color="auto"/>
              <w:left w:val="single" w:sz="4" w:space="0" w:color="auto"/>
              <w:bottom w:val="single" w:sz="4" w:space="0" w:color="auto"/>
              <w:right w:val="single" w:sz="4" w:space="0" w:color="auto"/>
            </w:tcBorders>
            <w:vAlign w:val="center"/>
          </w:tcPr>
          <w:p w14:paraId="3FD4E6A5" w14:textId="77777777" w:rsidR="00426179" w:rsidRPr="00EA2AF2" w:rsidRDefault="00426179"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65A10C0D" w14:textId="77777777" w:rsidR="00426179" w:rsidRPr="00EA2AF2" w:rsidRDefault="00426179"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6E582CD5" w14:textId="77777777" w:rsidR="00426179" w:rsidRPr="00EA2AF2" w:rsidRDefault="00426179"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404A671C" w14:textId="47BCC69D" w:rsidR="00426179" w:rsidRPr="00EA2AF2" w:rsidRDefault="00426179"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ул. Республиканская, 27</w:t>
            </w:r>
          </w:p>
        </w:tc>
      </w:tr>
      <w:tr w:rsidR="00CC1725" w:rsidRPr="00EA2AF2" w14:paraId="097FB7DF"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7DDE381D"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511BBD79"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 в.</w:t>
            </w:r>
          </w:p>
        </w:tc>
        <w:tc>
          <w:tcPr>
            <w:tcW w:w="2187" w:type="pct"/>
            <w:tcBorders>
              <w:top w:val="single" w:sz="4" w:space="0" w:color="auto"/>
              <w:left w:val="single" w:sz="4" w:space="0" w:color="auto"/>
              <w:bottom w:val="single" w:sz="4" w:space="0" w:color="auto"/>
              <w:right w:val="single" w:sz="4" w:space="0" w:color="auto"/>
            </w:tcBorders>
            <w:vAlign w:val="center"/>
          </w:tcPr>
          <w:p w14:paraId="3040BE6C"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3ED60B8D"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348603A7"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1446F8EF"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01C8A572"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пр. Советских Космонавтов, 5</w:t>
            </w:r>
          </w:p>
        </w:tc>
      </w:tr>
      <w:tr w:rsidR="00CC1725" w:rsidRPr="00EA2AF2" w14:paraId="0202C299"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03BD9500"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1B09C0D6"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6037A3E4"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51974615"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33686ED1"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487023F0"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111F8A21"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Урицкого, 40</w:t>
            </w:r>
          </w:p>
        </w:tc>
      </w:tr>
      <w:tr w:rsidR="00CC1725" w:rsidRPr="00EA2AF2" w14:paraId="6E84618D"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3EF01A4F"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1C2E216B"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Здание лавки, нач. ХХ в.</w:t>
            </w:r>
          </w:p>
        </w:tc>
        <w:tc>
          <w:tcPr>
            <w:tcW w:w="2187" w:type="pct"/>
            <w:tcBorders>
              <w:top w:val="single" w:sz="4" w:space="0" w:color="auto"/>
              <w:left w:val="single" w:sz="4" w:space="0" w:color="auto"/>
              <w:bottom w:val="single" w:sz="4" w:space="0" w:color="auto"/>
              <w:right w:val="single" w:sz="4" w:space="0" w:color="auto"/>
            </w:tcBorders>
            <w:vAlign w:val="center"/>
          </w:tcPr>
          <w:p w14:paraId="30C4D2C0"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09D5D12B"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6AC601AF"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493B9713"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0E1FA187"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Урицкого, 72</w:t>
            </w:r>
          </w:p>
        </w:tc>
      </w:tr>
      <w:tr w:rsidR="00CC1725" w:rsidRPr="00EA2AF2" w14:paraId="7918F81C"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679F5030"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65D425EA"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 в.</w:t>
            </w:r>
          </w:p>
        </w:tc>
        <w:tc>
          <w:tcPr>
            <w:tcW w:w="2187" w:type="pct"/>
            <w:tcBorders>
              <w:top w:val="single" w:sz="4" w:space="0" w:color="auto"/>
              <w:left w:val="single" w:sz="4" w:space="0" w:color="auto"/>
              <w:bottom w:val="single" w:sz="4" w:space="0" w:color="auto"/>
              <w:right w:val="single" w:sz="4" w:space="0" w:color="auto"/>
            </w:tcBorders>
            <w:vAlign w:val="center"/>
          </w:tcPr>
          <w:p w14:paraId="16BF721A"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49891F18"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2C7AB8C8"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7B0F9B0F"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20BC7674"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Урицкого, 73</w:t>
            </w:r>
          </w:p>
        </w:tc>
      </w:tr>
      <w:tr w:rsidR="00CC1725" w:rsidRPr="00EA2AF2" w14:paraId="242986D8" w14:textId="77777777" w:rsidTr="00426179">
        <w:trPr>
          <w:trHeight w:val="212"/>
        </w:trPr>
        <w:tc>
          <w:tcPr>
            <w:tcW w:w="467" w:type="pct"/>
            <w:tcBorders>
              <w:top w:val="single" w:sz="4" w:space="0" w:color="000000"/>
              <w:left w:val="single" w:sz="4" w:space="0" w:color="000000"/>
              <w:bottom w:val="single" w:sz="4" w:space="0" w:color="000000"/>
              <w:right w:val="single" w:sz="4" w:space="0" w:color="000000"/>
            </w:tcBorders>
            <w:vAlign w:val="center"/>
          </w:tcPr>
          <w:p w14:paraId="4DF33E4F" w14:textId="77777777" w:rsidR="00CC1725" w:rsidRPr="00EA2AF2" w:rsidRDefault="00CC1725" w:rsidP="00426179">
            <w:pPr>
              <w:keepNext/>
              <w:widowControl w:val="0"/>
              <w:numPr>
                <w:ilvl w:val="0"/>
                <w:numId w:val="7"/>
              </w:numPr>
              <w:spacing w:after="0" w:line="242" w:lineRule="auto"/>
              <w:contextualSpacing/>
              <w:jc w:val="center"/>
              <w:rPr>
                <w:rFonts w:ascii="Times New Roman" w:eastAsia="Calibri" w:hAnsi="Times New Roman" w:cs="Times New Roman"/>
                <w:sz w:val="20"/>
                <w:szCs w:val="20"/>
                <w14:ligatures w14:val="none"/>
              </w:rPr>
            </w:pPr>
          </w:p>
        </w:tc>
        <w:tc>
          <w:tcPr>
            <w:tcW w:w="2346" w:type="pct"/>
            <w:tcBorders>
              <w:top w:val="single" w:sz="4" w:space="0" w:color="auto"/>
              <w:left w:val="single" w:sz="4" w:space="0" w:color="auto"/>
              <w:bottom w:val="single" w:sz="4" w:space="0" w:color="auto"/>
              <w:right w:val="single" w:sz="4" w:space="0" w:color="auto"/>
            </w:tcBorders>
            <w:vAlign w:val="center"/>
          </w:tcPr>
          <w:p w14:paraId="07AA4B86"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Times New Roman" w:hAnsi="Times New Roman" w:cs="Times New Roman"/>
                <w:kern w:val="0"/>
                <w:sz w:val="20"/>
                <w:szCs w:val="20"/>
                <w:lang w:eastAsia="ru-RU"/>
                <w14:ligatures w14:val="none"/>
              </w:rPr>
              <w:t>Дом жилой, кон. XIX в.</w:t>
            </w:r>
          </w:p>
        </w:tc>
        <w:tc>
          <w:tcPr>
            <w:tcW w:w="2187" w:type="pct"/>
            <w:tcBorders>
              <w:top w:val="single" w:sz="4" w:space="0" w:color="auto"/>
              <w:left w:val="single" w:sz="4" w:space="0" w:color="auto"/>
              <w:bottom w:val="single" w:sz="4" w:space="0" w:color="auto"/>
              <w:right w:val="single" w:sz="4" w:space="0" w:color="auto"/>
            </w:tcBorders>
            <w:vAlign w:val="center"/>
          </w:tcPr>
          <w:p w14:paraId="2B1FF998"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Курская область,</w:t>
            </w:r>
          </w:p>
          <w:p w14:paraId="04B7129D"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Дмитриевский район,</w:t>
            </w:r>
          </w:p>
          <w:p w14:paraId="7E51D511"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 xml:space="preserve">муниципальное образование </w:t>
            </w:r>
          </w:p>
          <w:p w14:paraId="2467EAAF" w14:textId="77777777" w:rsidR="00CC1725" w:rsidRPr="00EA2AF2" w:rsidRDefault="00CC1725" w:rsidP="00426179">
            <w:pPr>
              <w:spacing w:after="0" w:line="242" w:lineRule="auto"/>
              <w:jc w:val="center"/>
              <w:rPr>
                <w:rFonts w:ascii="Times New Roman" w:eastAsia="Calibri" w:hAnsi="Times New Roman" w:cs="Times New Roman"/>
                <w:kern w:val="0"/>
                <w:sz w:val="20"/>
                <w:szCs w:val="20"/>
                <w14:ligatures w14:val="none"/>
              </w:rPr>
            </w:pPr>
            <w:r w:rsidRPr="00EA2AF2">
              <w:rPr>
                <w:rFonts w:ascii="Times New Roman" w:eastAsia="Calibri" w:hAnsi="Times New Roman" w:cs="Times New Roman"/>
                <w:kern w:val="0"/>
                <w:sz w:val="20"/>
                <w:szCs w:val="20"/>
                <w14:ligatures w14:val="none"/>
              </w:rPr>
              <w:t>«город Дмитриев»,</w:t>
            </w:r>
          </w:p>
          <w:p w14:paraId="41A2F8A4" w14:textId="77777777" w:rsidR="00CC1725" w:rsidRPr="00EA2AF2" w:rsidRDefault="00CC1725" w:rsidP="00426179">
            <w:pPr>
              <w:spacing w:after="0" w:line="242" w:lineRule="auto"/>
              <w:jc w:val="center"/>
              <w:rPr>
                <w:rFonts w:ascii="Times New Roman" w:eastAsia="Times New Roman" w:hAnsi="Times New Roman" w:cs="Times New Roman"/>
                <w:kern w:val="0"/>
                <w:sz w:val="20"/>
                <w:szCs w:val="20"/>
                <w:lang w:eastAsia="ru-RU"/>
                <w14:ligatures w14:val="none"/>
              </w:rPr>
            </w:pPr>
            <w:r w:rsidRPr="00EA2AF2">
              <w:rPr>
                <w:rFonts w:ascii="Times New Roman" w:eastAsia="Calibri" w:hAnsi="Times New Roman" w:cs="Times New Roman"/>
                <w:kern w:val="0"/>
                <w:sz w:val="20"/>
                <w:szCs w:val="20"/>
                <w14:ligatures w14:val="none"/>
              </w:rPr>
              <w:t>ул. Урицкого, 93</w:t>
            </w:r>
          </w:p>
        </w:tc>
      </w:tr>
    </w:tbl>
    <w:p w14:paraId="6826C915" w14:textId="77777777" w:rsidR="00CC1725" w:rsidRPr="00EA2AF2" w:rsidRDefault="00CC1725" w:rsidP="00CC1725">
      <w:pPr>
        <w:spacing w:after="0" w:line="240" w:lineRule="auto"/>
        <w:jc w:val="right"/>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w:t>
      </w:r>
    </w:p>
    <w:p w14:paraId="32FD28CF"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подраздел 3.3 «Водоохранные зоны и прибрежно-защитные полосы. Водные объекты общего пользования»:</w:t>
      </w:r>
      <w:bookmarkStart w:id="18" w:name="_Toc247965295"/>
      <w:bookmarkStart w:id="19" w:name="_Toc268263663"/>
      <w:bookmarkStart w:id="20" w:name="_Toc336507677"/>
    </w:p>
    <w:p w14:paraId="1B50C84F" w14:textId="77777777" w:rsidR="00A74D65" w:rsidRPr="00EA2AF2" w:rsidRDefault="00A74D6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p>
    <w:p w14:paraId="43B84410" w14:textId="1CC90FB4" w:rsidR="00CC1725" w:rsidRPr="00EA2AF2" w:rsidRDefault="00CC1725" w:rsidP="00A74D65">
      <w:pPr>
        <w:widowControl w:val="0"/>
        <w:spacing w:after="0" w:line="240" w:lineRule="auto"/>
        <w:ind w:firstLine="709"/>
        <w:jc w:val="both"/>
        <w:outlineLvl w:val="2"/>
        <w:rPr>
          <w:rFonts w:ascii="Times New Roman" w:eastAsia="Times New Roman" w:hAnsi="Times New Roman" w:cs="Times New Roman"/>
          <w:b/>
          <w:bCs/>
          <w:kern w:val="32"/>
          <w:sz w:val="28"/>
          <w:szCs w:val="28"/>
          <w:lang w:val="x-none" w:eastAsia="ru-RU"/>
          <w14:ligatures w14:val="none"/>
        </w:rPr>
      </w:pPr>
      <w:r w:rsidRPr="00EA2AF2">
        <w:rPr>
          <w:rFonts w:ascii="Times New Roman" w:eastAsia="Times New Roman" w:hAnsi="Times New Roman" w:cs="Times New Roman"/>
          <w:b/>
          <w:bCs/>
          <w:kern w:val="32"/>
          <w:sz w:val="28"/>
          <w:szCs w:val="28"/>
          <w:lang w:eastAsia="ru-RU"/>
          <w14:ligatures w14:val="none"/>
        </w:rPr>
        <w:t>«3.3. </w:t>
      </w:r>
      <w:r w:rsidRPr="00EA2AF2">
        <w:rPr>
          <w:rFonts w:ascii="Times New Roman" w:eastAsia="Times New Roman" w:hAnsi="Times New Roman" w:cs="Times New Roman"/>
          <w:b/>
          <w:bCs/>
          <w:kern w:val="32"/>
          <w:sz w:val="28"/>
          <w:szCs w:val="28"/>
          <w:lang w:val="x-none" w:eastAsia="ru-RU"/>
          <w14:ligatures w14:val="none"/>
        </w:rPr>
        <w:t>Водоохранные зоны</w:t>
      </w:r>
      <w:r w:rsidRPr="00EA2AF2">
        <w:rPr>
          <w:rFonts w:ascii="Times New Roman" w:eastAsia="Times New Roman" w:hAnsi="Times New Roman" w:cs="Times New Roman"/>
          <w:b/>
          <w:bCs/>
          <w:kern w:val="32"/>
          <w:sz w:val="28"/>
          <w:szCs w:val="28"/>
          <w:lang w:eastAsia="ru-RU"/>
          <w14:ligatures w14:val="none"/>
        </w:rPr>
        <w:t>,</w:t>
      </w:r>
      <w:r w:rsidRPr="00EA2AF2">
        <w:rPr>
          <w:rFonts w:ascii="Times New Roman" w:eastAsia="Times New Roman" w:hAnsi="Times New Roman" w:cs="Times New Roman"/>
          <w:b/>
          <w:bCs/>
          <w:kern w:val="32"/>
          <w:sz w:val="28"/>
          <w:szCs w:val="28"/>
          <w:lang w:val="x-none" w:eastAsia="ru-RU"/>
          <w14:ligatures w14:val="none"/>
        </w:rPr>
        <w:t xml:space="preserve"> прибрежно-защитные полосы</w:t>
      </w:r>
      <w:bookmarkEnd w:id="18"/>
      <w:bookmarkEnd w:id="19"/>
      <w:bookmarkEnd w:id="20"/>
      <w:r w:rsidRPr="00EA2AF2">
        <w:rPr>
          <w:rFonts w:ascii="Times New Roman" w:eastAsia="Times New Roman" w:hAnsi="Times New Roman" w:cs="Times New Roman"/>
          <w:b/>
          <w:bCs/>
          <w:kern w:val="32"/>
          <w:sz w:val="28"/>
          <w:szCs w:val="28"/>
          <w:lang w:val="x-none" w:eastAsia="ru-RU"/>
          <w14:ligatures w14:val="none"/>
        </w:rPr>
        <w:t xml:space="preserve"> </w:t>
      </w:r>
      <w:r w:rsidRPr="00EA2AF2">
        <w:rPr>
          <w:rFonts w:ascii="Times New Roman" w:eastAsia="Times New Roman" w:hAnsi="Times New Roman" w:cs="Times New Roman"/>
          <w:b/>
          <w:bCs/>
          <w:kern w:val="0"/>
          <w:sz w:val="28"/>
          <w:szCs w:val="28"/>
          <w:lang w:eastAsia="x-none"/>
          <w14:ligatures w14:val="none"/>
        </w:rPr>
        <w:t>и водные объекты общего пользования</w:t>
      </w:r>
    </w:p>
    <w:p w14:paraId="0F18044A" w14:textId="77777777" w:rsidR="00CC1725" w:rsidRPr="00EA2AF2" w:rsidRDefault="00CC1725" w:rsidP="00CC1725">
      <w:pPr>
        <w:widowControl w:val="0"/>
        <w:spacing w:after="0" w:line="240" w:lineRule="auto"/>
        <w:jc w:val="center"/>
        <w:outlineLvl w:val="2"/>
        <w:rPr>
          <w:rFonts w:ascii="Cambria" w:eastAsia="Times New Roman" w:hAnsi="Cambria" w:cs="Times New Roman"/>
          <w:b/>
          <w:bCs/>
          <w:kern w:val="0"/>
          <w:sz w:val="28"/>
          <w:szCs w:val="28"/>
          <w:lang w:val="x-none" w:eastAsia="x-none"/>
          <w14:ligatures w14:val="none"/>
        </w:rPr>
      </w:pPr>
    </w:p>
    <w:p w14:paraId="276942A2" w14:textId="1B10DA52" w:rsidR="00CC1725" w:rsidRPr="00EA2AF2" w:rsidRDefault="00CC1725" w:rsidP="00CC1725">
      <w:pPr>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color w:val="000000"/>
          <w:kern w:val="0"/>
          <w:sz w:val="28"/>
          <w:szCs w:val="28"/>
          <w14:ligatures w14:val="none"/>
        </w:rPr>
        <w:t>Гидрографическая сеть муниципального образования «</w:t>
      </w:r>
      <w:r w:rsidR="00A74D65" w:rsidRPr="00EA2AF2">
        <w:rPr>
          <w:rFonts w:ascii="Times New Roman" w:eastAsia="Calibri" w:hAnsi="Times New Roman" w:cs="Times New Roman"/>
          <w:color w:val="000000"/>
          <w:kern w:val="0"/>
          <w:sz w:val="28"/>
          <w:szCs w:val="28"/>
          <w14:ligatures w14:val="none"/>
        </w:rPr>
        <w:t>город Дмитриев</w:t>
      </w:r>
      <w:r w:rsidRPr="00EA2AF2">
        <w:rPr>
          <w:rFonts w:ascii="Times New Roman" w:eastAsia="Calibri" w:hAnsi="Times New Roman" w:cs="Times New Roman"/>
          <w:color w:val="000000"/>
          <w:kern w:val="0"/>
          <w:sz w:val="28"/>
          <w:szCs w:val="28"/>
          <w14:ligatures w14:val="none"/>
        </w:rPr>
        <w:t xml:space="preserve">» </w:t>
      </w:r>
      <w:r w:rsidR="00A74D65" w:rsidRPr="00EA2AF2">
        <w:rPr>
          <w:rFonts w:ascii="Times New Roman" w:eastAsia="Calibri" w:hAnsi="Times New Roman" w:cs="Times New Roman"/>
          <w:color w:val="000000"/>
          <w:kern w:val="0"/>
          <w:sz w:val="28"/>
          <w:szCs w:val="28"/>
          <w14:ligatures w14:val="none"/>
        </w:rPr>
        <w:t>Дмитриевского</w:t>
      </w:r>
      <w:r w:rsidRPr="00EA2AF2">
        <w:rPr>
          <w:rFonts w:ascii="Times New Roman" w:eastAsia="Times New Roman" w:hAnsi="Times New Roman" w:cs="Times New Roman"/>
          <w:kern w:val="0"/>
          <w:sz w:val="28"/>
          <w:szCs w:val="28"/>
          <w:lang w:eastAsia="ru-RU"/>
          <w14:ligatures w14:val="none"/>
        </w:rPr>
        <w:t xml:space="preserve"> района Курской области</w:t>
      </w:r>
      <w:r w:rsidRPr="00EA2AF2">
        <w:rPr>
          <w:rFonts w:ascii="Times New Roman" w:eastAsia="Calibri" w:hAnsi="Times New Roman" w:cs="Times New Roman"/>
          <w:color w:val="000000"/>
          <w:kern w:val="0"/>
          <w:sz w:val="28"/>
          <w:szCs w:val="28"/>
          <w14:ligatures w14:val="none"/>
        </w:rPr>
        <w:t xml:space="preserve"> представлена р.</w:t>
      </w:r>
      <w:r w:rsidR="00CB4A70" w:rsidRPr="00EA2AF2">
        <w:rPr>
          <w:rFonts w:ascii="Times New Roman" w:eastAsia="Calibri" w:hAnsi="Times New Roman" w:cs="Times New Roman"/>
          <w:color w:val="000000"/>
          <w:kern w:val="0"/>
          <w:sz w:val="28"/>
          <w:szCs w:val="28"/>
          <w14:ligatures w14:val="none"/>
        </w:rPr>
        <w:t xml:space="preserve"> Свапа.</w:t>
      </w:r>
      <w:r w:rsidRPr="00EA2AF2">
        <w:rPr>
          <w:rFonts w:ascii="Times New Roman" w:eastAsia="Calibri" w:hAnsi="Times New Roman" w:cs="Times New Roman"/>
          <w:color w:val="000000"/>
          <w:kern w:val="0"/>
          <w:sz w:val="28"/>
          <w:szCs w:val="28"/>
          <w14:ligatures w14:val="none"/>
        </w:rPr>
        <w:t xml:space="preserve"> Протяженность р. С</w:t>
      </w:r>
      <w:r w:rsidR="00CB4A70" w:rsidRPr="00EA2AF2">
        <w:rPr>
          <w:rFonts w:ascii="Times New Roman" w:eastAsia="Calibri" w:hAnsi="Times New Roman" w:cs="Times New Roman"/>
          <w:color w:val="000000"/>
          <w:kern w:val="0"/>
          <w:sz w:val="28"/>
          <w:szCs w:val="28"/>
          <w14:ligatures w14:val="none"/>
        </w:rPr>
        <w:t>вапа</w:t>
      </w:r>
      <w:r w:rsidRPr="00EA2AF2">
        <w:rPr>
          <w:rFonts w:ascii="Times New Roman" w:eastAsia="Calibri" w:hAnsi="Times New Roman" w:cs="Times New Roman"/>
          <w:color w:val="000000"/>
          <w:kern w:val="0"/>
          <w:sz w:val="28"/>
          <w:szCs w:val="28"/>
          <w14:ligatures w14:val="none"/>
        </w:rPr>
        <w:t xml:space="preserve"> в границах муниципального образования «</w:t>
      </w:r>
      <w:r w:rsidR="00CB4A70" w:rsidRPr="00EA2AF2">
        <w:rPr>
          <w:rFonts w:ascii="Times New Roman" w:eastAsia="Calibri" w:hAnsi="Times New Roman" w:cs="Times New Roman"/>
          <w:color w:val="000000"/>
          <w:kern w:val="0"/>
          <w:sz w:val="28"/>
          <w:szCs w:val="28"/>
          <w14:ligatures w14:val="none"/>
        </w:rPr>
        <w:t>город Дмитриев</w:t>
      </w:r>
      <w:r w:rsidRPr="00EA2AF2">
        <w:rPr>
          <w:rFonts w:ascii="Times New Roman" w:eastAsia="Calibri" w:hAnsi="Times New Roman" w:cs="Times New Roman"/>
          <w:color w:val="000000"/>
          <w:kern w:val="0"/>
          <w:sz w:val="28"/>
          <w:szCs w:val="28"/>
          <w14:ligatures w14:val="none"/>
        </w:rPr>
        <w:t xml:space="preserve">» </w:t>
      </w:r>
      <w:r w:rsidR="00CB4A70" w:rsidRPr="00EA2AF2">
        <w:rPr>
          <w:rFonts w:ascii="Times New Roman" w:eastAsia="Calibri" w:hAnsi="Times New Roman" w:cs="Times New Roman"/>
          <w:color w:val="000000"/>
          <w:kern w:val="0"/>
          <w:sz w:val="28"/>
          <w:szCs w:val="28"/>
          <w14:ligatures w14:val="none"/>
        </w:rPr>
        <w:t>Дмитриевского</w:t>
      </w:r>
      <w:r w:rsidRPr="00EA2AF2">
        <w:rPr>
          <w:rFonts w:ascii="Times New Roman" w:eastAsia="Times New Roman" w:hAnsi="Times New Roman" w:cs="Times New Roman"/>
          <w:kern w:val="0"/>
          <w:sz w:val="28"/>
          <w:szCs w:val="28"/>
          <w:lang w:eastAsia="ru-RU"/>
          <w14:ligatures w14:val="none"/>
        </w:rPr>
        <w:t xml:space="preserve"> района Курской области</w:t>
      </w:r>
      <w:r w:rsidRPr="00EA2AF2">
        <w:rPr>
          <w:rFonts w:ascii="Times New Roman" w:eastAsia="Calibri" w:hAnsi="Times New Roman" w:cs="Times New Roman"/>
          <w:color w:val="000000"/>
          <w:kern w:val="0"/>
          <w:sz w:val="28"/>
          <w:szCs w:val="28"/>
          <w14:ligatures w14:val="none"/>
        </w:rPr>
        <w:t xml:space="preserve"> составляет – </w:t>
      </w:r>
      <w:r w:rsidR="00BC7676" w:rsidRPr="00EA2AF2">
        <w:rPr>
          <w:rFonts w:ascii="Times New Roman" w:eastAsia="Calibri" w:hAnsi="Times New Roman" w:cs="Times New Roman"/>
          <w:color w:val="000000"/>
          <w:kern w:val="0"/>
          <w:sz w:val="28"/>
          <w:szCs w:val="28"/>
          <w14:ligatures w14:val="none"/>
        </w:rPr>
        <w:t>3</w:t>
      </w:r>
      <w:r w:rsidRPr="00EA2AF2">
        <w:rPr>
          <w:rFonts w:ascii="Times New Roman" w:eastAsia="Calibri" w:hAnsi="Times New Roman" w:cs="Times New Roman"/>
          <w:color w:val="000000"/>
          <w:kern w:val="0"/>
          <w:sz w:val="28"/>
          <w:szCs w:val="28"/>
          <w14:ligatures w14:val="none"/>
        </w:rPr>
        <w:t xml:space="preserve"> км </w:t>
      </w:r>
      <w:r w:rsidR="00BC7676" w:rsidRPr="00EA2AF2">
        <w:rPr>
          <w:rFonts w:ascii="Times New Roman" w:eastAsia="Calibri" w:hAnsi="Times New Roman" w:cs="Times New Roman"/>
          <w:color w:val="000000"/>
          <w:kern w:val="0"/>
          <w:sz w:val="28"/>
          <w:szCs w:val="28"/>
          <w14:ligatures w14:val="none"/>
        </w:rPr>
        <w:t>250</w:t>
      </w:r>
      <w:r w:rsidRPr="00EA2AF2">
        <w:rPr>
          <w:rFonts w:ascii="Times New Roman" w:eastAsia="Calibri" w:hAnsi="Times New Roman" w:cs="Times New Roman"/>
          <w:color w:val="000000"/>
          <w:kern w:val="0"/>
          <w:sz w:val="28"/>
          <w:szCs w:val="28"/>
          <w14:ligatures w14:val="none"/>
        </w:rPr>
        <w:t xml:space="preserve"> м</w:t>
      </w:r>
      <w:r w:rsidR="00CB4A70" w:rsidRPr="00EA2AF2">
        <w:rPr>
          <w:rFonts w:ascii="Times New Roman" w:eastAsia="Calibri" w:hAnsi="Times New Roman" w:cs="Times New Roman"/>
          <w:color w:val="000000"/>
          <w:kern w:val="0"/>
          <w:sz w:val="28"/>
          <w:szCs w:val="28"/>
          <w14:ligatures w14:val="none"/>
        </w:rPr>
        <w:t>.</w:t>
      </w:r>
    </w:p>
    <w:p w14:paraId="0C2DF9BA" w14:textId="6AF0B73C" w:rsidR="00CC1725" w:rsidRPr="00EA2AF2" w:rsidRDefault="00CC1725" w:rsidP="00CC1725">
      <w:pPr>
        <w:spacing w:after="0" w:line="240" w:lineRule="auto"/>
        <w:ind w:firstLine="709"/>
        <w:jc w:val="both"/>
        <w:rPr>
          <w:rFonts w:ascii="Times New Roman" w:eastAsia="Calibri" w:hAnsi="Times New Roman" w:cs="Times New Roman"/>
          <w:kern w:val="0"/>
          <w:sz w:val="28"/>
          <w:szCs w:val="28"/>
          <w:shd w:val="clear" w:color="auto" w:fill="FFFFFF"/>
          <w14:ligatures w14:val="none"/>
        </w:rPr>
      </w:pPr>
      <w:r w:rsidRPr="00EA2AF2">
        <w:rPr>
          <w:rFonts w:ascii="Times New Roman" w:eastAsia="Calibri" w:hAnsi="Times New Roman" w:cs="Times New Roman"/>
          <w:kern w:val="0"/>
          <w:sz w:val="28"/>
          <w:szCs w:val="28"/>
          <w:shd w:val="clear" w:color="auto" w:fill="FFFFFF"/>
          <w14:ligatures w14:val="none"/>
        </w:rPr>
        <w:t xml:space="preserve">В соответствии со статьей 65 Водного кодекса Российской Федерации водоохранная зона </w:t>
      </w:r>
      <w:r w:rsidRPr="00EA2AF2">
        <w:rPr>
          <w:rFonts w:ascii="Times New Roman" w:eastAsia="Calibri" w:hAnsi="Times New Roman" w:cs="Times New Roman"/>
          <w:color w:val="000000"/>
          <w:kern w:val="0"/>
          <w:sz w:val="28"/>
          <w:szCs w:val="28"/>
          <w14:ligatures w14:val="none"/>
        </w:rPr>
        <w:t>р. </w:t>
      </w:r>
      <w:r w:rsidR="00CB4A70" w:rsidRPr="00EA2AF2">
        <w:rPr>
          <w:rFonts w:ascii="Times New Roman" w:eastAsia="Calibri" w:hAnsi="Times New Roman" w:cs="Times New Roman"/>
          <w:color w:val="000000"/>
          <w:kern w:val="0"/>
          <w:sz w:val="28"/>
          <w:szCs w:val="28"/>
          <w14:ligatures w14:val="none"/>
        </w:rPr>
        <w:t>Свапа</w:t>
      </w:r>
      <w:r w:rsidRPr="00EA2AF2">
        <w:rPr>
          <w:rFonts w:ascii="Times New Roman" w:eastAsia="Calibri" w:hAnsi="Times New Roman" w:cs="Times New Roman"/>
          <w:color w:val="000000"/>
          <w:kern w:val="0"/>
          <w:sz w:val="28"/>
          <w:szCs w:val="28"/>
          <w14:ligatures w14:val="none"/>
        </w:rPr>
        <w:t xml:space="preserve"> – </w:t>
      </w:r>
      <w:r w:rsidRPr="00EA2AF2">
        <w:rPr>
          <w:rFonts w:ascii="Times New Roman" w:eastAsia="Calibri" w:hAnsi="Times New Roman" w:cs="Times New Roman"/>
          <w:color w:val="000000"/>
          <w:kern w:val="0"/>
          <w:sz w:val="28"/>
          <w:szCs w:val="28"/>
          <w:shd w:val="clear" w:color="auto" w:fill="FFFFFF"/>
          <w14:ligatures w14:val="none"/>
        </w:rPr>
        <w:t>200 м</w:t>
      </w:r>
      <w:r w:rsidR="00CB4A70" w:rsidRPr="00EA2AF2">
        <w:rPr>
          <w:rFonts w:ascii="Times New Roman" w:eastAsia="Calibri" w:hAnsi="Times New Roman" w:cs="Times New Roman"/>
          <w:color w:val="000000"/>
          <w:kern w:val="0"/>
          <w:sz w:val="28"/>
          <w:szCs w:val="28"/>
          <w:shd w:val="clear" w:color="auto" w:fill="FFFFFF"/>
          <w14:ligatures w14:val="none"/>
        </w:rPr>
        <w:t>.</w:t>
      </w:r>
    </w:p>
    <w:p w14:paraId="5AD202E0" w14:textId="77777777" w:rsidR="00CC1725" w:rsidRPr="00EA2AF2" w:rsidRDefault="00CC1725" w:rsidP="00CC1725">
      <w:pPr>
        <w:autoSpaceDE w:val="0"/>
        <w:autoSpaceDN w:val="0"/>
        <w:adjustRightInd w:val="0"/>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В границах водоохранной зоны установлен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установленный частью 15 статьи 65 Водного кодекса Российской Федерации.</w:t>
      </w:r>
    </w:p>
    <w:p w14:paraId="45C52EF4" w14:textId="77777777" w:rsidR="00CC1725" w:rsidRPr="00EA2AF2" w:rsidRDefault="00CC1725" w:rsidP="00CC1725">
      <w:pPr>
        <w:autoSpaceDE w:val="0"/>
        <w:autoSpaceDN w:val="0"/>
        <w:adjustRightInd w:val="0"/>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 xml:space="preserve">В границах водоохранных зон устанавливаются прибрежные защитные полосы, на территориях которых помимо ограничений, предусмотренных для водоохранных зон и описанных в части 15 статьи 65 Водного кодекса </w:t>
      </w:r>
      <w:r w:rsidRPr="00EA2AF2">
        <w:rPr>
          <w:rFonts w:ascii="Times New Roman" w:eastAsia="Calibri" w:hAnsi="Times New Roman" w:cs="Times New Roman"/>
          <w:kern w:val="0"/>
          <w:sz w:val="28"/>
          <w:szCs w:val="28"/>
          <w14:ligatures w14:val="none"/>
        </w:rPr>
        <w:lastRenderedPageBreak/>
        <w:t>Российской Федерации, устанавливаются дополнительные ограничения, установленные частью 17 статьи 65 Водного кодекса Российской Федерации.</w:t>
      </w:r>
    </w:p>
    <w:p w14:paraId="38A72FD7" w14:textId="77777777" w:rsidR="00CC1725" w:rsidRPr="00EA2AF2" w:rsidRDefault="00CC1725" w:rsidP="00CC1725">
      <w:pPr>
        <w:spacing w:after="0" w:line="240" w:lineRule="auto"/>
        <w:ind w:firstLine="709"/>
        <w:jc w:val="both"/>
        <w:rPr>
          <w:rFonts w:ascii="Times New Roman" w:eastAsia="Calibri" w:hAnsi="Times New Roman" w:cs="Times New Roman"/>
          <w:kern w:val="0"/>
          <w:sz w:val="28"/>
          <w:szCs w:val="28"/>
          <w:shd w:val="clear" w:color="auto" w:fill="FFFFFF"/>
          <w14:ligatures w14:val="none"/>
        </w:rPr>
      </w:pPr>
      <w:bookmarkStart w:id="21" w:name="_Hlk108444000"/>
      <w:r w:rsidRPr="00EA2AF2">
        <w:rPr>
          <w:rFonts w:ascii="Times New Roman" w:eastAsia="Calibri" w:hAnsi="Times New Roman" w:cs="Times New Roman"/>
          <w:kern w:val="0"/>
          <w:sz w:val="28"/>
          <w:szCs w:val="28"/>
          <w14:ligatures w14:val="none"/>
        </w:rPr>
        <w:t>Границы водоохранных и прибрежных защитных полос устанавливаются в соответствии с п</w:t>
      </w:r>
      <w:r w:rsidRPr="00EA2AF2">
        <w:rPr>
          <w:rFonts w:ascii="Times New Roman" w:eastAsia="Calibri" w:hAnsi="Times New Roman" w:cs="Times New Roman"/>
          <w:kern w:val="0"/>
          <w:sz w:val="28"/>
          <w:szCs w:val="28"/>
          <w:shd w:val="clear" w:color="auto" w:fill="FFFFFF"/>
          <w14:ligatures w14:val="none"/>
        </w:rPr>
        <w:t>остановлением Правительства Российской Федерации от 10 января 2009 г. № 17 «Об утверждении Правил установления границ водоохранных зон и границ прибрежных защитных полос водных объектов».</w:t>
      </w:r>
    </w:p>
    <w:bookmarkEnd w:id="21"/>
    <w:p w14:paraId="4283D243" w14:textId="508860DE" w:rsidR="00CC1725" w:rsidRPr="00EA2AF2" w:rsidRDefault="00CC1725" w:rsidP="00CC1725">
      <w:pPr>
        <w:autoSpaceDE w:val="0"/>
        <w:autoSpaceDN w:val="0"/>
        <w:adjustRightInd w:val="0"/>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shd w:val="clear" w:color="auto" w:fill="FFFFFF"/>
          <w14:ligatures w14:val="none"/>
        </w:rPr>
        <w:t xml:space="preserve">В силу части 6 статьи 6 Водного кодекса Российской Федерации </w:t>
      </w:r>
      <w:r w:rsidRPr="00EA2AF2">
        <w:rPr>
          <w:rFonts w:ascii="Times New Roman" w:eastAsia="Calibri" w:hAnsi="Times New Roman" w:cs="Times New Roman"/>
          <w:kern w:val="0"/>
          <w:sz w:val="28"/>
          <w:szCs w:val="28"/>
          <w14:ligatures w14:val="none"/>
        </w:rPr>
        <w:t xml:space="preserve">полоса земли вдоль береговой линии </w:t>
      </w:r>
      <w:r w:rsidRPr="00EA2AF2">
        <w:rPr>
          <w:rFonts w:ascii="Times New Roman" w:eastAsia="Calibri" w:hAnsi="Times New Roman" w:cs="Times New Roman"/>
          <w:color w:val="000000"/>
          <w:kern w:val="0"/>
          <w:sz w:val="28"/>
          <w:szCs w:val="28"/>
          <w14:ligatures w14:val="none"/>
        </w:rPr>
        <w:t>р. С</w:t>
      </w:r>
      <w:r w:rsidR="00662259" w:rsidRPr="00EA2AF2">
        <w:rPr>
          <w:rFonts w:ascii="Times New Roman" w:eastAsia="Calibri" w:hAnsi="Times New Roman" w:cs="Times New Roman"/>
          <w:color w:val="000000"/>
          <w:kern w:val="0"/>
          <w:sz w:val="28"/>
          <w:szCs w:val="28"/>
          <w14:ligatures w14:val="none"/>
        </w:rPr>
        <w:t>вапа</w:t>
      </w:r>
      <w:r w:rsidRPr="00EA2AF2">
        <w:rPr>
          <w:rFonts w:ascii="Times New Roman" w:eastAsia="Calibri" w:hAnsi="Times New Roman" w:cs="Times New Roman"/>
          <w:color w:val="000000"/>
          <w:kern w:val="0"/>
          <w:sz w:val="28"/>
          <w:szCs w:val="28"/>
          <w14:ligatures w14:val="none"/>
        </w:rPr>
        <w:t xml:space="preserve"> </w:t>
      </w:r>
      <w:r w:rsidRPr="00EA2AF2">
        <w:rPr>
          <w:rFonts w:ascii="Times New Roman" w:eastAsia="Calibri" w:hAnsi="Times New Roman" w:cs="Times New Roman"/>
          <w:kern w:val="0"/>
          <w:sz w:val="28"/>
          <w:szCs w:val="28"/>
          <w14:ligatures w14:val="none"/>
        </w:rPr>
        <w:t xml:space="preserve">шириной 20 м (береговая полоса) предназначается для общего пользования. </w:t>
      </w:r>
    </w:p>
    <w:p w14:paraId="56262AD8" w14:textId="77777777" w:rsidR="00CC1725" w:rsidRPr="00EA2AF2" w:rsidRDefault="00CC1725" w:rsidP="00CC1725">
      <w:pPr>
        <w:autoSpaceDE w:val="0"/>
        <w:autoSpaceDN w:val="0"/>
        <w:adjustRightInd w:val="0"/>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p w14:paraId="1F90061B" w14:textId="7F9AD7EB" w:rsidR="00662259" w:rsidRPr="00EA2AF2" w:rsidRDefault="00662259" w:rsidP="00CC1725">
      <w:pPr>
        <w:autoSpaceDE w:val="0"/>
        <w:autoSpaceDN w:val="0"/>
        <w:adjustRightInd w:val="0"/>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В настоящее время в Единый государственный реестр недвижимости не внесены сведения о водоохранной зоне и прибрежной защитной полосе р. Свапа.</w:t>
      </w:r>
    </w:p>
    <w:p w14:paraId="22A5B7EC" w14:textId="77777777" w:rsidR="00662259" w:rsidRPr="00EA2AF2" w:rsidRDefault="00662259" w:rsidP="00662259">
      <w:pPr>
        <w:autoSpaceDE w:val="0"/>
        <w:autoSpaceDN w:val="0"/>
        <w:adjustRightInd w:val="0"/>
        <w:spacing w:after="0" w:line="240" w:lineRule="auto"/>
        <w:ind w:firstLine="709"/>
        <w:jc w:val="both"/>
        <w:rPr>
          <w:rFonts w:ascii="Times New Roman" w:eastAsia="Calibri" w:hAnsi="Times New Roman" w:cs="Times New Roman"/>
          <w:b/>
          <w:bCs/>
          <w:kern w:val="0"/>
          <w:sz w:val="28"/>
          <w:szCs w:val="28"/>
          <w14:ligatures w14:val="none"/>
        </w:rPr>
      </w:pPr>
      <w:r w:rsidRPr="00EA2AF2">
        <w:rPr>
          <w:rFonts w:ascii="Times New Roman" w:eastAsia="Calibri" w:hAnsi="Times New Roman" w:cs="Times New Roman"/>
          <w:b/>
          <w:bCs/>
          <w:kern w:val="0"/>
          <w:sz w:val="28"/>
          <w:szCs w:val="28"/>
          <w14:ligatures w14:val="none"/>
        </w:rPr>
        <w:t>Проектные предложения</w:t>
      </w:r>
    </w:p>
    <w:p w14:paraId="5D89F01B" w14:textId="54A9F6D1" w:rsidR="00662259" w:rsidRPr="00EA2AF2" w:rsidRDefault="00662259" w:rsidP="00662259">
      <w:pPr>
        <w:autoSpaceDE w:val="0"/>
        <w:autoSpaceDN w:val="0"/>
        <w:adjustRightInd w:val="0"/>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В целях рационального природоохранного использования территории муниципального образования «город Дмитриев» Дмитриевского района Курской области следует установить границы водоохранной зоны и прибрежной защитной полосы р. Свапа.</w:t>
      </w:r>
    </w:p>
    <w:p w14:paraId="1146822E" w14:textId="77777777" w:rsidR="00CC1725" w:rsidRPr="00EA2AF2" w:rsidRDefault="00CC1725" w:rsidP="00CC1725">
      <w:pPr>
        <w:widowControl w:val="0"/>
        <w:tabs>
          <w:tab w:val="left" w:pos="7513"/>
        </w:tabs>
        <w:spacing w:after="0" w:line="240" w:lineRule="auto"/>
        <w:ind w:firstLine="709"/>
        <w:jc w:val="both"/>
        <w:rPr>
          <w:rFonts w:ascii="Times New Roman" w:eastAsia="Times New Roman" w:hAnsi="Times New Roman" w:cs="Times New Roman"/>
          <w:b/>
          <w:bCs/>
          <w:color w:val="000000"/>
          <w:kern w:val="36"/>
          <w:sz w:val="28"/>
          <w:szCs w:val="28"/>
          <w:lang w:eastAsia="ru-RU"/>
          <w14:ligatures w14:val="none"/>
        </w:rPr>
      </w:pPr>
      <w:r w:rsidRPr="00EA2AF2">
        <w:rPr>
          <w:rFonts w:ascii="Times New Roman" w:eastAsia="Times New Roman" w:hAnsi="Times New Roman" w:cs="Times New Roman"/>
          <w:b/>
          <w:bCs/>
          <w:color w:val="000000"/>
          <w:kern w:val="36"/>
          <w:sz w:val="28"/>
          <w:szCs w:val="28"/>
          <w:lang w:eastAsia="ru-RU"/>
          <w14:ligatures w14:val="none"/>
        </w:rPr>
        <w:t>Предотвращение негативного воздействия вод и ликвидация его последствий</w:t>
      </w:r>
    </w:p>
    <w:p w14:paraId="58FCCCCA"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В целях предотвращения негативного воздействия вод на определенные территории и объекты и ликвидации его последствий осуществляются следующие мероприятия в рамках осуществления водохозяйственных мероприятий, предусмотренных </w:t>
      </w:r>
      <w:hyperlink r:id="rId12" w:anchor="dst100629" w:history="1">
        <w:r w:rsidRPr="00EA2AF2">
          <w:rPr>
            <w:rFonts w:ascii="Times New Roman" w:eastAsia="Times New Roman" w:hAnsi="Times New Roman" w:cs="Times New Roman"/>
            <w:color w:val="000000"/>
            <w:kern w:val="0"/>
            <w:sz w:val="28"/>
            <w:szCs w:val="28"/>
            <w:lang w:eastAsia="ru-RU"/>
            <w14:ligatures w14:val="none"/>
          </w:rPr>
          <w:t>статьей 7.1</w:t>
        </w:r>
      </w:hyperlink>
      <w:r w:rsidRPr="00EA2AF2">
        <w:rPr>
          <w:rFonts w:ascii="Times New Roman" w:eastAsia="Times New Roman" w:hAnsi="Times New Roman" w:cs="Times New Roman"/>
          <w:kern w:val="0"/>
          <w:sz w:val="28"/>
          <w:szCs w:val="28"/>
          <w:lang w:eastAsia="ru-RU"/>
          <w14:ligatures w14:val="none"/>
        </w:rPr>
        <w:t xml:space="preserve"> Водного кодекса Российской Федерации:</w:t>
      </w:r>
    </w:p>
    <w:p w14:paraId="7549566B" w14:textId="77777777" w:rsidR="00CC1725" w:rsidRPr="00EA2AF2" w:rsidRDefault="00CC1725" w:rsidP="00CC1725">
      <w:pPr>
        <w:shd w:val="clear" w:color="auto" w:fill="FFFFFF"/>
        <w:spacing w:after="0" w:line="240" w:lineRule="auto"/>
        <w:ind w:firstLine="709"/>
        <w:jc w:val="both"/>
        <w:rPr>
          <w:rFonts w:ascii="Times New Roman" w:eastAsia="Times New Roman" w:hAnsi="Times New Roman" w:cs="Times New Roman"/>
          <w:color w:val="000000"/>
          <w:kern w:val="0"/>
          <w:sz w:val="28"/>
          <w:szCs w:val="28"/>
          <w:lang w:eastAsia="ru-RU"/>
          <w14:ligatures w14:val="none"/>
        </w:rPr>
      </w:pPr>
      <w:r w:rsidRPr="00EA2AF2">
        <w:rPr>
          <w:rFonts w:ascii="Times New Roman" w:eastAsia="Times New Roman" w:hAnsi="Times New Roman" w:cs="Times New Roman"/>
          <w:color w:val="000000"/>
          <w:kern w:val="0"/>
          <w:sz w:val="28"/>
          <w:szCs w:val="28"/>
          <w:lang w:eastAsia="ru-RU"/>
          <w14:ligatures w14:val="none"/>
        </w:rPr>
        <w:t>1) предпаводковые и послепаводковые обследования территорий, подверженных негативному воздействию вод, и водных объектов;</w:t>
      </w:r>
    </w:p>
    <w:p w14:paraId="19853C70" w14:textId="77777777" w:rsidR="00CC1725" w:rsidRPr="00EA2AF2" w:rsidRDefault="00CC1725" w:rsidP="00CC1725">
      <w:pPr>
        <w:shd w:val="clear" w:color="auto" w:fill="FFFFFF"/>
        <w:spacing w:after="0" w:line="240" w:lineRule="auto"/>
        <w:ind w:firstLine="709"/>
        <w:jc w:val="both"/>
        <w:rPr>
          <w:rFonts w:ascii="Times New Roman" w:eastAsia="Times New Roman" w:hAnsi="Times New Roman" w:cs="Times New Roman"/>
          <w:color w:val="000000"/>
          <w:kern w:val="0"/>
          <w:sz w:val="28"/>
          <w:szCs w:val="28"/>
          <w:lang w:eastAsia="ru-RU"/>
          <w14:ligatures w14:val="none"/>
        </w:rPr>
      </w:pPr>
      <w:r w:rsidRPr="00EA2AF2">
        <w:rPr>
          <w:rFonts w:ascii="Times New Roman" w:eastAsia="Times New Roman" w:hAnsi="Times New Roman" w:cs="Times New Roman"/>
          <w:color w:val="000000"/>
          <w:kern w:val="0"/>
          <w:sz w:val="28"/>
          <w:szCs w:val="28"/>
          <w:lang w:eastAsia="ru-RU"/>
          <w14:ligatures w14:val="none"/>
        </w:rPr>
        <w:t>2) ледокольные, ледорезные и иные работы по ослаблению прочности льда и ликвидации ледовых заторов;</w:t>
      </w:r>
    </w:p>
    <w:p w14:paraId="276C4804"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3) восстановление пропускной способности русел рек (дноуглубление и спрямление русел рек, расчистка водных объектов);</w:t>
      </w:r>
    </w:p>
    <w:p w14:paraId="00138531"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 xml:space="preserve">4) уполаживание берегов водных объектов, их биогенное закрепление, укрепление песчано-гравийной и каменной наброской, террасирование склонов. </w:t>
      </w:r>
    </w:p>
    <w:p w14:paraId="07E96413"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 xml:space="preserve">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w:t>
      </w:r>
      <w:r w:rsidRPr="00EA2AF2">
        <w:rPr>
          <w:rFonts w:ascii="Times New Roman" w:eastAsia="Times New Roman" w:hAnsi="Times New Roman" w:cs="Times New Roman"/>
          <w:kern w:val="0"/>
          <w:sz w:val="28"/>
          <w:szCs w:val="28"/>
          <w:lang w:eastAsia="ru-RU"/>
          <w14:ligatures w14:val="none"/>
        </w:rPr>
        <w:lastRenderedPageBreak/>
        <w:t>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w:t>
      </w:r>
      <w:hyperlink r:id="rId13" w:anchor="dst1107" w:history="1">
        <w:r w:rsidRPr="00EA2AF2">
          <w:rPr>
            <w:rFonts w:ascii="Times New Roman" w:eastAsia="Times New Roman" w:hAnsi="Times New Roman" w:cs="Times New Roman"/>
            <w:kern w:val="0"/>
            <w:sz w:val="28"/>
            <w:szCs w:val="28"/>
            <w:lang w:eastAsia="ru-RU"/>
            <w14:ligatures w14:val="none"/>
          </w:rPr>
          <w:t>законодательством</w:t>
        </w:r>
      </w:hyperlink>
      <w:r w:rsidRPr="00EA2AF2">
        <w:rPr>
          <w:rFonts w:ascii="Times New Roman" w:eastAsia="Times New Roman" w:hAnsi="Times New Roman" w:cs="Times New Roman"/>
          <w:kern w:val="0"/>
          <w:sz w:val="28"/>
          <w:szCs w:val="28"/>
          <w:lang w:eastAsia="ru-RU"/>
          <w14:ligatures w14:val="none"/>
        </w:rPr>
        <w:t> Российской Федерации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14:paraId="1FB0D405"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законодательством и гражданским законодательством.»;</w:t>
      </w:r>
    </w:p>
    <w:p w14:paraId="5DC27DE7"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в подразделе 3.4 «Зоны санитарной охраны источников питьевого водоснабжения»:</w:t>
      </w:r>
    </w:p>
    <w:p w14:paraId="0964F67D"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в абзаце втором слова «СНиП 2.04.02-84* «Водоснабжение. Наружные сети и сооружения» заменить словами «СП 31.13330.2021 «СНиП 2.04.02-84* Водоснабжение. Наружные сети и сооружения»;</w:t>
      </w:r>
    </w:p>
    <w:p w14:paraId="0150DEA6"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в абзаце шестом слова «СанПиН 2.1.4.1110-02 и СНиП 2.04.02-84*» заменить словами «СанПиН 2.1.4.1110-02 «Зоны санитарной охраны источников водоснабжения и водопроводов питьевого назначения» и СП 31.13330.2021 «СНиП 2.04.02-84* Водоснабжение. Наружные сети и сооружения»;</w:t>
      </w:r>
    </w:p>
    <w:p w14:paraId="167A337D"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абзац восьмой изложить в следующей редакции:</w:t>
      </w:r>
    </w:p>
    <w:p w14:paraId="69160A31"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«Генеральным планом предлагается установить ЗСО для всех существующих и планируемых объектов и сетей водоснабжения муниципального образования «город Дмитриев» Дмитриевского района Курской области. Все действующие объекты водоснабжения в обязательном порядке должны иметь проекты организации ЗСО. Размеры ЗСО должны устанавливаться в соответствии с СанПиН 2.1.4.1110-02 «Зоны санитарной охраны источников водоснабжения и водопроводов питьевого назначения» и СП 31.13330.2021 «СНиП 2.04.02-84* Водоснабжение. Наружные сети и сооружения».»;</w:t>
      </w:r>
    </w:p>
    <w:p w14:paraId="0D91DF98"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в абзаце десятом подраздела «Определение границ ЗСО водопроводных сооружений и водоводов» слова «СНиП 2.04.02-84* «Водоснабжение. Наружные сети и сооружения» заменить словами «СП 31.13330.2021 «СНиП 2.04.02-84* Водоснабжение. Наружные сети и сооружения»;</w:t>
      </w:r>
    </w:p>
    <w:p w14:paraId="303B87A9"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дополнить абзацами следующего содержания:</w:t>
      </w:r>
    </w:p>
    <w:p w14:paraId="76D03622"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«По состоянию на 16.10.2023 в границах муниципального образования «город Дмитриев» Дмитриевского района Курской области находятся следующие установленные зоны санитарной охраны источника питьевого и хозяйственно-бытового водоснабжения:</w:t>
      </w:r>
    </w:p>
    <w:p w14:paraId="2CB9AB17"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lastRenderedPageBreak/>
        <w:t>группового в «Полевой» МП «Водоканал», расположенного по адресу: Курская область, Дмитриевский район, г. Дмитриев, ул. Фосфоритная, д. 12-Ю: (приказ министерства природных ресурсов Курской области от 26.07.2023 г. №01-08/496.):</w:t>
      </w:r>
    </w:p>
    <w:p w14:paraId="69E56B31"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зона строгого режима (ЗСО I) радиусом 50 м от крайних водозаборных скважин;</w:t>
      </w:r>
    </w:p>
    <w:p w14:paraId="214E2ED7"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зона второго пояса (ЗСО II) радиусом 65 м от крайних водозаборных скважин;</w:t>
      </w:r>
    </w:p>
    <w:p w14:paraId="4F67A122"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зона третьего пояса (ЗСО III) радиусом 862 м от условного центра водозабора.</w:t>
      </w:r>
    </w:p>
    <w:p w14:paraId="559D6393"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Географические координаты водозаборных скважин:</w:t>
      </w:r>
    </w:p>
    <w:p w14:paraId="1201F085"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1) С.Ш. 52°06'52,73" В.Д. 35°02'57,12";</w:t>
      </w:r>
    </w:p>
    <w:p w14:paraId="6F74EA4B"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2) С.Ш. 52°06'52,56" В.Д. 35°02'59,25";</w:t>
      </w:r>
    </w:p>
    <w:p w14:paraId="734D2020"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3) С.Ш. 52°06'52,35" В.Д. 35°03'00,56";</w:t>
      </w:r>
    </w:p>
    <w:p w14:paraId="70D66694"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4) С.Ш. 52°06'50,34" В.Д. 35°03'09,03";</w:t>
      </w:r>
    </w:p>
    <w:p w14:paraId="6C2A3ED0"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5) С.Ш. 52°06'49,33" В.Д. 35°03'08,81";</w:t>
      </w:r>
    </w:p>
    <w:p w14:paraId="2BB8A5ED"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6) С.Ш. 52°06'48,52" В.Д. 35°03'08,47";</w:t>
      </w:r>
    </w:p>
    <w:p w14:paraId="65C25262"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7) С.Ш. 52°06'37,48" В.Д. 35°03'04,07";</w:t>
      </w:r>
    </w:p>
    <w:p w14:paraId="6ADF58E8"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8) С.Ш. 52°06'37,46" В.Д. 35°03'02,15";</w:t>
      </w:r>
    </w:p>
    <w:p w14:paraId="1562BE49"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9) С.Ш. 52°06'37,74" В.Д. 35°02'56,97";</w:t>
      </w:r>
    </w:p>
    <w:p w14:paraId="082AAFB2"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10) С.Ш. 52°06'38,53" В.Д. 35°02'56,81";</w:t>
      </w:r>
    </w:p>
    <w:p w14:paraId="68A2E37A"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11) С.Ш. 52°06'42,00" В.Д. 35°02'55,89";</w:t>
      </w:r>
    </w:p>
    <w:p w14:paraId="4BFDB8C7"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12) С.Ш. 52°06'42,81" В.Д. 35°02'55,53";</w:t>
      </w:r>
    </w:p>
    <w:p w14:paraId="5FA694FD" w14:textId="77777777" w:rsidR="00CC1725" w:rsidRPr="00EA2AF2" w:rsidRDefault="00CC1725" w:rsidP="00CC1725">
      <w:pPr>
        <w:spacing w:after="0" w:line="240"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13) С.Ш. 52°06'50,93" В.Д. 35°02'56,64".»;</w:t>
      </w:r>
    </w:p>
    <w:p w14:paraId="14AEA0EE" w14:textId="77777777" w:rsidR="00CC1725" w:rsidRPr="00EA2AF2" w:rsidRDefault="00CC1725" w:rsidP="00CC1725">
      <w:pPr>
        <w:spacing w:after="0" w:line="247"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дополнить подразделом 3.5 «Зоны затопления и подтопления»:</w:t>
      </w:r>
    </w:p>
    <w:p w14:paraId="5EF82C26" w14:textId="77777777" w:rsidR="00F42A63" w:rsidRPr="00EA2AF2" w:rsidRDefault="00F42A63" w:rsidP="00CC1725">
      <w:pPr>
        <w:spacing w:after="0" w:line="247" w:lineRule="auto"/>
        <w:ind w:firstLine="709"/>
        <w:jc w:val="both"/>
        <w:rPr>
          <w:rFonts w:ascii="Times New Roman" w:eastAsia="Times New Roman" w:hAnsi="Times New Roman" w:cs="Times New Roman"/>
          <w:kern w:val="0"/>
          <w:sz w:val="28"/>
          <w:szCs w:val="28"/>
          <w:lang w:eastAsia="ru-RU"/>
          <w14:ligatures w14:val="none"/>
        </w:rPr>
      </w:pPr>
    </w:p>
    <w:p w14:paraId="0A6076F9" w14:textId="11ED7D9A" w:rsidR="00CC1725" w:rsidRPr="00EA2AF2" w:rsidRDefault="00CC1725" w:rsidP="00CC1725">
      <w:pPr>
        <w:spacing w:after="0" w:line="247" w:lineRule="auto"/>
        <w:ind w:firstLine="709"/>
        <w:jc w:val="both"/>
        <w:rPr>
          <w:rFonts w:ascii="Times New Roman" w:eastAsia="Times New Roman" w:hAnsi="Times New Roman" w:cs="Times New Roman"/>
          <w:b/>
          <w:bCs/>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w:t>
      </w:r>
      <w:r w:rsidRPr="00EA2AF2">
        <w:rPr>
          <w:rFonts w:ascii="Times New Roman" w:eastAsia="Times New Roman" w:hAnsi="Times New Roman" w:cs="Times New Roman"/>
          <w:b/>
          <w:bCs/>
          <w:kern w:val="0"/>
          <w:sz w:val="28"/>
          <w:szCs w:val="28"/>
          <w:lang w:eastAsia="ru-RU"/>
          <w14:ligatures w14:val="none"/>
        </w:rPr>
        <w:t>3.5. Зоны затопления и подтопления</w:t>
      </w:r>
    </w:p>
    <w:p w14:paraId="31C0DDE3" w14:textId="77777777" w:rsidR="00CC1725" w:rsidRPr="00EA2AF2" w:rsidRDefault="00CC1725" w:rsidP="00CC1725">
      <w:pPr>
        <w:spacing w:after="0" w:line="247" w:lineRule="auto"/>
        <w:ind w:firstLine="709"/>
        <w:jc w:val="both"/>
        <w:rPr>
          <w:rFonts w:ascii="Times New Roman" w:eastAsia="Times New Roman" w:hAnsi="Times New Roman" w:cs="Times New Roman"/>
          <w:b/>
          <w:bCs/>
          <w:kern w:val="0"/>
          <w:sz w:val="28"/>
          <w:szCs w:val="28"/>
          <w:lang w:eastAsia="ru-RU"/>
          <w14:ligatures w14:val="none"/>
        </w:rPr>
      </w:pPr>
    </w:p>
    <w:p w14:paraId="4F0D267B" w14:textId="77777777" w:rsidR="00CC1725" w:rsidRPr="00EA2AF2" w:rsidRDefault="00CC1725" w:rsidP="00CC1725">
      <w:pPr>
        <w:widowControl w:val="0"/>
        <w:tabs>
          <w:tab w:val="left" w:pos="7513"/>
        </w:tabs>
        <w:autoSpaceDN w:val="0"/>
        <w:spacing w:after="0" w:line="240" w:lineRule="auto"/>
        <w:ind w:firstLine="720"/>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color w:val="000009"/>
          <w:kern w:val="0"/>
          <w:sz w:val="28"/>
          <w:szCs w:val="28"/>
          <w14:ligatures w14:val="none"/>
        </w:rPr>
        <w:t xml:space="preserve">В соответствии с постановлением Правительства Российской Федерации от 18 апреля 2014 г. № 360 </w:t>
      </w:r>
      <w:r w:rsidRPr="00EA2AF2">
        <w:rPr>
          <w:rFonts w:ascii="Times New Roman" w:eastAsia="Calibri" w:hAnsi="Times New Roman" w:cs="Times New Roman"/>
          <w:kern w:val="0"/>
          <w:sz w:val="28"/>
          <w:szCs w:val="28"/>
          <w14:ligatures w14:val="none"/>
        </w:rPr>
        <w:t>«О зонах затопления, подтопления»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сведений о границах такой зоны, которые должны содержать текстовое и графическое описания местоположения границ такой зоны, перечень координат характерных точек этих границ в системе координат, установленной для ведения государственного кадастра недвижимости.</w:t>
      </w:r>
    </w:p>
    <w:p w14:paraId="468A0E6E" w14:textId="77777777" w:rsidR="00CC1725" w:rsidRPr="00EA2AF2" w:rsidRDefault="00CC1725" w:rsidP="00CC1725">
      <w:pPr>
        <w:spacing w:after="0" w:line="247"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 xml:space="preserve">Требования к точности определения координат характерных точек границ зон затопления, подтопления устанавливаются Министерством экономического развития Российской Федерации. </w:t>
      </w:r>
    </w:p>
    <w:p w14:paraId="39587252" w14:textId="77777777" w:rsidR="00CC1725" w:rsidRPr="00EA2AF2" w:rsidRDefault="00CC1725" w:rsidP="00CC1725">
      <w:pPr>
        <w:spacing w:after="0" w:line="247"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 xml:space="preserve">Сведения о зонах затопления на территории муниципального образования «город Дмитриев» Дмитриевского района Курской области, </w:t>
      </w:r>
      <w:r w:rsidRPr="00EA2AF2">
        <w:rPr>
          <w:rFonts w:ascii="Times New Roman" w:eastAsia="Times New Roman" w:hAnsi="Times New Roman" w:cs="Times New Roman"/>
          <w:kern w:val="0"/>
          <w:sz w:val="28"/>
          <w:szCs w:val="28"/>
          <w:lang w:eastAsia="ru-RU"/>
          <w14:ligatures w14:val="none"/>
        </w:rPr>
        <w:lastRenderedPageBreak/>
        <w:t>внесенные в единый государственный реестр недвижимости (далее – ЕГРН), представлены в таблице.</w:t>
      </w:r>
    </w:p>
    <w:p w14:paraId="11267DE5" w14:textId="77777777" w:rsidR="00CC1725" w:rsidRPr="00EA2AF2" w:rsidRDefault="00CC1725" w:rsidP="00CC1725">
      <w:pPr>
        <w:spacing w:after="0" w:line="247" w:lineRule="auto"/>
        <w:ind w:firstLine="709"/>
        <w:jc w:val="both"/>
        <w:rPr>
          <w:rFonts w:ascii="Times New Roman" w:eastAsia="Times New Roman" w:hAnsi="Times New Roman" w:cs="Times New Roman"/>
          <w:kern w:val="0"/>
          <w:sz w:val="28"/>
          <w:szCs w:val="28"/>
          <w:lang w:eastAsia="ru-RU"/>
          <w14:ligatures w14:val="none"/>
        </w:rPr>
      </w:pPr>
    </w:p>
    <w:p w14:paraId="0CB88652" w14:textId="77777777" w:rsidR="00CC1725" w:rsidRPr="00EA2AF2" w:rsidRDefault="00CC1725" w:rsidP="00CC1725">
      <w:pPr>
        <w:widowControl w:val="0"/>
        <w:spacing w:after="0" w:line="240" w:lineRule="auto"/>
        <w:jc w:val="both"/>
        <w:rPr>
          <w:rFonts w:ascii="Times New Roman" w:eastAsia="Calibri" w:hAnsi="Times New Roman" w:cs="Times New Roman"/>
          <w:b/>
          <w:color w:val="000000"/>
          <w:kern w:val="0"/>
          <w:sz w:val="28"/>
          <w:szCs w:val="28"/>
          <w14:ligatures w14:val="none"/>
        </w:rPr>
      </w:pPr>
      <w:r w:rsidRPr="00EA2AF2">
        <w:rPr>
          <w:rFonts w:ascii="Times New Roman" w:eastAsia="Calibri" w:hAnsi="Times New Roman" w:cs="Times New Roman"/>
          <w:b/>
          <w:color w:val="000000"/>
          <w:kern w:val="0"/>
          <w:sz w:val="28"/>
          <w:szCs w:val="28"/>
          <w14:ligatures w14:val="none"/>
        </w:rPr>
        <w:t>Таблица. Сведения о зонах затопления на территории муниципального образования «город Дмитриев» Дмитриевского района Курской области, внесенные в ЕГРН 7 июля 2020 года</w:t>
      </w:r>
    </w:p>
    <w:p w14:paraId="1E05C03F" w14:textId="77777777" w:rsidR="00CC1725" w:rsidRPr="00EA2AF2" w:rsidRDefault="00CC1725" w:rsidP="00CC1725">
      <w:pPr>
        <w:widowControl w:val="0"/>
        <w:spacing w:after="0" w:line="240" w:lineRule="auto"/>
        <w:jc w:val="both"/>
        <w:rPr>
          <w:rFonts w:ascii="Times New Roman" w:eastAsia="Calibri" w:hAnsi="Times New Roman" w:cs="Times New Roman"/>
          <w:b/>
          <w:color w:val="000000"/>
          <w:kern w:val="0"/>
          <w:sz w:val="28"/>
          <w:szCs w:val="28"/>
          <w14:ligatures w14: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2321"/>
        <w:gridCol w:w="1981"/>
        <w:gridCol w:w="2267"/>
        <w:gridCol w:w="2256"/>
      </w:tblGrid>
      <w:tr w:rsidR="00CC1725" w:rsidRPr="00EA2AF2" w14:paraId="4E9A6CB4" w14:textId="77777777" w:rsidTr="003D2A87">
        <w:trPr>
          <w:trHeight w:val="20"/>
        </w:trPr>
        <w:tc>
          <w:tcPr>
            <w:tcW w:w="278"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DACFD2A" w14:textId="77777777" w:rsidR="00CC1725" w:rsidRPr="00EA2AF2" w:rsidRDefault="00CC1725" w:rsidP="00CC1725">
            <w:pPr>
              <w:spacing w:after="0" w:line="240" w:lineRule="auto"/>
              <w:jc w:val="center"/>
              <w:rPr>
                <w:rFonts w:ascii="Times New Roman" w:eastAsia="Calibri" w:hAnsi="Times New Roman" w:cs="Times New Roman"/>
                <w:b/>
                <w:bCs/>
                <w:color w:val="000000"/>
                <w:sz w:val="20"/>
                <w:szCs w:val="20"/>
                <w:lang w:eastAsia="ru-RU"/>
                <w14:ligatures w14:val="none"/>
              </w:rPr>
            </w:pPr>
            <w:r w:rsidRPr="00EA2AF2">
              <w:rPr>
                <w:rFonts w:ascii="Times New Roman" w:eastAsia="Calibri" w:hAnsi="Times New Roman" w:cs="Times New Roman"/>
                <w:b/>
                <w:bCs/>
                <w:color w:val="000000"/>
                <w:sz w:val="20"/>
                <w:szCs w:val="20"/>
                <w:lang w:eastAsia="ru-RU"/>
                <w14:ligatures w14:val="none"/>
              </w:rPr>
              <w:t>№ п/п</w:t>
            </w:r>
          </w:p>
        </w:tc>
        <w:tc>
          <w:tcPr>
            <w:tcW w:w="4722" w:type="pct"/>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50790AA6" w14:textId="77777777" w:rsidR="00CC1725" w:rsidRPr="00EA2AF2" w:rsidRDefault="00CC1725" w:rsidP="00CC1725">
            <w:pPr>
              <w:spacing w:after="0" w:line="240" w:lineRule="auto"/>
              <w:jc w:val="center"/>
              <w:rPr>
                <w:rFonts w:ascii="Times New Roman" w:eastAsia="Calibri" w:hAnsi="Times New Roman" w:cs="Times New Roman"/>
                <w:b/>
                <w:bCs/>
                <w:color w:val="000000"/>
                <w:sz w:val="20"/>
                <w:szCs w:val="20"/>
                <w:lang w:eastAsia="ru-RU"/>
                <w14:ligatures w14:val="none"/>
              </w:rPr>
            </w:pPr>
            <w:r w:rsidRPr="00EA2AF2">
              <w:rPr>
                <w:rFonts w:ascii="Times New Roman" w:eastAsia="Calibri" w:hAnsi="Times New Roman" w:cs="Times New Roman"/>
                <w:b/>
                <w:bCs/>
                <w:color w:val="000000"/>
                <w:sz w:val="20"/>
                <w:szCs w:val="20"/>
                <w:lang w:eastAsia="ru-RU"/>
                <w14:ligatures w14:val="none"/>
              </w:rPr>
              <w:t>Зоны</w:t>
            </w:r>
          </w:p>
        </w:tc>
      </w:tr>
      <w:tr w:rsidR="00CC1725" w:rsidRPr="00EA2AF2" w14:paraId="5FE6F9FE" w14:textId="77777777" w:rsidTr="003D2A87">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490C89" w14:textId="77777777" w:rsidR="00CC1725" w:rsidRPr="00EA2AF2" w:rsidRDefault="00CC1725" w:rsidP="00CC1725">
            <w:pPr>
              <w:spacing w:after="0" w:line="256" w:lineRule="auto"/>
              <w:rPr>
                <w:rFonts w:ascii="Times New Roman" w:eastAsia="Calibri" w:hAnsi="Times New Roman" w:cs="Times New Roman"/>
                <w:b/>
                <w:bCs/>
                <w:color w:val="000000"/>
                <w:sz w:val="20"/>
                <w:szCs w:val="20"/>
                <w:lang w:eastAsia="ru-RU"/>
                <w14:ligatures w14:val="none"/>
              </w:rPr>
            </w:pPr>
          </w:p>
        </w:tc>
        <w:tc>
          <w:tcPr>
            <w:tcW w:w="124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E72A0C3" w14:textId="77777777" w:rsidR="00CC1725" w:rsidRPr="00EA2AF2" w:rsidRDefault="00CC1725" w:rsidP="00CC1725">
            <w:pPr>
              <w:spacing w:after="0" w:line="240" w:lineRule="auto"/>
              <w:jc w:val="center"/>
              <w:rPr>
                <w:rFonts w:ascii="Times New Roman" w:eastAsia="Calibri" w:hAnsi="Times New Roman" w:cs="Times New Roman"/>
                <w:b/>
                <w:bCs/>
                <w:color w:val="000000"/>
                <w:sz w:val="20"/>
                <w:szCs w:val="20"/>
                <w:lang w:eastAsia="ru-RU"/>
                <w14:ligatures w14:val="none"/>
              </w:rPr>
            </w:pPr>
            <w:r w:rsidRPr="00EA2AF2">
              <w:rPr>
                <w:rFonts w:ascii="Times New Roman" w:eastAsia="Calibri" w:hAnsi="Times New Roman" w:cs="Times New Roman"/>
                <w:b/>
                <w:bCs/>
                <w:color w:val="000000"/>
                <w:sz w:val="20"/>
                <w:szCs w:val="20"/>
                <w:lang w:eastAsia="ru-RU"/>
                <w14:ligatures w14:val="none"/>
              </w:rPr>
              <w:t>Учетный номер ЕГРН по зонам затопления</w:t>
            </w:r>
          </w:p>
        </w:tc>
        <w:tc>
          <w:tcPr>
            <w:tcW w:w="106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E8E2D21" w14:textId="77777777" w:rsidR="00CC1725" w:rsidRPr="00EA2AF2" w:rsidRDefault="00CC1725" w:rsidP="00CC1725">
            <w:pPr>
              <w:spacing w:after="0" w:line="240" w:lineRule="auto"/>
              <w:jc w:val="center"/>
              <w:rPr>
                <w:rFonts w:ascii="Times New Roman" w:eastAsia="Calibri" w:hAnsi="Times New Roman" w:cs="Times New Roman"/>
                <w:b/>
                <w:bCs/>
                <w:color w:val="000000"/>
                <w:sz w:val="20"/>
                <w:szCs w:val="20"/>
                <w:lang w:eastAsia="ru-RU"/>
                <w14:ligatures w14:val="none"/>
              </w:rPr>
            </w:pPr>
            <w:r w:rsidRPr="00EA2AF2">
              <w:rPr>
                <w:rFonts w:ascii="Times New Roman" w:eastAsia="Calibri" w:hAnsi="Times New Roman" w:cs="Times New Roman"/>
                <w:b/>
                <w:bCs/>
                <w:color w:val="000000"/>
                <w:sz w:val="20"/>
                <w:szCs w:val="20"/>
                <w:lang w:eastAsia="ru-RU"/>
                <w14:ligatures w14:val="none"/>
              </w:rPr>
              <w:t>% Обеспеченность </w:t>
            </w:r>
          </w:p>
        </w:tc>
        <w:tc>
          <w:tcPr>
            <w:tcW w:w="121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F665874" w14:textId="77777777" w:rsidR="00CC1725" w:rsidRPr="00EA2AF2" w:rsidRDefault="00CC1725" w:rsidP="00CC1725">
            <w:pPr>
              <w:spacing w:after="0" w:line="240" w:lineRule="auto"/>
              <w:jc w:val="center"/>
              <w:rPr>
                <w:rFonts w:ascii="Times New Roman" w:eastAsia="Calibri" w:hAnsi="Times New Roman" w:cs="Times New Roman"/>
                <w:b/>
                <w:bCs/>
                <w:color w:val="000000"/>
                <w:sz w:val="20"/>
                <w:szCs w:val="20"/>
                <w:lang w:eastAsia="ru-RU"/>
                <w14:ligatures w14:val="none"/>
              </w:rPr>
            </w:pPr>
            <w:r w:rsidRPr="00EA2AF2">
              <w:rPr>
                <w:rFonts w:ascii="Times New Roman" w:eastAsia="Calibri" w:hAnsi="Times New Roman" w:cs="Times New Roman"/>
                <w:b/>
                <w:bCs/>
                <w:color w:val="000000"/>
                <w:sz w:val="20"/>
                <w:szCs w:val="20"/>
                <w:lang w:eastAsia="ru-RU"/>
                <w14:ligatures w14:val="none"/>
              </w:rPr>
              <w:t>Дата внесения в ЕГРН </w:t>
            </w:r>
          </w:p>
        </w:tc>
        <w:tc>
          <w:tcPr>
            <w:tcW w:w="120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45C3196" w14:textId="77777777" w:rsidR="00CC1725" w:rsidRPr="00EA2AF2" w:rsidRDefault="00CC1725" w:rsidP="00CC1725">
            <w:pPr>
              <w:spacing w:after="0" w:line="240" w:lineRule="auto"/>
              <w:jc w:val="center"/>
              <w:rPr>
                <w:rFonts w:ascii="Times New Roman" w:eastAsia="Calibri" w:hAnsi="Times New Roman" w:cs="Times New Roman"/>
                <w:b/>
                <w:bCs/>
                <w:color w:val="000000"/>
                <w:sz w:val="20"/>
                <w:szCs w:val="20"/>
                <w:lang w:eastAsia="ru-RU"/>
                <w14:ligatures w14:val="none"/>
              </w:rPr>
            </w:pPr>
            <w:r w:rsidRPr="00EA2AF2">
              <w:rPr>
                <w:rFonts w:ascii="Times New Roman" w:eastAsia="Calibri" w:hAnsi="Times New Roman" w:cs="Times New Roman"/>
                <w:b/>
                <w:bCs/>
                <w:color w:val="000000"/>
                <w:sz w:val="20"/>
                <w:szCs w:val="20"/>
                <w:lang w:eastAsia="ru-RU"/>
                <w14:ligatures w14:val="none"/>
              </w:rPr>
              <w:t>Водный объект</w:t>
            </w:r>
          </w:p>
        </w:tc>
      </w:tr>
      <w:tr w:rsidR="00CC1725" w:rsidRPr="00EA2AF2" w14:paraId="781B0832" w14:textId="77777777" w:rsidTr="003D2A87">
        <w:trPr>
          <w:trHeight w:val="806"/>
        </w:trPr>
        <w:tc>
          <w:tcPr>
            <w:tcW w:w="278" w:type="pct"/>
            <w:tcBorders>
              <w:top w:val="single" w:sz="4" w:space="0" w:color="auto"/>
              <w:left w:val="single" w:sz="4" w:space="0" w:color="auto"/>
              <w:bottom w:val="single" w:sz="4" w:space="0" w:color="auto"/>
              <w:right w:val="single" w:sz="4" w:space="0" w:color="auto"/>
            </w:tcBorders>
            <w:vAlign w:val="center"/>
            <w:hideMark/>
          </w:tcPr>
          <w:p w14:paraId="3B116F73" w14:textId="77777777" w:rsidR="00CC1725" w:rsidRPr="00EA2AF2" w:rsidRDefault="00CC1725" w:rsidP="00CC1725">
            <w:pPr>
              <w:spacing w:after="0" w:line="240" w:lineRule="auto"/>
              <w:jc w:val="center"/>
              <w:rPr>
                <w:rFonts w:ascii="Times New Roman" w:eastAsia="Calibri" w:hAnsi="Times New Roman" w:cs="Times New Roman"/>
                <w:color w:val="000000"/>
                <w:sz w:val="20"/>
                <w:szCs w:val="20"/>
                <w:lang w:eastAsia="ru-RU"/>
                <w14:ligatures w14:val="none"/>
              </w:rPr>
            </w:pPr>
            <w:r w:rsidRPr="00EA2AF2">
              <w:rPr>
                <w:rFonts w:ascii="Times New Roman" w:eastAsia="Calibri" w:hAnsi="Times New Roman" w:cs="Times New Roman"/>
                <w:color w:val="000000"/>
                <w:sz w:val="20"/>
                <w:szCs w:val="20"/>
                <w:lang w:eastAsia="ru-RU"/>
                <w14:ligatures w14:val="none"/>
              </w:rPr>
              <w:t>1</w:t>
            </w:r>
          </w:p>
        </w:tc>
        <w:tc>
          <w:tcPr>
            <w:tcW w:w="1242" w:type="pct"/>
            <w:tcBorders>
              <w:top w:val="single" w:sz="4" w:space="0" w:color="auto"/>
              <w:left w:val="single" w:sz="4" w:space="0" w:color="auto"/>
              <w:bottom w:val="single" w:sz="4" w:space="0" w:color="auto"/>
              <w:right w:val="single" w:sz="4" w:space="0" w:color="auto"/>
            </w:tcBorders>
            <w:vAlign w:val="center"/>
            <w:hideMark/>
          </w:tcPr>
          <w:p w14:paraId="26ED5104" w14:textId="77777777" w:rsidR="00CC1725" w:rsidRPr="00EA2AF2" w:rsidRDefault="00CC1725" w:rsidP="00CC1725">
            <w:pPr>
              <w:spacing w:after="0" w:line="240" w:lineRule="auto"/>
              <w:jc w:val="center"/>
              <w:rPr>
                <w:rFonts w:ascii="Times New Roman" w:eastAsia="Calibri" w:hAnsi="Times New Roman" w:cs="Times New Roman"/>
                <w:sz w:val="20"/>
                <w:szCs w:val="20"/>
                <w:lang w:eastAsia="ru-RU"/>
                <w14:ligatures w14:val="none"/>
              </w:rPr>
            </w:pPr>
            <w:r w:rsidRPr="00EA2AF2">
              <w:rPr>
                <w:rFonts w:ascii="Times New Roman" w:eastAsia="Calibri" w:hAnsi="Times New Roman" w:cs="Times New Roman"/>
                <w:sz w:val="20"/>
                <w:szCs w:val="20"/>
                <w:lang w:eastAsia="ru-RU"/>
                <w14:ligatures w14:val="none"/>
              </w:rPr>
              <w:t>46.05.2.402</w:t>
            </w:r>
          </w:p>
        </w:tc>
        <w:tc>
          <w:tcPr>
            <w:tcW w:w="1060" w:type="pct"/>
            <w:tcBorders>
              <w:top w:val="single" w:sz="4" w:space="0" w:color="auto"/>
              <w:left w:val="single" w:sz="4" w:space="0" w:color="auto"/>
              <w:bottom w:val="single" w:sz="4" w:space="0" w:color="auto"/>
              <w:right w:val="single" w:sz="4" w:space="0" w:color="auto"/>
            </w:tcBorders>
            <w:vAlign w:val="center"/>
            <w:hideMark/>
          </w:tcPr>
          <w:p w14:paraId="7949CFCE" w14:textId="77777777" w:rsidR="00CC1725" w:rsidRPr="00EA2AF2" w:rsidRDefault="00CC1725" w:rsidP="00CC1725">
            <w:pPr>
              <w:spacing w:after="0" w:line="240" w:lineRule="auto"/>
              <w:jc w:val="center"/>
              <w:rPr>
                <w:rFonts w:ascii="Times New Roman" w:eastAsia="Calibri" w:hAnsi="Times New Roman" w:cs="Times New Roman"/>
                <w:color w:val="000000"/>
                <w:sz w:val="20"/>
                <w:szCs w:val="20"/>
                <w:lang w:eastAsia="ru-RU"/>
                <w14:ligatures w14:val="none"/>
              </w:rPr>
            </w:pPr>
            <w:r w:rsidRPr="00EA2AF2">
              <w:rPr>
                <w:rFonts w:ascii="Times New Roman" w:eastAsia="Calibri" w:hAnsi="Times New Roman" w:cs="Times New Roman"/>
                <w:color w:val="000000"/>
                <w:sz w:val="20"/>
                <w:szCs w:val="20"/>
                <w:lang w:eastAsia="ru-RU"/>
                <w14:ligatures w14:val="none"/>
              </w:rPr>
              <w:t>1 %</w:t>
            </w:r>
          </w:p>
        </w:tc>
        <w:tc>
          <w:tcPr>
            <w:tcW w:w="1213" w:type="pct"/>
            <w:tcBorders>
              <w:top w:val="single" w:sz="4" w:space="0" w:color="auto"/>
              <w:left w:val="single" w:sz="4" w:space="0" w:color="auto"/>
              <w:bottom w:val="single" w:sz="4" w:space="0" w:color="auto"/>
              <w:right w:val="single" w:sz="4" w:space="0" w:color="auto"/>
            </w:tcBorders>
            <w:vAlign w:val="center"/>
            <w:hideMark/>
          </w:tcPr>
          <w:p w14:paraId="1FB60B5F" w14:textId="77777777" w:rsidR="00CC1725" w:rsidRPr="00EA2AF2" w:rsidRDefault="00CC1725" w:rsidP="00CC1725">
            <w:pPr>
              <w:spacing w:after="0" w:line="240" w:lineRule="auto"/>
              <w:jc w:val="center"/>
              <w:rPr>
                <w:rFonts w:ascii="Times New Roman" w:eastAsia="Calibri" w:hAnsi="Times New Roman" w:cs="Times New Roman"/>
                <w:sz w:val="20"/>
                <w:szCs w:val="20"/>
                <w:lang w:eastAsia="ru-RU"/>
                <w14:ligatures w14:val="none"/>
              </w:rPr>
            </w:pPr>
            <w:r w:rsidRPr="00EA2AF2">
              <w:rPr>
                <w:rFonts w:ascii="Times New Roman" w:eastAsia="Calibri" w:hAnsi="Times New Roman" w:cs="Times New Roman"/>
                <w:sz w:val="20"/>
                <w:szCs w:val="20"/>
                <w:lang w:eastAsia="ru-RU"/>
                <w14:ligatures w14:val="none"/>
              </w:rPr>
              <w:t>07.07.2020</w:t>
            </w:r>
          </w:p>
        </w:tc>
        <w:tc>
          <w:tcPr>
            <w:tcW w:w="1207" w:type="pct"/>
            <w:tcBorders>
              <w:top w:val="single" w:sz="4" w:space="0" w:color="auto"/>
              <w:left w:val="single" w:sz="4" w:space="0" w:color="auto"/>
              <w:bottom w:val="single" w:sz="4" w:space="0" w:color="auto"/>
              <w:right w:val="single" w:sz="4" w:space="0" w:color="auto"/>
            </w:tcBorders>
            <w:vAlign w:val="center"/>
            <w:hideMark/>
          </w:tcPr>
          <w:p w14:paraId="25DF06F7" w14:textId="77777777" w:rsidR="00CC1725" w:rsidRPr="00EA2AF2" w:rsidRDefault="00CC1725" w:rsidP="00CC1725">
            <w:pPr>
              <w:spacing w:after="0" w:line="240" w:lineRule="auto"/>
              <w:jc w:val="center"/>
              <w:rPr>
                <w:rFonts w:ascii="Times New Roman" w:eastAsia="Calibri" w:hAnsi="Times New Roman" w:cs="Times New Roman"/>
                <w:color w:val="000000"/>
                <w:sz w:val="20"/>
                <w:szCs w:val="20"/>
                <w:lang w:eastAsia="ru-RU"/>
                <w14:ligatures w14:val="none"/>
              </w:rPr>
            </w:pPr>
            <w:r w:rsidRPr="00EA2AF2">
              <w:rPr>
                <w:rFonts w:ascii="Times New Roman" w:eastAsia="Calibri" w:hAnsi="Times New Roman" w:cs="Times New Roman"/>
                <w:color w:val="000000"/>
                <w:sz w:val="20"/>
                <w:szCs w:val="20"/>
                <w:lang w:eastAsia="ru-RU"/>
                <w14:ligatures w14:val="none"/>
              </w:rPr>
              <w:t>р. Свапа</w:t>
            </w:r>
          </w:p>
        </w:tc>
      </w:tr>
      <w:tr w:rsidR="00CC1725" w:rsidRPr="00EA2AF2" w14:paraId="1EB2D9ED" w14:textId="77777777" w:rsidTr="003D2A87">
        <w:trPr>
          <w:trHeight w:val="806"/>
        </w:trPr>
        <w:tc>
          <w:tcPr>
            <w:tcW w:w="278" w:type="pct"/>
            <w:tcBorders>
              <w:top w:val="single" w:sz="4" w:space="0" w:color="auto"/>
              <w:left w:val="single" w:sz="4" w:space="0" w:color="auto"/>
              <w:bottom w:val="single" w:sz="4" w:space="0" w:color="auto"/>
              <w:right w:val="single" w:sz="4" w:space="0" w:color="auto"/>
            </w:tcBorders>
            <w:vAlign w:val="center"/>
          </w:tcPr>
          <w:p w14:paraId="40165788" w14:textId="77777777" w:rsidR="00CC1725" w:rsidRPr="00EA2AF2" w:rsidRDefault="00CC1725" w:rsidP="00CC1725">
            <w:pPr>
              <w:spacing w:after="0" w:line="240" w:lineRule="auto"/>
              <w:jc w:val="center"/>
              <w:rPr>
                <w:rFonts w:ascii="Times New Roman" w:eastAsia="Calibri" w:hAnsi="Times New Roman" w:cs="Times New Roman"/>
                <w:color w:val="000000"/>
                <w:sz w:val="20"/>
                <w:szCs w:val="20"/>
                <w:lang w:eastAsia="ru-RU"/>
                <w14:ligatures w14:val="none"/>
              </w:rPr>
            </w:pPr>
            <w:r w:rsidRPr="00EA2AF2">
              <w:rPr>
                <w:rFonts w:ascii="Times New Roman" w:eastAsia="Calibri" w:hAnsi="Times New Roman" w:cs="Times New Roman"/>
                <w:color w:val="000000"/>
                <w:sz w:val="20"/>
                <w:szCs w:val="20"/>
                <w:lang w:eastAsia="ru-RU"/>
                <w14:ligatures w14:val="none"/>
              </w:rPr>
              <w:t>2</w:t>
            </w:r>
          </w:p>
        </w:tc>
        <w:tc>
          <w:tcPr>
            <w:tcW w:w="1242" w:type="pct"/>
            <w:tcBorders>
              <w:top w:val="single" w:sz="4" w:space="0" w:color="auto"/>
              <w:left w:val="single" w:sz="4" w:space="0" w:color="auto"/>
              <w:bottom w:val="single" w:sz="4" w:space="0" w:color="auto"/>
              <w:right w:val="single" w:sz="4" w:space="0" w:color="auto"/>
            </w:tcBorders>
            <w:vAlign w:val="center"/>
          </w:tcPr>
          <w:p w14:paraId="3428CF81" w14:textId="77777777" w:rsidR="00CC1725" w:rsidRPr="00EA2AF2" w:rsidRDefault="00CC1725" w:rsidP="00CC1725">
            <w:pPr>
              <w:spacing w:after="0" w:line="240" w:lineRule="auto"/>
              <w:jc w:val="center"/>
              <w:rPr>
                <w:rFonts w:ascii="Times New Roman" w:eastAsia="Calibri" w:hAnsi="Times New Roman" w:cs="Times New Roman"/>
                <w:sz w:val="20"/>
                <w:szCs w:val="20"/>
                <w:lang w:eastAsia="ru-RU"/>
                <w14:ligatures w14:val="none"/>
              </w:rPr>
            </w:pPr>
            <w:r w:rsidRPr="00EA2AF2">
              <w:rPr>
                <w:rFonts w:ascii="Times New Roman" w:eastAsia="Calibri" w:hAnsi="Times New Roman" w:cs="Times New Roman"/>
                <w:sz w:val="20"/>
                <w:szCs w:val="20"/>
                <w:lang w:eastAsia="ru-RU"/>
                <w14:ligatures w14:val="none"/>
              </w:rPr>
              <w:t>46.05.2.403</w:t>
            </w:r>
          </w:p>
        </w:tc>
        <w:tc>
          <w:tcPr>
            <w:tcW w:w="1060" w:type="pct"/>
            <w:tcBorders>
              <w:top w:val="single" w:sz="4" w:space="0" w:color="auto"/>
              <w:left w:val="single" w:sz="4" w:space="0" w:color="auto"/>
              <w:bottom w:val="single" w:sz="4" w:space="0" w:color="auto"/>
              <w:right w:val="single" w:sz="4" w:space="0" w:color="auto"/>
            </w:tcBorders>
            <w:vAlign w:val="center"/>
          </w:tcPr>
          <w:p w14:paraId="1CAD4C33" w14:textId="77777777" w:rsidR="00CC1725" w:rsidRPr="00EA2AF2" w:rsidRDefault="00CC1725" w:rsidP="00CC1725">
            <w:pPr>
              <w:spacing w:after="0" w:line="240" w:lineRule="auto"/>
              <w:jc w:val="center"/>
              <w:rPr>
                <w:rFonts w:ascii="Times New Roman" w:eastAsia="Calibri" w:hAnsi="Times New Roman" w:cs="Times New Roman"/>
                <w:color w:val="000000"/>
                <w:sz w:val="20"/>
                <w:szCs w:val="20"/>
                <w:lang w:val="en-US" w:eastAsia="ru-RU"/>
                <w14:ligatures w14:val="none"/>
              </w:rPr>
            </w:pPr>
            <w:r w:rsidRPr="00EA2AF2">
              <w:rPr>
                <w:rFonts w:ascii="Times New Roman" w:eastAsia="Calibri" w:hAnsi="Times New Roman" w:cs="Times New Roman"/>
                <w:color w:val="000000"/>
                <w:sz w:val="20"/>
                <w:szCs w:val="20"/>
                <w:lang w:eastAsia="ru-RU"/>
                <w14:ligatures w14:val="none"/>
              </w:rPr>
              <w:t>3</w:t>
            </w:r>
            <w:r w:rsidRPr="00EA2AF2">
              <w:rPr>
                <w:rFonts w:ascii="Times New Roman" w:eastAsia="Calibri" w:hAnsi="Times New Roman" w:cs="Times New Roman"/>
                <w:color w:val="000000"/>
                <w:sz w:val="20"/>
                <w:szCs w:val="20"/>
                <w:lang w:val="en-US" w:eastAsia="ru-RU"/>
                <w14:ligatures w14:val="none"/>
              </w:rPr>
              <w:t> %</w:t>
            </w:r>
          </w:p>
        </w:tc>
        <w:tc>
          <w:tcPr>
            <w:tcW w:w="1213" w:type="pct"/>
            <w:tcBorders>
              <w:top w:val="single" w:sz="4" w:space="0" w:color="auto"/>
              <w:left w:val="single" w:sz="4" w:space="0" w:color="auto"/>
              <w:bottom w:val="single" w:sz="4" w:space="0" w:color="auto"/>
              <w:right w:val="single" w:sz="4" w:space="0" w:color="auto"/>
            </w:tcBorders>
            <w:vAlign w:val="center"/>
          </w:tcPr>
          <w:p w14:paraId="3F510D2E" w14:textId="77777777" w:rsidR="00CC1725" w:rsidRPr="00EA2AF2" w:rsidRDefault="00CC1725" w:rsidP="00CC1725">
            <w:pPr>
              <w:spacing w:after="0" w:line="240" w:lineRule="auto"/>
              <w:jc w:val="center"/>
              <w:rPr>
                <w:rFonts w:ascii="Times New Roman" w:eastAsia="Calibri" w:hAnsi="Times New Roman" w:cs="Times New Roman"/>
                <w:sz w:val="20"/>
                <w:szCs w:val="20"/>
                <w:lang w:eastAsia="ru-RU"/>
                <w14:ligatures w14:val="none"/>
              </w:rPr>
            </w:pPr>
            <w:r w:rsidRPr="00EA2AF2">
              <w:rPr>
                <w:rFonts w:ascii="Times New Roman" w:eastAsia="Calibri" w:hAnsi="Times New Roman" w:cs="Times New Roman"/>
                <w:sz w:val="20"/>
                <w:szCs w:val="20"/>
                <w:lang w:eastAsia="ru-RU"/>
                <w14:ligatures w14:val="none"/>
              </w:rPr>
              <w:t>07.07.2020</w:t>
            </w:r>
          </w:p>
        </w:tc>
        <w:tc>
          <w:tcPr>
            <w:tcW w:w="1207" w:type="pct"/>
            <w:tcBorders>
              <w:top w:val="single" w:sz="4" w:space="0" w:color="auto"/>
              <w:left w:val="single" w:sz="4" w:space="0" w:color="auto"/>
              <w:bottom w:val="single" w:sz="4" w:space="0" w:color="auto"/>
              <w:right w:val="single" w:sz="4" w:space="0" w:color="auto"/>
            </w:tcBorders>
            <w:vAlign w:val="center"/>
          </w:tcPr>
          <w:p w14:paraId="23737095" w14:textId="77777777" w:rsidR="00CC1725" w:rsidRPr="00EA2AF2" w:rsidRDefault="00CC1725" w:rsidP="00CC1725">
            <w:pPr>
              <w:spacing w:after="0" w:line="240" w:lineRule="auto"/>
              <w:jc w:val="center"/>
              <w:rPr>
                <w:rFonts w:ascii="Times New Roman" w:eastAsia="Calibri" w:hAnsi="Times New Roman" w:cs="Times New Roman"/>
                <w:color w:val="000000"/>
                <w:sz w:val="20"/>
                <w:szCs w:val="20"/>
                <w:lang w:eastAsia="ru-RU"/>
                <w14:ligatures w14:val="none"/>
              </w:rPr>
            </w:pPr>
            <w:r w:rsidRPr="00EA2AF2">
              <w:rPr>
                <w:rFonts w:ascii="Times New Roman" w:eastAsia="Calibri" w:hAnsi="Times New Roman" w:cs="Times New Roman"/>
                <w:color w:val="000000"/>
                <w:sz w:val="20"/>
                <w:szCs w:val="20"/>
                <w:lang w:eastAsia="ru-RU"/>
                <w14:ligatures w14:val="none"/>
              </w:rPr>
              <w:t>р. Свапа</w:t>
            </w:r>
          </w:p>
        </w:tc>
      </w:tr>
      <w:tr w:rsidR="00CC1725" w:rsidRPr="00EA2AF2" w14:paraId="7B1BAD1F" w14:textId="77777777" w:rsidTr="003D2A87">
        <w:trPr>
          <w:trHeight w:val="806"/>
        </w:trPr>
        <w:tc>
          <w:tcPr>
            <w:tcW w:w="278" w:type="pct"/>
            <w:tcBorders>
              <w:top w:val="single" w:sz="4" w:space="0" w:color="auto"/>
              <w:left w:val="single" w:sz="4" w:space="0" w:color="auto"/>
              <w:bottom w:val="single" w:sz="4" w:space="0" w:color="auto"/>
              <w:right w:val="single" w:sz="4" w:space="0" w:color="auto"/>
            </w:tcBorders>
            <w:vAlign w:val="center"/>
          </w:tcPr>
          <w:p w14:paraId="4E5F0BC0" w14:textId="77777777" w:rsidR="00CC1725" w:rsidRPr="00EA2AF2" w:rsidRDefault="00CC1725" w:rsidP="00CC1725">
            <w:pPr>
              <w:spacing w:after="0" w:line="240" w:lineRule="auto"/>
              <w:jc w:val="center"/>
              <w:rPr>
                <w:rFonts w:ascii="Times New Roman" w:eastAsia="Calibri" w:hAnsi="Times New Roman" w:cs="Times New Roman"/>
                <w:color w:val="000000"/>
                <w:sz w:val="20"/>
                <w:szCs w:val="20"/>
                <w:lang w:eastAsia="ru-RU"/>
                <w14:ligatures w14:val="none"/>
              </w:rPr>
            </w:pPr>
            <w:r w:rsidRPr="00EA2AF2">
              <w:rPr>
                <w:rFonts w:ascii="Times New Roman" w:eastAsia="Calibri" w:hAnsi="Times New Roman" w:cs="Times New Roman"/>
                <w:color w:val="000000"/>
                <w:sz w:val="20"/>
                <w:szCs w:val="20"/>
                <w:lang w:eastAsia="ru-RU"/>
                <w14:ligatures w14:val="none"/>
              </w:rPr>
              <w:t>3</w:t>
            </w:r>
          </w:p>
        </w:tc>
        <w:tc>
          <w:tcPr>
            <w:tcW w:w="1242" w:type="pct"/>
            <w:tcBorders>
              <w:top w:val="single" w:sz="4" w:space="0" w:color="auto"/>
              <w:left w:val="single" w:sz="4" w:space="0" w:color="auto"/>
              <w:bottom w:val="single" w:sz="4" w:space="0" w:color="auto"/>
              <w:right w:val="single" w:sz="4" w:space="0" w:color="auto"/>
            </w:tcBorders>
            <w:vAlign w:val="center"/>
          </w:tcPr>
          <w:p w14:paraId="2F529680" w14:textId="77777777" w:rsidR="00CC1725" w:rsidRPr="00EA2AF2" w:rsidRDefault="00CC1725" w:rsidP="00CC1725">
            <w:pPr>
              <w:spacing w:after="0" w:line="240" w:lineRule="auto"/>
              <w:jc w:val="center"/>
              <w:rPr>
                <w:rFonts w:ascii="Times New Roman" w:eastAsia="Calibri" w:hAnsi="Times New Roman" w:cs="Times New Roman"/>
                <w:sz w:val="20"/>
                <w:szCs w:val="20"/>
                <w:lang w:eastAsia="ru-RU"/>
                <w14:ligatures w14:val="none"/>
              </w:rPr>
            </w:pPr>
            <w:r w:rsidRPr="00EA2AF2">
              <w:rPr>
                <w:rFonts w:ascii="Times New Roman" w:eastAsia="Calibri" w:hAnsi="Times New Roman" w:cs="Times New Roman"/>
                <w:sz w:val="20"/>
                <w:szCs w:val="20"/>
                <w:lang w:eastAsia="ru-RU"/>
                <w14:ligatures w14:val="none"/>
              </w:rPr>
              <w:t>46.05.2.404</w:t>
            </w:r>
          </w:p>
        </w:tc>
        <w:tc>
          <w:tcPr>
            <w:tcW w:w="1060" w:type="pct"/>
            <w:tcBorders>
              <w:top w:val="single" w:sz="4" w:space="0" w:color="auto"/>
              <w:left w:val="single" w:sz="4" w:space="0" w:color="auto"/>
              <w:bottom w:val="single" w:sz="4" w:space="0" w:color="auto"/>
              <w:right w:val="single" w:sz="4" w:space="0" w:color="auto"/>
            </w:tcBorders>
            <w:vAlign w:val="center"/>
          </w:tcPr>
          <w:p w14:paraId="0E64667F" w14:textId="77777777" w:rsidR="00CC1725" w:rsidRPr="00EA2AF2" w:rsidRDefault="00CC1725" w:rsidP="00CC1725">
            <w:pPr>
              <w:spacing w:after="0" w:line="240" w:lineRule="auto"/>
              <w:jc w:val="center"/>
              <w:rPr>
                <w:rFonts w:ascii="Times New Roman" w:eastAsia="Calibri" w:hAnsi="Times New Roman" w:cs="Times New Roman"/>
                <w:color w:val="000000"/>
                <w:sz w:val="20"/>
                <w:szCs w:val="20"/>
                <w:lang w:val="en-US" w:eastAsia="ru-RU"/>
                <w14:ligatures w14:val="none"/>
              </w:rPr>
            </w:pPr>
            <w:r w:rsidRPr="00EA2AF2">
              <w:rPr>
                <w:rFonts w:ascii="Times New Roman" w:eastAsia="Calibri" w:hAnsi="Times New Roman" w:cs="Times New Roman"/>
                <w:color w:val="000000"/>
                <w:sz w:val="20"/>
                <w:szCs w:val="20"/>
                <w:lang w:val="en-US" w:eastAsia="ru-RU"/>
                <w14:ligatures w14:val="none"/>
              </w:rPr>
              <w:t>5 %</w:t>
            </w:r>
          </w:p>
        </w:tc>
        <w:tc>
          <w:tcPr>
            <w:tcW w:w="1213" w:type="pct"/>
            <w:tcBorders>
              <w:top w:val="single" w:sz="4" w:space="0" w:color="auto"/>
              <w:left w:val="single" w:sz="4" w:space="0" w:color="auto"/>
              <w:bottom w:val="single" w:sz="4" w:space="0" w:color="auto"/>
              <w:right w:val="single" w:sz="4" w:space="0" w:color="auto"/>
            </w:tcBorders>
            <w:vAlign w:val="center"/>
          </w:tcPr>
          <w:p w14:paraId="3CBCE03E" w14:textId="77777777" w:rsidR="00CC1725" w:rsidRPr="00EA2AF2" w:rsidRDefault="00CC1725" w:rsidP="00CC1725">
            <w:pPr>
              <w:spacing w:after="0" w:line="240" w:lineRule="auto"/>
              <w:jc w:val="center"/>
              <w:rPr>
                <w:rFonts w:ascii="Times New Roman" w:eastAsia="Calibri" w:hAnsi="Times New Roman" w:cs="Times New Roman"/>
                <w:sz w:val="20"/>
                <w:szCs w:val="20"/>
                <w:lang w:eastAsia="ru-RU"/>
                <w14:ligatures w14:val="none"/>
              </w:rPr>
            </w:pPr>
            <w:r w:rsidRPr="00EA2AF2">
              <w:rPr>
                <w:rFonts w:ascii="Times New Roman" w:eastAsia="Calibri" w:hAnsi="Times New Roman" w:cs="Times New Roman"/>
                <w:sz w:val="20"/>
                <w:szCs w:val="20"/>
                <w:lang w:eastAsia="ru-RU"/>
                <w14:ligatures w14:val="none"/>
              </w:rPr>
              <w:t>07.07.2020</w:t>
            </w:r>
          </w:p>
        </w:tc>
        <w:tc>
          <w:tcPr>
            <w:tcW w:w="1207" w:type="pct"/>
            <w:tcBorders>
              <w:top w:val="single" w:sz="4" w:space="0" w:color="auto"/>
              <w:left w:val="single" w:sz="4" w:space="0" w:color="auto"/>
              <w:bottom w:val="single" w:sz="4" w:space="0" w:color="auto"/>
              <w:right w:val="single" w:sz="4" w:space="0" w:color="auto"/>
            </w:tcBorders>
            <w:vAlign w:val="center"/>
          </w:tcPr>
          <w:p w14:paraId="34F376A7" w14:textId="77777777" w:rsidR="00CC1725" w:rsidRPr="00EA2AF2" w:rsidRDefault="00CC1725" w:rsidP="00CC1725">
            <w:pPr>
              <w:spacing w:after="0" w:line="240" w:lineRule="auto"/>
              <w:jc w:val="center"/>
              <w:rPr>
                <w:rFonts w:ascii="Times New Roman" w:eastAsia="Calibri" w:hAnsi="Times New Roman" w:cs="Times New Roman"/>
                <w:color w:val="000000"/>
                <w:sz w:val="20"/>
                <w:szCs w:val="20"/>
                <w:lang w:eastAsia="ru-RU"/>
                <w14:ligatures w14:val="none"/>
              </w:rPr>
            </w:pPr>
            <w:r w:rsidRPr="00EA2AF2">
              <w:rPr>
                <w:rFonts w:ascii="Times New Roman" w:eastAsia="Calibri" w:hAnsi="Times New Roman" w:cs="Times New Roman"/>
                <w:color w:val="000000"/>
                <w:sz w:val="20"/>
                <w:szCs w:val="20"/>
                <w:lang w:eastAsia="ru-RU"/>
                <w14:ligatures w14:val="none"/>
              </w:rPr>
              <w:t>р. Свапа</w:t>
            </w:r>
          </w:p>
        </w:tc>
      </w:tr>
      <w:tr w:rsidR="00CC1725" w:rsidRPr="00EA2AF2" w14:paraId="539C1E0C" w14:textId="77777777" w:rsidTr="003D2A87">
        <w:trPr>
          <w:trHeight w:val="806"/>
        </w:trPr>
        <w:tc>
          <w:tcPr>
            <w:tcW w:w="278" w:type="pct"/>
            <w:tcBorders>
              <w:top w:val="single" w:sz="4" w:space="0" w:color="auto"/>
              <w:left w:val="single" w:sz="4" w:space="0" w:color="auto"/>
              <w:bottom w:val="single" w:sz="4" w:space="0" w:color="auto"/>
              <w:right w:val="single" w:sz="4" w:space="0" w:color="auto"/>
            </w:tcBorders>
            <w:vAlign w:val="center"/>
          </w:tcPr>
          <w:p w14:paraId="6FCD70E6" w14:textId="77777777" w:rsidR="00CC1725" w:rsidRPr="00EA2AF2" w:rsidRDefault="00CC1725" w:rsidP="00CC1725">
            <w:pPr>
              <w:spacing w:after="0" w:line="240" w:lineRule="auto"/>
              <w:jc w:val="center"/>
              <w:rPr>
                <w:rFonts w:ascii="Times New Roman" w:eastAsia="Calibri" w:hAnsi="Times New Roman" w:cs="Times New Roman"/>
                <w:color w:val="000000"/>
                <w:sz w:val="20"/>
                <w:szCs w:val="20"/>
                <w:lang w:eastAsia="ru-RU"/>
                <w14:ligatures w14:val="none"/>
              </w:rPr>
            </w:pPr>
            <w:r w:rsidRPr="00EA2AF2">
              <w:rPr>
                <w:rFonts w:ascii="Times New Roman" w:eastAsia="Calibri" w:hAnsi="Times New Roman" w:cs="Times New Roman"/>
                <w:color w:val="000000"/>
                <w:sz w:val="20"/>
                <w:szCs w:val="20"/>
                <w:lang w:eastAsia="ru-RU"/>
                <w14:ligatures w14:val="none"/>
              </w:rPr>
              <w:t>4</w:t>
            </w:r>
          </w:p>
        </w:tc>
        <w:tc>
          <w:tcPr>
            <w:tcW w:w="1242" w:type="pct"/>
            <w:tcBorders>
              <w:top w:val="single" w:sz="4" w:space="0" w:color="auto"/>
              <w:left w:val="single" w:sz="4" w:space="0" w:color="auto"/>
              <w:bottom w:val="single" w:sz="4" w:space="0" w:color="auto"/>
              <w:right w:val="single" w:sz="4" w:space="0" w:color="auto"/>
            </w:tcBorders>
            <w:vAlign w:val="center"/>
          </w:tcPr>
          <w:p w14:paraId="37712476" w14:textId="77777777" w:rsidR="00CC1725" w:rsidRPr="00EA2AF2" w:rsidRDefault="00CC1725" w:rsidP="00CC1725">
            <w:pPr>
              <w:spacing w:after="0" w:line="240" w:lineRule="auto"/>
              <w:jc w:val="center"/>
              <w:rPr>
                <w:rFonts w:ascii="Times New Roman" w:eastAsia="Calibri" w:hAnsi="Times New Roman" w:cs="Times New Roman"/>
                <w:sz w:val="20"/>
                <w:szCs w:val="20"/>
                <w:lang w:eastAsia="ru-RU"/>
                <w14:ligatures w14:val="none"/>
              </w:rPr>
            </w:pPr>
            <w:r w:rsidRPr="00EA2AF2">
              <w:rPr>
                <w:rFonts w:ascii="Times New Roman" w:eastAsia="Calibri" w:hAnsi="Times New Roman" w:cs="Times New Roman"/>
                <w:sz w:val="20"/>
                <w:szCs w:val="20"/>
                <w:lang w:eastAsia="ru-RU"/>
                <w14:ligatures w14:val="none"/>
              </w:rPr>
              <w:t>46.05.2.405</w:t>
            </w:r>
          </w:p>
        </w:tc>
        <w:tc>
          <w:tcPr>
            <w:tcW w:w="1060" w:type="pct"/>
            <w:tcBorders>
              <w:top w:val="single" w:sz="4" w:space="0" w:color="auto"/>
              <w:left w:val="single" w:sz="4" w:space="0" w:color="auto"/>
              <w:bottom w:val="single" w:sz="4" w:space="0" w:color="auto"/>
              <w:right w:val="single" w:sz="4" w:space="0" w:color="auto"/>
            </w:tcBorders>
            <w:vAlign w:val="center"/>
          </w:tcPr>
          <w:p w14:paraId="0A9094EB" w14:textId="77777777" w:rsidR="00CC1725" w:rsidRPr="00EA2AF2" w:rsidRDefault="00CC1725" w:rsidP="00CC1725">
            <w:pPr>
              <w:spacing w:after="0" w:line="240" w:lineRule="auto"/>
              <w:jc w:val="center"/>
              <w:rPr>
                <w:rFonts w:ascii="Times New Roman" w:eastAsia="Calibri" w:hAnsi="Times New Roman" w:cs="Times New Roman"/>
                <w:color w:val="000000"/>
                <w:sz w:val="20"/>
                <w:szCs w:val="20"/>
                <w:lang w:val="en-US" w:eastAsia="ru-RU"/>
                <w14:ligatures w14:val="none"/>
              </w:rPr>
            </w:pPr>
            <w:r w:rsidRPr="00EA2AF2">
              <w:rPr>
                <w:rFonts w:ascii="Times New Roman" w:eastAsia="Calibri" w:hAnsi="Times New Roman" w:cs="Times New Roman"/>
                <w:color w:val="000000"/>
                <w:sz w:val="20"/>
                <w:szCs w:val="20"/>
                <w:lang w:val="en-US" w:eastAsia="ru-RU"/>
                <w14:ligatures w14:val="none"/>
              </w:rPr>
              <w:t>10 %</w:t>
            </w:r>
          </w:p>
        </w:tc>
        <w:tc>
          <w:tcPr>
            <w:tcW w:w="1213" w:type="pct"/>
            <w:tcBorders>
              <w:top w:val="single" w:sz="4" w:space="0" w:color="auto"/>
              <w:left w:val="single" w:sz="4" w:space="0" w:color="auto"/>
              <w:bottom w:val="single" w:sz="4" w:space="0" w:color="auto"/>
              <w:right w:val="single" w:sz="4" w:space="0" w:color="auto"/>
            </w:tcBorders>
            <w:vAlign w:val="center"/>
          </w:tcPr>
          <w:p w14:paraId="67ADAAE0" w14:textId="77777777" w:rsidR="00CC1725" w:rsidRPr="00EA2AF2" w:rsidRDefault="00CC1725" w:rsidP="00CC1725">
            <w:pPr>
              <w:spacing w:after="0" w:line="240" w:lineRule="auto"/>
              <w:jc w:val="center"/>
              <w:rPr>
                <w:rFonts w:ascii="Times New Roman" w:eastAsia="Calibri" w:hAnsi="Times New Roman" w:cs="Times New Roman"/>
                <w:sz w:val="20"/>
                <w:szCs w:val="20"/>
                <w:lang w:eastAsia="ru-RU"/>
                <w14:ligatures w14:val="none"/>
              </w:rPr>
            </w:pPr>
            <w:r w:rsidRPr="00EA2AF2">
              <w:rPr>
                <w:rFonts w:ascii="Times New Roman" w:eastAsia="Calibri" w:hAnsi="Times New Roman" w:cs="Times New Roman"/>
                <w:sz w:val="20"/>
                <w:szCs w:val="20"/>
                <w:lang w:eastAsia="ru-RU"/>
                <w14:ligatures w14:val="none"/>
              </w:rPr>
              <w:t>07.07.2020</w:t>
            </w:r>
          </w:p>
        </w:tc>
        <w:tc>
          <w:tcPr>
            <w:tcW w:w="1207" w:type="pct"/>
            <w:tcBorders>
              <w:top w:val="single" w:sz="4" w:space="0" w:color="auto"/>
              <w:left w:val="single" w:sz="4" w:space="0" w:color="auto"/>
              <w:bottom w:val="single" w:sz="4" w:space="0" w:color="auto"/>
              <w:right w:val="single" w:sz="4" w:space="0" w:color="auto"/>
            </w:tcBorders>
            <w:vAlign w:val="center"/>
          </w:tcPr>
          <w:p w14:paraId="0C81335D" w14:textId="77777777" w:rsidR="00CC1725" w:rsidRPr="00EA2AF2" w:rsidRDefault="00CC1725" w:rsidP="00CC1725">
            <w:pPr>
              <w:spacing w:after="0" w:line="240" w:lineRule="auto"/>
              <w:jc w:val="center"/>
              <w:rPr>
                <w:rFonts w:ascii="Times New Roman" w:eastAsia="Calibri" w:hAnsi="Times New Roman" w:cs="Times New Roman"/>
                <w:color w:val="000000"/>
                <w:sz w:val="20"/>
                <w:szCs w:val="20"/>
                <w:lang w:eastAsia="ru-RU"/>
                <w14:ligatures w14:val="none"/>
              </w:rPr>
            </w:pPr>
            <w:r w:rsidRPr="00EA2AF2">
              <w:rPr>
                <w:rFonts w:ascii="Times New Roman" w:eastAsia="Calibri" w:hAnsi="Times New Roman" w:cs="Times New Roman"/>
                <w:color w:val="000000"/>
                <w:sz w:val="20"/>
                <w:szCs w:val="20"/>
                <w:lang w:eastAsia="ru-RU"/>
                <w14:ligatures w14:val="none"/>
              </w:rPr>
              <w:t>р. Свапа</w:t>
            </w:r>
          </w:p>
        </w:tc>
      </w:tr>
      <w:tr w:rsidR="00CC1725" w:rsidRPr="00EA2AF2" w14:paraId="33023F9D" w14:textId="77777777" w:rsidTr="003D2A87">
        <w:trPr>
          <w:trHeight w:val="806"/>
        </w:trPr>
        <w:tc>
          <w:tcPr>
            <w:tcW w:w="278" w:type="pct"/>
            <w:tcBorders>
              <w:top w:val="single" w:sz="4" w:space="0" w:color="auto"/>
              <w:left w:val="single" w:sz="4" w:space="0" w:color="auto"/>
              <w:bottom w:val="single" w:sz="4" w:space="0" w:color="auto"/>
              <w:right w:val="single" w:sz="4" w:space="0" w:color="auto"/>
            </w:tcBorders>
            <w:vAlign w:val="center"/>
          </w:tcPr>
          <w:p w14:paraId="27399318" w14:textId="77777777" w:rsidR="00CC1725" w:rsidRPr="00EA2AF2" w:rsidRDefault="00CC1725" w:rsidP="00CC1725">
            <w:pPr>
              <w:spacing w:after="0" w:line="240" w:lineRule="auto"/>
              <w:jc w:val="center"/>
              <w:rPr>
                <w:rFonts w:ascii="Times New Roman" w:eastAsia="Calibri" w:hAnsi="Times New Roman" w:cs="Times New Roman"/>
                <w:color w:val="000000"/>
                <w:sz w:val="20"/>
                <w:szCs w:val="20"/>
                <w:lang w:eastAsia="ru-RU"/>
                <w14:ligatures w14:val="none"/>
              </w:rPr>
            </w:pPr>
            <w:r w:rsidRPr="00EA2AF2">
              <w:rPr>
                <w:rFonts w:ascii="Times New Roman" w:eastAsia="Calibri" w:hAnsi="Times New Roman" w:cs="Times New Roman"/>
                <w:color w:val="000000"/>
                <w:sz w:val="20"/>
                <w:szCs w:val="20"/>
                <w:lang w:eastAsia="ru-RU"/>
                <w14:ligatures w14:val="none"/>
              </w:rPr>
              <w:t>5</w:t>
            </w:r>
          </w:p>
        </w:tc>
        <w:tc>
          <w:tcPr>
            <w:tcW w:w="1242" w:type="pct"/>
            <w:tcBorders>
              <w:top w:val="single" w:sz="4" w:space="0" w:color="auto"/>
              <w:left w:val="single" w:sz="4" w:space="0" w:color="auto"/>
              <w:bottom w:val="single" w:sz="4" w:space="0" w:color="auto"/>
              <w:right w:val="single" w:sz="4" w:space="0" w:color="auto"/>
            </w:tcBorders>
            <w:vAlign w:val="center"/>
          </w:tcPr>
          <w:p w14:paraId="66CCC64D" w14:textId="77777777" w:rsidR="00CC1725" w:rsidRPr="00EA2AF2" w:rsidRDefault="00CC1725" w:rsidP="00CC1725">
            <w:pPr>
              <w:spacing w:after="0" w:line="240" w:lineRule="auto"/>
              <w:jc w:val="center"/>
              <w:rPr>
                <w:rFonts w:ascii="Times New Roman" w:eastAsia="Calibri" w:hAnsi="Times New Roman" w:cs="Times New Roman"/>
                <w:sz w:val="20"/>
                <w:szCs w:val="20"/>
                <w:lang w:eastAsia="ru-RU"/>
                <w14:ligatures w14:val="none"/>
              </w:rPr>
            </w:pPr>
            <w:r w:rsidRPr="00EA2AF2">
              <w:rPr>
                <w:rFonts w:ascii="Times New Roman" w:eastAsia="Calibri" w:hAnsi="Times New Roman" w:cs="Times New Roman"/>
                <w:sz w:val="20"/>
                <w:szCs w:val="20"/>
                <w:lang w:eastAsia="ru-RU"/>
                <w14:ligatures w14:val="none"/>
              </w:rPr>
              <w:t>46.05.2.406</w:t>
            </w:r>
          </w:p>
        </w:tc>
        <w:tc>
          <w:tcPr>
            <w:tcW w:w="1060" w:type="pct"/>
            <w:tcBorders>
              <w:top w:val="single" w:sz="4" w:space="0" w:color="auto"/>
              <w:left w:val="single" w:sz="4" w:space="0" w:color="auto"/>
              <w:bottom w:val="single" w:sz="4" w:space="0" w:color="auto"/>
              <w:right w:val="single" w:sz="4" w:space="0" w:color="auto"/>
            </w:tcBorders>
            <w:vAlign w:val="center"/>
          </w:tcPr>
          <w:p w14:paraId="58E055DB" w14:textId="77777777" w:rsidR="00CC1725" w:rsidRPr="00EA2AF2" w:rsidRDefault="00CC1725" w:rsidP="00CC1725">
            <w:pPr>
              <w:spacing w:after="0" w:line="240" w:lineRule="auto"/>
              <w:jc w:val="center"/>
              <w:rPr>
                <w:rFonts w:ascii="Times New Roman" w:eastAsia="Calibri" w:hAnsi="Times New Roman" w:cs="Times New Roman"/>
                <w:color w:val="000000"/>
                <w:sz w:val="20"/>
                <w:szCs w:val="20"/>
                <w:lang w:val="en-US" w:eastAsia="ru-RU"/>
                <w14:ligatures w14:val="none"/>
              </w:rPr>
            </w:pPr>
            <w:r w:rsidRPr="00EA2AF2">
              <w:rPr>
                <w:rFonts w:ascii="Times New Roman" w:eastAsia="Calibri" w:hAnsi="Times New Roman" w:cs="Times New Roman"/>
                <w:color w:val="000000"/>
                <w:sz w:val="20"/>
                <w:szCs w:val="20"/>
                <w:lang w:val="en-US" w:eastAsia="ru-RU"/>
                <w14:ligatures w14:val="none"/>
              </w:rPr>
              <w:t>25 %</w:t>
            </w:r>
          </w:p>
        </w:tc>
        <w:tc>
          <w:tcPr>
            <w:tcW w:w="1213" w:type="pct"/>
            <w:tcBorders>
              <w:top w:val="single" w:sz="4" w:space="0" w:color="auto"/>
              <w:left w:val="single" w:sz="4" w:space="0" w:color="auto"/>
              <w:bottom w:val="single" w:sz="4" w:space="0" w:color="auto"/>
              <w:right w:val="single" w:sz="4" w:space="0" w:color="auto"/>
            </w:tcBorders>
            <w:vAlign w:val="center"/>
          </w:tcPr>
          <w:p w14:paraId="314AA341" w14:textId="77777777" w:rsidR="00CC1725" w:rsidRPr="00EA2AF2" w:rsidRDefault="00CC1725" w:rsidP="00CC1725">
            <w:pPr>
              <w:spacing w:after="0" w:line="240" w:lineRule="auto"/>
              <w:jc w:val="center"/>
              <w:rPr>
                <w:rFonts w:ascii="Times New Roman" w:eastAsia="Calibri" w:hAnsi="Times New Roman" w:cs="Times New Roman"/>
                <w:sz w:val="20"/>
                <w:szCs w:val="20"/>
                <w:lang w:eastAsia="ru-RU"/>
                <w14:ligatures w14:val="none"/>
              </w:rPr>
            </w:pPr>
            <w:r w:rsidRPr="00EA2AF2">
              <w:rPr>
                <w:rFonts w:ascii="Times New Roman" w:eastAsia="Calibri" w:hAnsi="Times New Roman" w:cs="Times New Roman"/>
                <w:sz w:val="20"/>
                <w:szCs w:val="20"/>
                <w:lang w:eastAsia="ru-RU"/>
                <w14:ligatures w14:val="none"/>
              </w:rPr>
              <w:t>07.07.2020</w:t>
            </w:r>
          </w:p>
        </w:tc>
        <w:tc>
          <w:tcPr>
            <w:tcW w:w="1207" w:type="pct"/>
            <w:tcBorders>
              <w:top w:val="single" w:sz="4" w:space="0" w:color="auto"/>
              <w:left w:val="single" w:sz="4" w:space="0" w:color="auto"/>
              <w:bottom w:val="single" w:sz="4" w:space="0" w:color="auto"/>
              <w:right w:val="single" w:sz="4" w:space="0" w:color="auto"/>
            </w:tcBorders>
            <w:vAlign w:val="center"/>
          </w:tcPr>
          <w:p w14:paraId="1765AF49" w14:textId="77777777" w:rsidR="00CC1725" w:rsidRPr="00EA2AF2" w:rsidRDefault="00CC1725" w:rsidP="00CC1725">
            <w:pPr>
              <w:spacing w:after="0" w:line="240" w:lineRule="auto"/>
              <w:jc w:val="center"/>
              <w:rPr>
                <w:rFonts w:ascii="Times New Roman" w:eastAsia="Calibri" w:hAnsi="Times New Roman" w:cs="Times New Roman"/>
                <w:color w:val="000000"/>
                <w:sz w:val="20"/>
                <w:szCs w:val="20"/>
                <w:lang w:eastAsia="ru-RU"/>
                <w14:ligatures w14:val="none"/>
              </w:rPr>
            </w:pPr>
            <w:r w:rsidRPr="00EA2AF2">
              <w:rPr>
                <w:rFonts w:ascii="Times New Roman" w:eastAsia="Calibri" w:hAnsi="Times New Roman" w:cs="Times New Roman"/>
                <w:color w:val="000000"/>
                <w:sz w:val="20"/>
                <w:szCs w:val="20"/>
                <w:lang w:eastAsia="ru-RU"/>
                <w14:ligatures w14:val="none"/>
              </w:rPr>
              <w:t>р. Свапа</w:t>
            </w:r>
          </w:p>
        </w:tc>
      </w:tr>
      <w:tr w:rsidR="00CC1725" w:rsidRPr="00EA2AF2" w14:paraId="0486E8FD" w14:textId="77777777" w:rsidTr="003D2A87">
        <w:trPr>
          <w:trHeight w:val="806"/>
        </w:trPr>
        <w:tc>
          <w:tcPr>
            <w:tcW w:w="278" w:type="pct"/>
            <w:tcBorders>
              <w:top w:val="single" w:sz="4" w:space="0" w:color="auto"/>
              <w:left w:val="single" w:sz="4" w:space="0" w:color="auto"/>
              <w:bottom w:val="single" w:sz="4" w:space="0" w:color="auto"/>
              <w:right w:val="single" w:sz="4" w:space="0" w:color="auto"/>
            </w:tcBorders>
            <w:vAlign w:val="center"/>
          </w:tcPr>
          <w:p w14:paraId="784F376F" w14:textId="77777777" w:rsidR="00CC1725" w:rsidRPr="00EA2AF2" w:rsidRDefault="00CC1725" w:rsidP="00CC1725">
            <w:pPr>
              <w:spacing w:after="0" w:line="240" w:lineRule="auto"/>
              <w:jc w:val="center"/>
              <w:rPr>
                <w:rFonts w:ascii="Times New Roman" w:eastAsia="Calibri" w:hAnsi="Times New Roman" w:cs="Times New Roman"/>
                <w:color w:val="000000"/>
                <w:sz w:val="20"/>
                <w:szCs w:val="20"/>
                <w:lang w:eastAsia="ru-RU"/>
                <w14:ligatures w14:val="none"/>
              </w:rPr>
            </w:pPr>
            <w:r w:rsidRPr="00EA2AF2">
              <w:rPr>
                <w:rFonts w:ascii="Times New Roman" w:eastAsia="Calibri" w:hAnsi="Times New Roman" w:cs="Times New Roman"/>
                <w:color w:val="000000"/>
                <w:sz w:val="20"/>
                <w:szCs w:val="20"/>
                <w:lang w:eastAsia="ru-RU"/>
                <w14:ligatures w14:val="none"/>
              </w:rPr>
              <w:t>6</w:t>
            </w:r>
          </w:p>
        </w:tc>
        <w:tc>
          <w:tcPr>
            <w:tcW w:w="1242" w:type="pct"/>
            <w:tcBorders>
              <w:top w:val="single" w:sz="4" w:space="0" w:color="auto"/>
              <w:left w:val="single" w:sz="4" w:space="0" w:color="auto"/>
              <w:bottom w:val="single" w:sz="4" w:space="0" w:color="auto"/>
              <w:right w:val="single" w:sz="4" w:space="0" w:color="auto"/>
            </w:tcBorders>
            <w:vAlign w:val="center"/>
          </w:tcPr>
          <w:p w14:paraId="120E8F85" w14:textId="77777777" w:rsidR="00CC1725" w:rsidRPr="00EA2AF2" w:rsidRDefault="00CC1725" w:rsidP="00CC1725">
            <w:pPr>
              <w:spacing w:after="0" w:line="240" w:lineRule="auto"/>
              <w:jc w:val="center"/>
              <w:rPr>
                <w:rFonts w:ascii="Times New Roman" w:eastAsia="Calibri" w:hAnsi="Times New Roman" w:cs="Times New Roman"/>
                <w:sz w:val="20"/>
                <w:szCs w:val="20"/>
                <w:lang w:eastAsia="ru-RU"/>
                <w14:ligatures w14:val="none"/>
              </w:rPr>
            </w:pPr>
            <w:r w:rsidRPr="00EA2AF2">
              <w:rPr>
                <w:rFonts w:ascii="Times New Roman" w:eastAsia="Calibri" w:hAnsi="Times New Roman" w:cs="Times New Roman"/>
                <w:sz w:val="20"/>
                <w:szCs w:val="20"/>
                <w:lang w:eastAsia="ru-RU"/>
                <w14:ligatures w14:val="none"/>
              </w:rPr>
              <w:t>46.05.2.407</w:t>
            </w:r>
          </w:p>
        </w:tc>
        <w:tc>
          <w:tcPr>
            <w:tcW w:w="1060" w:type="pct"/>
            <w:tcBorders>
              <w:top w:val="single" w:sz="4" w:space="0" w:color="auto"/>
              <w:left w:val="single" w:sz="4" w:space="0" w:color="auto"/>
              <w:bottom w:val="single" w:sz="4" w:space="0" w:color="auto"/>
              <w:right w:val="single" w:sz="4" w:space="0" w:color="auto"/>
            </w:tcBorders>
            <w:vAlign w:val="center"/>
          </w:tcPr>
          <w:p w14:paraId="53A48DE6" w14:textId="77777777" w:rsidR="00CC1725" w:rsidRPr="00EA2AF2" w:rsidRDefault="00CC1725" w:rsidP="00CC1725">
            <w:pPr>
              <w:spacing w:after="0" w:line="240" w:lineRule="auto"/>
              <w:jc w:val="center"/>
              <w:rPr>
                <w:rFonts w:ascii="Times New Roman" w:eastAsia="Calibri" w:hAnsi="Times New Roman" w:cs="Times New Roman"/>
                <w:color w:val="000000"/>
                <w:sz w:val="20"/>
                <w:szCs w:val="20"/>
                <w:lang w:val="en-US" w:eastAsia="ru-RU"/>
                <w14:ligatures w14:val="none"/>
              </w:rPr>
            </w:pPr>
            <w:r w:rsidRPr="00EA2AF2">
              <w:rPr>
                <w:rFonts w:ascii="Times New Roman" w:eastAsia="Calibri" w:hAnsi="Times New Roman" w:cs="Times New Roman"/>
                <w:color w:val="000000"/>
                <w:sz w:val="20"/>
                <w:szCs w:val="20"/>
                <w:lang w:val="en-US" w:eastAsia="ru-RU"/>
                <w14:ligatures w14:val="none"/>
              </w:rPr>
              <w:t>50 %</w:t>
            </w:r>
          </w:p>
        </w:tc>
        <w:tc>
          <w:tcPr>
            <w:tcW w:w="1213" w:type="pct"/>
            <w:tcBorders>
              <w:top w:val="single" w:sz="4" w:space="0" w:color="auto"/>
              <w:left w:val="single" w:sz="4" w:space="0" w:color="auto"/>
              <w:bottom w:val="single" w:sz="4" w:space="0" w:color="auto"/>
              <w:right w:val="single" w:sz="4" w:space="0" w:color="auto"/>
            </w:tcBorders>
            <w:vAlign w:val="center"/>
          </w:tcPr>
          <w:p w14:paraId="6AE48D50" w14:textId="77777777" w:rsidR="00CC1725" w:rsidRPr="00EA2AF2" w:rsidRDefault="00CC1725" w:rsidP="00CC1725">
            <w:pPr>
              <w:spacing w:after="0" w:line="240" w:lineRule="auto"/>
              <w:jc w:val="center"/>
              <w:rPr>
                <w:rFonts w:ascii="Times New Roman" w:eastAsia="Calibri" w:hAnsi="Times New Roman" w:cs="Times New Roman"/>
                <w:sz w:val="20"/>
                <w:szCs w:val="20"/>
                <w:lang w:eastAsia="ru-RU"/>
                <w14:ligatures w14:val="none"/>
              </w:rPr>
            </w:pPr>
            <w:r w:rsidRPr="00EA2AF2">
              <w:rPr>
                <w:rFonts w:ascii="Times New Roman" w:eastAsia="Calibri" w:hAnsi="Times New Roman" w:cs="Times New Roman"/>
                <w:sz w:val="20"/>
                <w:szCs w:val="20"/>
                <w:lang w:eastAsia="ru-RU"/>
                <w14:ligatures w14:val="none"/>
              </w:rPr>
              <w:t>07.07.2020</w:t>
            </w:r>
          </w:p>
        </w:tc>
        <w:tc>
          <w:tcPr>
            <w:tcW w:w="1207" w:type="pct"/>
            <w:tcBorders>
              <w:top w:val="single" w:sz="4" w:space="0" w:color="auto"/>
              <w:left w:val="single" w:sz="4" w:space="0" w:color="auto"/>
              <w:bottom w:val="single" w:sz="4" w:space="0" w:color="auto"/>
              <w:right w:val="single" w:sz="4" w:space="0" w:color="auto"/>
            </w:tcBorders>
            <w:vAlign w:val="center"/>
          </w:tcPr>
          <w:p w14:paraId="5D0E3151" w14:textId="77777777" w:rsidR="00CC1725" w:rsidRPr="00EA2AF2" w:rsidRDefault="00CC1725" w:rsidP="00CC1725">
            <w:pPr>
              <w:spacing w:after="0" w:line="240" w:lineRule="auto"/>
              <w:jc w:val="center"/>
              <w:rPr>
                <w:rFonts w:ascii="Times New Roman" w:eastAsia="Calibri" w:hAnsi="Times New Roman" w:cs="Times New Roman"/>
                <w:color w:val="000000"/>
                <w:sz w:val="20"/>
                <w:szCs w:val="20"/>
                <w:lang w:eastAsia="ru-RU"/>
                <w14:ligatures w14:val="none"/>
              </w:rPr>
            </w:pPr>
            <w:r w:rsidRPr="00EA2AF2">
              <w:rPr>
                <w:rFonts w:ascii="Times New Roman" w:eastAsia="Calibri" w:hAnsi="Times New Roman" w:cs="Times New Roman"/>
                <w:color w:val="000000"/>
                <w:sz w:val="20"/>
                <w:szCs w:val="20"/>
                <w:lang w:eastAsia="ru-RU"/>
                <w14:ligatures w14:val="none"/>
              </w:rPr>
              <w:t>р. Свапа</w:t>
            </w:r>
          </w:p>
        </w:tc>
      </w:tr>
    </w:tbl>
    <w:p w14:paraId="46A4EF5A" w14:textId="77777777" w:rsidR="00CC1725" w:rsidRPr="00EA2AF2" w:rsidRDefault="00CC1725" w:rsidP="00CC1725">
      <w:pPr>
        <w:spacing w:after="0" w:line="247"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 xml:space="preserve">Зоны затопления определяются в отношении: </w:t>
      </w:r>
    </w:p>
    <w:p w14:paraId="407F2770" w14:textId="77777777" w:rsidR="00CC1725" w:rsidRPr="00EA2AF2" w:rsidRDefault="00CC1725" w:rsidP="00CC1725">
      <w:pPr>
        <w:spacing w:after="0" w:line="247"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а) территорий, которые прилегают к незарегулированным водотокам, затапливаемых при половодьях и паводках однопроцентной обеспеченности (повторяемость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 обеспеченности (повторяемость 1, 3, 5, 25 и 50 раз в 100 лет);</w:t>
      </w:r>
    </w:p>
    <w:p w14:paraId="6918C20F" w14:textId="77777777" w:rsidR="00CC1725" w:rsidRPr="00EA2AF2" w:rsidRDefault="00CC1725" w:rsidP="00CC1725">
      <w:pPr>
        <w:spacing w:after="0" w:line="247"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б) территорий, прилегающих к устьевым участкам водотоков, затапливаемых в результате нагонных явлений расчетной обеспеченности;</w:t>
      </w:r>
    </w:p>
    <w:p w14:paraId="75D9B980" w14:textId="77777777" w:rsidR="00CC1725" w:rsidRPr="00EA2AF2" w:rsidRDefault="00CC1725" w:rsidP="00CC1725">
      <w:pPr>
        <w:spacing w:after="0" w:line="247"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в) территорий, прилегающих к естественным водоемам, затапливаемых при уровнях воды однопроцентной обеспеченности;</w:t>
      </w:r>
    </w:p>
    <w:p w14:paraId="3CAE4D99" w14:textId="77777777" w:rsidR="00CC1725" w:rsidRPr="00EA2AF2" w:rsidRDefault="00CC1725" w:rsidP="00CC1725">
      <w:pPr>
        <w:spacing w:after="0" w:line="247"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14:paraId="05E3C838" w14:textId="77777777" w:rsidR="00CC1725" w:rsidRPr="00EA2AF2" w:rsidRDefault="00CC1725" w:rsidP="00CC1725">
      <w:pPr>
        <w:spacing w:after="0" w:line="247"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14:paraId="0E84B376" w14:textId="77777777" w:rsidR="00CC1725" w:rsidRPr="00EA2AF2" w:rsidRDefault="00CC1725" w:rsidP="00CC1725">
      <w:pPr>
        <w:spacing w:after="0" w:line="247"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 xml:space="preserve">Зоны подтопления определяются в отношении территорий, прилегающих к зонам затопления, повышение уровня грунтовых вод которых </w:t>
      </w:r>
      <w:r w:rsidRPr="00EA2AF2">
        <w:rPr>
          <w:rFonts w:ascii="Times New Roman" w:eastAsia="Times New Roman" w:hAnsi="Times New Roman" w:cs="Times New Roman"/>
          <w:kern w:val="0"/>
          <w:sz w:val="28"/>
          <w:szCs w:val="28"/>
          <w:lang w:eastAsia="ru-RU"/>
          <w14:ligatures w14:val="none"/>
        </w:rPr>
        <w:lastRenderedPageBreak/>
        <w:t>обусловливается подпором грунтовых вод уровнями высоких вод водных объектов.</w:t>
      </w:r>
    </w:p>
    <w:p w14:paraId="13E5624D" w14:textId="77777777" w:rsidR="00CC1725" w:rsidRPr="00EA2AF2" w:rsidRDefault="00CC1725" w:rsidP="00CC1725">
      <w:pPr>
        <w:spacing w:after="0" w:line="247"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В границах зон подтопления определяются:</w:t>
      </w:r>
    </w:p>
    <w:p w14:paraId="61F8F2CC" w14:textId="77777777" w:rsidR="00CC1725" w:rsidRPr="00EA2AF2" w:rsidRDefault="00CC1725" w:rsidP="00CC1725">
      <w:pPr>
        <w:spacing w:after="0" w:line="247"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а) территории сильного подтопления – при глубине залегания грунтовых вод менее 0,3 метра;</w:t>
      </w:r>
    </w:p>
    <w:p w14:paraId="2687593F" w14:textId="77777777" w:rsidR="00CC1725" w:rsidRPr="00EA2AF2" w:rsidRDefault="00CC1725" w:rsidP="00CC1725">
      <w:pPr>
        <w:spacing w:after="0" w:line="247"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б) территории умеренного подтопления – при глубине залегания грунтовых вод от 0,3 - 0,7 до 1,2 - 2 метров от поверхности;</w:t>
      </w:r>
    </w:p>
    <w:p w14:paraId="31779743" w14:textId="77777777" w:rsidR="00CC1725" w:rsidRPr="00EA2AF2" w:rsidRDefault="00CC1725" w:rsidP="00CC1725">
      <w:pPr>
        <w:spacing w:after="0" w:line="247"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в) территории слабого подтопления – при глубине залегания грунтовых вод от 2 до 3 метров.</w:t>
      </w:r>
    </w:p>
    <w:p w14:paraId="53F2A2DB" w14:textId="77777777" w:rsidR="00CC1725" w:rsidRPr="00EA2AF2" w:rsidRDefault="00CC1725" w:rsidP="00CC1725">
      <w:pPr>
        <w:spacing w:after="0" w:line="247"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Зон подтопления на территории муниципального образования «город Дмитриев» Дмитриевского района Курской области, внесенных в ЕГРН не имеется.»;</w:t>
      </w:r>
    </w:p>
    <w:p w14:paraId="1E5E8A45" w14:textId="77777777" w:rsidR="00CC1725" w:rsidRPr="00EA2AF2" w:rsidRDefault="00CC1725" w:rsidP="00CC1725">
      <w:pPr>
        <w:spacing w:after="0" w:line="247" w:lineRule="auto"/>
        <w:ind w:firstLine="709"/>
        <w:jc w:val="both"/>
        <w:rPr>
          <w:rFonts w:ascii="Times New Roman" w:eastAsia="Times New Roman" w:hAnsi="Times New Roman" w:cs="Times New Roman"/>
          <w:kern w:val="0"/>
          <w:sz w:val="28"/>
          <w:szCs w:val="28"/>
          <w:lang w:eastAsia="ru-RU"/>
          <w14:ligatures w14:val="none"/>
        </w:rPr>
      </w:pPr>
      <w:r w:rsidRPr="00EA2AF2">
        <w:rPr>
          <w:rFonts w:ascii="Times New Roman" w:eastAsia="Times New Roman" w:hAnsi="Times New Roman" w:cs="Times New Roman"/>
          <w:kern w:val="0"/>
          <w:sz w:val="28"/>
          <w:szCs w:val="28"/>
          <w:lang w:eastAsia="ru-RU"/>
          <w14:ligatures w14:val="none"/>
        </w:rPr>
        <w:t>5) раздел 4 «Оценка возможного влияния планируемых для размещения объектов местного значения на комплексное развитие» исключить;</w:t>
      </w:r>
    </w:p>
    <w:p w14:paraId="7B827AD9" w14:textId="65D63960" w:rsidR="00CC1725" w:rsidRPr="00EA2AF2" w:rsidRDefault="00CC1725" w:rsidP="002E0593">
      <w:pPr>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6) дополнить разделом </w:t>
      </w:r>
      <w:r w:rsidR="009C2EF8" w:rsidRPr="00EA2AF2">
        <w:rPr>
          <w:rFonts w:ascii="Times New Roman" w:eastAsia="Calibri" w:hAnsi="Times New Roman" w:cs="Times New Roman"/>
          <w:kern w:val="0"/>
          <w:sz w:val="28"/>
          <w:szCs w:val="28"/>
          <w14:ligatures w14:val="none"/>
        </w:rPr>
        <w:t>4</w:t>
      </w:r>
      <w:r w:rsidRPr="00EA2AF2">
        <w:rPr>
          <w:rFonts w:ascii="Times New Roman" w:eastAsia="Calibri" w:hAnsi="Times New Roman" w:cs="Times New Roman"/>
          <w:kern w:val="0"/>
          <w:sz w:val="28"/>
          <w:szCs w:val="28"/>
          <w14:ligatures w14:val="none"/>
        </w:rPr>
        <w:t> «</w:t>
      </w:r>
      <w:r w:rsidR="00F42A63" w:rsidRPr="00EA2AF2">
        <w:rPr>
          <w:rFonts w:ascii="Times New Roman" w:eastAsia="Calibri" w:hAnsi="Times New Roman" w:cs="Times New Roman"/>
          <w:kern w:val="0"/>
          <w:sz w:val="28"/>
          <w:szCs w:val="28"/>
          <w14:ligatures w14:val="none"/>
        </w:rPr>
        <w:t>Утвержденные документами территориального планирования Курской области планируемые для размещения объекты регионального значения</w:t>
      </w:r>
      <w:r w:rsidRPr="00EA2AF2">
        <w:rPr>
          <w:rFonts w:ascii="Times New Roman" w:eastAsia="Calibri" w:hAnsi="Times New Roman" w:cs="Times New Roman"/>
          <w:kern w:val="0"/>
          <w:sz w:val="28"/>
          <w:szCs w:val="28"/>
          <w14:ligatures w14:val="none"/>
        </w:rPr>
        <w:t>»:</w:t>
      </w:r>
    </w:p>
    <w:p w14:paraId="2519F5B0" w14:textId="77777777" w:rsidR="002E0593" w:rsidRPr="00EA2AF2" w:rsidRDefault="002E0593" w:rsidP="002E0593">
      <w:pPr>
        <w:spacing w:after="0" w:line="240" w:lineRule="auto"/>
        <w:ind w:firstLine="709"/>
        <w:jc w:val="both"/>
        <w:rPr>
          <w:rFonts w:ascii="Times New Roman" w:eastAsia="Calibri" w:hAnsi="Times New Roman" w:cs="Times New Roman"/>
          <w:kern w:val="0"/>
          <w:sz w:val="28"/>
          <w:szCs w:val="28"/>
          <w14:ligatures w14:val="none"/>
        </w:rPr>
      </w:pPr>
    </w:p>
    <w:p w14:paraId="11C1F009" w14:textId="6BF417AD" w:rsidR="00CC1725" w:rsidRPr="00EA2AF2" w:rsidRDefault="009C2EF8" w:rsidP="00F42A63">
      <w:pPr>
        <w:widowControl w:val="0"/>
        <w:spacing w:after="0" w:line="240" w:lineRule="auto"/>
        <w:jc w:val="center"/>
        <w:rPr>
          <w:rFonts w:ascii="Times New Roman" w:eastAsia="Calibri" w:hAnsi="Times New Roman" w:cs="Times New Roman"/>
          <w:b/>
          <w:bCs/>
          <w:kern w:val="0"/>
          <w:sz w:val="28"/>
          <w:szCs w:val="28"/>
          <w14:ligatures w14:val="none"/>
        </w:rPr>
      </w:pPr>
      <w:r w:rsidRPr="00EA2AF2">
        <w:rPr>
          <w:rFonts w:ascii="Times New Roman" w:eastAsia="Calibri" w:hAnsi="Times New Roman" w:cs="Times New Roman"/>
          <w:b/>
          <w:bCs/>
          <w:kern w:val="0"/>
          <w:sz w:val="28"/>
          <w:szCs w:val="28"/>
          <w14:ligatures w14:val="none"/>
        </w:rPr>
        <w:t>4</w:t>
      </w:r>
      <w:r w:rsidR="00CC1725" w:rsidRPr="00EA2AF2">
        <w:rPr>
          <w:rFonts w:ascii="Times New Roman" w:eastAsia="Calibri" w:hAnsi="Times New Roman" w:cs="Times New Roman"/>
          <w:b/>
          <w:bCs/>
          <w:kern w:val="0"/>
          <w:sz w:val="28"/>
          <w:szCs w:val="28"/>
          <w14:ligatures w14:val="none"/>
        </w:rPr>
        <w:t>. «</w:t>
      </w:r>
      <w:r w:rsidR="00F42A63" w:rsidRPr="00EA2AF2">
        <w:rPr>
          <w:rFonts w:ascii="Times New Roman" w:eastAsia="Calibri" w:hAnsi="Times New Roman" w:cs="Times New Roman"/>
          <w:b/>
          <w:bCs/>
          <w:kern w:val="0"/>
          <w:sz w:val="28"/>
          <w:szCs w:val="28"/>
          <w14:ligatures w14:val="none"/>
        </w:rPr>
        <w:t>УТВЕРЖДЕННЫЕ ДОКУМЕНТАМИ ТЕРРИТОРИАЛЬНОГО ПЛАНИРОВАНИЯ КУРСКОЙ ОБЛАСТИ ПЛАНИРУЕМЫЕ ДЛЯ РАЗМЕЩЕНИЯ ОБЪЕКТЫ РЕГИОНАЛЬНОГО ЗНАЧЕНИЯ</w:t>
      </w:r>
    </w:p>
    <w:p w14:paraId="72B9E081" w14:textId="77777777" w:rsidR="00F42A63" w:rsidRPr="00EA2AF2" w:rsidRDefault="00F42A63" w:rsidP="00F42A63">
      <w:pPr>
        <w:widowControl w:val="0"/>
        <w:spacing w:after="0" w:line="240" w:lineRule="auto"/>
        <w:ind w:firstLine="709"/>
        <w:jc w:val="center"/>
        <w:rPr>
          <w:rFonts w:ascii="Times New Roman" w:eastAsia="Calibri" w:hAnsi="Times New Roman" w:cs="Times New Roman"/>
          <w:kern w:val="0"/>
          <w:sz w:val="28"/>
          <w:szCs w:val="28"/>
          <w14:ligatures w14:val="none"/>
        </w:rPr>
      </w:pPr>
    </w:p>
    <w:p w14:paraId="58223939" w14:textId="77777777" w:rsidR="00CC1725" w:rsidRPr="00EA2AF2" w:rsidRDefault="00CC1725" w:rsidP="00CC1725">
      <w:pPr>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Схемой территориального планирования Курской области запланированы следующие мероприятия, касающиеся муниципального образования «город Дмитриев» Дмитриевского района Курской области:</w:t>
      </w:r>
    </w:p>
    <w:p w14:paraId="358BB763" w14:textId="77777777" w:rsidR="00BC7676" w:rsidRPr="00EA2AF2" w:rsidRDefault="00BC7676" w:rsidP="00BC7676">
      <w:pPr>
        <w:spacing w:after="0" w:line="240" w:lineRule="auto"/>
        <w:jc w:val="both"/>
        <w:rPr>
          <w:rFonts w:ascii="Times New Roman" w:eastAsia="Calibri" w:hAnsi="Times New Roman" w:cs="Times New Roman"/>
          <w:b/>
          <w:bCs/>
          <w:kern w:val="0"/>
          <w:sz w:val="28"/>
          <w:szCs w:val="28"/>
          <w14:ligatures w14:val="none"/>
        </w:rPr>
      </w:pPr>
    </w:p>
    <w:p w14:paraId="00BDABAE" w14:textId="352B264F" w:rsidR="00BC7676" w:rsidRPr="00EA2AF2" w:rsidRDefault="00BC7676" w:rsidP="00BC7676">
      <w:pPr>
        <w:spacing w:after="0" w:line="240" w:lineRule="auto"/>
        <w:jc w:val="both"/>
        <w:rPr>
          <w:rFonts w:ascii="Times New Roman" w:eastAsia="Calibri" w:hAnsi="Times New Roman" w:cs="Times New Roman"/>
          <w:b/>
          <w:bCs/>
          <w:kern w:val="0"/>
          <w:sz w:val="28"/>
          <w:szCs w:val="28"/>
          <w14:ligatures w14:val="none"/>
        </w:rPr>
      </w:pPr>
      <w:r w:rsidRPr="00EA2AF2">
        <w:rPr>
          <w:rFonts w:ascii="Times New Roman" w:eastAsia="Calibri" w:hAnsi="Times New Roman" w:cs="Times New Roman"/>
          <w:b/>
          <w:bCs/>
          <w:kern w:val="0"/>
          <w:sz w:val="28"/>
          <w:szCs w:val="28"/>
          <w14:ligatures w14:val="none"/>
        </w:rPr>
        <w:t>Таблица. Планируемые объекты в области предупреждения чрезвычайных ситуаций, стихийных бедствий, эпидемий и ликвидация их последствий регионального значения на территории муниципального образования «город Дмитриев» Дмитриевского района Курской области</w:t>
      </w:r>
    </w:p>
    <w:p w14:paraId="488F2331" w14:textId="77777777" w:rsidR="00BC7676" w:rsidRPr="00EA2AF2" w:rsidRDefault="00BC7676" w:rsidP="00BC7676">
      <w:pPr>
        <w:spacing w:after="0" w:line="240" w:lineRule="auto"/>
        <w:jc w:val="both"/>
        <w:rPr>
          <w:rFonts w:ascii="Times New Roman" w:eastAsia="Calibri" w:hAnsi="Times New Roman" w:cs="Times New Roman"/>
          <w:b/>
          <w:bCs/>
          <w:kern w:val="0"/>
          <w:sz w:val="28"/>
          <w:szCs w:val="28"/>
          <w14:ligatures w14:val="none"/>
        </w:rPr>
      </w:pPr>
    </w:p>
    <w:tbl>
      <w:tblPr>
        <w:tblStyle w:val="aff4"/>
        <w:tblW w:w="0" w:type="auto"/>
        <w:tblLook w:val="04A0" w:firstRow="1" w:lastRow="0" w:firstColumn="1" w:lastColumn="0" w:noHBand="0" w:noVBand="1"/>
      </w:tblPr>
      <w:tblGrid>
        <w:gridCol w:w="562"/>
        <w:gridCol w:w="3261"/>
        <w:gridCol w:w="2693"/>
        <w:gridCol w:w="2829"/>
      </w:tblGrid>
      <w:tr w:rsidR="00BC7676" w:rsidRPr="00EA2AF2" w14:paraId="140D5701" w14:textId="77777777" w:rsidTr="002E0593">
        <w:trPr>
          <w:trHeight w:val="635"/>
        </w:trPr>
        <w:tc>
          <w:tcPr>
            <w:tcW w:w="562" w:type="dxa"/>
            <w:vAlign w:val="center"/>
          </w:tcPr>
          <w:p w14:paraId="01346F1B" w14:textId="65940651" w:rsidR="00BC7676" w:rsidRPr="00EA2AF2" w:rsidRDefault="00BC7676" w:rsidP="00BC7676">
            <w:pPr>
              <w:jc w:val="center"/>
              <w:rPr>
                <w:rFonts w:eastAsia="Calibri"/>
                <w:b/>
                <w:bCs/>
              </w:rPr>
            </w:pPr>
            <w:r w:rsidRPr="00EA2AF2">
              <w:rPr>
                <w:rFonts w:eastAsia="Calibri"/>
                <w:b/>
                <w:bCs/>
              </w:rPr>
              <w:t>№</w:t>
            </w:r>
          </w:p>
          <w:p w14:paraId="667195B2" w14:textId="1D813755" w:rsidR="00BC7676" w:rsidRPr="00EA2AF2" w:rsidRDefault="00BC7676" w:rsidP="00BC7676">
            <w:pPr>
              <w:jc w:val="center"/>
              <w:rPr>
                <w:rFonts w:eastAsia="Calibri"/>
                <w:b/>
                <w:bCs/>
              </w:rPr>
            </w:pPr>
            <w:r w:rsidRPr="00EA2AF2">
              <w:rPr>
                <w:rFonts w:eastAsia="Calibri"/>
                <w:b/>
                <w:bCs/>
              </w:rPr>
              <w:t>п/п</w:t>
            </w:r>
          </w:p>
        </w:tc>
        <w:tc>
          <w:tcPr>
            <w:tcW w:w="3261" w:type="dxa"/>
            <w:vAlign w:val="center"/>
          </w:tcPr>
          <w:p w14:paraId="2E88CA32" w14:textId="65649CCF" w:rsidR="00BC7676" w:rsidRPr="00EA2AF2" w:rsidRDefault="00BC7676" w:rsidP="00BC7676">
            <w:pPr>
              <w:jc w:val="center"/>
              <w:rPr>
                <w:rFonts w:eastAsia="Calibri"/>
                <w:b/>
                <w:bCs/>
              </w:rPr>
            </w:pPr>
            <w:r w:rsidRPr="00EA2AF2">
              <w:rPr>
                <w:rFonts w:eastAsia="Calibri"/>
                <w:b/>
                <w:bCs/>
              </w:rPr>
              <w:t>Наименование объекта</w:t>
            </w:r>
          </w:p>
        </w:tc>
        <w:tc>
          <w:tcPr>
            <w:tcW w:w="2693" w:type="dxa"/>
            <w:vAlign w:val="center"/>
          </w:tcPr>
          <w:p w14:paraId="50C1B5A8" w14:textId="4D7EAD07" w:rsidR="00BC7676" w:rsidRPr="00EA2AF2" w:rsidRDefault="00BC7676" w:rsidP="00BC7676">
            <w:pPr>
              <w:jc w:val="center"/>
              <w:rPr>
                <w:rFonts w:eastAsia="Calibri"/>
                <w:b/>
                <w:bCs/>
              </w:rPr>
            </w:pPr>
            <w:r w:rsidRPr="00EA2AF2">
              <w:rPr>
                <w:rFonts w:eastAsia="Calibri"/>
                <w:b/>
                <w:bCs/>
              </w:rPr>
              <w:t>Местонахождение объекта</w:t>
            </w:r>
          </w:p>
        </w:tc>
        <w:tc>
          <w:tcPr>
            <w:tcW w:w="2829" w:type="dxa"/>
            <w:vAlign w:val="center"/>
          </w:tcPr>
          <w:p w14:paraId="3262D18A" w14:textId="0F46A32C" w:rsidR="00BC7676" w:rsidRPr="00EA2AF2" w:rsidRDefault="00BC7676" w:rsidP="00BC7676">
            <w:pPr>
              <w:jc w:val="center"/>
              <w:rPr>
                <w:rFonts w:eastAsia="Calibri"/>
                <w:b/>
                <w:bCs/>
              </w:rPr>
            </w:pPr>
            <w:r w:rsidRPr="00EA2AF2">
              <w:rPr>
                <w:rFonts w:eastAsia="Calibri"/>
                <w:b/>
                <w:bCs/>
              </w:rPr>
              <w:t>Характеристика объекта</w:t>
            </w:r>
          </w:p>
        </w:tc>
      </w:tr>
      <w:tr w:rsidR="00BC7676" w:rsidRPr="00EA2AF2" w14:paraId="6A2D90F2" w14:textId="77777777" w:rsidTr="002E0593">
        <w:trPr>
          <w:trHeight w:val="1126"/>
        </w:trPr>
        <w:tc>
          <w:tcPr>
            <w:tcW w:w="562" w:type="dxa"/>
            <w:vAlign w:val="center"/>
          </w:tcPr>
          <w:p w14:paraId="5ECF79DC" w14:textId="02F0F66B" w:rsidR="00BC7676" w:rsidRPr="00EA2AF2" w:rsidRDefault="00BC7676" w:rsidP="00BC7676">
            <w:pPr>
              <w:jc w:val="center"/>
              <w:rPr>
                <w:rFonts w:eastAsia="Calibri"/>
              </w:rPr>
            </w:pPr>
            <w:r w:rsidRPr="00EA2AF2">
              <w:rPr>
                <w:rFonts w:eastAsia="Calibri"/>
              </w:rPr>
              <w:t>1</w:t>
            </w:r>
          </w:p>
        </w:tc>
        <w:tc>
          <w:tcPr>
            <w:tcW w:w="3261" w:type="dxa"/>
            <w:vAlign w:val="center"/>
          </w:tcPr>
          <w:p w14:paraId="5629DDFF" w14:textId="77777777" w:rsidR="00BC7676" w:rsidRPr="00EA2AF2" w:rsidRDefault="002E0593" w:rsidP="00BC7676">
            <w:pPr>
              <w:jc w:val="center"/>
              <w:rPr>
                <w:rFonts w:eastAsia="Calibri"/>
              </w:rPr>
            </w:pPr>
            <w:r w:rsidRPr="00EA2AF2">
              <w:rPr>
                <w:rFonts w:eastAsia="Calibri"/>
              </w:rPr>
              <w:t>Пожарное депо</w:t>
            </w:r>
          </w:p>
          <w:p w14:paraId="5882C51C" w14:textId="48A4854C" w:rsidR="002E0593" w:rsidRPr="00EA2AF2" w:rsidRDefault="002E0593" w:rsidP="00BC7676">
            <w:pPr>
              <w:jc w:val="center"/>
              <w:rPr>
                <w:rFonts w:eastAsia="Calibri"/>
              </w:rPr>
            </w:pPr>
            <w:r w:rsidRPr="00EA2AF2">
              <w:rPr>
                <w:rFonts w:eastAsia="Calibri"/>
              </w:rPr>
              <w:t>(строительство)</w:t>
            </w:r>
          </w:p>
        </w:tc>
        <w:tc>
          <w:tcPr>
            <w:tcW w:w="2693" w:type="dxa"/>
            <w:vAlign w:val="center"/>
          </w:tcPr>
          <w:p w14:paraId="29EFFE59" w14:textId="77777777" w:rsidR="00BC7676" w:rsidRPr="00EA2AF2" w:rsidRDefault="002E0593" w:rsidP="00BC7676">
            <w:pPr>
              <w:jc w:val="center"/>
              <w:rPr>
                <w:rFonts w:eastAsia="Calibri"/>
              </w:rPr>
            </w:pPr>
            <w:r w:rsidRPr="00EA2AF2">
              <w:rPr>
                <w:rFonts w:eastAsia="Calibri"/>
              </w:rPr>
              <w:t>Курская область,</w:t>
            </w:r>
          </w:p>
          <w:p w14:paraId="7EED4149" w14:textId="77777777" w:rsidR="002E0593" w:rsidRPr="00EA2AF2" w:rsidRDefault="002E0593" w:rsidP="00BC7676">
            <w:pPr>
              <w:jc w:val="center"/>
              <w:rPr>
                <w:rFonts w:eastAsia="Calibri"/>
              </w:rPr>
            </w:pPr>
            <w:r w:rsidRPr="00EA2AF2">
              <w:rPr>
                <w:rFonts w:eastAsia="Calibri"/>
              </w:rPr>
              <w:t>Дмитриевский район,</w:t>
            </w:r>
          </w:p>
          <w:p w14:paraId="728BC1BF" w14:textId="77777777" w:rsidR="002E0593" w:rsidRPr="00EA2AF2" w:rsidRDefault="002E0593" w:rsidP="00BC7676">
            <w:pPr>
              <w:jc w:val="center"/>
              <w:rPr>
                <w:rFonts w:eastAsia="Calibri"/>
              </w:rPr>
            </w:pPr>
            <w:r w:rsidRPr="00EA2AF2">
              <w:rPr>
                <w:rFonts w:eastAsia="Calibri"/>
              </w:rPr>
              <w:t>муниципальное образование</w:t>
            </w:r>
          </w:p>
          <w:p w14:paraId="2BD0BB5C" w14:textId="05A0D292" w:rsidR="002E0593" w:rsidRPr="00EA2AF2" w:rsidRDefault="002E0593" w:rsidP="00BC7676">
            <w:pPr>
              <w:jc w:val="center"/>
              <w:rPr>
                <w:rFonts w:eastAsia="Calibri"/>
              </w:rPr>
            </w:pPr>
            <w:r w:rsidRPr="00EA2AF2">
              <w:rPr>
                <w:rFonts w:eastAsia="Calibri"/>
              </w:rPr>
              <w:t>«город Дмитриев»</w:t>
            </w:r>
          </w:p>
        </w:tc>
        <w:tc>
          <w:tcPr>
            <w:tcW w:w="2829" w:type="dxa"/>
            <w:vAlign w:val="center"/>
          </w:tcPr>
          <w:p w14:paraId="01B07964" w14:textId="74AB87B5" w:rsidR="00BC7676" w:rsidRPr="00EA2AF2" w:rsidRDefault="002E0593" w:rsidP="00BC7676">
            <w:pPr>
              <w:jc w:val="center"/>
              <w:rPr>
                <w:rFonts w:eastAsia="Calibri"/>
              </w:rPr>
            </w:pPr>
            <w:r w:rsidRPr="00EA2AF2">
              <w:rPr>
                <w:rFonts w:eastAsia="Calibri"/>
              </w:rPr>
              <w:t>На 4 машиновыезда и пожарный караул</w:t>
            </w:r>
          </w:p>
        </w:tc>
      </w:tr>
      <w:tr w:rsidR="002E0593" w:rsidRPr="00EA2AF2" w14:paraId="1F95B0B8" w14:textId="77777777" w:rsidTr="002E0593">
        <w:trPr>
          <w:trHeight w:val="1270"/>
        </w:trPr>
        <w:tc>
          <w:tcPr>
            <w:tcW w:w="562" w:type="dxa"/>
            <w:vAlign w:val="center"/>
          </w:tcPr>
          <w:p w14:paraId="12D31EFD" w14:textId="4CA957D0" w:rsidR="002E0593" w:rsidRPr="00EA2AF2" w:rsidRDefault="002E0593" w:rsidP="00BC7676">
            <w:pPr>
              <w:jc w:val="center"/>
              <w:rPr>
                <w:rFonts w:eastAsia="Calibri"/>
              </w:rPr>
            </w:pPr>
            <w:r w:rsidRPr="00EA2AF2">
              <w:rPr>
                <w:rFonts w:eastAsia="Calibri"/>
              </w:rPr>
              <w:t>2</w:t>
            </w:r>
          </w:p>
        </w:tc>
        <w:tc>
          <w:tcPr>
            <w:tcW w:w="3261" w:type="dxa"/>
            <w:vAlign w:val="center"/>
          </w:tcPr>
          <w:p w14:paraId="6ECC669E" w14:textId="77777777" w:rsidR="002E0593" w:rsidRPr="00EA2AF2" w:rsidRDefault="002E0593" w:rsidP="002E0593">
            <w:pPr>
              <w:jc w:val="center"/>
              <w:rPr>
                <w:rFonts w:eastAsia="Calibri"/>
              </w:rPr>
            </w:pPr>
            <w:r w:rsidRPr="00EA2AF2">
              <w:rPr>
                <w:rFonts w:eastAsia="Calibri"/>
              </w:rPr>
              <w:t>Региональная автоматизированная</w:t>
            </w:r>
          </w:p>
          <w:p w14:paraId="3289B8E8" w14:textId="77777777" w:rsidR="002E0593" w:rsidRPr="00EA2AF2" w:rsidRDefault="002E0593" w:rsidP="002E0593">
            <w:pPr>
              <w:jc w:val="center"/>
              <w:rPr>
                <w:rFonts w:eastAsia="Calibri"/>
              </w:rPr>
            </w:pPr>
            <w:r w:rsidRPr="00EA2AF2">
              <w:rPr>
                <w:rFonts w:eastAsia="Calibri"/>
              </w:rPr>
              <w:t>система централизованного оповещения (РАСЦО) населения (Ланда)</w:t>
            </w:r>
          </w:p>
          <w:p w14:paraId="48588DCD" w14:textId="68875958" w:rsidR="002E0593" w:rsidRPr="00EA2AF2" w:rsidRDefault="002E0593" w:rsidP="002E0593">
            <w:pPr>
              <w:jc w:val="center"/>
              <w:rPr>
                <w:rFonts w:eastAsia="Calibri"/>
              </w:rPr>
            </w:pPr>
            <w:r w:rsidRPr="00EA2AF2">
              <w:rPr>
                <w:rFonts w:eastAsia="Calibri"/>
              </w:rPr>
              <w:t>(реконструкция)</w:t>
            </w:r>
          </w:p>
        </w:tc>
        <w:tc>
          <w:tcPr>
            <w:tcW w:w="2693" w:type="dxa"/>
            <w:vAlign w:val="center"/>
          </w:tcPr>
          <w:p w14:paraId="07B18915" w14:textId="77777777" w:rsidR="002E0593" w:rsidRPr="00EA2AF2" w:rsidRDefault="002E0593" w:rsidP="002E0593">
            <w:pPr>
              <w:jc w:val="center"/>
              <w:rPr>
                <w:rFonts w:eastAsia="Calibri"/>
              </w:rPr>
            </w:pPr>
            <w:r w:rsidRPr="00EA2AF2">
              <w:rPr>
                <w:rFonts w:eastAsia="Calibri"/>
              </w:rPr>
              <w:t>Курская область,</w:t>
            </w:r>
          </w:p>
          <w:p w14:paraId="40E4AA05" w14:textId="77777777" w:rsidR="002E0593" w:rsidRPr="00EA2AF2" w:rsidRDefault="002E0593" w:rsidP="002E0593">
            <w:pPr>
              <w:jc w:val="center"/>
              <w:rPr>
                <w:rFonts w:eastAsia="Calibri"/>
              </w:rPr>
            </w:pPr>
            <w:r w:rsidRPr="00EA2AF2">
              <w:rPr>
                <w:rFonts w:eastAsia="Calibri"/>
              </w:rPr>
              <w:t>Дмитриевский район,</w:t>
            </w:r>
          </w:p>
          <w:p w14:paraId="1F5B4EEC" w14:textId="77777777" w:rsidR="002E0593" w:rsidRPr="00EA2AF2" w:rsidRDefault="002E0593" w:rsidP="002E0593">
            <w:pPr>
              <w:jc w:val="center"/>
              <w:rPr>
                <w:rFonts w:eastAsia="Calibri"/>
              </w:rPr>
            </w:pPr>
            <w:r w:rsidRPr="00EA2AF2">
              <w:rPr>
                <w:rFonts w:eastAsia="Calibri"/>
              </w:rPr>
              <w:t>муниципальное образование</w:t>
            </w:r>
          </w:p>
          <w:p w14:paraId="0844CCAA" w14:textId="0CEF63B1" w:rsidR="002E0593" w:rsidRPr="00EA2AF2" w:rsidRDefault="002E0593" w:rsidP="002E0593">
            <w:pPr>
              <w:jc w:val="center"/>
              <w:rPr>
                <w:rFonts w:eastAsia="Calibri"/>
              </w:rPr>
            </w:pPr>
            <w:r w:rsidRPr="00EA2AF2">
              <w:rPr>
                <w:rFonts w:eastAsia="Calibri"/>
              </w:rPr>
              <w:t>«город Дмитриев»</w:t>
            </w:r>
          </w:p>
        </w:tc>
        <w:tc>
          <w:tcPr>
            <w:tcW w:w="2829" w:type="dxa"/>
            <w:vAlign w:val="center"/>
          </w:tcPr>
          <w:p w14:paraId="1B59450C" w14:textId="77777777" w:rsidR="002E0593" w:rsidRPr="00EA2AF2" w:rsidRDefault="002E0593" w:rsidP="002E0593">
            <w:pPr>
              <w:jc w:val="center"/>
              <w:rPr>
                <w:rFonts w:eastAsia="Calibri"/>
              </w:rPr>
            </w:pPr>
            <w:r w:rsidRPr="00EA2AF2">
              <w:rPr>
                <w:rFonts w:eastAsia="Calibri"/>
              </w:rPr>
              <w:t>П-159, П-160, П-164</w:t>
            </w:r>
          </w:p>
          <w:p w14:paraId="526C4B68" w14:textId="4ABA90D6" w:rsidR="002E0593" w:rsidRPr="00EA2AF2" w:rsidRDefault="002E0593" w:rsidP="002E0593">
            <w:pPr>
              <w:jc w:val="center"/>
              <w:rPr>
                <w:rFonts w:eastAsia="Calibri"/>
              </w:rPr>
            </w:pPr>
            <w:r w:rsidRPr="00EA2AF2">
              <w:rPr>
                <w:rFonts w:eastAsia="Calibri"/>
              </w:rPr>
              <w:t>П-162, П-166М, КПАСО-Р «МАРС-АРСЕНАЛ»</w:t>
            </w:r>
          </w:p>
        </w:tc>
      </w:tr>
    </w:tbl>
    <w:p w14:paraId="32179778" w14:textId="7CE842E5" w:rsidR="00BC7676" w:rsidRPr="00EA2AF2" w:rsidRDefault="00BC7676" w:rsidP="00BC7676">
      <w:pPr>
        <w:spacing w:after="0" w:line="240" w:lineRule="auto"/>
        <w:jc w:val="both"/>
        <w:rPr>
          <w:rFonts w:ascii="Times New Roman" w:eastAsia="Calibri" w:hAnsi="Times New Roman" w:cs="Times New Roman"/>
          <w:b/>
          <w:bCs/>
          <w:kern w:val="0"/>
          <w:sz w:val="28"/>
          <w:szCs w:val="28"/>
          <w14:ligatures w14:val="none"/>
        </w:rPr>
      </w:pPr>
    </w:p>
    <w:p w14:paraId="48AD875B" w14:textId="164DF639" w:rsidR="002E0593" w:rsidRPr="00EA2AF2" w:rsidRDefault="002E0593" w:rsidP="00BC7676">
      <w:pPr>
        <w:spacing w:after="0" w:line="240" w:lineRule="auto"/>
        <w:jc w:val="both"/>
        <w:rPr>
          <w:rFonts w:ascii="Times New Roman" w:eastAsia="Calibri" w:hAnsi="Times New Roman" w:cs="Times New Roman"/>
          <w:b/>
          <w:bCs/>
          <w:kern w:val="0"/>
          <w:sz w:val="28"/>
          <w:szCs w:val="28"/>
          <w14:ligatures w14:val="none"/>
        </w:rPr>
      </w:pPr>
      <w:r w:rsidRPr="00EA2AF2">
        <w:rPr>
          <w:rFonts w:ascii="Times New Roman" w:eastAsia="Calibri" w:hAnsi="Times New Roman" w:cs="Times New Roman"/>
          <w:b/>
          <w:bCs/>
          <w:kern w:val="0"/>
          <w:sz w:val="28"/>
          <w:szCs w:val="28"/>
          <w14:ligatures w14:val="none"/>
        </w:rPr>
        <w:lastRenderedPageBreak/>
        <w:t>Таблица. Планируемые объекты в области автомобильного транспорта регионального значения на территории муниципального образования «город Дмитриев» Дмитриевского района Курской области</w:t>
      </w:r>
    </w:p>
    <w:p w14:paraId="4F580883" w14:textId="77777777" w:rsidR="002E0593" w:rsidRPr="00EA2AF2" w:rsidRDefault="002E0593" w:rsidP="002E0593">
      <w:pPr>
        <w:spacing w:after="0" w:line="240" w:lineRule="auto"/>
        <w:jc w:val="both"/>
        <w:rPr>
          <w:rFonts w:ascii="Times New Roman" w:eastAsia="Calibri" w:hAnsi="Times New Roman" w:cs="Times New Roman"/>
          <w:b/>
          <w:bCs/>
          <w:kern w:val="0"/>
          <w:sz w:val="28"/>
          <w:szCs w:val="28"/>
          <w14:ligatures w14:val="none"/>
        </w:rPr>
      </w:pPr>
    </w:p>
    <w:tbl>
      <w:tblPr>
        <w:tblStyle w:val="aff4"/>
        <w:tblW w:w="0" w:type="auto"/>
        <w:tblLook w:val="04A0" w:firstRow="1" w:lastRow="0" w:firstColumn="1" w:lastColumn="0" w:noHBand="0" w:noVBand="1"/>
      </w:tblPr>
      <w:tblGrid>
        <w:gridCol w:w="562"/>
        <w:gridCol w:w="3261"/>
        <w:gridCol w:w="2693"/>
        <w:gridCol w:w="2829"/>
      </w:tblGrid>
      <w:tr w:rsidR="002E0593" w:rsidRPr="00EA2AF2" w14:paraId="560E0CC6" w14:textId="77777777" w:rsidTr="008066FC">
        <w:trPr>
          <w:trHeight w:val="635"/>
        </w:trPr>
        <w:tc>
          <w:tcPr>
            <w:tcW w:w="562" w:type="dxa"/>
            <w:vAlign w:val="center"/>
          </w:tcPr>
          <w:p w14:paraId="7F4B6E37" w14:textId="77777777" w:rsidR="002E0593" w:rsidRPr="00EA2AF2" w:rsidRDefault="002E0593" w:rsidP="008066FC">
            <w:pPr>
              <w:jc w:val="center"/>
              <w:rPr>
                <w:rFonts w:eastAsia="Calibri"/>
                <w:b/>
                <w:bCs/>
              </w:rPr>
            </w:pPr>
            <w:r w:rsidRPr="00EA2AF2">
              <w:rPr>
                <w:rFonts w:eastAsia="Calibri"/>
                <w:b/>
                <w:bCs/>
              </w:rPr>
              <w:t>№</w:t>
            </w:r>
          </w:p>
          <w:p w14:paraId="0BD03203" w14:textId="77777777" w:rsidR="002E0593" w:rsidRPr="00EA2AF2" w:rsidRDefault="002E0593" w:rsidP="008066FC">
            <w:pPr>
              <w:jc w:val="center"/>
              <w:rPr>
                <w:rFonts w:eastAsia="Calibri"/>
                <w:b/>
                <w:bCs/>
              </w:rPr>
            </w:pPr>
            <w:r w:rsidRPr="00EA2AF2">
              <w:rPr>
                <w:rFonts w:eastAsia="Calibri"/>
                <w:b/>
                <w:bCs/>
              </w:rPr>
              <w:t>п/п</w:t>
            </w:r>
          </w:p>
        </w:tc>
        <w:tc>
          <w:tcPr>
            <w:tcW w:w="3261" w:type="dxa"/>
            <w:vAlign w:val="center"/>
          </w:tcPr>
          <w:p w14:paraId="4D1B64A5" w14:textId="77777777" w:rsidR="002E0593" w:rsidRPr="00EA2AF2" w:rsidRDefault="002E0593" w:rsidP="008066FC">
            <w:pPr>
              <w:jc w:val="center"/>
              <w:rPr>
                <w:rFonts w:eastAsia="Calibri"/>
                <w:b/>
                <w:bCs/>
              </w:rPr>
            </w:pPr>
            <w:r w:rsidRPr="00EA2AF2">
              <w:rPr>
                <w:rFonts w:eastAsia="Calibri"/>
                <w:b/>
                <w:bCs/>
              </w:rPr>
              <w:t>Наименование объекта</w:t>
            </w:r>
          </w:p>
        </w:tc>
        <w:tc>
          <w:tcPr>
            <w:tcW w:w="2693" w:type="dxa"/>
            <w:vAlign w:val="center"/>
          </w:tcPr>
          <w:p w14:paraId="2EF0F9B1" w14:textId="77777777" w:rsidR="002E0593" w:rsidRPr="00EA2AF2" w:rsidRDefault="002E0593" w:rsidP="008066FC">
            <w:pPr>
              <w:jc w:val="center"/>
              <w:rPr>
                <w:rFonts w:eastAsia="Calibri"/>
                <w:b/>
                <w:bCs/>
              </w:rPr>
            </w:pPr>
            <w:r w:rsidRPr="00EA2AF2">
              <w:rPr>
                <w:rFonts w:eastAsia="Calibri"/>
                <w:b/>
                <w:bCs/>
              </w:rPr>
              <w:t>Местонахождение объекта</w:t>
            </w:r>
          </w:p>
        </w:tc>
        <w:tc>
          <w:tcPr>
            <w:tcW w:w="2829" w:type="dxa"/>
            <w:vAlign w:val="center"/>
          </w:tcPr>
          <w:p w14:paraId="6DA7B66B" w14:textId="77777777" w:rsidR="002E0593" w:rsidRPr="00EA2AF2" w:rsidRDefault="002E0593" w:rsidP="008066FC">
            <w:pPr>
              <w:jc w:val="center"/>
              <w:rPr>
                <w:rFonts w:eastAsia="Calibri"/>
                <w:b/>
                <w:bCs/>
              </w:rPr>
            </w:pPr>
            <w:r w:rsidRPr="00EA2AF2">
              <w:rPr>
                <w:rFonts w:eastAsia="Calibri"/>
                <w:b/>
                <w:bCs/>
              </w:rPr>
              <w:t>Характеристика объекта</w:t>
            </w:r>
          </w:p>
        </w:tc>
      </w:tr>
      <w:tr w:rsidR="002E0593" w:rsidRPr="00EA2AF2" w14:paraId="1D17D68C" w14:textId="77777777" w:rsidTr="008066FC">
        <w:trPr>
          <w:trHeight w:val="1024"/>
        </w:trPr>
        <w:tc>
          <w:tcPr>
            <w:tcW w:w="562" w:type="dxa"/>
            <w:vAlign w:val="center"/>
          </w:tcPr>
          <w:p w14:paraId="740CE2F7" w14:textId="77777777" w:rsidR="002E0593" w:rsidRPr="00EA2AF2" w:rsidRDefault="002E0593" w:rsidP="008066FC">
            <w:pPr>
              <w:jc w:val="center"/>
              <w:rPr>
                <w:rFonts w:eastAsia="Calibri"/>
              </w:rPr>
            </w:pPr>
            <w:r w:rsidRPr="00EA2AF2">
              <w:rPr>
                <w:rFonts w:eastAsia="Calibri"/>
              </w:rPr>
              <w:t>1</w:t>
            </w:r>
          </w:p>
        </w:tc>
        <w:tc>
          <w:tcPr>
            <w:tcW w:w="3261" w:type="dxa"/>
            <w:vAlign w:val="center"/>
          </w:tcPr>
          <w:p w14:paraId="4C3424DD" w14:textId="77777777" w:rsidR="002E0593" w:rsidRPr="00EA2AF2" w:rsidRDefault="002E0593" w:rsidP="002E0593">
            <w:pPr>
              <w:jc w:val="center"/>
              <w:rPr>
                <w:rFonts w:eastAsia="Calibri"/>
              </w:rPr>
            </w:pPr>
            <w:r w:rsidRPr="00EA2AF2">
              <w:rPr>
                <w:rFonts w:eastAsia="Calibri"/>
              </w:rPr>
              <w:t>Мост через реку Свапа на км 56+800 автомобильной дороги Фатеж – Дмитриев в Дмитриевском районе Курской области</w:t>
            </w:r>
          </w:p>
          <w:p w14:paraId="2601DFF4" w14:textId="07770828" w:rsidR="002E0593" w:rsidRPr="00EA2AF2" w:rsidRDefault="002E0593" w:rsidP="002E0593">
            <w:pPr>
              <w:jc w:val="center"/>
              <w:rPr>
                <w:rFonts w:eastAsia="Calibri"/>
              </w:rPr>
            </w:pPr>
            <w:r w:rsidRPr="00EA2AF2">
              <w:rPr>
                <w:rFonts w:eastAsia="Calibri"/>
              </w:rPr>
              <w:t>(реконструкция)</w:t>
            </w:r>
          </w:p>
        </w:tc>
        <w:tc>
          <w:tcPr>
            <w:tcW w:w="2693" w:type="dxa"/>
            <w:vAlign w:val="center"/>
          </w:tcPr>
          <w:p w14:paraId="30F94F6F" w14:textId="77777777" w:rsidR="002E0593" w:rsidRPr="00EA2AF2" w:rsidRDefault="002E0593" w:rsidP="008066FC">
            <w:pPr>
              <w:jc w:val="center"/>
              <w:rPr>
                <w:rFonts w:eastAsia="Calibri"/>
              </w:rPr>
            </w:pPr>
            <w:r w:rsidRPr="00EA2AF2">
              <w:rPr>
                <w:rFonts w:eastAsia="Calibri"/>
              </w:rPr>
              <w:t>Курская область,</w:t>
            </w:r>
          </w:p>
          <w:p w14:paraId="67692D37" w14:textId="77777777" w:rsidR="002E0593" w:rsidRPr="00EA2AF2" w:rsidRDefault="002E0593" w:rsidP="008066FC">
            <w:pPr>
              <w:jc w:val="center"/>
              <w:rPr>
                <w:rFonts w:eastAsia="Calibri"/>
              </w:rPr>
            </w:pPr>
            <w:r w:rsidRPr="00EA2AF2">
              <w:rPr>
                <w:rFonts w:eastAsia="Calibri"/>
              </w:rPr>
              <w:t>Дмитриевский район,</w:t>
            </w:r>
          </w:p>
          <w:p w14:paraId="48F8734B" w14:textId="77777777" w:rsidR="002E0593" w:rsidRPr="00EA2AF2" w:rsidRDefault="002E0593" w:rsidP="008066FC">
            <w:pPr>
              <w:jc w:val="center"/>
              <w:rPr>
                <w:rFonts w:eastAsia="Calibri"/>
              </w:rPr>
            </w:pPr>
            <w:r w:rsidRPr="00EA2AF2">
              <w:rPr>
                <w:rFonts w:eastAsia="Calibri"/>
              </w:rPr>
              <w:t>муниципальное образование</w:t>
            </w:r>
          </w:p>
          <w:p w14:paraId="7E6BD5B1" w14:textId="77777777" w:rsidR="002E0593" w:rsidRPr="00EA2AF2" w:rsidRDefault="002E0593" w:rsidP="008066FC">
            <w:pPr>
              <w:jc w:val="center"/>
              <w:rPr>
                <w:rFonts w:eastAsia="Calibri"/>
              </w:rPr>
            </w:pPr>
            <w:r w:rsidRPr="00EA2AF2">
              <w:rPr>
                <w:rFonts w:eastAsia="Calibri"/>
              </w:rPr>
              <w:t>«город Дмитриев»</w:t>
            </w:r>
          </w:p>
        </w:tc>
        <w:tc>
          <w:tcPr>
            <w:tcW w:w="2829" w:type="dxa"/>
            <w:vAlign w:val="center"/>
          </w:tcPr>
          <w:p w14:paraId="38448B16" w14:textId="21B42A59" w:rsidR="002E0593" w:rsidRPr="00EA2AF2" w:rsidRDefault="002E0593" w:rsidP="008066FC">
            <w:pPr>
              <w:jc w:val="center"/>
              <w:rPr>
                <w:rFonts w:eastAsia="Calibri"/>
              </w:rPr>
            </w:pPr>
            <w:r w:rsidRPr="00EA2AF2">
              <w:rPr>
                <w:rFonts w:eastAsia="Calibri"/>
              </w:rPr>
              <w:t>Протяженность</w:t>
            </w:r>
          </w:p>
          <w:p w14:paraId="09F1D227" w14:textId="5D6CF6CA" w:rsidR="002E0593" w:rsidRPr="00EA2AF2" w:rsidRDefault="002E0593" w:rsidP="008066FC">
            <w:pPr>
              <w:jc w:val="center"/>
              <w:rPr>
                <w:rFonts w:eastAsia="Calibri"/>
              </w:rPr>
            </w:pPr>
            <w:r w:rsidRPr="00EA2AF2">
              <w:rPr>
                <w:rFonts w:eastAsia="Calibri"/>
              </w:rPr>
              <w:t>0,772 км</w:t>
            </w:r>
          </w:p>
        </w:tc>
      </w:tr>
    </w:tbl>
    <w:p w14:paraId="06EDEFE7" w14:textId="77777777" w:rsidR="00426179" w:rsidRPr="00EA2AF2" w:rsidRDefault="00426179" w:rsidP="002E0593">
      <w:pPr>
        <w:spacing w:after="0" w:line="240" w:lineRule="auto"/>
        <w:jc w:val="both"/>
        <w:rPr>
          <w:rFonts w:ascii="Times New Roman" w:eastAsia="Calibri" w:hAnsi="Times New Roman" w:cs="Times New Roman"/>
          <w:b/>
          <w:bCs/>
          <w:kern w:val="0"/>
          <w:sz w:val="28"/>
          <w:szCs w:val="28"/>
          <w14:ligatures w14:val="none"/>
        </w:rPr>
      </w:pPr>
    </w:p>
    <w:p w14:paraId="20A50FEA" w14:textId="4A7BB57A" w:rsidR="002E0593" w:rsidRPr="00EA2AF2" w:rsidRDefault="002E0593" w:rsidP="002E0593">
      <w:pPr>
        <w:spacing w:after="0" w:line="240" w:lineRule="auto"/>
        <w:jc w:val="both"/>
        <w:rPr>
          <w:rFonts w:ascii="Times New Roman" w:eastAsia="Calibri" w:hAnsi="Times New Roman" w:cs="Times New Roman"/>
          <w:b/>
          <w:bCs/>
          <w:kern w:val="0"/>
          <w:sz w:val="28"/>
          <w:szCs w:val="28"/>
          <w14:ligatures w14:val="none"/>
        </w:rPr>
      </w:pPr>
      <w:r w:rsidRPr="00EA2AF2">
        <w:rPr>
          <w:rFonts w:ascii="Times New Roman" w:eastAsia="Calibri" w:hAnsi="Times New Roman" w:cs="Times New Roman"/>
          <w:b/>
          <w:bCs/>
          <w:kern w:val="0"/>
          <w:sz w:val="28"/>
          <w:szCs w:val="28"/>
          <w14:ligatures w14:val="none"/>
        </w:rPr>
        <w:t>Таблица. Планируемые объекты в области здравоохранения регионального значения на территории муниципального образования «город Дмитриев» Дмитриевского района Курской области</w:t>
      </w:r>
    </w:p>
    <w:p w14:paraId="77605168" w14:textId="77777777" w:rsidR="002E0593" w:rsidRPr="00EA2AF2" w:rsidRDefault="002E0593" w:rsidP="002E0593">
      <w:pPr>
        <w:spacing w:after="0" w:line="240" w:lineRule="auto"/>
        <w:jc w:val="both"/>
        <w:rPr>
          <w:rFonts w:ascii="Times New Roman" w:eastAsia="Calibri" w:hAnsi="Times New Roman" w:cs="Times New Roman"/>
          <w:b/>
          <w:bCs/>
          <w:kern w:val="0"/>
          <w:sz w:val="28"/>
          <w:szCs w:val="28"/>
          <w14:ligatures w14:val="none"/>
        </w:rPr>
      </w:pPr>
    </w:p>
    <w:tbl>
      <w:tblPr>
        <w:tblStyle w:val="aff4"/>
        <w:tblW w:w="0" w:type="auto"/>
        <w:tblLook w:val="04A0" w:firstRow="1" w:lastRow="0" w:firstColumn="1" w:lastColumn="0" w:noHBand="0" w:noVBand="1"/>
      </w:tblPr>
      <w:tblGrid>
        <w:gridCol w:w="562"/>
        <w:gridCol w:w="3261"/>
        <w:gridCol w:w="2693"/>
        <w:gridCol w:w="2829"/>
      </w:tblGrid>
      <w:tr w:rsidR="002E0593" w:rsidRPr="00EA2AF2" w14:paraId="5B51BC94" w14:textId="77777777" w:rsidTr="008066FC">
        <w:trPr>
          <w:trHeight w:val="635"/>
        </w:trPr>
        <w:tc>
          <w:tcPr>
            <w:tcW w:w="562" w:type="dxa"/>
            <w:vAlign w:val="center"/>
          </w:tcPr>
          <w:p w14:paraId="451FF4F9" w14:textId="77777777" w:rsidR="002E0593" w:rsidRPr="00EA2AF2" w:rsidRDefault="002E0593" w:rsidP="008066FC">
            <w:pPr>
              <w:jc w:val="center"/>
              <w:rPr>
                <w:rFonts w:eastAsia="Calibri"/>
                <w:b/>
                <w:bCs/>
              </w:rPr>
            </w:pPr>
            <w:r w:rsidRPr="00EA2AF2">
              <w:rPr>
                <w:rFonts w:eastAsia="Calibri"/>
                <w:b/>
                <w:bCs/>
              </w:rPr>
              <w:t>№</w:t>
            </w:r>
          </w:p>
          <w:p w14:paraId="7605C766" w14:textId="77777777" w:rsidR="002E0593" w:rsidRPr="00EA2AF2" w:rsidRDefault="002E0593" w:rsidP="008066FC">
            <w:pPr>
              <w:jc w:val="center"/>
              <w:rPr>
                <w:rFonts w:eastAsia="Calibri"/>
                <w:b/>
                <w:bCs/>
              </w:rPr>
            </w:pPr>
            <w:r w:rsidRPr="00EA2AF2">
              <w:rPr>
                <w:rFonts w:eastAsia="Calibri"/>
                <w:b/>
                <w:bCs/>
              </w:rPr>
              <w:t>п/п</w:t>
            </w:r>
          </w:p>
        </w:tc>
        <w:tc>
          <w:tcPr>
            <w:tcW w:w="3261" w:type="dxa"/>
            <w:vAlign w:val="center"/>
          </w:tcPr>
          <w:p w14:paraId="56BF972E" w14:textId="77777777" w:rsidR="002E0593" w:rsidRPr="00EA2AF2" w:rsidRDefault="002E0593" w:rsidP="008066FC">
            <w:pPr>
              <w:jc w:val="center"/>
              <w:rPr>
                <w:rFonts w:eastAsia="Calibri"/>
                <w:b/>
                <w:bCs/>
              </w:rPr>
            </w:pPr>
            <w:r w:rsidRPr="00EA2AF2">
              <w:rPr>
                <w:rFonts w:eastAsia="Calibri"/>
                <w:b/>
                <w:bCs/>
              </w:rPr>
              <w:t>Наименование объекта</w:t>
            </w:r>
          </w:p>
        </w:tc>
        <w:tc>
          <w:tcPr>
            <w:tcW w:w="2693" w:type="dxa"/>
            <w:vAlign w:val="center"/>
          </w:tcPr>
          <w:p w14:paraId="0F1794C2" w14:textId="77777777" w:rsidR="002E0593" w:rsidRPr="00EA2AF2" w:rsidRDefault="002E0593" w:rsidP="008066FC">
            <w:pPr>
              <w:jc w:val="center"/>
              <w:rPr>
                <w:rFonts w:eastAsia="Calibri"/>
                <w:b/>
                <w:bCs/>
              </w:rPr>
            </w:pPr>
            <w:r w:rsidRPr="00EA2AF2">
              <w:rPr>
                <w:rFonts w:eastAsia="Calibri"/>
                <w:b/>
                <w:bCs/>
              </w:rPr>
              <w:t>Местонахождение объекта</w:t>
            </w:r>
          </w:p>
        </w:tc>
        <w:tc>
          <w:tcPr>
            <w:tcW w:w="2829" w:type="dxa"/>
            <w:vAlign w:val="center"/>
          </w:tcPr>
          <w:p w14:paraId="16B2902D" w14:textId="77777777" w:rsidR="002E0593" w:rsidRPr="00EA2AF2" w:rsidRDefault="002E0593" w:rsidP="008066FC">
            <w:pPr>
              <w:jc w:val="center"/>
              <w:rPr>
                <w:rFonts w:eastAsia="Calibri"/>
                <w:b/>
                <w:bCs/>
              </w:rPr>
            </w:pPr>
            <w:r w:rsidRPr="00EA2AF2">
              <w:rPr>
                <w:rFonts w:eastAsia="Calibri"/>
                <w:b/>
                <w:bCs/>
              </w:rPr>
              <w:t>Характеристика объекта</w:t>
            </w:r>
          </w:p>
        </w:tc>
      </w:tr>
      <w:tr w:rsidR="002E0593" w:rsidRPr="00EA2AF2" w14:paraId="17DA8D77" w14:textId="77777777" w:rsidTr="002E0593">
        <w:trPr>
          <w:trHeight w:val="1990"/>
        </w:trPr>
        <w:tc>
          <w:tcPr>
            <w:tcW w:w="562" w:type="dxa"/>
            <w:vAlign w:val="center"/>
          </w:tcPr>
          <w:p w14:paraId="69BC5660" w14:textId="77777777" w:rsidR="002E0593" w:rsidRPr="00EA2AF2" w:rsidRDefault="002E0593" w:rsidP="008066FC">
            <w:pPr>
              <w:jc w:val="center"/>
              <w:rPr>
                <w:rFonts w:eastAsia="Calibri"/>
              </w:rPr>
            </w:pPr>
            <w:r w:rsidRPr="00EA2AF2">
              <w:rPr>
                <w:rFonts w:eastAsia="Calibri"/>
              </w:rPr>
              <w:t>1</w:t>
            </w:r>
          </w:p>
        </w:tc>
        <w:tc>
          <w:tcPr>
            <w:tcW w:w="3261" w:type="dxa"/>
            <w:vAlign w:val="center"/>
          </w:tcPr>
          <w:p w14:paraId="3C3DEE87" w14:textId="46770C6C" w:rsidR="002E0593" w:rsidRPr="00EA2AF2" w:rsidRDefault="002E0593" w:rsidP="008066FC">
            <w:pPr>
              <w:jc w:val="center"/>
              <w:rPr>
                <w:rFonts w:eastAsia="Calibri"/>
              </w:rPr>
            </w:pPr>
            <w:r w:rsidRPr="00EA2AF2">
              <w:rPr>
                <w:rFonts w:eastAsia="Calibri"/>
              </w:rPr>
              <w:t>Здание централизованного стерилизационного отделения областного бюджетного учреждения здравоохранения Курской области «Дмитриевская центральная районная больница» министерства здравоохранения Курской области (реконструкция)</w:t>
            </w:r>
          </w:p>
        </w:tc>
        <w:tc>
          <w:tcPr>
            <w:tcW w:w="2693" w:type="dxa"/>
            <w:vAlign w:val="center"/>
          </w:tcPr>
          <w:p w14:paraId="2EF48D48" w14:textId="77777777" w:rsidR="002E0593" w:rsidRPr="00EA2AF2" w:rsidRDefault="002E0593" w:rsidP="008066FC">
            <w:pPr>
              <w:jc w:val="center"/>
              <w:rPr>
                <w:rFonts w:eastAsia="Calibri"/>
              </w:rPr>
            </w:pPr>
            <w:r w:rsidRPr="00EA2AF2">
              <w:rPr>
                <w:rFonts w:eastAsia="Calibri"/>
              </w:rPr>
              <w:t>Курская область,</w:t>
            </w:r>
          </w:p>
          <w:p w14:paraId="76DCCDA2" w14:textId="77777777" w:rsidR="002E0593" w:rsidRPr="00EA2AF2" w:rsidRDefault="002E0593" w:rsidP="008066FC">
            <w:pPr>
              <w:jc w:val="center"/>
              <w:rPr>
                <w:rFonts w:eastAsia="Calibri"/>
              </w:rPr>
            </w:pPr>
            <w:r w:rsidRPr="00EA2AF2">
              <w:rPr>
                <w:rFonts w:eastAsia="Calibri"/>
              </w:rPr>
              <w:t>Дмитриевский район,</w:t>
            </w:r>
          </w:p>
          <w:p w14:paraId="0FC9AED3" w14:textId="77777777" w:rsidR="002E0593" w:rsidRPr="00EA2AF2" w:rsidRDefault="002E0593" w:rsidP="008066FC">
            <w:pPr>
              <w:jc w:val="center"/>
              <w:rPr>
                <w:rFonts w:eastAsia="Calibri"/>
              </w:rPr>
            </w:pPr>
            <w:r w:rsidRPr="00EA2AF2">
              <w:rPr>
                <w:rFonts w:eastAsia="Calibri"/>
              </w:rPr>
              <w:t>муниципальное образование</w:t>
            </w:r>
          </w:p>
          <w:p w14:paraId="47448894" w14:textId="77777777" w:rsidR="002E0593" w:rsidRPr="00EA2AF2" w:rsidRDefault="002E0593" w:rsidP="008066FC">
            <w:pPr>
              <w:jc w:val="center"/>
              <w:rPr>
                <w:rFonts w:eastAsia="Calibri"/>
              </w:rPr>
            </w:pPr>
            <w:r w:rsidRPr="00EA2AF2">
              <w:rPr>
                <w:rFonts w:eastAsia="Calibri"/>
              </w:rPr>
              <w:t>«город Дмитриев»</w:t>
            </w:r>
          </w:p>
        </w:tc>
        <w:tc>
          <w:tcPr>
            <w:tcW w:w="2829" w:type="dxa"/>
            <w:vAlign w:val="center"/>
          </w:tcPr>
          <w:p w14:paraId="2E694721" w14:textId="5ACDFA77" w:rsidR="002E0593" w:rsidRPr="00EA2AF2" w:rsidRDefault="002E0593" w:rsidP="008066FC">
            <w:pPr>
              <w:jc w:val="center"/>
              <w:rPr>
                <w:rFonts w:eastAsia="Calibri"/>
              </w:rPr>
            </w:pPr>
            <w:r w:rsidRPr="00EA2AF2">
              <w:rPr>
                <w:rFonts w:eastAsia="Calibri"/>
              </w:rPr>
              <w:t>Обеспечение поликлиники на 250 посещений в смену и стационар на 118 коек</w:t>
            </w:r>
          </w:p>
        </w:tc>
      </w:tr>
    </w:tbl>
    <w:p w14:paraId="56CFB940" w14:textId="44181D33" w:rsidR="002E0593" w:rsidRPr="00EA2AF2" w:rsidRDefault="002E0593" w:rsidP="002E0593">
      <w:pPr>
        <w:spacing w:after="0" w:line="240" w:lineRule="auto"/>
        <w:jc w:val="right"/>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w:t>
      </w:r>
    </w:p>
    <w:p w14:paraId="17B62D3B" w14:textId="77777777" w:rsidR="00CC1725" w:rsidRPr="00EA2AF2" w:rsidRDefault="00CC1725" w:rsidP="00CC1725">
      <w:pPr>
        <w:widowControl w:val="0"/>
        <w:suppressAutoHyphens/>
        <w:spacing w:after="0" w:line="240" w:lineRule="auto"/>
        <w:ind w:firstLine="709"/>
        <w:jc w:val="both"/>
        <w:rPr>
          <w:rFonts w:ascii="Times New Roman" w:eastAsia="Calibri" w:hAnsi="Times New Roman" w:cs="Times New Roman"/>
          <w:bCs/>
          <w:kern w:val="0"/>
          <w:sz w:val="28"/>
          <w:szCs w:val="28"/>
          <w:lang w:eastAsia="ru-RU"/>
          <w14:ligatures w14:val="none"/>
        </w:rPr>
      </w:pPr>
      <w:r w:rsidRPr="00EA2AF2">
        <w:rPr>
          <w:rFonts w:ascii="Times New Roman" w:eastAsia="Calibri" w:hAnsi="Times New Roman" w:cs="Times New Roman"/>
          <w:kern w:val="0"/>
          <w:sz w:val="28"/>
          <w:szCs w:val="28"/>
          <w14:ligatures w14:val="none"/>
        </w:rPr>
        <w:t>7) раздел «Список литературы» исключить;</w:t>
      </w:r>
    </w:p>
    <w:p w14:paraId="42F1DFA4" w14:textId="77777777" w:rsidR="00CC1725" w:rsidRPr="00EA2AF2" w:rsidRDefault="00CC1725" w:rsidP="00CC1725">
      <w:pPr>
        <w:widowControl w:val="0"/>
        <w:suppressAutoHyphens/>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8) дополнить Картой современного использования территории, Картой использования территории с отображением зон с особыми условиями использования территорий следующего содержания:</w:t>
      </w:r>
    </w:p>
    <w:p w14:paraId="772586CE" w14:textId="77777777" w:rsidR="00EA2AF2" w:rsidRDefault="00EA2AF2">
      <w:pPr>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br w:type="page"/>
      </w:r>
    </w:p>
    <w:p w14:paraId="541D71B1" w14:textId="00B692AC" w:rsidR="00CC1725" w:rsidRPr="00EA2AF2" w:rsidRDefault="00CC1725" w:rsidP="00CC1725">
      <w:pPr>
        <w:widowControl w:val="0"/>
        <w:suppressAutoHyphens/>
        <w:spacing w:after="0" w:line="240" w:lineRule="auto"/>
        <w:jc w:val="center"/>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lastRenderedPageBreak/>
        <w:t>«Карта современного использования территории</w:t>
      </w:r>
    </w:p>
    <w:p w14:paraId="089F6859" w14:textId="77777777" w:rsidR="00CC1725" w:rsidRDefault="00CC1725" w:rsidP="00CC1725">
      <w:pPr>
        <w:widowControl w:val="0"/>
        <w:suppressAutoHyphens/>
        <w:spacing w:after="0" w:line="240" w:lineRule="auto"/>
        <w:jc w:val="center"/>
        <w:rPr>
          <w:rFonts w:ascii="Times New Roman" w:eastAsia="Calibri" w:hAnsi="Times New Roman" w:cs="Times New Roman"/>
          <w:kern w:val="0"/>
          <w:sz w:val="28"/>
          <w:szCs w:val="28"/>
          <w14:ligatures w14:val="none"/>
        </w:rPr>
      </w:pPr>
    </w:p>
    <w:p w14:paraId="692925B4" w14:textId="2F66401E" w:rsidR="00EA2AF2" w:rsidRPr="00EA2AF2" w:rsidRDefault="00EA2AF2" w:rsidP="00CC1725">
      <w:pPr>
        <w:widowControl w:val="0"/>
        <w:suppressAutoHyphens/>
        <w:spacing w:after="0" w:line="240" w:lineRule="auto"/>
        <w:jc w:val="center"/>
        <w:rPr>
          <w:rFonts w:ascii="Times New Roman" w:eastAsia="Calibri" w:hAnsi="Times New Roman" w:cs="Times New Roman"/>
          <w:kern w:val="0"/>
          <w:sz w:val="28"/>
          <w:szCs w:val="28"/>
          <w14:ligatures w14:val="none"/>
        </w:rPr>
      </w:pPr>
      <w:r>
        <w:rPr>
          <w:rFonts w:ascii="Times New Roman" w:eastAsia="Calibri" w:hAnsi="Times New Roman" w:cs="Times New Roman"/>
          <w:noProof/>
          <w:kern w:val="0"/>
          <w:sz w:val="28"/>
          <w:szCs w:val="28"/>
          <w14:ligatures w14:val="none"/>
        </w:rPr>
        <w:drawing>
          <wp:inline distT="0" distB="0" distL="0" distR="0" wp14:anchorId="033C0EA7" wp14:editId="339C6720">
            <wp:extent cx="5924550" cy="5591175"/>
            <wp:effectExtent l="0" t="0" r="0" b="9525"/>
            <wp:docPr id="9050757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4550" cy="5591175"/>
                    </a:xfrm>
                    <a:prstGeom prst="rect">
                      <a:avLst/>
                    </a:prstGeom>
                    <a:noFill/>
                    <a:ln>
                      <a:noFill/>
                    </a:ln>
                  </pic:spPr>
                </pic:pic>
              </a:graphicData>
            </a:graphic>
          </wp:inline>
        </w:drawing>
      </w:r>
    </w:p>
    <w:p w14:paraId="7729FA35" w14:textId="53E0B227" w:rsidR="00CC1725" w:rsidRPr="00EA2AF2" w:rsidRDefault="00F42A63" w:rsidP="00F42A63">
      <w:pPr>
        <w:widowControl w:val="0"/>
        <w:suppressAutoHyphens/>
        <w:spacing w:after="0" w:line="240" w:lineRule="auto"/>
        <w:jc w:val="right"/>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w:t>
      </w:r>
    </w:p>
    <w:p w14:paraId="12EAF933" w14:textId="77777777" w:rsidR="00EA2AF2" w:rsidRDefault="00EA2AF2">
      <w:pPr>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br w:type="page"/>
      </w:r>
    </w:p>
    <w:p w14:paraId="7F1FE14D" w14:textId="28E5CCB5" w:rsidR="00CC1725" w:rsidRDefault="00CC1725" w:rsidP="00EA2AF2">
      <w:pPr>
        <w:widowControl w:val="0"/>
        <w:suppressAutoHyphens/>
        <w:spacing w:after="0" w:line="240" w:lineRule="auto"/>
        <w:jc w:val="center"/>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lastRenderedPageBreak/>
        <w:t>Карта использования территории с отображением зон с особыми условиями использования территорий</w:t>
      </w:r>
    </w:p>
    <w:p w14:paraId="08905F50" w14:textId="77777777" w:rsidR="00EA2AF2" w:rsidRDefault="00EA2AF2" w:rsidP="00EA2AF2">
      <w:pPr>
        <w:widowControl w:val="0"/>
        <w:suppressAutoHyphens/>
        <w:spacing w:after="0" w:line="240" w:lineRule="auto"/>
        <w:jc w:val="center"/>
        <w:rPr>
          <w:rFonts w:ascii="Times New Roman" w:eastAsia="Calibri" w:hAnsi="Times New Roman" w:cs="Times New Roman"/>
          <w:kern w:val="0"/>
          <w:sz w:val="28"/>
          <w:szCs w:val="28"/>
          <w14:ligatures w14:val="none"/>
        </w:rPr>
      </w:pPr>
    </w:p>
    <w:p w14:paraId="4D35ACA0" w14:textId="632BF869" w:rsidR="00EA2AF2" w:rsidRPr="00EA2AF2" w:rsidRDefault="00EA2AF2" w:rsidP="00EA2AF2">
      <w:pPr>
        <w:widowControl w:val="0"/>
        <w:suppressAutoHyphens/>
        <w:spacing w:after="0" w:line="240" w:lineRule="auto"/>
        <w:jc w:val="center"/>
        <w:rPr>
          <w:rFonts w:ascii="Times New Roman" w:eastAsia="Calibri" w:hAnsi="Times New Roman" w:cs="Times New Roman"/>
          <w:kern w:val="0"/>
          <w:sz w:val="28"/>
          <w:szCs w:val="28"/>
          <w14:ligatures w14:val="none"/>
        </w:rPr>
      </w:pPr>
      <w:r>
        <w:rPr>
          <w:rFonts w:ascii="Times New Roman" w:eastAsia="Calibri" w:hAnsi="Times New Roman" w:cs="Times New Roman"/>
          <w:noProof/>
          <w:kern w:val="0"/>
          <w:sz w:val="28"/>
          <w:szCs w:val="28"/>
          <w14:ligatures w14:val="none"/>
        </w:rPr>
        <w:drawing>
          <wp:inline distT="0" distB="0" distL="0" distR="0" wp14:anchorId="2EE1753D" wp14:editId="4F1A00C5">
            <wp:extent cx="5934075" cy="4400550"/>
            <wp:effectExtent l="0" t="0" r="9525" b="0"/>
            <wp:docPr id="12780744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4075" cy="4400550"/>
                    </a:xfrm>
                    <a:prstGeom prst="rect">
                      <a:avLst/>
                    </a:prstGeom>
                    <a:noFill/>
                    <a:ln>
                      <a:noFill/>
                    </a:ln>
                  </pic:spPr>
                </pic:pic>
              </a:graphicData>
            </a:graphic>
          </wp:inline>
        </w:drawing>
      </w:r>
    </w:p>
    <w:p w14:paraId="0513539E" w14:textId="77777777" w:rsidR="00CC1725" w:rsidRPr="00EA2AF2" w:rsidRDefault="00CC1725" w:rsidP="00CC1725">
      <w:pPr>
        <w:widowControl w:val="0"/>
        <w:suppressAutoHyphens/>
        <w:spacing w:after="0" w:line="240" w:lineRule="auto"/>
        <w:jc w:val="right"/>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w:t>
      </w:r>
    </w:p>
    <w:p w14:paraId="517B85A0" w14:textId="3AE919D3" w:rsidR="00CC1725" w:rsidRPr="00CC1725" w:rsidRDefault="00CC1725" w:rsidP="00CC1725">
      <w:pPr>
        <w:widowControl w:val="0"/>
        <w:suppressAutoHyphens/>
        <w:spacing w:after="0" w:line="240" w:lineRule="auto"/>
        <w:ind w:firstLine="709"/>
        <w:jc w:val="both"/>
        <w:rPr>
          <w:rFonts w:ascii="Times New Roman" w:eastAsia="Calibri" w:hAnsi="Times New Roman" w:cs="Times New Roman"/>
          <w:kern w:val="0"/>
          <w:sz w:val="28"/>
          <w:szCs w:val="28"/>
          <w14:ligatures w14:val="none"/>
        </w:rPr>
      </w:pPr>
      <w:r w:rsidRPr="00EA2AF2">
        <w:rPr>
          <w:rFonts w:ascii="Times New Roman" w:eastAsia="Calibri" w:hAnsi="Times New Roman" w:cs="Times New Roman"/>
          <w:kern w:val="0"/>
          <w:sz w:val="28"/>
          <w:szCs w:val="28"/>
          <w14:ligatures w14:val="none"/>
        </w:rPr>
        <w:t>9) Карту современного использования территории муниципального образования, Карту размещения объектов местного значения с учетом ограничений использования территории муниципального образования признать утратившими силу</w:t>
      </w:r>
      <w:r w:rsidR="000B7DF0" w:rsidRPr="00EA2AF2">
        <w:rPr>
          <w:rFonts w:ascii="Times New Roman" w:eastAsia="Calibri" w:hAnsi="Times New Roman" w:cs="Times New Roman"/>
          <w:kern w:val="0"/>
          <w:sz w:val="28"/>
          <w:szCs w:val="28"/>
          <w14:ligatures w14:val="none"/>
        </w:rPr>
        <w:t>.</w:t>
      </w:r>
    </w:p>
    <w:sectPr w:rsidR="00CC1725" w:rsidRPr="00CC172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53416A" w14:textId="77777777" w:rsidR="00426179" w:rsidRDefault="00426179">
      <w:pPr>
        <w:spacing w:after="0" w:line="240" w:lineRule="auto"/>
      </w:pPr>
      <w:r>
        <w:separator/>
      </w:r>
    </w:p>
  </w:endnote>
  <w:endnote w:type="continuationSeparator" w:id="0">
    <w:p w14:paraId="784CD53F" w14:textId="77777777" w:rsidR="00426179" w:rsidRDefault="00426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C*l*b*i">
    <w:altName w:val="Calibri"/>
    <w:charset w:val="00"/>
    <w:family w:val="auto"/>
    <w:pitch w:val="default"/>
  </w:font>
  <w:font w:name="T*m*s*N*w*R*m*n">
    <w:altName w:val="Calibri"/>
    <w:charset w:val="00"/>
    <w:family w:val="auto"/>
    <w:pitch w:val="default"/>
  </w:font>
  <w:font w:name="Times New Roman CYR">
    <w:panose1 w:val="02020603050405020304"/>
    <w:charset w:val="CC"/>
    <w:family w:val="roman"/>
    <w:pitch w:val="variable"/>
    <w:sig w:usb0="E0002EFF" w:usb1="C000785B" w:usb2="00000009" w:usb3="00000000" w:csb0="000001FF" w:csb1="00000000"/>
  </w:font>
  <w:font w:name="OpenSymbol">
    <w:panose1 w:val="05010000000000000000"/>
    <w:charset w:val="00"/>
    <w:family w:val="auto"/>
    <w:pitch w:val="variable"/>
    <w:sig w:usb0="00000003" w:usb1="1001ECEA" w:usb2="00000000" w:usb3="00000000" w:csb0="00000001" w:csb1="00000000"/>
  </w:font>
  <w:font w:name="StarSymbol">
    <w:altName w:val="Arial Unicode MS"/>
    <w:panose1 w:val="00000000000000000000"/>
    <w:charset w:val="02"/>
    <w:family w:val="auto"/>
    <w:notTrueType/>
    <w:pitch w:val="default"/>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01203" w14:textId="77777777" w:rsidR="00426179" w:rsidRDefault="00426179">
      <w:pPr>
        <w:spacing w:after="0" w:line="240" w:lineRule="auto"/>
      </w:pPr>
      <w:r>
        <w:separator/>
      </w:r>
    </w:p>
  </w:footnote>
  <w:footnote w:type="continuationSeparator" w:id="0">
    <w:p w14:paraId="5EDD5A2C" w14:textId="77777777" w:rsidR="00426179" w:rsidRDefault="004261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4827269"/>
      <w:docPartObj>
        <w:docPartGallery w:val="Page Numbers (Top of Page)"/>
        <w:docPartUnique/>
      </w:docPartObj>
    </w:sdtPr>
    <w:sdtEndPr>
      <w:rPr>
        <w:rFonts w:ascii="Times New Roman" w:hAnsi="Times New Roman" w:cs="Times New Roman"/>
        <w:sz w:val="24"/>
        <w:szCs w:val="24"/>
      </w:rPr>
    </w:sdtEndPr>
    <w:sdtContent>
      <w:p w14:paraId="17BE726C" w14:textId="77777777" w:rsidR="0027020A" w:rsidRPr="002501ED" w:rsidRDefault="0027020A">
        <w:pPr>
          <w:pStyle w:val="a3"/>
          <w:jc w:val="center"/>
          <w:rPr>
            <w:rFonts w:ascii="Times New Roman" w:hAnsi="Times New Roman" w:cs="Times New Roman"/>
            <w:sz w:val="24"/>
            <w:szCs w:val="24"/>
          </w:rPr>
        </w:pPr>
        <w:r w:rsidRPr="002501ED">
          <w:rPr>
            <w:rFonts w:ascii="Times New Roman" w:hAnsi="Times New Roman" w:cs="Times New Roman"/>
            <w:sz w:val="24"/>
            <w:szCs w:val="24"/>
          </w:rPr>
          <w:fldChar w:fldCharType="begin"/>
        </w:r>
        <w:r w:rsidRPr="002501ED">
          <w:rPr>
            <w:rFonts w:ascii="Times New Roman" w:hAnsi="Times New Roman" w:cs="Times New Roman"/>
            <w:sz w:val="24"/>
            <w:szCs w:val="24"/>
          </w:rPr>
          <w:instrText>PAGE   \* MERGEFORMAT</w:instrText>
        </w:r>
        <w:r w:rsidRPr="002501ED">
          <w:rPr>
            <w:rFonts w:ascii="Times New Roman" w:hAnsi="Times New Roman" w:cs="Times New Roman"/>
            <w:sz w:val="24"/>
            <w:szCs w:val="24"/>
          </w:rPr>
          <w:fldChar w:fldCharType="separate"/>
        </w:r>
        <w:r>
          <w:rPr>
            <w:rFonts w:ascii="Times New Roman" w:hAnsi="Times New Roman" w:cs="Times New Roman"/>
            <w:noProof/>
            <w:sz w:val="24"/>
            <w:szCs w:val="24"/>
          </w:rPr>
          <w:t>41</w:t>
        </w:r>
        <w:r w:rsidRPr="002501ED">
          <w:rPr>
            <w:rFonts w:ascii="Times New Roman" w:hAnsi="Times New Roman" w:cs="Times New Roman"/>
            <w:sz w:val="24"/>
            <w:szCs w:val="24"/>
          </w:rPr>
          <w:fldChar w:fldCharType="end"/>
        </w:r>
      </w:p>
    </w:sdtContent>
  </w:sdt>
  <w:p w14:paraId="00386298" w14:textId="77777777" w:rsidR="0027020A" w:rsidRDefault="0027020A">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5EDD9" w14:textId="77777777" w:rsidR="0027020A" w:rsidRPr="001C0C61" w:rsidRDefault="0027020A" w:rsidP="001C0C61">
    <w:pPr>
      <w:pStyle w:val="a3"/>
      <w:jc w:val="right"/>
      <w:rPr>
        <w:rFonts w:ascii="Times New Roman" w:hAnsi="Times New Roman" w:cs="Times New Roman"/>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C7CE5" w14:textId="77777777" w:rsidR="00CC1725" w:rsidRPr="001C0C61" w:rsidRDefault="00CC1725" w:rsidP="001C0C61">
    <w:pPr>
      <w:pStyle w:val="a3"/>
      <w:jc w:val="right"/>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CA6733"/>
    <w:multiLevelType w:val="hybridMultilevel"/>
    <w:tmpl w:val="2FEAA960"/>
    <w:lvl w:ilvl="0" w:tplc="214485E8">
      <w:start w:val="1"/>
      <w:numFmt w:val="decimal"/>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21A61822"/>
    <w:multiLevelType w:val="hybridMultilevel"/>
    <w:tmpl w:val="64CA1A90"/>
    <w:lvl w:ilvl="0" w:tplc="0F7200F0">
      <w:start w:val="1"/>
      <w:numFmt w:val="decimal"/>
      <w:lvlText w:val="%1."/>
      <w:lvlJc w:val="right"/>
      <w:pPr>
        <w:ind w:left="644" w:hanging="360"/>
      </w:pPr>
    </w:lvl>
    <w:lvl w:ilvl="1" w:tplc="04190019">
      <w:start w:val="1"/>
      <w:numFmt w:val="lowerLetter"/>
      <w:lvlText w:val="%2."/>
      <w:lvlJc w:val="left"/>
      <w:pPr>
        <w:ind w:left="1253" w:hanging="360"/>
      </w:pPr>
    </w:lvl>
    <w:lvl w:ilvl="2" w:tplc="0419001B">
      <w:start w:val="1"/>
      <w:numFmt w:val="lowerRoman"/>
      <w:lvlText w:val="%3."/>
      <w:lvlJc w:val="right"/>
      <w:pPr>
        <w:ind w:left="1973" w:hanging="180"/>
      </w:pPr>
    </w:lvl>
    <w:lvl w:ilvl="3" w:tplc="0419000F">
      <w:start w:val="1"/>
      <w:numFmt w:val="decimal"/>
      <w:lvlText w:val="%4."/>
      <w:lvlJc w:val="left"/>
      <w:pPr>
        <w:ind w:left="2693" w:hanging="360"/>
      </w:pPr>
    </w:lvl>
    <w:lvl w:ilvl="4" w:tplc="04190019">
      <w:start w:val="1"/>
      <w:numFmt w:val="lowerLetter"/>
      <w:lvlText w:val="%5."/>
      <w:lvlJc w:val="left"/>
      <w:pPr>
        <w:ind w:left="3413" w:hanging="360"/>
      </w:pPr>
    </w:lvl>
    <w:lvl w:ilvl="5" w:tplc="0419001B">
      <w:start w:val="1"/>
      <w:numFmt w:val="lowerRoman"/>
      <w:lvlText w:val="%6."/>
      <w:lvlJc w:val="right"/>
      <w:pPr>
        <w:ind w:left="4133" w:hanging="180"/>
      </w:pPr>
    </w:lvl>
    <w:lvl w:ilvl="6" w:tplc="0419000F">
      <w:start w:val="1"/>
      <w:numFmt w:val="decimal"/>
      <w:lvlText w:val="%7."/>
      <w:lvlJc w:val="left"/>
      <w:pPr>
        <w:ind w:left="4853" w:hanging="360"/>
      </w:pPr>
    </w:lvl>
    <w:lvl w:ilvl="7" w:tplc="04190019">
      <w:start w:val="1"/>
      <w:numFmt w:val="lowerLetter"/>
      <w:lvlText w:val="%8."/>
      <w:lvlJc w:val="left"/>
      <w:pPr>
        <w:ind w:left="5573" w:hanging="360"/>
      </w:pPr>
    </w:lvl>
    <w:lvl w:ilvl="8" w:tplc="0419001B">
      <w:start w:val="1"/>
      <w:numFmt w:val="lowerRoman"/>
      <w:lvlText w:val="%9."/>
      <w:lvlJc w:val="right"/>
      <w:pPr>
        <w:ind w:left="6293" w:hanging="180"/>
      </w:pPr>
    </w:lvl>
  </w:abstractNum>
  <w:abstractNum w:abstractNumId="2" w15:restartNumberingAfterBreak="0">
    <w:nsid w:val="26C8048B"/>
    <w:multiLevelType w:val="hybridMultilevel"/>
    <w:tmpl w:val="97D8A6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97B0F30"/>
    <w:multiLevelType w:val="hybridMultilevel"/>
    <w:tmpl w:val="D18462E0"/>
    <w:lvl w:ilvl="0" w:tplc="0419000F">
      <w:start w:val="1"/>
      <w:numFmt w:val="decimal"/>
      <w:lvlText w:val="%1."/>
      <w:lvlJc w:val="left"/>
      <w:pPr>
        <w:ind w:left="687" w:hanging="360"/>
      </w:pPr>
    </w:lvl>
    <w:lvl w:ilvl="1" w:tplc="04190019" w:tentative="1">
      <w:start w:val="1"/>
      <w:numFmt w:val="lowerLetter"/>
      <w:lvlText w:val="%2."/>
      <w:lvlJc w:val="left"/>
      <w:pPr>
        <w:ind w:left="1407" w:hanging="360"/>
      </w:pPr>
    </w:lvl>
    <w:lvl w:ilvl="2" w:tplc="0419001B" w:tentative="1">
      <w:start w:val="1"/>
      <w:numFmt w:val="lowerRoman"/>
      <w:lvlText w:val="%3."/>
      <w:lvlJc w:val="right"/>
      <w:pPr>
        <w:ind w:left="2127" w:hanging="180"/>
      </w:pPr>
    </w:lvl>
    <w:lvl w:ilvl="3" w:tplc="0419000F" w:tentative="1">
      <w:start w:val="1"/>
      <w:numFmt w:val="decimal"/>
      <w:lvlText w:val="%4."/>
      <w:lvlJc w:val="left"/>
      <w:pPr>
        <w:ind w:left="2847" w:hanging="360"/>
      </w:pPr>
    </w:lvl>
    <w:lvl w:ilvl="4" w:tplc="04190019" w:tentative="1">
      <w:start w:val="1"/>
      <w:numFmt w:val="lowerLetter"/>
      <w:lvlText w:val="%5."/>
      <w:lvlJc w:val="left"/>
      <w:pPr>
        <w:ind w:left="3567" w:hanging="360"/>
      </w:pPr>
    </w:lvl>
    <w:lvl w:ilvl="5" w:tplc="0419001B" w:tentative="1">
      <w:start w:val="1"/>
      <w:numFmt w:val="lowerRoman"/>
      <w:lvlText w:val="%6."/>
      <w:lvlJc w:val="right"/>
      <w:pPr>
        <w:ind w:left="4287" w:hanging="180"/>
      </w:pPr>
    </w:lvl>
    <w:lvl w:ilvl="6" w:tplc="0419000F" w:tentative="1">
      <w:start w:val="1"/>
      <w:numFmt w:val="decimal"/>
      <w:lvlText w:val="%7."/>
      <w:lvlJc w:val="left"/>
      <w:pPr>
        <w:ind w:left="5007" w:hanging="360"/>
      </w:pPr>
    </w:lvl>
    <w:lvl w:ilvl="7" w:tplc="04190019" w:tentative="1">
      <w:start w:val="1"/>
      <w:numFmt w:val="lowerLetter"/>
      <w:lvlText w:val="%8."/>
      <w:lvlJc w:val="left"/>
      <w:pPr>
        <w:ind w:left="5727" w:hanging="360"/>
      </w:pPr>
    </w:lvl>
    <w:lvl w:ilvl="8" w:tplc="0419001B" w:tentative="1">
      <w:start w:val="1"/>
      <w:numFmt w:val="lowerRoman"/>
      <w:lvlText w:val="%9."/>
      <w:lvlJc w:val="right"/>
      <w:pPr>
        <w:ind w:left="6447" w:hanging="180"/>
      </w:pPr>
    </w:lvl>
  </w:abstractNum>
  <w:abstractNum w:abstractNumId="4" w15:restartNumberingAfterBreak="0">
    <w:nsid w:val="2B2C724E"/>
    <w:multiLevelType w:val="hybridMultilevel"/>
    <w:tmpl w:val="C73A7248"/>
    <w:lvl w:ilvl="0" w:tplc="8D520D6E">
      <w:start w:val="1"/>
      <w:numFmt w:val="bullet"/>
      <w:lvlText w:val="−"/>
      <w:lvlJc w:val="left"/>
      <w:pPr>
        <w:ind w:left="720" w:hanging="360"/>
      </w:pPr>
      <w:rPr>
        <w:rFonts w:ascii="Courier New" w:hAnsi="Courier New"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pStyle w:val="6"/>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CF457FA"/>
    <w:multiLevelType w:val="hybridMultilevel"/>
    <w:tmpl w:val="642C6684"/>
    <w:lvl w:ilvl="0" w:tplc="FFFFFFFF">
      <w:start w:val="1"/>
      <w:numFmt w:val="decimal"/>
      <w:lvlText w:val="%1."/>
      <w:lvlJc w:val="center"/>
      <w:pPr>
        <w:ind w:left="502"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654420A5"/>
    <w:multiLevelType w:val="hybridMultilevel"/>
    <w:tmpl w:val="642C6684"/>
    <w:lvl w:ilvl="0" w:tplc="31224B90">
      <w:start w:val="1"/>
      <w:numFmt w:val="decimal"/>
      <w:lvlText w:val="%1."/>
      <w:lvlJc w:val="center"/>
      <w:pPr>
        <w:ind w:left="502" w:hanging="360"/>
      </w:pPr>
    </w:lvl>
    <w:lvl w:ilvl="1" w:tplc="35B6D912">
      <w:start w:val="1"/>
      <w:numFmt w:val="lowerLetter"/>
      <w:lvlText w:val="%2."/>
      <w:lvlJc w:val="left"/>
      <w:pPr>
        <w:ind w:left="1440" w:hanging="360"/>
      </w:pPr>
    </w:lvl>
    <w:lvl w:ilvl="2" w:tplc="1F566EE4">
      <w:start w:val="1"/>
      <w:numFmt w:val="lowerRoman"/>
      <w:lvlText w:val="%3."/>
      <w:lvlJc w:val="right"/>
      <w:pPr>
        <w:ind w:left="2160" w:hanging="180"/>
      </w:pPr>
    </w:lvl>
    <w:lvl w:ilvl="3" w:tplc="B6CC54F0">
      <w:start w:val="1"/>
      <w:numFmt w:val="decimal"/>
      <w:lvlText w:val="%4."/>
      <w:lvlJc w:val="left"/>
      <w:pPr>
        <w:ind w:left="2880" w:hanging="360"/>
      </w:pPr>
    </w:lvl>
    <w:lvl w:ilvl="4" w:tplc="DC2056A4">
      <w:start w:val="1"/>
      <w:numFmt w:val="lowerLetter"/>
      <w:lvlText w:val="%5."/>
      <w:lvlJc w:val="left"/>
      <w:pPr>
        <w:ind w:left="3600" w:hanging="360"/>
      </w:pPr>
    </w:lvl>
    <w:lvl w:ilvl="5" w:tplc="2DB00B32">
      <w:start w:val="1"/>
      <w:numFmt w:val="lowerRoman"/>
      <w:lvlText w:val="%6."/>
      <w:lvlJc w:val="right"/>
      <w:pPr>
        <w:ind w:left="4320" w:hanging="180"/>
      </w:pPr>
    </w:lvl>
    <w:lvl w:ilvl="6" w:tplc="DA8E188C">
      <w:start w:val="1"/>
      <w:numFmt w:val="decimal"/>
      <w:lvlText w:val="%7."/>
      <w:lvlJc w:val="left"/>
      <w:pPr>
        <w:ind w:left="5040" w:hanging="360"/>
      </w:pPr>
    </w:lvl>
    <w:lvl w:ilvl="7" w:tplc="0D4A21B6">
      <w:start w:val="1"/>
      <w:numFmt w:val="lowerLetter"/>
      <w:lvlText w:val="%8."/>
      <w:lvlJc w:val="left"/>
      <w:pPr>
        <w:ind w:left="5760" w:hanging="360"/>
      </w:pPr>
    </w:lvl>
    <w:lvl w:ilvl="8" w:tplc="CE6E0F5A">
      <w:start w:val="1"/>
      <w:numFmt w:val="lowerRoman"/>
      <w:lvlText w:val="%9."/>
      <w:lvlJc w:val="right"/>
      <w:pPr>
        <w:ind w:left="6480" w:hanging="180"/>
      </w:pPr>
    </w:lvl>
  </w:abstractNum>
  <w:num w:numId="1" w16cid:durableId="1887445880">
    <w:abstractNumId w:val="4"/>
  </w:num>
  <w:num w:numId="2" w16cid:durableId="53982369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49285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95724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948246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58805136">
    <w:abstractNumId w:val="0"/>
  </w:num>
  <w:num w:numId="7" w16cid:durableId="953558242">
    <w:abstractNumId w:val="2"/>
  </w:num>
  <w:num w:numId="8" w16cid:durableId="4642755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725"/>
    <w:rsid w:val="000B7DF0"/>
    <w:rsid w:val="001016A0"/>
    <w:rsid w:val="0027020A"/>
    <w:rsid w:val="00285710"/>
    <w:rsid w:val="002E0593"/>
    <w:rsid w:val="00313A66"/>
    <w:rsid w:val="00393CF2"/>
    <w:rsid w:val="00426179"/>
    <w:rsid w:val="00467BE6"/>
    <w:rsid w:val="00495045"/>
    <w:rsid w:val="00662259"/>
    <w:rsid w:val="006A37F4"/>
    <w:rsid w:val="00963492"/>
    <w:rsid w:val="009C2EF8"/>
    <w:rsid w:val="009D1F22"/>
    <w:rsid w:val="009E246D"/>
    <w:rsid w:val="00A74D65"/>
    <w:rsid w:val="00BC7676"/>
    <w:rsid w:val="00C446E5"/>
    <w:rsid w:val="00CB4A70"/>
    <w:rsid w:val="00CC1725"/>
    <w:rsid w:val="00CC53C4"/>
    <w:rsid w:val="00CE0B1E"/>
    <w:rsid w:val="00EA2AF2"/>
    <w:rsid w:val="00F42A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65538"/>
  <w15:chartTrackingRefBased/>
  <w15:docId w15:val="{058D8325-974A-426A-9ED3-625DADC3F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qFormat/>
    <w:rsid w:val="00CC1725"/>
    <w:pPr>
      <w:keepNext/>
      <w:keepLines/>
      <w:spacing w:before="240" w:after="0"/>
      <w:outlineLvl w:val="0"/>
    </w:pPr>
    <w:rPr>
      <w:rFonts w:ascii="Calibri Light" w:eastAsia="Times New Roman" w:hAnsi="Calibri Light" w:cs="Times New Roman"/>
      <w:color w:val="2E74B5"/>
      <w:sz w:val="32"/>
      <w:szCs w:val="32"/>
    </w:rPr>
  </w:style>
  <w:style w:type="paragraph" w:styleId="2">
    <w:name w:val="heading 2"/>
    <w:aliases w:val="Т4,OG Heading 2"/>
    <w:basedOn w:val="a"/>
    <w:link w:val="20"/>
    <w:uiPriority w:val="9"/>
    <w:qFormat/>
    <w:rsid w:val="00CC1725"/>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ru-RU"/>
      <w14:ligatures w14:val="none"/>
    </w:rPr>
  </w:style>
  <w:style w:type="paragraph" w:styleId="3">
    <w:name w:val="heading 3"/>
    <w:aliases w:val="Tab"/>
    <w:basedOn w:val="a"/>
    <w:link w:val="30"/>
    <w:uiPriority w:val="9"/>
    <w:qFormat/>
    <w:rsid w:val="00CC1725"/>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ru-RU"/>
      <w14:ligatures w14:val="none"/>
    </w:rPr>
  </w:style>
  <w:style w:type="paragraph" w:styleId="4">
    <w:name w:val="heading 4"/>
    <w:aliases w:val="Tab_name Знак"/>
    <w:basedOn w:val="a"/>
    <w:next w:val="a"/>
    <w:link w:val="41"/>
    <w:qFormat/>
    <w:rsid w:val="00CC1725"/>
    <w:pPr>
      <w:keepNext/>
      <w:spacing w:before="240" w:after="60" w:line="240" w:lineRule="auto"/>
      <w:outlineLvl w:val="3"/>
    </w:pPr>
    <w:rPr>
      <w:rFonts w:ascii="Calibri" w:eastAsia="Times New Roman" w:hAnsi="Calibri" w:cs="Times New Roman"/>
      <w:b/>
      <w:bCs/>
      <w:kern w:val="0"/>
      <w:sz w:val="28"/>
      <w:szCs w:val="28"/>
      <w:lang w:val="x-none" w:eastAsia="ru-RU"/>
      <w14:ligatures w14:val="none"/>
    </w:rPr>
  </w:style>
  <w:style w:type="paragraph" w:styleId="5">
    <w:name w:val="heading 5"/>
    <w:basedOn w:val="a"/>
    <w:next w:val="a"/>
    <w:link w:val="50"/>
    <w:uiPriority w:val="9"/>
    <w:qFormat/>
    <w:rsid w:val="00CC1725"/>
    <w:pPr>
      <w:keepNext/>
      <w:keepLines/>
      <w:spacing w:before="200" w:after="0" w:line="276" w:lineRule="auto"/>
      <w:outlineLvl w:val="4"/>
    </w:pPr>
    <w:rPr>
      <w:rFonts w:ascii="Cambria" w:eastAsia="Times New Roman" w:hAnsi="Cambria" w:cs="Times New Roman"/>
      <w:color w:val="243F60"/>
      <w:kern w:val="0"/>
      <w:sz w:val="20"/>
      <w:szCs w:val="20"/>
      <w:lang w:val="x-none" w:eastAsia="x-none"/>
      <w14:ligatures w14:val="none"/>
    </w:rPr>
  </w:style>
  <w:style w:type="paragraph" w:styleId="6">
    <w:name w:val="heading 6"/>
    <w:basedOn w:val="a"/>
    <w:next w:val="a"/>
    <w:link w:val="60"/>
    <w:qFormat/>
    <w:rsid w:val="00CC1725"/>
    <w:pPr>
      <w:numPr>
        <w:ilvl w:val="5"/>
        <w:numId w:val="1"/>
      </w:numPr>
      <w:suppressAutoHyphens/>
      <w:overflowPunct w:val="0"/>
      <w:autoSpaceDE w:val="0"/>
      <w:spacing w:before="240" w:after="60" w:line="240" w:lineRule="auto"/>
      <w:textAlignment w:val="baseline"/>
      <w:outlineLvl w:val="5"/>
    </w:pPr>
    <w:rPr>
      <w:rFonts w:ascii="Times New Roman" w:eastAsia="Times New Roman" w:hAnsi="Times New Roman" w:cs="Times New Roman"/>
      <w:b/>
      <w:bCs/>
      <w:kern w:val="0"/>
      <w:lang w:eastAsia="zh-CN"/>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ВерхКолонтитул"/>
    <w:basedOn w:val="a"/>
    <w:link w:val="a4"/>
    <w:uiPriority w:val="99"/>
    <w:unhideWhenUsed/>
    <w:rsid w:val="00CC1725"/>
    <w:pPr>
      <w:tabs>
        <w:tab w:val="center" w:pos="4677"/>
        <w:tab w:val="right" w:pos="9355"/>
      </w:tabs>
      <w:spacing w:after="0" w:line="240" w:lineRule="auto"/>
    </w:pPr>
    <w:rPr>
      <w:kern w:val="0"/>
      <w14:ligatures w14:val="none"/>
    </w:rPr>
  </w:style>
  <w:style w:type="character" w:customStyle="1" w:styleId="a4">
    <w:name w:val="Верхний колонтитул Знак"/>
    <w:aliases w:val="ВерхКолонтитул Знак"/>
    <w:basedOn w:val="a0"/>
    <w:link w:val="a3"/>
    <w:uiPriority w:val="99"/>
    <w:rsid w:val="00CC1725"/>
    <w:rPr>
      <w:kern w:val="0"/>
      <w14:ligatures w14:val="none"/>
    </w:rPr>
  </w:style>
  <w:style w:type="paragraph" w:customStyle="1" w:styleId="31">
    <w:name w:val="Т31"/>
    <w:basedOn w:val="a"/>
    <w:next w:val="a"/>
    <w:qFormat/>
    <w:rsid w:val="00CC1725"/>
    <w:pPr>
      <w:keepNext/>
      <w:keepLines/>
      <w:spacing w:before="240" w:after="0"/>
      <w:outlineLvl w:val="0"/>
    </w:pPr>
    <w:rPr>
      <w:rFonts w:ascii="Calibri Light" w:eastAsia="Times New Roman" w:hAnsi="Calibri Light" w:cs="Times New Roman"/>
      <w:color w:val="2E74B5"/>
      <w:kern w:val="0"/>
      <w:sz w:val="32"/>
      <w:szCs w:val="32"/>
      <w14:ligatures w14:val="none"/>
    </w:rPr>
  </w:style>
  <w:style w:type="character" w:customStyle="1" w:styleId="20">
    <w:name w:val="Заголовок 2 Знак"/>
    <w:aliases w:val="Т4 Знак,OG Heading 2 Знак"/>
    <w:basedOn w:val="a0"/>
    <w:link w:val="2"/>
    <w:uiPriority w:val="9"/>
    <w:rsid w:val="00CC1725"/>
    <w:rPr>
      <w:rFonts w:ascii="Times New Roman" w:eastAsia="Times New Roman" w:hAnsi="Times New Roman" w:cs="Times New Roman"/>
      <w:b/>
      <w:bCs/>
      <w:kern w:val="0"/>
      <w:sz w:val="36"/>
      <w:szCs w:val="36"/>
      <w:lang w:eastAsia="ru-RU"/>
      <w14:ligatures w14:val="none"/>
    </w:rPr>
  </w:style>
  <w:style w:type="character" w:customStyle="1" w:styleId="30">
    <w:name w:val="Заголовок 3 Знак"/>
    <w:aliases w:val="Tab Знак"/>
    <w:basedOn w:val="a0"/>
    <w:link w:val="3"/>
    <w:uiPriority w:val="9"/>
    <w:rsid w:val="00CC1725"/>
    <w:rPr>
      <w:rFonts w:ascii="Times New Roman" w:eastAsia="Times New Roman" w:hAnsi="Times New Roman" w:cs="Times New Roman"/>
      <w:b/>
      <w:bCs/>
      <w:kern w:val="0"/>
      <w:sz w:val="27"/>
      <w:szCs w:val="27"/>
      <w:lang w:eastAsia="ru-RU"/>
      <w14:ligatures w14:val="none"/>
    </w:rPr>
  </w:style>
  <w:style w:type="character" w:customStyle="1" w:styleId="40">
    <w:name w:val="Заголовок 4 Знак"/>
    <w:basedOn w:val="a0"/>
    <w:uiPriority w:val="9"/>
    <w:semiHidden/>
    <w:rsid w:val="00CC1725"/>
    <w:rPr>
      <w:rFonts w:asciiTheme="majorHAnsi" w:eastAsiaTheme="majorEastAsia" w:hAnsiTheme="majorHAnsi" w:cstheme="majorBidi"/>
      <w:i/>
      <w:iCs/>
      <w:color w:val="2F5496" w:themeColor="accent1" w:themeShade="BF"/>
    </w:rPr>
  </w:style>
  <w:style w:type="character" w:customStyle="1" w:styleId="50">
    <w:name w:val="Заголовок 5 Знак"/>
    <w:basedOn w:val="a0"/>
    <w:link w:val="5"/>
    <w:uiPriority w:val="9"/>
    <w:rsid w:val="00CC1725"/>
    <w:rPr>
      <w:rFonts w:ascii="Cambria" w:eastAsia="Times New Roman" w:hAnsi="Cambria" w:cs="Times New Roman"/>
      <w:color w:val="243F60"/>
      <w:kern w:val="0"/>
      <w:sz w:val="20"/>
      <w:szCs w:val="20"/>
      <w:lang w:val="x-none" w:eastAsia="x-none"/>
      <w14:ligatures w14:val="none"/>
    </w:rPr>
  </w:style>
  <w:style w:type="character" w:customStyle="1" w:styleId="60">
    <w:name w:val="Заголовок 6 Знак"/>
    <w:basedOn w:val="a0"/>
    <w:link w:val="6"/>
    <w:rsid w:val="00CC1725"/>
    <w:rPr>
      <w:rFonts w:ascii="Times New Roman" w:eastAsia="Times New Roman" w:hAnsi="Times New Roman" w:cs="Times New Roman"/>
      <w:b/>
      <w:bCs/>
      <w:kern w:val="0"/>
      <w:lang w:eastAsia="zh-CN"/>
      <w14:ligatures w14:val="none"/>
    </w:rPr>
  </w:style>
  <w:style w:type="numbering" w:customStyle="1" w:styleId="11">
    <w:name w:val="Нет списка1"/>
    <w:next w:val="a2"/>
    <w:uiPriority w:val="99"/>
    <w:semiHidden/>
    <w:unhideWhenUsed/>
    <w:rsid w:val="00CC1725"/>
  </w:style>
  <w:style w:type="paragraph" w:styleId="a5">
    <w:name w:val="List Paragraph"/>
    <w:basedOn w:val="a"/>
    <w:link w:val="a6"/>
    <w:uiPriority w:val="34"/>
    <w:qFormat/>
    <w:rsid w:val="00CC1725"/>
    <w:pPr>
      <w:ind w:left="720"/>
      <w:contextualSpacing/>
    </w:pPr>
    <w:rPr>
      <w:kern w:val="0"/>
      <w14:ligatures w14:val="none"/>
    </w:rPr>
  </w:style>
  <w:style w:type="paragraph" w:styleId="a7">
    <w:name w:val="footer"/>
    <w:basedOn w:val="a"/>
    <w:link w:val="a8"/>
    <w:uiPriority w:val="99"/>
    <w:unhideWhenUsed/>
    <w:rsid w:val="00CC1725"/>
    <w:pPr>
      <w:tabs>
        <w:tab w:val="center" w:pos="4677"/>
        <w:tab w:val="right" w:pos="9355"/>
      </w:tabs>
      <w:spacing w:after="0" w:line="240" w:lineRule="auto"/>
    </w:pPr>
    <w:rPr>
      <w:kern w:val="0"/>
      <w14:ligatures w14:val="none"/>
    </w:rPr>
  </w:style>
  <w:style w:type="character" w:customStyle="1" w:styleId="a8">
    <w:name w:val="Нижний колонтитул Знак"/>
    <w:basedOn w:val="a0"/>
    <w:link w:val="a7"/>
    <w:uiPriority w:val="99"/>
    <w:rsid w:val="00CC1725"/>
    <w:rPr>
      <w:kern w:val="0"/>
      <w14:ligatures w14:val="none"/>
    </w:rPr>
  </w:style>
  <w:style w:type="paragraph" w:styleId="a9">
    <w:name w:val="Balloon Text"/>
    <w:basedOn w:val="a"/>
    <w:link w:val="aa"/>
    <w:uiPriority w:val="99"/>
    <w:unhideWhenUsed/>
    <w:rsid w:val="00CC1725"/>
    <w:pPr>
      <w:spacing w:after="0" w:line="240" w:lineRule="auto"/>
    </w:pPr>
    <w:rPr>
      <w:rFonts w:ascii="Segoe UI" w:hAnsi="Segoe UI" w:cs="Segoe UI"/>
      <w:kern w:val="0"/>
      <w:sz w:val="18"/>
      <w:szCs w:val="18"/>
      <w14:ligatures w14:val="none"/>
    </w:rPr>
  </w:style>
  <w:style w:type="character" w:customStyle="1" w:styleId="aa">
    <w:name w:val="Текст выноски Знак"/>
    <w:basedOn w:val="a0"/>
    <w:link w:val="a9"/>
    <w:uiPriority w:val="99"/>
    <w:rsid w:val="00CC1725"/>
    <w:rPr>
      <w:rFonts w:ascii="Segoe UI" w:hAnsi="Segoe UI" w:cs="Segoe UI"/>
      <w:kern w:val="0"/>
      <w:sz w:val="18"/>
      <w:szCs w:val="18"/>
      <w14:ligatures w14:val="none"/>
    </w:rPr>
  </w:style>
  <w:style w:type="paragraph" w:styleId="ab">
    <w:name w:val="caption"/>
    <w:aliases w:val="Название объекта Знак1,Название объекта Знак Знак,рисунка,Таблица название,Таблица_номер_справа_12"/>
    <w:basedOn w:val="a"/>
    <w:link w:val="ac"/>
    <w:qFormat/>
    <w:rsid w:val="00CC1725"/>
    <w:pPr>
      <w:spacing w:after="0" w:line="240" w:lineRule="auto"/>
      <w:jc w:val="center"/>
    </w:pPr>
    <w:rPr>
      <w:rFonts w:ascii="Times New Roman" w:eastAsia="Times New Roman" w:hAnsi="Times New Roman" w:cs="Times New Roman"/>
      <w:kern w:val="0"/>
      <w:sz w:val="28"/>
      <w:szCs w:val="20"/>
      <w:lang w:eastAsia="ru-RU"/>
      <w14:ligatures w14:val="none"/>
    </w:rPr>
  </w:style>
  <w:style w:type="paragraph" w:customStyle="1" w:styleId="ad">
    <w:name w:val="Содержимое таблицы"/>
    <w:basedOn w:val="a"/>
    <w:rsid w:val="00CC1725"/>
    <w:pPr>
      <w:widowControl w:val="0"/>
      <w:suppressLineNumbers/>
      <w:suppressAutoHyphens/>
      <w:spacing w:after="0" w:line="240" w:lineRule="auto"/>
    </w:pPr>
    <w:rPr>
      <w:rFonts w:ascii="Times New Roman" w:eastAsia="Lucida Sans Unicode" w:hAnsi="Times New Roman" w:cs="Times New Roman"/>
      <w:sz w:val="24"/>
      <w:szCs w:val="24"/>
      <w:lang w:eastAsia="ru-RU"/>
      <w14:ligatures w14:val="none"/>
    </w:rPr>
  </w:style>
  <w:style w:type="paragraph" w:styleId="ae">
    <w:name w:val="Normal (Web)"/>
    <w:aliases w:val="Обычный (Web), Знак Знак22,Знак Знак22"/>
    <w:basedOn w:val="a"/>
    <w:unhideWhenUsed/>
    <w:qFormat/>
    <w:rsid w:val="00CC1725"/>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rvts24">
    <w:name w:val="rvts24"/>
    <w:rsid w:val="00CC1725"/>
    <w:rPr>
      <w:rFonts w:ascii="Times New Roman" w:hAnsi="Times New Roman" w:cs="Times New Roman"/>
      <w:sz w:val="24"/>
      <w:szCs w:val="24"/>
    </w:rPr>
  </w:style>
  <w:style w:type="character" w:customStyle="1" w:styleId="rvts97">
    <w:name w:val="rvts97"/>
    <w:rsid w:val="00CC1725"/>
    <w:rPr>
      <w:rFonts w:ascii="Times New Roman" w:hAnsi="Times New Roman" w:cs="Times New Roman"/>
      <w:color w:val="000000"/>
      <w:sz w:val="24"/>
      <w:szCs w:val="24"/>
    </w:rPr>
  </w:style>
  <w:style w:type="paragraph" w:customStyle="1" w:styleId="rvps59">
    <w:name w:val="rvps59"/>
    <w:basedOn w:val="a"/>
    <w:rsid w:val="00CC1725"/>
    <w:pPr>
      <w:spacing w:after="0" w:line="240" w:lineRule="auto"/>
      <w:ind w:firstLine="705"/>
      <w:jc w:val="both"/>
    </w:pPr>
    <w:rPr>
      <w:rFonts w:ascii="Times New Roman" w:eastAsia="Calibri" w:hAnsi="Times New Roman" w:cs="Times New Roman"/>
      <w:kern w:val="0"/>
      <w:sz w:val="24"/>
      <w:szCs w:val="24"/>
      <w:lang w:eastAsia="ru-RU"/>
      <w14:ligatures w14:val="none"/>
    </w:rPr>
  </w:style>
  <w:style w:type="character" w:customStyle="1" w:styleId="10">
    <w:name w:val="Заголовок 1 Знак"/>
    <w:basedOn w:val="a0"/>
    <w:link w:val="1"/>
    <w:rsid w:val="00CC1725"/>
    <w:rPr>
      <w:rFonts w:ascii="Calibri Light" w:eastAsia="Times New Roman" w:hAnsi="Calibri Light" w:cs="Times New Roman"/>
      <w:color w:val="2E74B5"/>
      <w:sz w:val="32"/>
      <w:szCs w:val="32"/>
    </w:rPr>
  </w:style>
  <w:style w:type="paragraph" w:styleId="af">
    <w:name w:val="Body Text Indent"/>
    <w:basedOn w:val="a"/>
    <w:link w:val="af0"/>
    <w:uiPriority w:val="99"/>
    <w:rsid w:val="00CC1725"/>
    <w:pPr>
      <w:spacing w:after="120" w:line="360" w:lineRule="auto"/>
      <w:ind w:left="283" w:firstLine="709"/>
      <w:jc w:val="both"/>
    </w:pPr>
    <w:rPr>
      <w:rFonts w:ascii="Times New Roman" w:eastAsia="Times New Roman" w:hAnsi="Times New Roman" w:cs="Times New Roman"/>
      <w:sz w:val="24"/>
      <w:szCs w:val="24"/>
      <w14:ligatures w14:val="none"/>
    </w:rPr>
  </w:style>
  <w:style w:type="character" w:customStyle="1" w:styleId="af0">
    <w:name w:val="Основной текст с отступом Знак"/>
    <w:basedOn w:val="a0"/>
    <w:link w:val="af"/>
    <w:uiPriority w:val="99"/>
    <w:rsid w:val="00CC1725"/>
    <w:rPr>
      <w:rFonts w:ascii="Times New Roman" w:eastAsia="Times New Roman" w:hAnsi="Times New Roman" w:cs="Times New Roman"/>
      <w:sz w:val="24"/>
      <w:szCs w:val="24"/>
      <w14:ligatures w14:val="none"/>
    </w:rPr>
  </w:style>
  <w:style w:type="paragraph" w:customStyle="1" w:styleId="21">
    <w:name w:val="Основной текст2"/>
    <w:basedOn w:val="a"/>
    <w:rsid w:val="00CC1725"/>
    <w:pPr>
      <w:widowControl w:val="0"/>
      <w:shd w:val="clear" w:color="auto" w:fill="FFFFFF"/>
      <w:spacing w:after="360" w:line="0" w:lineRule="atLeast"/>
    </w:pPr>
    <w:rPr>
      <w:rFonts w:ascii="Calibri" w:eastAsia="Calibri" w:hAnsi="Calibri" w:cs="Calibri"/>
      <w:color w:val="000000"/>
      <w:kern w:val="0"/>
      <w:sz w:val="19"/>
      <w:szCs w:val="19"/>
      <w:lang w:eastAsia="ru-RU"/>
      <w14:ligatures w14:val="none"/>
    </w:rPr>
  </w:style>
  <w:style w:type="paragraph" w:styleId="af1">
    <w:name w:val="Document Map"/>
    <w:basedOn w:val="a"/>
    <w:link w:val="af2"/>
    <w:uiPriority w:val="99"/>
    <w:unhideWhenUsed/>
    <w:rsid w:val="00CC1725"/>
    <w:pPr>
      <w:spacing w:after="0" w:line="240" w:lineRule="auto"/>
    </w:pPr>
    <w:rPr>
      <w:rFonts w:ascii="Tahoma" w:eastAsia="Calibri" w:hAnsi="Tahoma" w:cs="Times New Roman"/>
      <w:kern w:val="0"/>
      <w:sz w:val="16"/>
      <w:szCs w:val="16"/>
      <w:lang w:val="x-none" w:eastAsia="x-none"/>
      <w14:ligatures w14:val="none"/>
    </w:rPr>
  </w:style>
  <w:style w:type="character" w:customStyle="1" w:styleId="af2">
    <w:name w:val="Схема документа Знак"/>
    <w:basedOn w:val="a0"/>
    <w:link w:val="af1"/>
    <w:uiPriority w:val="99"/>
    <w:rsid w:val="00CC1725"/>
    <w:rPr>
      <w:rFonts w:ascii="Tahoma" w:eastAsia="Calibri" w:hAnsi="Tahoma" w:cs="Times New Roman"/>
      <w:kern w:val="0"/>
      <w:sz w:val="16"/>
      <w:szCs w:val="16"/>
      <w:lang w:val="x-none" w:eastAsia="x-none"/>
      <w14:ligatures w14:val="none"/>
    </w:rPr>
  </w:style>
  <w:style w:type="character" w:customStyle="1" w:styleId="41">
    <w:name w:val="Заголовок 4 Знак1"/>
    <w:aliases w:val="Tab_name Знак Знак"/>
    <w:link w:val="4"/>
    <w:rsid w:val="00CC1725"/>
    <w:rPr>
      <w:rFonts w:ascii="Calibri" w:eastAsia="Times New Roman" w:hAnsi="Calibri" w:cs="Times New Roman"/>
      <w:b/>
      <w:bCs/>
      <w:kern w:val="0"/>
      <w:sz w:val="28"/>
      <w:szCs w:val="28"/>
      <w:lang w:val="x-none" w:eastAsia="ru-RU"/>
      <w14:ligatures w14:val="none"/>
    </w:rPr>
  </w:style>
  <w:style w:type="character" w:styleId="af3">
    <w:name w:val="Hyperlink"/>
    <w:uiPriority w:val="99"/>
    <w:rsid w:val="00CC1725"/>
    <w:rPr>
      <w:color w:val="0000FF"/>
      <w:u w:val="single"/>
    </w:rPr>
  </w:style>
  <w:style w:type="paragraph" w:styleId="12">
    <w:name w:val="toc 1"/>
    <w:basedOn w:val="a"/>
    <w:next w:val="a"/>
    <w:autoRedefine/>
    <w:uiPriority w:val="39"/>
    <w:rsid w:val="00CC1725"/>
    <w:pPr>
      <w:tabs>
        <w:tab w:val="right" w:leader="dot" w:pos="9345"/>
      </w:tabs>
      <w:spacing w:after="0" w:line="240" w:lineRule="auto"/>
      <w:ind w:left="284" w:hanging="284"/>
    </w:pPr>
    <w:rPr>
      <w:rFonts w:ascii="Times New Roman" w:eastAsia="Times New Roman" w:hAnsi="Times New Roman" w:cs="Times New Roman"/>
      <w:sz w:val="24"/>
      <w:szCs w:val="24"/>
      <w:lang w:eastAsia="ru-RU"/>
      <w14:ligatures w14:val="none"/>
    </w:rPr>
  </w:style>
  <w:style w:type="paragraph" w:styleId="22">
    <w:name w:val="toc 2"/>
    <w:basedOn w:val="a"/>
    <w:next w:val="a"/>
    <w:autoRedefine/>
    <w:uiPriority w:val="39"/>
    <w:rsid w:val="00CC1725"/>
    <w:pPr>
      <w:tabs>
        <w:tab w:val="right" w:leader="dot" w:pos="9345"/>
      </w:tabs>
      <w:spacing w:after="0" w:line="240" w:lineRule="auto"/>
      <w:ind w:left="709" w:hanging="469"/>
    </w:pPr>
    <w:rPr>
      <w:rFonts w:ascii="Times New Roman" w:eastAsia="Times New Roman" w:hAnsi="Times New Roman" w:cs="Times New Roman"/>
      <w:sz w:val="24"/>
      <w:szCs w:val="24"/>
      <w:lang w:eastAsia="ru-RU"/>
      <w14:ligatures w14:val="none"/>
    </w:rPr>
  </w:style>
  <w:style w:type="paragraph" w:styleId="32">
    <w:name w:val="toc 3"/>
    <w:basedOn w:val="a"/>
    <w:next w:val="a"/>
    <w:autoRedefine/>
    <w:uiPriority w:val="39"/>
    <w:rsid w:val="00CC1725"/>
    <w:pPr>
      <w:tabs>
        <w:tab w:val="left" w:pos="0"/>
        <w:tab w:val="left" w:pos="1134"/>
        <w:tab w:val="right" w:leader="dot" w:pos="9345"/>
      </w:tabs>
      <w:spacing w:after="0" w:line="240" w:lineRule="auto"/>
      <w:ind w:left="1134" w:hanging="708"/>
    </w:pPr>
    <w:rPr>
      <w:rFonts w:ascii="Times New Roman" w:eastAsia="Times New Roman" w:hAnsi="Times New Roman" w:cs="Times New Roman"/>
      <w:sz w:val="24"/>
      <w:szCs w:val="24"/>
      <w:lang w:eastAsia="ru-RU"/>
      <w14:ligatures w14:val="none"/>
    </w:rPr>
  </w:style>
  <w:style w:type="paragraph" w:styleId="42">
    <w:name w:val="toc 4"/>
    <w:basedOn w:val="a"/>
    <w:next w:val="a"/>
    <w:autoRedefine/>
    <w:uiPriority w:val="39"/>
    <w:unhideWhenUsed/>
    <w:rsid w:val="00CC1725"/>
    <w:pPr>
      <w:spacing w:after="100" w:line="276" w:lineRule="auto"/>
      <w:ind w:left="660"/>
    </w:pPr>
    <w:rPr>
      <w:rFonts w:ascii="Times New Roman" w:eastAsia="Times New Roman" w:hAnsi="Times New Roman" w:cs="Times New Roman"/>
      <w:sz w:val="24"/>
      <w:szCs w:val="24"/>
      <w:lang w:eastAsia="ru-RU"/>
      <w14:ligatures w14:val="none"/>
    </w:rPr>
  </w:style>
  <w:style w:type="paragraph" w:styleId="51">
    <w:name w:val="toc 5"/>
    <w:basedOn w:val="a"/>
    <w:next w:val="a"/>
    <w:autoRedefine/>
    <w:uiPriority w:val="39"/>
    <w:unhideWhenUsed/>
    <w:rsid w:val="00CC1725"/>
    <w:pPr>
      <w:spacing w:after="100" w:line="276" w:lineRule="auto"/>
      <w:ind w:left="880"/>
    </w:pPr>
    <w:rPr>
      <w:rFonts w:ascii="Times New Roman" w:eastAsia="Times New Roman" w:hAnsi="Times New Roman" w:cs="Times New Roman"/>
      <w:sz w:val="24"/>
      <w:szCs w:val="24"/>
      <w:lang w:eastAsia="ru-RU"/>
      <w14:ligatures w14:val="none"/>
    </w:rPr>
  </w:style>
  <w:style w:type="paragraph" w:styleId="61">
    <w:name w:val="toc 6"/>
    <w:basedOn w:val="a"/>
    <w:next w:val="a"/>
    <w:autoRedefine/>
    <w:uiPriority w:val="39"/>
    <w:unhideWhenUsed/>
    <w:rsid w:val="00CC1725"/>
    <w:pPr>
      <w:spacing w:after="100" w:line="276" w:lineRule="auto"/>
      <w:ind w:left="1100"/>
    </w:pPr>
    <w:rPr>
      <w:rFonts w:ascii="Times New Roman" w:eastAsia="Times New Roman" w:hAnsi="Times New Roman" w:cs="Times New Roman"/>
      <w:sz w:val="24"/>
      <w:szCs w:val="24"/>
      <w:lang w:eastAsia="ru-RU"/>
      <w14:ligatures w14:val="none"/>
    </w:rPr>
  </w:style>
  <w:style w:type="paragraph" w:styleId="7">
    <w:name w:val="toc 7"/>
    <w:basedOn w:val="a"/>
    <w:next w:val="a"/>
    <w:autoRedefine/>
    <w:uiPriority w:val="39"/>
    <w:unhideWhenUsed/>
    <w:rsid w:val="00CC1725"/>
    <w:pPr>
      <w:spacing w:after="100" w:line="276" w:lineRule="auto"/>
      <w:ind w:left="1320"/>
    </w:pPr>
    <w:rPr>
      <w:rFonts w:ascii="Times New Roman" w:eastAsia="Times New Roman" w:hAnsi="Times New Roman" w:cs="Times New Roman"/>
      <w:sz w:val="24"/>
      <w:szCs w:val="24"/>
      <w:lang w:eastAsia="ru-RU"/>
      <w14:ligatures w14:val="none"/>
    </w:rPr>
  </w:style>
  <w:style w:type="paragraph" w:styleId="8">
    <w:name w:val="toc 8"/>
    <w:basedOn w:val="a"/>
    <w:next w:val="a"/>
    <w:autoRedefine/>
    <w:uiPriority w:val="39"/>
    <w:unhideWhenUsed/>
    <w:rsid w:val="00CC1725"/>
    <w:pPr>
      <w:spacing w:after="100" w:line="276" w:lineRule="auto"/>
      <w:ind w:left="1540"/>
    </w:pPr>
    <w:rPr>
      <w:rFonts w:ascii="Times New Roman" w:eastAsia="Times New Roman" w:hAnsi="Times New Roman" w:cs="Times New Roman"/>
      <w:sz w:val="24"/>
      <w:szCs w:val="24"/>
      <w:lang w:eastAsia="ru-RU"/>
      <w14:ligatures w14:val="none"/>
    </w:rPr>
  </w:style>
  <w:style w:type="paragraph" w:styleId="9">
    <w:name w:val="toc 9"/>
    <w:basedOn w:val="a"/>
    <w:next w:val="a"/>
    <w:autoRedefine/>
    <w:uiPriority w:val="39"/>
    <w:unhideWhenUsed/>
    <w:rsid w:val="00CC1725"/>
    <w:pPr>
      <w:spacing w:after="100" w:line="276" w:lineRule="auto"/>
      <w:ind w:left="1760"/>
    </w:pPr>
    <w:rPr>
      <w:rFonts w:ascii="Times New Roman" w:eastAsia="Times New Roman" w:hAnsi="Times New Roman" w:cs="Times New Roman"/>
      <w:sz w:val="24"/>
      <w:szCs w:val="24"/>
      <w:lang w:eastAsia="ru-RU"/>
      <w14:ligatures w14:val="none"/>
    </w:rPr>
  </w:style>
  <w:style w:type="paragraph" w:customStyle="1" w:styleId="2TimesNewRoman1212">
    <w:name w:val="Стиль Заголовок 2 + Times New Roman 12 пт После:  12 пт кернинг ..."/>
    <w:basedOn w:val="2"/>
    <w:rsid w:val="00CC1725"/>
    <w:pPr>
      <w:keepNext/>
      <w:spacing w:before="240" w:beforeAutospacing="0" w:after="240" w:afterAutospacing="0" w:line="360" w:lineRule="auto"/>
      <w:jc w:val="center"/>
    </w:pPr>
    <w:rPr>
      <w:i/>
      <w:iCs/>
      <w:kern w:val="32"/>
      <w:sz w:val="24"/>
      <w:szCs w:val="20"/>
      <w:lang w:val="x-none" w:eastAsia="en-US"/>
    </w:rPr>
  </w:style>
  <w:style w:type="character" w:styleId="af4">
    <w:name w:val="annotation reference"/>
    <w:uiPriority w:val="99"/>
    <w:unhideWhenUsed/>
    <w:rsid w:val="00CC1725"/>
    <w:rPr>
      <w:sz w:val="16"/>
      <w:szCs w:val="16"/>
    </w:rPr>
  </w:style>
  <w:style w:type="paragraph" w:styleId="af5">
    <w:name w:val="annotation text"/>
    <w:basedOn w:val="a"/>
    <w:link w:val="af6"/>
    <w:uiPriority w:val="99"/>
    <w:unhideWhenUsed/>
    <w:rsid w:val="00CC1725"/>
    <w:pPr>
      <w:spacing w:after="200" w:line="240" w:lineRule="auto"/>
    </w:pPr>
    <w:rPr>
      <w:rFonts w:ascii="Times New Roman" w:eastAsia="Calibri" w:hAnsi="Times New Roman" w:cs="Times New Roman"/>
      <w:kern w:val="0"/>
      <w:sz w:val="20"/>
      <w:szCs w:val="20"/>
      <w:lang w:val="x-none" w:eastAsia="x-none"/>
      <w14:ligatures w14:val="none"/>
    </w:rPr>
  </w:style>
  <w:style w:type="character" w:customStyle="1" w:styleId="af6">
    <w:name w:val="Текст примечания Знак"/>
    <w:basedOn w:val="a0"/>
    <w:link w:val="af5"/>
    <w:uiPriority w:val="99"/>
    <w:rsid w:val="00CC1725"/>
    <w:rPr>
      <w:rFonts w:ascii="Times New Roman" w:eastAsia="Calibri" w:hAnsi="Times New Roman" w:cs="Times New Roman"/>
      <w:kern w:val="0"/>
      <w:sz w:val="20"/>
      <w:szCs w:val="20"/>
      <w:lang w:val="x-none" w:eastAsia="x-none"/>
      <w14:ligatures w14:val="none"/>
    </w:rPr>
  </w:style>
  <w:style w:type="paragraph" w:styleId="af7">
    <w:name w:val="annotation subject"/>
    <w:basedOn w:val="af5"/>
    <w:next w:val="af5"/>
    <w:link w:val="af8"/>
    <w:uiPriority w:val="99"/>
    <w:unhideWhenUsed/>
    <w:rsid w:val="00CC1725"/>
    <w:rPr>
      <w:b/>
      <w:bCs/>
    </w:rPr>
  </w:style>
  <w:style w:type="character" w:customStyle="1" w:styleId="af8">
    <w:name w:val="Тема примечания Знак"/>
    <w:basedOn w:val="af6"/>
    <w:link w:val="af7"/>
    <w:uiPriority w:val="99"/>
    <w:rsid w:val="00CC1725"/>
    <w:rPr>
      <w:rFonts w:ascii="Times New Roman" w:eastAsia="Calibri" w:hAnsi="Times New Roman" w:cs="Times New Roman"/>
      <w:b/>
      <w:bCs/>
      <w:kern w:val="0"/>
      <w:sz w:val="20"/>
      <w:szCs w:val="20"/>
      <w:lang w:val="x-none" w:eastAsia="x-none"/>
      <w14:ligatures w14:val="none"/>
    </w:rPr>
  </w:style>
  <w:style w:type="character" w:styleId="af9">
    <w:name w:val="page number"/>
    <w:basedOn w:val="a0"/>
    <w:rsid w:val="00CC1725"/>
  </w:style>
  <w:style w:type="paragraph" w:styleId="afa">
    <w:name w:val="Body Text"/>
    <w:aliases w:val=" Знак Знак Знак,Таблица TEXT,Body single,bt,Body Text Char,Основной текст Знак Знак Знак Знак"/>
    <w:basedOn w:val="a"/>
    <w:link w:val="afb"/>
    <w:rsid w:val="00CC1725"/>
    <w:pPr>
      <w:spacing w:after="0" w:line="240" w:lineRule="auto"/>
      <w:jc w:val="both"/>
    </w:pPr>
    <w:rPr>
      <w:rFonts w:ascii="Times New Roman" w:eastAsia="Times New Roman" w:hAnsi="Times New Roman" w:cs="Times New Roman"/>
      <w:kern w:val="0"/>
      <w:sz w:val="28"/>
      <w:szCs w:val="20"/>
      <w:lang w:val="x-none" w:eastAsia="ru-RU"/>
      <w14:ligatures w14:val="none"/>
    </w:rPr>
  </w:style>
  <w:style w:type="character" w:customStyle="1" w:styleId="afb">
    <w:name w:val="Основной текст Знак"/>
    <w:aliases w:val=" Знак Знак Знак Знак,Таблица TEXT Знак,Body single Знак,bt Знак,Body Text Char Знак,Основной текст Знак Знак Знак Знак Знак"/>
    <w:basedOn w:val="a0"/>
    <w:link w:val="afa"/>
    <w:rsid w:val="00CC1725"/>
    <w:rPr>
      <w:rFonts w:ascii="Times New Roman" w:eastAsia="Times New Roman" w:hAnsi="Times New Roman" w:cs="Times New Roman"/>
      <w:kern w:val="0"/>
      <w:sz w:val="28"/>
      <w:szCs w:val="20"/>
      <w:lang w:val="x-none" w:eastAsia="ru-RU"/>
      <w14:ligatures w14:val="none"/>
    </w:rPr>
  </w:style>
  <w:style w:type="paragraph" w:customStyle="1" w:styleId="ConsPlusNormal">
    <w:name w:val="ConsPlusNormal"/>
    <w:link w:val="ConsPlusNormal0"/>
    <w:rsid w:val="00CC1725"/>
    <w:pPr>
      <w:widowControl w:val="0"/>
      <w:autoSpaceDE w:val="0"/>
      <w:autoSpaceDN w:val="0"/>
      <w:adjustRightInd w:val="0"/>
      <w:spacing w:after="0" w:line="240" w:lineRule="auto"/>
      <w:ind w:firstLine="720"/>
    </w:pPr>
    <w:rPr>
      <w:rFonts w:ascii="Arial" w:eastAsia="Times New Roman" w:hAnsi="Arial" w:cs="Arial"/>
      <w:kern w:val="0"/>
      <w:sz w:val="20"/>
      <w:szCs w:val="20"/>
      <w:lang w:eastAsia="ru-RU"/>
      <w14:ligatures w14:val="none"/>
    </w:rPr>
  </w:style>
  <w:style w:type="paragraph" w:customStyle="1" w:styleId="ConsNormal">
    <w:name w:val="ConsNormal"/>
    <w:rsid w:val="00CC1725"/>
    <w:pPr>
      <w:widowControl w:val="0"/>
      <w:autoSpaceDE w:val="0"/>
      <w:autoSpaceDN w:val="0"/>
      <w:adjustRightInd w:val="0"/>
      <w:spacing w:after="0" w:line="240" w:lineRule="auto"/>
      <w:ind w:firstLine="720"/>
    </w:pPr>
    <w:rPr>
      <w:rFonts w:ascii="Arial" w:eastAsia="Times New Roman" w:hAnsi="Arial" w:cs="Arial"/>
      <w:kern w:val="0"/>
      <w:sz w:val="20"/>
      <w:szCs w:val="20"/>
      <w:lang w:eastAsia="ru-RU"/>
      <w14:ligatures w14:val="none"/>
    </w:rPr>
  </w:style>
  <w:style w:type="character" w:customStyle="1" w:styleId="apple-style-span">
    <w:name w:val="apple-style-span"/>
    <w:basedOn w:val="a0"/>
    <w:rsid w:val="00CC1725"/>
  </w:style>
  <w:style w:type="character" w:customStyle="1" w:styleId="apple-converted-space">
    <w:name w:val="apple-converted-space"/>
    <w:basedOn w:val="a0"/>
    <w:rsid w:val="00CC1725"/>
  </w:style>
  <w:style w:type="paragraph" w:styleId="afc">
    <w:name w:val="Plain Text"/>
    <w:basedOn w:val="a"/>
    <w:link w:val="afd"/>
    <w:rsid w:val="00CC1725"/>
    <w:pPr>
      <w:spacing w:after="0" w:line="240" w:lineRule="auto"/>
    </w:pPr>
    <w:rPr>
      <w:rFonts w:ascii="Courier New" w:eastAsia="Times New Roman" w:hAnsi="Courier New" w:cs="Times New Roman"/>
      <w:kern w:val="0"/>
      <w:sz w:val="20"/>
      <w:szCs w:val="20"/>
      <w:lang w:val="x-none" w:eastAsia="ru-RU"/>
      <w14:ligatures w14:val="none"/>
    </w:rPr>
  </w:style>
  <w:style w:type="character" w:customStyle="1" w:styleId="afd">
    <w:name w:val="Текст Знак"/>
    <w:basedOn w:val="a0"/>
    <w:link w:val="afc"/>
    <w:rsid w:val="00CC1725"/>
    <w:rPr>
      <w:rFonts w:ascii="Courier New" w:eastAsia="Times New Roman" w:hAnsi="Courier New" w:cs="Times New Roman"/>
      <w:kern w:val="0"/>
      <w:sz w:val="20"/>
      <w:szCs w:val="20"/>
      <w:lang w:val="x-none" w:eastAsia="ru-RU"/>
      <w14:ligatures w14:val="none"/>
    </w:rPr>
  </w:style>
  <w:style w:type="character" w:styleId="afe">
    <w:name w:val="Strong"/>
    <w:qFormat/>
    <w:rsid w:val="00CC1725"/>
    <w:rPr>
      <w:b/>
      <w:bCs/>
    </w:rPr>
  </w:style>
  <w:style w:type="paragraph" w:styleId="23">
    <w:name w:val="Body Text 2"/>
    <w:basedOn w:val="a"/>
    <w:link w:val="24"/>
    <w:rsid w:val="00CC1725"/>
    <w:pPr>
      <w:spacing w:after="120" w:line="480" w:lineRule="auto"/>
    </w:pPr>
    <w:rPr>
      <w:rFonts w:ascii="Times New Roman" w:eastAsia="Times New Roman" w:hAnsi="Times New Roman" w:cs="Times New Roman"/>
      <w:kern w:val="0"/>
      <w:sz w:val="20"/>
      <w:szCs w:val="20"/>
      <w:lang w:val="x-none" w:eastAsia="ru-RU"/>
      <w14:ligatures w14:val="none"/>
    </w:rPr>
  </w:style>
  <w:style w:type="character" w:customStyle="1" w:styleId="24">
    <w:name w:val="Основной текст 2 Знак"/>
    <w:basedOn w:val="a0"/>
    <w:link w:val="23"/>
    <w:rsid w:val="00CC1725"/>
    <w:rPr>
      <w:rFonts w:ascii="Times New Roman" w:eastAsia="Times New Roman" w:hAnsi="Times New Roman" w:cs="Times New Roman"/>
      <w:kern w:val="0"/>
      <w:sz w:val="20"/>
      <w:szCs w:val="20"/>
      <w:lang w:val="x-none" w:eastAsia="ru-RU"/>
      <w14:ligatures w14:val="none"/>
    </w:rPr>
  </w:style>
  <w:style w:type="paragraph" w:customStyle="1" w:styleId="43">
    <w:name w:val="Стиль4 Знак"/>
    <w:basedOn w:val="af"/>
    <w:link w:val="44"/>
    <w:rsid w:val="00CC1725"/>
    <w:pPr>
      <w:spacing w:after="0" w:line="240" w:lineRule="auto"/>
      <w:ind w:left="0" w:firstLine="708"/>
    </w:pPr>
    <w:rPr>
      <w:kern w:val="0"/>
      <w:sz w:val="20"/>
      <w:szCs w:val="20"/>
      <w:lang w:val="x-none" w:eastAsia="ru-RU"/>
    </w:rPr>
  </w:style>
  <w:style w:type="character" w:customStyle="1" w:styleId="44">
    <w:name w:val="Стиль4 Знак Знак"/>
    <w:link w:val="43"/>
    <w:locked/>
    <w:rsid w:val="00CC1725"/>
    <w:rPr>
      <w:rFonts w:ascii="Times New Roman" w:eastAsia="Times New Roman" w:hAnsi="Times New Roman" w:cs="Times New Roman"/>
      <w:kern w:val="0"/>
      <w:sz w:val="20"/>
      <w:szCs w:val="20"/>
      <w:lang w:val="x-none" w:eastAsia="ru-RU"/>
      <w14:ligatures w14:val="none"/>
    </w:rPr>
  </w:style>
  <w:style w:type="paragraph" w:customStyle="1" w:styleId="Style5">
    <w:name w:val="Style5"/>
    <w:basedOn w:val="a"/>
    <w:rsid w:val="00CC1725"/>
    <w:pPr>
      <w:widowControl w:val="0"/>
      <w:autoSpaceDE w:val="0"/>
      <w:autoSpaceDN w:val="0"/>
      <w:adjustRightInd w:val="0"/>
      <w:spacing w:after="0" w:line="156" w:lineRule="exact"/>
    </w:pPr>
    <w:rPr>
      <w:rFonts w:ascii="Century Schoolbook" w:eastAsia="Times New Roman" w:hAnsi="Century Schoolbook" w:cs="Times New Roman"/>
      <w:kern w:val="0"/>
      <w:sz w:val="24"/>
      <w:szCs w:val="24"/>
      <w:lang w:eastAsia="ru-RU"/>
      <w14:ligatures w14:val="none"/>
    </w:rPr>
  </w:style>
  <w:style w:type="character" w:customStyle="1" w:styleId="FontStyle25">
    <w:name w:val="Font Style25"/>
    <w:rsid w:val="00CC1725"/>
    <w:rPr>
      <w:rFonts w:ascii="Sylfaen" w:hAnsi="Sylfaen" w:cs="Sylfaen"/>
      <w:sz w:val="24"/>
      <w:szCs w:val="24"/>
    </w:rPr>
  </w:style>
  <w:style w:type="paragraph" w:styleId="HTML">
    <w:name w:val="HTML Preformatted"/>
    <w:basedOn w:val="a"/>
    <w:link w:val="HTML0"/>
    <w:uiPriority w:val="99"/>
    <w:unhideWhenUsed/>
    <w:rsid w:val="00CC1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kern w:val="0"/>
      <w:sz w:val="20"/>
      <w:szCs w:val="20"/>
      <w:lang w:val="x-none" w:eastAsia="ru-RU"/>
      <w14:ligatures w14:val="none"/>
    </w:rPr>
  </w:style>
  <w:style w:type="character" w:customStyle="1" w:styleId="HTML0">
    <w:name w:val="Стандартный HTML Знак"/>
    <w:basedOn w:val="a0"/>
    <w:link w:val="HTML"/>
    <w:uiPriority w:val="99"/>
    <w:rsid w:val="00CC1725"/>
    <w:rPr>
      <w:rFonts w:ascii="Courier New" w:eastAsia="Times New Roman" w:hAnsi="Courier New" w:cs="Times New Roman"/>
      <w:kern w:val="0"/>
      <w:sz w:val="20"/>
      <w:szCs w:val="20"/>
      <w:lang w:val="x-none" w:eastAsia="ru-RU"/>
      <w14:ligatures w14:val="none"/>
    </w:rPr>
  </w:style>
  <w:style w:type="paragraph" w:styleId="aff">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
    <w:link w:val="aff0"/>
    <w:uiPriority w:val="99"/>
    <w:rsid w:val="00CC1725"/>
    <w:pPr>
      <w:spacing w:after="0" w:line="240" w:lineRule="auto"/>
    </w:pPr>
    <w:rPr>
      <w:rFonts w:ascii="Times New Roman" w:eastAsia="Times New Roman" w:hAnsi="Times New Roman" w:cs="Times New Roman"/>
      <w:kern w:val="0"/>
      <w:sz w:val="20"/>
      <w:szCs w:val="20"/>
      <w:lang w:val="x-none" w:eastAsia="ru-RU"/>
      <w14:ligatures w14:val="none"/>
    </w:rPr>
  </w:style>
  <w:style w:type="character" w:customStyle="1" w:styleId="aff0">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0"/>
    <w:link w:val="aff"/>
    <w:uiPriority w:val="99"/>
    <w:rsid w:val="00CC1725"/>
    <w:rPr>
      <w:rFonts w:ascii="Times New Roman" w:eastAsia="Times New Roman" w:hAnsi="Times New Roman" w:cs="Times New Roman"/>
      <w:kern w:val="0"/>
      <w:sz w:val="20"/>
      <w:szCs w:val="20"/>
      <w:lang w:val="x-none" w:eastAsia="ru-RU"/>
      <w14:ligatures w14:val="none"/>
    </w:rPr>
  </w:style>
  <w:style w:type="character" w:styleId="aff1">
    <w:name w:val="footnote reference"/>
    <w:aliases w:val="Знак сноски-FN"/>
    <w:uiPriority w:val="99"/>
    <w:rsid w:val="00CC1725"/>
    <w:rPr>
      <w:vertAlign w:val="superscript"/>
    </w:rPr>
  </w:style>
  <w:style w:type="paragraph" w:styleId="33">
    <w:name w:val="Body Text Indent 3"/>
    <w:basedOn w:val="a"/>
    <w:link w:val="34"/>
    <w:rsid w:val="00CC1725"/>
    <w:pPr>
      <w:spacing w:after="120" w:line="240" w:lineRule="auto"/>
      <w:ind w:left="283"/>
    </w:pPr>
    <w:rPr>
      <w:rFonts w:ascii="Times New Roman" w:eastAsia="Times New Roman" w:hAnsi="Times New Roman" w:cs="Times New Roman"/>
      <w:kern w:val="0"/>
      <w:sz w:val="16"/>
      <w:szCs w:val="16"/>
      <w:lang w:val="x-none" w:eastAsia="ru-RU"/>
      <w14:ligatures w14:val="none"/>
    </w:rPr>
  </w:style>
  <w:style w:type="character" w:customStyle="1" w:styleId="34">
    <w:name w:val="Основной текст с отступом 3 Знак"/>
    <w:basedOn w:val="a0"/>
    <w:link w:val="33"/>
    <w:rsid w:val="00CC1725"/>
    <w:rPr>
      <w:rFonts w:ascii="Times New Roman" w:eastAsia="Times New Roman" w:hAnsi="Times New Roman" w:cs="Times New Roman"/>
      <w:kern w:val="0"/>
      <w:sz w:val="16"/>
      <w:szCs w:val="16"/>
      <w:lang w:val="x-none" w:eastAsia="ru-RU"/>
      <w14:ligatures w14:val="none"/>
    </w:rPr>
  </w:style>
  <w:style w:type="character" w:customStyle="1" w:styleId="firmname1">
    <w:name w:val="firm_name1"/>
    <w:rsid w:val="00CC1725"/>
    <w:rPr>
      <w:b/>
      <w:bCs/>
      <w:color w:val="005FB1"/>
      <w:sz w:val="30"/>
      <w:szCs w:val="30"/>
    </w:rPr>
  </w:style>
  <w:style w:type="character" w:customStyle="1" w:styleId="telefon1">
    <w:name w:val="telefon1"/>
    <w:rsid w:val="00CC1725"/>
    <w:rPr>
      <w:color w:val="000000"/>
      <w:sz w:val="26"/>
      <w:szCs w:val="26"/>
    </w:rPr>
  </w:style>
  <w:style w:type="paragraph" w:styleId="aff2">
    <w:name w:val="Subtitle"/>
    <w:basedOn w:val="a"/>
    <w:link w:val="aff3"/>
    <w:qFormat/>
    <w:rsid w:val="00CC1725"/>
    <w:pPr>
      <w:spacing w:after="0" w:line="240" w:lineRule="auto"/>
    </w:pPr>
    <w:rPr>
      <w:rFonts w:ascii="Times New Roman" w:eastAsia="Times New Roman" w:hAnsi="Times New Roman" w:cs="Times New Roman"/>
      <w:b/>
      <w:bCs/>
      <w:kern w:val="0"/>
      <w:sz w:val="20"/>
      <w:szCs w:val="20"/>
      <w:lang w:val="x-none" w:eastAsia="ru-RU"/>
      <w14:ligatures w14:val="none"/>
    </w:rPr>
  </w:style>
  <w:style w:type="character" w:customStyle="1" w:styleId="aff3">
    <w:name w:val="Подзаголовок Знак"/>
    <w:basedOn w:val="a0"/>
    <w:link w:val="aff2"/>
    <w:rsid w:val="00CC1725"/>
    <w:rPr>
      <w:rFonts w:ascii="Times New Roman" w:eastAsia="Times New Roman" w:hAnsi="Times New Roman" w:cs="Times New Roman"/>
      <w:b/>
      <w:bCs/>
      <w:kern w:val="0"/>
      <w:sz w:val="20"/>
      <w:szCs w:val="20"/>
      <w:lang w:val="x-none" w:eastAsia="ru-RU"/>
      <w14:ligatures w14:val="none"/>
    </w:rPr>
  </w:style>
  <w:style w:type="table" w:styleId="aff4">
    <w:name w:val="Table Grid"/>
    <w:basedOn w:val="a1"/>
    <w:uiPriority w:val="39"/>
    <w:rsid w:val="00CC172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Знак Знак Знак Знак Знак1 Знак Знак Знак Знак"/>
    <w:basedOn w:val="a"/>
    <w:rsid w:val="00CC1725"/>
    <w:pPr>
      <w:widowControl w:val="0"/>
      <w:adjustRightInd w:val="0"/>
      <w:spacing w:line="240" w:lineRule="exact"/>
      <w:jc w:val="right"/>
    </w:pPr>
    <w:rPr>
      <w:rFonts w:ascii="Times New Roman" w:eastAsia="Times New Roman" w:hAnsi="Times New Roman" w:cs="Times New Roman"/>
      <w:kern w:val="0"/>
      <w:sz w:val="20"/>
      <w:szCs w:val="20"/>
      <w:lang w:val="en-GB"/>
      <w14:ligatures w14:val="none"/>
    </w:rPr>
  </w:style>
  <w:style w:type="character" w:styleId="aff5">
    <w:name w:val="Emphasis"/>
    <w:qFormat/>
    <w:rsid w:val="00CC1725"/>
    <w:rPr>
      <w:i/>
      <w:iCs/>
    </w:rPr>
  </w:style>
  <w:style w:type="paragraph" w:customStyle="1" w:styleId="ConsPlusTitle">
    <w:name w:val="ConsPlusTitle"/>
    <w:uiPriority w:val="99"/>
    <w:rsid w:val="00CC1725"/>
    <w:pPr>
      <w:widowControl w:val="0"/>
      <w:autoSpaceDE w:val="0"/>
      <w:autoSpaceDN w:val="0"/>
      <w:adjustRightInd w:val="0"/>
      <w:spacing w:after="0" w:line="240" w:lineRule="auto"/>
    </w:pPr>
    <w:rPr>
      <w:rFonts w:ascii="Arial" w:eastAsia="Times New Roman" w:hAnsi="Arial" w:cs="Arial"/>
      <w:b/>
      <w:bCs/>
      <w:kern w:val="0"/>
      <w:sz w:val="20"/>
      <w:szCs w:val="20"/>
      <w:lang w:eastAsia="ru-RU"/>
      <w14:ligatures w14:val="none"/>
    </w:rPr>
  </w:style>
  <w:style w:type="character" w:customStyle="1" w:styleId="WW-1">
    <w:name w:val="WW- Знак1"/>
    <w:rsid w:val="00CC1725"/>
    <w:rPr>
      <w:sz w:val="24"/>
      <w:szCs w:val="24"/>
    </w:rPr>
  </w:style>
  <w:style w:type="paragraph" w:customStyle="1" w:styleId="14">
    <w:name w:val="Основной текст с отступом1"/>
    <w:aliases w:val="Основной текст 1,Нумерованный список !!,Надин стиль,Body Text Indent"/>
    <w:basedOn w:val="a"/>
    <w:link w:val="BodyTextIndent"/>
    <w:rsid w:val="00CC1725"/>
    <w:pPr>
      <w:spacing w:after="120" w:line="240" w:lineRule="auto"/>
      <w:ind w:firstLine="709"/>
      <w:jc w:val="both"/>
    </w:pPr>
    <w:rPr>
      <w:rFonts w:ascii="Times New Roman" w:eastAsia="Times New Roman" w:hAnsi="Times New Roman" w:cs="Times New Roman"/>
      <w:kern w:val="0"/>
      <w:sz w:val="20"/>
      <w:szCs w:val="20"/>
      <w:lang w:val="x-none" w:eastAsia="ru-RU"/>
      <w14:ligatures w14:val="none"/>
    </w:rPr>
  </w:style>
  <w:style w:type="paragraph" w:customStyle="1" w:styleId="15">
    <w:name w:val="Обычный1"/>
    <w:rsid w:val="00CC1725"/>
    <w:pPr>
      <w:spacing w:after="0" w:line="240" w:lineRule="auto"/>
    </w:pPr>
    <w:rPr>
      <w:rFonts w:ascii="Times New Roman" w:eastAsia="Times New Roman" w:hAnsi="Times New Roman" w:cs="Times New Roman"/>
      <w:kern w:val="0"/>
      <w:sz w:val="24"/>
      <w:szCs w:val="20"/>
      <w:lang w:eastAsia="ru-RU"/>
      <w14:ligatures w14:val="none"/>
    </w:rPr>
  </w:style>
  <w:style w:type="character" w:customStyle="1" w:styleId="220">
    <w:name w:val="Основной текст 2 Знак2"/>
    <w:rsid w:val="00CC1725"/>
    <w:rPr>
      <w:sz w:val="24"/>
      <w:szCs w:val="24"/>
      <w:lang w:eastAsia="ar-SA"/>
    </w:rPr>
  </w:style>
  <w:style w:type="paragraph" w:styleId="aff6">
    <w:name w:val="Revision"/>
    <w:hidden/>
    <w:uiPriority w:val="99"/>
    <w:semiHidden/>
    <w:rsid w:val="00CC1725"/>
    <w:pPr>
      <w:spacing w:after="0" w:line="240" w:lineRule="auto"/>
    </w:pPr>
    <w:rPr>
      <w:rFonts w:ascii="Times New Roman" w:eastAsia="Calibri" w:hAnsi="Times New Roman" w:cs="Times New Roman"/>
      <w:sz w:val="24"/>
      <w:szCs w:val="24"/>
      <w14:ligatures w14:val="none"/>
    </w:rPr>
  </w:style>
  <w:style w:type="paragraph" w:customStyle="1" w:styleId="45">
    <w:name w:val="Красная строка4"/>
    <w:basedOn w:val="afa"/>
    <w:rsid w:val="00CC1725"/>
    <w:pPr>
      <w:suppressAutoHyphens/>
      <w:spacing w:after="120"/>
      <w:ind w:firstLine="210"/>
      <w:jc w:val="left"/>
    </w:pPr>
    <w:rPr>
      <w:sz w:val="24"/>
      <w:lang w:eastAsia="ar-SA"/>
    </w:rPr>
  </w:style>
  <w:style w:type="character" w:customStyle="1" w:styleId="BodyTextIndent">
    <w:name w:val="Body Text Indent Знак"/>
    <w:aliases w:val="Основной текст 1 Знак1,Нумерованный список !! Знак1,Надин стиль Знак1,Основной текст с отступом1 Знак"/>
    <w:link w:val="14"/>
    <w:rsid w:val="00CC1725"/>
    <w:rPr>
      <w:rFonts w:ascii="Times New Roman" w:eastAsia="Times New Roman" w:hAnsi="Times New Roman" w:cs="Times New Roman"/>
      <w:kern w:val="0"/>
      <w:sz w:val="20"/>
      <w:szCs w:val="20"/>
      <w:lang w:val="x-none" w:eastAsia="ru-RU"/>
      <w14:ligatures w14:val="none"/>
    </w:rPr>
  </w:style>
  <w:style w:type="paragraph" w:styleId="aff7">
    <w:name w:val="Body Text First Indent"/>
    <w:basedOn w:val="afa"/>
    <w:link w:val="aff8"/>
    <w:rsid w:val="00CC1725"/>
    <w:pPr>
      <w:spacing w:after="120"/>
      <w:ind w:firstLine="210"/>
      <w:jc w:val="left"/>
    </w:pPr>
  </w:style>
  <w:style w:type="character" w:customStyle="1" w:styleId="aff8">
    <w:name w:val="Красная строка Знак"/>
    <w:basedOn w:val="afb"/>
    <w:link w:val="aff7"/>
    <w:rsid w:val="00CC1725"/>
    <w:rPr>
      <w:rFonts w:ascii="Times New Roman" w:eastAsia="Times New Roman" w:hAnsi="Times New Roman" w:cs="Times New Roman"/>
      <w:kern w:val="0"/>
      <w:sz w:val="28"/>
      <w:szCs w:val="20"/>
      <w:lang w:val="x-none" w:eastAsia="ru-RU"/>
      <w14:ligatures w14:val="none"/>
    </w:rPr>
  </w:style>
  <w:style w:type="paragraph" w:customStyle="1" w:styleId="FR3">
    <w:name w:val="FR3"/>
    <w:rsid w:val="00CC1725"/>
    <w:pPr>
      <w:widowControl w:val="0"/>
      <w:spacing w:after="0" w:line="240" w:lineRule="auto"/>
    </w:pPr>
    <w:rPr>
      <w:rFonts w:ascii="Courier New" w:eastAsia="Times New Roman" w:hAnsi="Courier New" w:cs="Times New Roman"/>
      <w:snapToGrid w:val="0"/>
      <w:kern w:val="0"/>
      <w:sz w:val="18"/>
      <w:szCs w:val="20"/>
      <w:lang w:eastAsia="ru-RU"/>
      <w14:ligatures w14:val="none"/>
    </w:rPr>
  </w:style>
  <w:style w:type="paragraph" w:customStyle="1" w:styleId="h2">
    <w:name w:val="h2"/>
    <w:basedOn w:val="aff9"/>
    <w:rsid w:val="00CC1725"/>
    <w:pPr>
      <w:spacing w:after="480"/>
      <w:contextualSpacing w:val="0"/>
      <w:jc w:val="center"/>
    </w:pPr>
    <w:rPr>
      <w:rFonts w:ascii="Times New Roman" w:eastAsia="Times New Roman" w:hAnsi="Times New Roman" w:cs="Times New Roman"/>
      <w:b/>
      <w:spacing w:val="0"/>
      <w:kern w:val="0"/>
      <w:sz w:val="24"/>
      <w:szCs w:val="24"/>
      <w:lang w:val="x-none" w:eastAsia="ru-RU"/>
      <w14:ligatures w14:val="none"/>
    </w:rPr>
  </w:style>
  <w:style w:type="character" w:customStyle="1" w:styleId="affa">
    <w:name w:val="Название Знак"/>
    <w:uiPriority w:val="10"/>
    <w:rsid w:val="00CC1725"/>
    <w:rPr>
      <w:rFonts w:ascii="Cambria" w:eastAsia="Times New Roman" w:hAnsi="Cambria"/>
      <w:b/>
      <w:bCs/>
      <w:kern w:val="28"/>
      <w:sz w:val="32"/>
      <w:szCs w:val="32"/>
    </w:rPr>
  </w:style>
  <w:style w:type="paragraph" w:customStyle="1" w:styleId="ConsPlusCell">
    <w:name w:val="ConsPlusCell"/>
    <w:uiPriority w:val="99"/>
    <w:rsid w:val="00CC1725"/>
    <w:pPr>
      <w:widowControl w:val="0"/>
      <w:autoSpaceDE w:val="0"/>
      <w:autoSpaceDN w:val="0"/>
      <w:adjustRightInd w:val="0"/>
      <w:spacing w:after="0" w:line="240" w:lineRule="auto"/>
    </w:pPr>
    <w:rPr>
      <w:rFonts w:ascii="Arial" w:eastAsia="Times New Roman" w:hAnsi="Arial" w:cs="Arial"/>
      <w:kern w:val="0"/>
      <w:sz w:val="20"/>
      <w:szCs w:val="20"/>
      <w:lang w:eastAsia="ru-RU"/>
      <w14:ligatures w14:val="none"/>
    </w:rPr>
  </w:style>
  <w:style w:type="paragraph" w:customStyle="1" w:styleId="100">
    <w:name w:val="Стиль 10 пт По центру"/>
    <w:basedOn w:val="a"/>
    <w:qFormat/>
    <w:rsid w:val="00CC1725"/>
    <w:pPr>
      <w:spacing w:after="0" w:line="240" w:lineRule="auto"/>
      <w:jc w:val="center"/>
    </w:pPr>
    <w:rPr>
      <w:rFonts w:ascii="Times New Roman" w:eastAsia="Calibri" w:hAnsi="Times New Roman" w:cs="Times New Roman"/>
      <w:kern w:val="0"/>
      <w:sz w:val="20"/>
      <w:szCs w:val="20"/>
      <w14:ligatures w14:val="none"/>
    </w:rPr>
  </w:style>
  <w:style w:type="character" w:customStyle="1" w:styleId="210">
    <w:name w:val="Основной текст 2 Знак1"/>
    <w:rsid w:val="00CC1725"/>
    <w:rPr>
      <w:sz w:val="24"/>
      <w:szCs w:val="24"/>
    </w:rPr>
  </w:style>
  <w:style w:type="paragraph" w:customStyle="1" w:styleId="affb">
    <w:name w:val="Шапка_табл"/>
    <w:basedOn w:val="a"/>
    <w:rsid w:val="00CC1725"/>
    <w:pPr>
      <w:keepNext/>
      <w:suppressAutoHyphens/>
      <w:spacing w:after="0" w:line="240" w:lineRule="auto"/>
      <w:jc w:val="center"/>
    </w:pPr>
    <w:rPr>
      <w:rFonts w:ascii="Times New Roman" w:eastAsia="Times New Roman" w:hAnsi="Times New Roman" w:cs="Times New Roman"/>
      <w:i/>
      <w:snapToGrid w:val="0"/>
      <w:color w:val="000000"/>
      <w:kern w:val="0"/>
      <w:sz w:val="24"/>
      <w:szCs w:val="20"/>
      <w:lang w:eastAsia="ru-RU"/>
      <w14:ligatures w14:val="none"/>
    </w:rPr>
  </w:style>
  <w:style w:type="paragraph" w:customStyle="1" w:styleId="ConsPlusNonformat">
    <w:name w:val="ConsPlusNonformat"/>
    <w:uiPriority w:val="99"/>
    <w:rsid w:val="00CC1725"/>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styleId="25">
    <w:name w:val="Body Text Indent 2"/>
    <w:basedOn w:val="a"/>
    <w:link w:val="26"/>
    <w:uiPriority w:val="99"/>
    <w:unhideWhenUsed/>
    <w:rsid w:val="00CC1725"/>
    <w:pPr>
      <w:spacing w:after="120" w:line="480" w:lineRule="auto"/>
      <w:ind w:left="283"/>
    </w:pPr>
    <w:rPr>
      <w:rFonts w:ascii="Times New Roman" w:eastAsia="Calibri" w:hAnsi="Times New Roman" w:cs="Times New Roman"/>
      <w:sz w:val="24"/>
      <w:szCs w:val="24"/>
      <w14:ligatures w14:val="none"/>
    </w:rPr>
  </w:style>
  <w:style w:type="character" w:customStyle="1" w:styleId="26">
    <w:name w:val="Основной текст с отступом 2 Знак"/>
    <w:basedOn w:val="a0"/>
    <w:link w:val="25"/>
    <w:uiPriority w:val="99"/>
    <w:rsid w:val="00CC1725"/>
    <w:rPr>
      <w:rFonts w:ascii="Times New Roman" w:eastAsia="Calibri" w:hAnsi="Times New Roman" w:cs="Times New Roman"/>
      <w:sz w:val="24"/>
      <w:szCs w:val="24"/>
      <w14:ligatures w14:val="none"/>
    </w:rPr>
  </w:style>
  <w:style w:type="paragraph" w:customStyle="1" w:styleId="affc">
    <w:name w:val="Заголовок статьи"/>
    <w:basedOn w:val="a"/>
    <w:next w:val="a"/>
    <w:rsid w:val="00CC1725"/>
    <w:pPr>
      <w:widowControl w:val="0"/>
      <w:autoSpaceDE w:val="0"/>
      <w:autoSpaceDN w:val="0"/>
      <w:adjustRightInd w:val="0"/>
      <w:spacing w:after="0" w:line="240" w:lineRule="auto"/>
      <w:ind w:left="1612" w:hanging="892"/>
      <w:jc w:val="both"/>
    </w:pPr>
    <w:rPr>
      <w:rFonts w:ascii="Arial" w:eastAsia="Times New Roman" w:hAnsi="Arial" w:cs="Times New Roman"/>
      <w:kern w:val="0"/>
      <w:sz w:val="20"/>
      <w:szCs w:val="20"/>
      <w:lang w:eastAsia="ru-RU"/>
      <w14:ligatures w14:val="none"/>
    </w:rPr>
  </w:style>
  <w:style w:type="paragraph" w:customStyle="1" w:styleId="16">
    <w:name w:val="Абзац списка1"/>
    <w:basedOn w:val="a"/>
    <w:uiPriority w:val="99"/>
    <w:rsid w:val="00CC1725"/>
    <w:pPr>
      <w:spacing w:after="200" w:line="276" w:lineRule="auto"/>
      <w:ind w:left="720"/>
    </w:pPr>
    <w:rPr>
      <w:rFonts w:ascii="Times New Roman" w:eastAsia="Times New Roman" w:hAnsi="Times New Roman" w:cs="Times New Roman"/>
      <w:sz w:val="24"/>
      <w:szCs w:val="24"/>
      <w14:ligatures w14:val="none"/>
    </w:rPr>
  </w:style>
  <w:style w:type="character" w:customStyle="1" w:styleId="9pt">
    <w:name w:val="Основной текст + 9 pt"/>
    <w:rsid w:val="00CC1725"/>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rPr>
  </w:style>
  <w:style w:type="character" w:customStyle="1" w:styleId="affd">
    <w:name w:val="Основной текст_"/>
    <w:link w:val="35"/>
    <w:uiPriority w:val="99"/>
    <w:rsid w:val="00CC1725"/>
    <w:rPr>
      <w:rFonts w:eastAsia="Times New Roman"/>
      <w:sz w:val="27"/>
      <w:szCs w:val="27"/>
      <w:shd w:val="clear" w:color="auto" w:fill="FFFFFF"/>
    </w:rPr>
  </w:style>
  <w:style w:type="paragraph" w:customStyle="1" w:styleId="35">
    <w:name w:val="Основной текст3"/>
    <w:basedOn w:val="a"/>
    <w:link w:val="affd"/>
    <w:uiPriority w:val="99"/>
    <w:rsid w:val="00CC1725"/>
    <w:pPr>
      <w:widowControl w:val="0"/>
      <w:shd w:val="clear" w:color="auto" w:fill="FFFFFF"/>
      <w:spacing w:after="60" w:line="0" w:lineRule="atLeast"/>
      <w:jc w:val="both"/>
    </w:pPr>
    <w:rPr>
      <w:rFonts w:eastAsia="Times New Roman"/>
      <w:sz w:val="27"/>
      <w:szCs w:val="27"/>
    </w:rPr>
  </w:style>
  <w:style w:type="paragraph" w:customStyle="1" w:styleId="27">
    <w:name w:val="Абзац списка2"/>
    <w:basedOn w:val="a"/>
    <w:rsid w:val="00CC1725"/>
    <w:pPr>
      <w:spacing w:after="200" w:line="276" w:lineRule="auto"/>
      <w:ind w:left="720"/>
    </w:pPr>
    <w:rPr>
      <w:rFonts w:ascii="Times New Roman" w:eastAsia="Times New Roman" w:hAnsi="Times New Roman" w:cs="Times New Roman"/>
      <w:sz w:val="24"/>
      <w:szCs w:val="24"/>
      <w14:ligatures w14:val="none"/>
    </w:rPr>
  </w:style>
  <w:style w:type="character" w:customStyle="1" w:styleId="affe">
    <w:name w:val="Основной текст + Не полужирный"/>
    <w:uiPriority w:val="99"/>
    <w:rsid w:val="00CC1725"/>
    <w:rPr>
      <w:rFonts w:ascii="Times New Roman" w:hAnsi="Times New Roman" w:cs="Times New Roman"/>
      <w:b/>
      <w:bCs/>
      <w:sz w:val="18"/>
      <w:szCs w:val="18"/>
      <w:shd w:val="clear" w:color="auto" w:fill="FFFFFF"/>
    </w:rPr>
  </w:style>
  <w:style w:type="character" w:customStyle="1" w:styleId="11pt1">
    <w:name w:val="Основной текст + 11 pt1"/>
    <w:aliases w:val="Полужирный1"/>
    <w:uiPriority w:val="99"/>
    <w:rsid w:val="00CC1725"/>
    <w:rPr>
      <w:rFonts w:ascii="Times New Roman" w:hAnsi="Times New Roman" w:cs="Times New Roman"/>
      <w:b/>
      <w:bCs/>
      <w:sz w:val="22"/>
      <w:szCs w:val="22"/>
      <w:u w:val="none"/>
    </w:rPr>
  </w:style>
  <w:style w:type="character" w:customStyle="1" w:styleId="111">
    <w:name w:val="Основной текст + 111"/>
    <w:aliases w:val="5 pt2,5 pt3,Основной текст + 8"/>
    <w:uiPriority w:val="99"/>
    <w:rsid w:val="00CC1725"/>
    <w:rPr>
      <w:rFonts w:ascii="Times New Roman" w:hAnsi="Times New Roman" w:cs="Times New Roman"/>
      <w:sz w:val="23"/>
      <w:szCs w:val="23"/>
      <w:u w:val="none"/>
    </w:rPr>
  </w:style>
  <w:style w:type="character" w:customStyle="1" w:styleId="afff">
    <w:name w:val="Символ сноски"/>
    <w:rsid w:val="00CC1725"/>
    <w:rPr>
      <w:vertAlign w:val="superscript"/>
    </w:rPr>
  </w:style>
  <w:style w:type="character" w:customStyle="1" w:styleId="17">
    <w:name w:val="Знак сноски1"/>
    <w:rsid w:val="00CC1725"/>
    <w:rPr>
      <w:vertAlign w:val="superscript"/>
    </w:rPr>
  </w:style>
  <w:style w:type="paragraph" w:customStyle="1" w:styleId="18">
    <w:name w:val="Название объекта1"/>
    <w:basedOn w:val="a"/>
    <w:next w:val="a"/>
    <w:rsid w:val="00CC1725"/>
    <w:pPr>
      <w:suppressAutoHyphens/>
      <w:spacing w:after="200" w:line="240" w:lineRule="auto"/>
    </w:pPr>
    <w:rPr>
      <w:rFonts w:ascii="Times New Roman" w:eastAsia="Calibri" w:hAnsi="Times New Roman" w:cs="Times New Roman"/>
      <w:b/>
      <w:bCs/>
      <w:color w:val="4F81BD"/>
      <w:kern w:val="1"/>
      <w:sz w:val="18"/>
      <w:szCs w:val="18"/>
      <w:lang w:eastAsia="ar-SA"/>
      <w14:ligatures w14:val="none"/>
    </w:rPr>
  </w:style>
  <w:style w:type="paragraph" w:customStyle="1" w:styleId="Standard">
    <w:name w:val="Standard"/>
    <w:rsid w:val="00CC1725"/>
    <w:pPr>
      <w:widowControl w:val="0"/>
      <w:suppressAutoHyphens/>
      <w:autoSpaceDN w:val="0"/>
      <w:spacing w:after="0" w:line="240" w:lineRule="auto"/>
      <w:textAlignment w:val="baseline"/>
    </w:pPr>
    <w:rPr>
      <w:rFonts w:ascii="Arial" w:eastAsia="Lucida Sans Unicode" w:hAnsi="Arial" w:cs="Tahoma"/>
      <w:kern w:val="3"/>
      <w:sz w:val="24"/>
      <w:szCs w:val="24"/>
      <w:lang w:eastAsia="ru-RU"/>
      <w14:ligatures w14:val="none"/>
    </w:rPr>
  </w:style>
  <w:style w:type="paragraph" w:customStyle="1" w:styleId="19">
    <w:name w:val="Основной текст1"/>
    <w:basedOn w:val="a"/>
    <w:uiPriority w:val="99"/>
    <w:rsid w:val="00CC1725"/>
    <w:pPr>
      <w:widowControl w:val="0"/>
      <w:shd w:val="clear" w:color="auto" w:fill="FFFFFF"/>
      <w:suppressAutoHyphens/>
      <w:spacing w:after="0" w:line="240" w:lineRule="auto"/>
    </w:pPr>
    <w:rPr>
      <w:rFonts w:ascii="Times New Roman" w:eastAsia="Times New Roman" w:hAnsi="Times New Roman" w:cs="Times New Roman"/>
      <w:kern w:val="1"/>
      <w:sz w:val="20"/>
      <w:szCs w:val="20"/>
      <w:lang w:eastAsia="zh-CN"/>
      <w14:ligatures w14:val="none"/>
    </w:rPr>
  </w:style>
  <w:style w:type="character" w:customStyle="1" w:styleId="CourierNew95pt">
    <w:name w:val="Основной текст + Courier New;9;5 pt"/>
    <w:rsid w:val="00CC1725"/>
    <w:rPr>
      <w:rFonts w:ascii="Courier New" w:eastAsia="Courier New" w:hAnsi="Courier New" w:cs="Courier New"/>
      <w:b w:val="0"/>
      <w:bCs w:val="0"/>
      <w:i w:val="0"/>
      <w:iCs w:val="0"/>
      <w:smallCaps w:val="0"/>
      <w:strike w:val="0"/>
      <w:color w:val="000000"/>
      <w:spacing w:val="0"/>
      <w:w w:val="100"/>
      <w:position w:val="0"/>
      <w:sz w:val="19"/>
      <w:szCs w:val="19"/>
      <w:u w:val="none"/>
      <w:lang w:val="ru-RU"/>
    </w:rPr>
  </w:style>
  <w:style w:type="paragraph" w:styleId="afff0">
    <w:name w:val="No Spacing"/>
    <w:link w:val="afff1"/>
    <w:uiPriority w:val="1"/>
    <w:qFormat/>
    <w:rsid w:val="00CC1725"/>
    <w:pPr>
      <w:spacing w:after="0" w:line="240" w:lineRule="auto"/>
    </w:pPr>
    <w:rPr>
      <w:rFonts w:ascii="Calibri" w:eastAsia="Times New Roman" w:hAnsi="Calibri" w:cs="Times New Roman"/>
      <w:kern w:val="0"/>
      <w14:ligatures w14:val="none"/>
    </w:rPr>
  </w:style>
  <w:style w:type="character" w:customStyle="1" w:styleId="afff1">
    <w:name w:val="Без интервала Знак"/>
    <w:link w:val="afff0"/>
    <w:uiPriority w:val="1"/>
    <w:locked/>
    <w:rsid w:val="00CC1725"/>
    <w:rPr>
      <w:rFonts w:ascii="Calibri" w:eastAsia="Times New Roman" w:hAnsi="Calibri" w:cs="Times New Roman"/>
      <w:kern w:val="0"/>
      <w14:ligatures w14:val="none"/>
    </w:rPr>
  </w:style>
  <w:style w:type="character" w:customStyle="1" w:styleId="46">
    <w:name w:val="Основной текст (4)_"/>
    <w:link w:val="47"/>
    <w:uiPriority w:val="99"/>
    <w:locked/>
    <w:rsid w:val="00CC1725"/>
    <w:rPr>
      <w:sz w:val="24"/>
      <w:shd w:val="clear" w:color="auto" w:fill="FFFFFF"/>
    </w:rPr>
  </w:style>
  <w:style w:type="paragraph" w:customStyle="1" w:styleId="47">
    <w:name w:val="Основной текст (4)"/>
    <w:basedOn w:val="a"/>
    <w:link w:val="46"/>
    <w:uiPriority w:val="99"/>
    <w:rsid w:val="00CC1725"/>
    <w:pPr>
      <w:shd w:val="clear" w:color="auto" w:fill="FFFFFF"/>
      <w:spacing w:after="0" w:line="240" w:lineRule="atLeast"/>
    </w:pPr>
    <w:rPr>
      <w:sz w:val="24"/>
    </w:rPr>
  </w:style>
  <w:style w:type="paragraph" w:customStyle="1" w:styleId="Style2">
    <w:name w:val="Style2"/>
    <w:basedOn w:val="a"/>
    <w:uiPriority w:val="99"/>
    <w:rsid w:val="00CC1725"/>
    <w:pPr>
      <w:widowControl w:val="0"/>
      <w:autoSpaceDE w:val="0"/>
      <w:autoSpaceDN w:val="0"/>
      <w:adjustRightInd w:val="0"/>
      <w:spacing w:after="0" w:line="322" w:lineRule="exact"/>
      <w:ind w:firstLine="528"/>
      <w:jc w:val="both"/>
    </w:pPr>
    <w:rPr>
      <w:rFonts w:ascii="Times New Roman" w:eastAsia="Times New Roman" w:hAnsi="Times New Roman" w:cs="Times New Roman"/>
      <w:kern w:val="0"/>
      <w:sz w:val="24"/>
      <w:szCs w:val="24"/>
      <w:lang w:eastAsia="ru-RU"/>
      <w14:ligatures w14:val="none"/>
    </w:rPr>
  </w:style>
  <w:style w:type="character" w:customStyle="1" w:styleId="FontStyle12">
    <w:name w:val="Font Style12"/>
    <w:uiPriority w:val="99"/>
    <w:rsid w:val="00CC1725"/>
    <w:rPr>
      <w:rFonts w:ascii="Times New Roman" w:hAnsi="Times New Roman" w:cs="Times New Roman"/>
      <w:color w:val="000000"/>
      <w:sz w:val="22"/>
      <w:szCs w:val="22"/>
    </w:rPr>
  </w:style>
  <w:style w:type="paragraph" w:customStyle="1" w:styleId="Style14">
    <w:name w:val="Style14"/>
    <w:basedOn w:val="a"/>
    <w:uiPriority w:val="99"/>
    <w:rsid w:val="00CC1725"/>
    <w:pPr>
      <w:widowControl w:val="0"/>
      <w:autoSpaceDE w:val="0"/>
      <w:autoSpaceDN w:val="0"/>
      <w:adjustRightInd w:val="0"/>
      <w:spacing w:after="0" w:line="240" w:lineRule="auto"/>
    </w:pPr>
    <w:rPr>
      <w:rFonts w:ascii="Consolas" w:eastAsia="Times New Roman" w:hAnsi="Consolas" w:cs="Times New Roman"/>
      <w:kern w:val="0"/>
      <w:sz w:val="24"/>
      <w:szCs w:val="24"/>
      <w:lang w:eastAsia="ru-RU"/>
      <w14:ligatures w14:val="none"/>
    </w:rPr>
  </w:style>
  <w:style w:type="character" w:customStyle="1" w:styleId="ac">
    <w:name w:val="Название объекта Знак"/>
    <w:aliases w:val="Название объекта Знак1 Знак1,Название объекта Знак Знак Знак1,рисунка Знак1,Таблица название Знак1,Таблица_номер_справа_12 Знак1"/>
    <w:link w:val="ab"/>
    <w:rsid w:val="00CC1725"/>
    <w:rPr>
      <w:rFonts w:ascii="Times New Roman" w:eastAsia="Times New Roman" w:hAnsi="Times New Roman" w:cs="Times New Roman"/>
      <w:kern w:val="0"/>
      <w:sz w:val="28"/>
      <w:szCs w:val="20"/>
      <w:lang w:eastAsia="ru-RU"/>
      <w14:ligatures w14:val="none"/>
    </w:rPr>
  </w:style>
  <w:style w:type="character" w:customStyle="1" w:styleId="28">
    <w:name w:val="Название объекта Знак2"/>
    <w:aliases w:val="Название объекта Знак1 Знак,Название объекта Знак Знак Знак,Название объекта Знак Знак1,рисунка Знак,Таблица название Знак,Таблица_номер_справа_12 Знак"/>
    <w:locked/>
    <w:rsid w:val="00CC1725"/>
    <w:rPr>
      <w:rFonts w:ascii="Times New Roman" w:eastAsia="Times New Roman" w:hAnsi="Times New Roman" w:cs="Times New Roman"/>
      <w:b/>
      <w:sz w:val="32"/>
      <w:szCs w:val="20"/>
      <w:lang w:eastAsia="ru-RU"/>
    </w:rPr>
  </w:style>
  <w:style w:type="character" w:customStyle="1" w:styleId="a6">
    <w:name w:val="Абзац списка Знак"/>
    <w:link w:val="a5"/>
    <w:uiPriority w:val="34"/>
    <w:locked/>
    <w:rsid w:val="00CC1725"/>
    <w:rPr>
      <w:kern w:val="0"/>
      <w14:ligatures w14:val="none"/>
    </w:rPr>
  </w:style>
  <w:style w:type="character" w:customStyle="1" w:styleId="ConsPlusNormal0">
    <w:name w:val="ConsPlusNormal Знак"/>
    <w:link w:val="ConsPlusNormal"/>
    <w:locked/>
    <w:rsid w:val="00CC1725"/>
    <w:rPr>
      <w:rFonts w:ascii="Arial" w:eastAsia="Times New Roman" w:hAnsi="Arial" w:cs="Arial"/>
      <w:kern w:val="0"/>
      <w:sz w:val="20"/>
      <w:szCs w:val="20"/>
      <w:lang w:eastAsia="ru-RU"/>
      <w14:ligatures w14:val="none"/>
    </w:rPr>
  </w:style>
  <w:style w:type="paragraph" w:customStyle="1" w:styleId="headertext">
    <w:name w:val="headertext"/>
    <w:basedOn w:val="a"/>
    <w:rsid w:val="00CC1725"/>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Nra1">
    <w:name w:val="N*r*a*1"/>
    <w:qFormat/>
    <w:rsid w:val="00CC1725"/>
    <w:pPr>
      <w:widowControl w:val="0"/>
      <w:pBdr>
        <w:top w:val="none" w:sz="4" w:space="0" w:color="000000"/>
        <w:left w:val="none" w:sz="4" w:space="0" w:color="000000"/>
        <w:bottom w:val="none" w:sz="4" w:space="0" w:color="000000"/>
        <w:right w:val="none" w:sz="4" w:space="0" w:color="000000"/>
      </w:pBdr>
      <w:spacing w:after="200" w:line="276" w:lineRule="auto"/>
    </w:pPr>
    <w:rPr>
      <w:rFonts w:ascii="C*l*b*i" w:eastAsia="Times New Roman" w:hAnsi="C*l*b*i" w:cs="T*m*s*N*w*R*m*n"/>
      <w:kern w:val="0"/>
      <w:lang w:eastAsia="ru-RU"/>
      <w14:ligatures w14:val="none"/>
    </w:rPr>
  </w:style>
  <w:style w:type="paragraph" w:customStyle="1" w:styleId="afff2">
    <w:name w:val="Нормальный (таблица)"/>
    <w:basedOn w:val="a"/>
    <w:next w:val="a"/>
    <w:uiPriority w:val="99"/>
    <w:rsid w:val="00CC1725"/>
    <w:pPr>
      <w:widowControl w:val="0"/>
      <w:autoSpaceDE w:val="0"/>
      <w:autoSpaceDN w:val="0"/>
      <w:adjustRightInd w:val="0"/>
      <w:spacing w:after="0" w:line="240" w:lineRule="auto"/>
      <w:jc w:val="both"/>
    </w:pPr>
    <w:rPr>
      <w:rFonts w:ascii="Times New Roman CYR" w:eastAsia="Times New Roman" w:hAnsi="Times New Roman CYR" w:cs="Times New Roman CYR"/>
      <w:kern w:val="0"/>
      <w:sz w:val="24"/>
      <w:szCs w:val="24"/>
      <w:lang w:eastAsia="ru-RU"/>
      <w14:ligatures w14:val="none"/>
    </w:rPr>
  </w:style>
  <w:style w:type="paragraph" w:customStyle="1" w:styleId="afff3">
    <w:name w:val="Прижатый влево"/>
    <w:basedOn w:val="a"/>
    <w:next w:val="a"/>
    <w:uiPriority w:val="99"/>
    <w:rsid w:val="00CC1725"/>
    <w:pPr>
      <w:widowControl w:val="0"/>
      <w:autoSpaceDE w:val="0"/>
      <w:autoSpaceDN w:val="0"/>
      <w:adjustRightInd w:val="0"/>
      <w:spacing w:after="0" w:line="240" w:lineRule="auto"/>
    </w:pPr>
    <w:rPr>
      <w:rFonts w:ascii="Times New Roman CYR" w:eastAsia="Times New Roman" w:hAnsi="Times New Roman CYR" w:cs="Times New Roman CYR"/>
      <w:kern w:val="0"/>
      <w:sz w:val="24"/>
      <w:szCs w:val="24"/>
      <w:lang w:eastAsia="ru-RU"/>
      <w14:ligatures w14:val="none"/>
    </w:rPr>
  </w:style>
  <w:style w:type="paragraph" w:customStyle="1" w:styleId="1a">
    <w:name w:val="Заголовок1"/>
    <w:basedOn w:val="a"/>
    <w:next w:val="a"/>
    <w:link w:val="afff4"/>
    <w:uiPriority w:val="10"/>
    <w:qFormat/>
    <w:rsid w:val="00CC1725"/>
    <w:pPr>
      <w:spacing w:after="0" w:line="240" w:lineRule="auto"/>
      <w:contextualSpacing/>
    </w:pPr>
    <w:rPr>
      <w:rFonts w:ascii="Calibri Light" w:eastAsia="Times New Roman" w:hAnsi="Calibri Light" w:cs="Times New Roman"/>
      <w:spacing w:val="-10"/>
      <w:kern w:val="28"/>
      <w:sz w:val="56"/>
      <w:szCs w:val="56"/>
    </w:rPr>
  </w:style>
  <w:style w:type="character" w:customStyle="1" w:styleId="afff4">
    <w:name w:val="Заголовок Знак"/>
    <w:basedOn w:val="a0"/>
    <w:link w:val="1a"/>
    <w:uiPriority w:val="10"/>
    <w:rsid w:val="00CC1725"/>
    <w:rPr>
      <w:rFonts w:ascii="Calibri Light" w:eastAsia="Times New Roman" w:hAnsi="Calibri Light" w:cs="Times New Roman"/>
      <w:spacing w:val="-10"/>
      <w:kern w:val="28"/>
      <w:sz w:val="56"/>
      <w:szCs w:val="56"/>
    </w:rPr>
  </w:style>
  <w:style w:type="character" w:customStyle="1" w:styleId="WW8Num2z0">
    <w:name w:val="WW8Num2z0"/>
    <w:rsid w:val="00CC1725"/>
    <w:rPr>
      <w:sz w:val="28"/>
      <w:szCs w:val="28"/>
    </w:rPr>
  </w:style>
  <w:style w:type="character" w:customStyle="1" w:styleId="WW8Num2z1">
    <w:name w:val="WW8Num2z1"/>
    <w:rsid w:val="00CC1725"/>
    <w:rPr>
      <w:rFonts w:ascii="Courier New" w:hAnsi="Courier New" w:cs="Courier New"/>
    </w:rPr>
  </w:style>
  <w:style w:type="character" w:customStyle="1" w:styleId="WW8Num2z2">
    <w:name w:val="WW8Num2z2"/>
    <w:rsid w:val="00CC1725"/>
    <w:rPr>
      <w:rFonts w:ascii="Wingdings" w:hAnsi="Wingdings" w:cs="Wingdings"/>
    </w:rPr>
  </w:style>
  <w:style w:type="character" w:customStyle="1" w:styleId="WW8Num3z0">
    <w:name w:val="WW8Num3z0"/>
    <w:rsid w:val="00CC1725"/>
    <w:rPr>
      <w:b/>
      <w:bCs/>
      <w:sz w:val="20"/>
      <w:szCs w:val="20"/>
    </w:rPr>
  </w:style>
  <w:style w:type="character" w:customStyle="1" w:styleId="WW8Num3z2">
    <w:name w:val="WW8Num3z2"/>
    <w:rsid w:val="00CC1725"/>
    <w:rPr>
      <w:rFonts w:ascii="Wingdings" w:hAnsi="Wingdings" w:cs="Wingdings"/>
    </w:rPr>
  </w:style>
  <w:style w:type="character" w:customStyle="1" w:styleId="WW8Num3z3">
    <w:name w:val="WW8Num3z3"/>
    <w:rsid w:val="00CC1725"/>
    <w:rPr>
      <w:rFonts w:ascii="Symbol" w:hAnsi="Symbol" w:cs="Symbol"/>
    </w:rPr>
  </w:style>
  <w:style w:type="character" w:customStyle="1" w:styleId="WW8Num4z0">
    <w:name w:val="WW8Num4z0"/>
    <w:rsid w:val="00CC1725"/>
    <w:rPr>
      <w:b/>
      <w:bCs/>
      <w:sz w:val="20"/>
      <w:szCs w:val="20"/>
    </w:rPr>
  </w:style>
  <w:style w:type="character" w:customStyle="1" w:styleId="WW8Num5z0">
    <w:name w:val="WW8Num5z0"/>
    <w:rsid w:val="00CC1725"/>
    <w:rPr>
      <w:rFonts w:cs="Times New Roman"/>
    </w:rPr>
  </w:style>
  <w:style w:type="character" w:customStyle="1" w:styleId="WW8Num6z0">
    <w:name w:val="WW8Num6z0"/>
    <w:rsid w:val="00CC1725"/>
    <w:rPr>
      <w:rFonts w:cs="Times New Roman"/>
    </w:rPr>
  </w:style>
  <w:style w:type="character" w:customStyle="1" w:styleId="WW8Num7z1">
    <w:name w:val="WW8Num7z1"/>
    <w:rsid w:val="00CC1725"/>
    <w:rPr>
      <w:rFonts w:ascii="Symbol" w:hAnsi="Symbol" w:cs="Symbol"/>
    </w:rPr>
  </w:style>
  <w:style w:type="character" w:customStyle="1" w:styleId="WW8Num8z1">
    <w:name w:val="WW8Num8z1"/>
    <w:rsid w:val="00CC1725"/>
    <w:rPr>
      <w:rFonts w:ascii="Symbol" w:hAnsi="Symbol" w:cs="Symbol"/>
    </w:rPr>
  </w:style>
  <w:style w:type="character" w:customStyle="1" w:styleId="WW8Num8z2">
    <w:name w:val="WW8Num8z2"/>
    <w:rsid w:val="00CC1725"/>
    <w:rPr>
      <w:rFonts w:cs="Times New Roman"/>
    </w:rPr>
  </w:style>
  <w:style w:type="character" w:customStyle="1" w:styleId="WW8Num9z0">
    <w:name w:val="WW8Num9z0"/>
    <w:rsid w:val="00CC1725"/>
    <w:rPr>
      <w:rFonts w:ascii="Symbol" w:hAnsi="Symbol" w:cs="Symbol"/>
      <w:i w:val="0"/>
    </w:rPr>
  </w:style>
  <w:style w:type="character" w:customStyle="1" w:styleId="WW8Num10z0">
    <w:name w:val="WW8Num10z0"/>
    <w:rsid w:val="00CC1725"/>
    <w:rPr>
      <w:rFonts w:ascii="Symbol" w:hAnsi="Symbol" w:cs="Symbol"/>
      <w:i w:val="0"/>
    </w:rPr>
  </w:style>
  <w:style w:type="character" w:customStyle="1" w:styleId="WW8Num10z1">
    <w:name w:val="WW8Num10z1"/>
    <w:rsid w:val="00CC1725"/>
    <w:rPr>
      <w:rFonts w:ascii="Courier New" w:hAnsi="Courier New" w:cs="Courier New"/>
    </w:rPr>
  </w:style>
  <w:style w:type="character" w:customStyle="1" w:styleId="WW8Num10z2">
    <w:name w:val="WW8Num10z2"/>
    <w:rsid w:val="00CC1725"/>
    <w:rPr>
      <w:rFonts w:ascii="Wingdings" w:hAnsi="Wingdings" w:cs="Wingdings"/>
    </w:rPr>
  </w:style>
  <w:style w:type="character" w:customStyle="1" w:styleId="WW8Num13z0">
    <w:name w:val="WW8Num13z0"/>
    <w:rsid w:val="00CC1725"/>
    <w:rPr>
      <w:i w:val="0"/>
    </w:rPr>
  </w:style>
  <w:style w:type="character" w:customStyle="1" w:styleId="WW8Num13z1">
    <w:name w:val="WW8Num13z1"/>
    <w:rsid w:val="00CC1725"/>
    <w:rPr>
      <w:rFonts w:ascii="Courier New" w:hAnsi="Courier New" w:cs="Courier New"/>
    </w:rPr>
  </w:style>
  <w:style w:type="character" w:customStyle="1" w:styleId="WW8Num13z2">
    <w:name w:val="WW8Num13z2"/>
    <w:rsid w:val="00CC1725"/>
    <w:rPr>
      <w:rFonts w:ascii="Wingdings" w:hAnsi="Wingdings" w:cs="Wingdings"/>
    </w:rPr>
  </w:style>
  <w:style w:type="character" w:customStyle="1" w:styleId="WW8Num14z0">
    <w:name w:val="WW8Num14z0"/>
    <w:rsid w:val="00CC1725"/>
    <w:rPr>
      <w:rFonts w:ascii="Symbol" w:hAnsi="Symbol" w:cs="Symbol"/>
    </w:rPr>
  </w:style>
  <w:style w:type="character" w:customStyle="1" w:styleId="WW8Num14z1">
    <w:name w:val="WW8Num14z1"/>
    <w:rsid w:val="00CC1725"/>
    <w:rPr>
      <w:rFonts w:ascii="Courier New" w:hAnsi="Courier New" w:cs="Courier New"/>
    </w:rPr>
  </w:style>
  <w:style w:type="character" w:customStyle="1" w:styleId="WW8Num14z2">
    <w:name w:val="WW8Num14z2"/>
    <w:rsid w:val="00CC1725"/>
    <w:rPr>
      <w:rFonts w:ascii="Wingdings" w:hAnsi="Wingdings" w:cs="Wingdings"/>
    </w:rPr>
  </w:style>
  <w:style w:type="character" w:customStyle="1" w:styleId="WW8Num15z0">
    <w:name w:val="WW8Num15z0"/>
    <w:rsid w:val="00CC1725"/>
    <w:rPr>
      <w:rFonts w:ascii="Symbol" w:hAnsi="Symbol" w:cs="Symbol"/>
    </w:rPr>
  </w:style>
  <w:style w:type="character" w:customStyle="1" w:styleId="WW8Num15z1">
    <w:name w:val="WW8Num15z1"/>
    <w:rsid w:val="00CC1725"/>
    <w:rPr>
      <w:rFonts w:ascii="Courier New" w:hAnsi="Courier New" w:cs="Courier New"/>
    </w:rPr>
  </w:style>
  <w:style w:type="character" w:customStyle="1" w:styleId="WW8Num15z2">
    <w:name w:val="WW8Num15z2"/>
    <w:rsid w:val="00CC1725"/>
    <w:rPr>
      <w:rFonts w:ascii="Wingdings" w:hAnsi="Wingdings" w:cs="Wingdings"/>
    </w:rPr>
  </w:style>
  <w:style w:type="character" w:customStyle="1" w:styleId="WW8Num16z0">
    <w:name w:val="WW8Num16z0"/>
    <w:rsid w:val="00CC1725"/>
    <w:rPr>
      <w:rFonts w:ascii="Symbol" w:hAnsi="Symbol" w:cs="Symbol"/>
    </w:rPr>
  </w:style>
  <w:style w:type="character" w:customStyle="1" w:styleId="WW8Num16z1">
    <w:name w:val="WW8Num16z1"/>
    <w:rsid w:val="00CC1725"/>
    <w:rPr>
      <w:rFonts w:ascii="Courier New" w:hAnsi="Courier New" w:cs="Courier New"/>
    </w:rPr>
  </w:style>
  <w:style w:type="character" w:customStyle="1" w:styleId="WW8Num16z2">
    <w:name w:val="WW8Num16z2"/>
    <w:rsid w:val="00CC1725"/>
    <w:rPr>
      <w:rFonts w:ascii="Wingdings" w:hAnsi="Wingdings" w:cs="Wingdings"/>
    </w:rPr>
  </w:style>
  <w:style w:type="character" w:customStyle="1" w:styleId="WW8Num16z3">
    <w:name w:val="WW8Num16z3"/>
    <w:rsid w:val="00CC1725"/>
    <w:rPr>
      <w:rFonts w:ascii="Symbol" w:hAnsi="Symbol" w:cs="Symbol"/>
    </w:rPr>
  </w:style>
  <w:style w:type="character" w:customStyle="1" w:styleId="WW8Num17z0">
    <w:name w:val="WW8Num17z0"/>
    <w:rsid w:val="00CC1725"/>
    <w:rPr>
      <w:rFonts w:cs="Times New Roman"/>
    </w:rPr>
  </w:style>
  <w:style w:type="character" w:customStyle="1" w:styleId="WW8Num17z1">
    <w:name w:val="WW8Num17z1"/>
    <w:rsid w:val="00CC1725"/>
    <w:rPr>
      <w:rFonts w:ascii="Courier New" w:hAnsi="Courier New" w:cs="Courier New"/>
    </w:rPr>
  </w:style>
  <w:style w:type="character" w:customStyle="1" w:styleId="WW8Num17z2">
    <w:name w:val="WW8Num17z2"/>
    <w:rsid w:val="00CC1725"/>
    <w:rPr>
      <w:rFonts w:ascii="Wingdings" w:hAnsi="Wingdings" w:cs="Wingdings"/>
    </w:rPr>
  </w:style>
  <w:style w:type="character" w:customStyle="1" w:styleId="WW8Num18z0">
    <w:name w:val="WW8Num18z0"/>
    <w:rsid w:val="00CC1725"/>
    <w:rPr>
      <w:rFonts w:cs="Times New Roman"/>
    </w:rPr>
  </w:style>
  <w:style w:type="character" w:customStyle="1" w:styleId="WW8Num18z1">
    <w:name w:val="WW8Num18z1"/>
    <w:rsid w:val="00CC1725"/>
    <w:rPr>
      <w:rFonts w:ascii="Courier New" w:hAnsi="Courier New" w:cs="Courier New"/>
    </w:rPr>
  </w:style>
  <w:style w:type="character" w:customStyle="1" w:styleId="WW8Num18z3">
    <w:name w:val="WW8Num18z3"/>
    <w:rsid w:val="00CC1725"/>
    <w:rPr>
      <w:rFonts w:ascii="Symbol" w:hAnsi="Symbol" w:cs="Symbol"/>
    </w:rPr>
  </w:style>
  <w:style w:type="character" w:customStyle="1" w:styleId="WW8Num19z1">
    <w:name w:val="WW8Num19z1"/>
    <w:rsid w:val="00CC1725"/>
    <w:rPr>
      <w:rFonts w:ascii="Courier New" w:hAnsi="Courier New" w:cs="Courier New"/>
    </w:rPr>
  </w:style>
  <w:style w:type="character" w:customStyle="1" w:styleId="WW8Num21z0">
    <w:name w:val="WW8Num21z0"/>
    <w:rsid w:val="00CC1725"/>
    <w:rPr>
      <w:rFonts w:ascii="Symbol" w:hAnsi="Symbol" w:cs="Symbol"/>
    </w:rPr>
  </w:style>
  <w:style w:type="character" w:customStyle="1" w:styleId="WW8Num22z0">
    <w:name w:val="WW8Num22z0"/>
    <w:rsid w:val="00CC1725"/>
    <w:rPr>
      <w:rFonts w:ascii="Symbol" w:hAnsi="Symbol" w:cs="Symbol"/>
    </w:rPr>
  </w:style>
  <w:style w:type="character" w:customStyle="1" w:styleId="WW8Num22z2">
    <w:name w:val="WW8Num22z2"/>
    <w:rsid w:val="00CC1725"/>
    <w:rPr>
      <w:rFonts w:ascii="Wingdings" w:hAnsi="Wingdings" w:cs="Wingdings"/>
    </w:rPr>
  </w:style>
  <w:style w:type="character" w:customStyle="1" w:styleId="WW8Num22z3">
    <w:name w:val="WW8Num22z3"/>
    <w:rsid w:val="00CC1725"/>
    <w:rPr>
      <w:rFonts w:ascii="Symbol" w:hAnsi="Symbol" w:cs="Symbol"/>
    </w:rPr>
  </w:style>
  <w:style w:type="character" w:customStyle="1" w:styleId="WW8Num23z0">
    <w:name w:val="WW8Num23z0"/>
    <w:rsid w:val="00CC1725"/>
    <w:rPr>
      <w:rFonts w:ascii="OpenSymbol" w:hAnsi="OpenSymbol" w:cs="OpenSymbol"/>
      <w:color w:val="00000A"/>
    </w:rPr>
  </w:style>
  <w:style w:type="character" w:customStyle="1" w:styleId="WW8Num24z0">
    <w:name w:val="WW8Num24z0"/>
    <w:rsid w:val="00CC1725"/>
    <w:rPr>
      <w:rFonts w:ascii="Times New Roman" w:hAnsi="Times New Roman" w:cs="Times New Roman"/>
    </w:rPr>
  </w:style>
  <w:style w:type="character" w:customStyle="1" w:styleId="WW8Num24z1">
    <w:name w:val="WW8Num24z1"/>
    <w:rsid w:val="00CC1725"/>
    <w:rPr>
      <w:rFonts w:ascii="Courier New" w:hAnsi="Courier New" w:cs="Courier New"/>
    </w:rPr>
  </w:style>
  <w:style w:type="character" w:customStyle="1" w:styleId="WW8Num24z2">
    <w:name w:val="WW8Num24z2"/>
    <w:rsid w:val="00CC1725"/>
    <w:rPr>
      <w:rFonts w:ascii="Wingdings" w:hAnsi="Wingdings" w:cs="Wingdings"/>
    </w:rPr>
  </w:style>
  <w:style w:type="character" w:customStyle="1" w:styleId="WW8Num25z0">
    <w:name w:val="WW8Num25z0"/>
    <w:rsid w:val="00CC1725"/>
    <w:rPr>
      <w:rFonts w:ascii="Times New Roman" w:hAnsi="Times New Roman" w:cs="Times New Roman"/>
    </w:rPr>
  </w:style>
  <w:style w:type="character" w:customStyle="1" w:styleId="WW8Num25z1">
    <w:name w:val="WW8Num25z1"/>
    <w:rsid w:val="00CC1725"/>
    <w:rPr>
      <w:rFonts w:ascii="Courier New" w:hAnsi="Courier New" w:cs="Courier New"/>
    </w:rPr>
  </w:style>
  <w:style w:type="character" w:customStyle="1" w:styleId="WW8Num25z2">
    <w:name w:val="WW8Num25z2"/>
    <w:rsid w:val="00CC1725"/>
    <w:rPr>
      <w:rFonts w:ascii="Wingdings" w:hAnsi="Wingdings" w:cs="Wingdings"/>
    </w:rPr>
  </w:style>
  <w:style w:type="character" w:customStyle="1" w:styleId="WW8Num26z0">
    <w:name w:val="WW8Num26z0"/>
    <w:rsid w:val="00CC1725"/>
    <w:rPr>
      <w:rFonts w:ascii="Symbol" w:hAnsi="Symbol" w:cs="Symbol"/>
    </w:rPr>
  </w:style>
  <w:style w:type="character" w:customStyle="1" w:styleId="WW8Num26z1">
    <w:name w:val="WW8Num26z1"/>
    <w:rsid w:val="00CC1725"/>
    <w:rPr>
      <w:rFonts w:ascii="Courier New" w:hAnsi="Courier New" w:cs="Courier New"/>
    </w:rPr>
  </w:style>
  <w:style w:type="character" w:customStyle="1" w:styleId="WW8Num26z2">
    <w:name w:val="WW8Num26z2"/>
    <w:rsid w:val="00CC1725"/>
    <w:rPr>
      <w:rFonts w:ascii="Wingdings" w:hAnsi="Wingdings" w:cs="Wingdings"/>
    </w:rPr>
  </w:style>
  <w:style w:type="character" w:customStyle="1" w:styleId="WW8Num27z0">
    <w:name w:val="WW8Num27z0"/>
    <w:rsid w:val="00CC1725"/>
    <w:rPr>
      <w:rFonts w:ascii="Wingdings" w:hAnsi="Wingdings" w:cs="Wingdings"/>
    </w:rPr>
  </w:style>
  <w:style w:type="character" w:customStyle="1" w:styleId="WW8Num27z1">
    <w:name w:val="WW8Num27z1"/>
    <w:rsid w:val="00CC1725"/>
    <w:rPr>
      <w:rFonts w:ascii="Courier New" w:hAnsi="Courier New" w:cs="Courier New"/>
    </w:rPr>
  </w:style>
  <w:style w:type="character" w:customStyle="1" w:styleId="WW8Num27z2">
    <w:name w:val="WW8Num27z2"/>
    <w:rsid w:val="00CC1725"/>
    <w:rPr>
      <w:rFonts w:ascii="Wingdings" w:hAnsi="Wingdings" w:cs="Wingdings"/>
    </w:rPr>
  </w:style>
  <w:style w:type="character" w:customStyle="1" w:styleId="WW8Num28z0">
    <w:name w:val="WW8Num28z0"/>
    <w:rsid w:val="00CC1725"/>
    <w:rPr>
      <w:rFonts w:ascii="OpenSymbol" w:hAnsi="OpenSymbol" w:cs="OpenSymbol"/>
    </w:rPr>
  </w:style>
  <w:style w:type="character" w:customStyle="1" w:styleId="WW8Num29z0">
    <w:name w:val="WW8Num29z0"/>
    <w:rsid w:val="00CC1725"/>
    <w:rPr>
      <w:rFonts w:ascii="OpenSymbol" w:hAnsi="OpenSymbol" w:cs="OpenSymbol"/>
    </w:rPr>
  </w:style>
  <w:style w:type="character" w:customStyle="1" w:styleId="WW8Num30z0">
    <w:name w:val="WW8Num30z0"/>
    <w:rsid w:val="00CC1725"/>
    <w:rPr>
      <w:rFonts w:ascii="OpenSymbol" w:hAnsi="OpenSymbol" w:cs="OpenSymbol"/>
    </w:rPr>
  </w:style>
  <w:style w:type="character" w:customStyle="1" w:styleId="WW8Num31z0">
    <w:name w:val="WW8Num31z0"/>
    <w:rsid w:val="00CC1725"/>
    <w:rPr>
      <w:rFonts w:ascii="OpenSymbol" w:hAnsi="OpenSymbol" w:cs="OpenSymbol"/>
    </w:rPr>
  </w:style>
  <w:style w:type="character" w:customStyle="1" w:styleId="WW8Num32z0">
    <w:name w:val="WW8Num32z0"/>
    <w:rsid w:val="00CC1725"/>
    <w:rPr>
      <w:rFonts w:ascii="Courier New" w:hAnsi="Courier New" w:cs="Courier New"/>
    </w:rPr>
  </w:style>
  <w:style w:type="character" w:customStyle="1" w:styleId="WW8Num33z0">
    <w:name w:val="WW8Num33z0"/>
    <w:rsid w:val="00CC1725"/>
    <w:rPr>
      <w:rFonts w:ascii="Symbol" w:hAnsi="Symbol" w:cs="Symbol"/>
    </w:rPr>
  </w:style>
  <w:style w:type="character" w:customStyle="1" w:styleId="WW8Num33z1">
    <w:name w:val="WW8Num33z1"/>
    <w:rsid w:val="00CC1725"/>
    <w:rPr>
      <w:rFonts w:ascii="Courier New" w:hAnsi="Courier New" w:cs="Courier New"/>
    </w:rPr>
  </w:style>
  <w:style w:type="character" w:customStyle="1" w:styleId="WW8Num33z2">
    <w:name w:val="WW8Num33z2"/>
    <w:rsid w:val="00CC1725"/>
    <w:rPr>
      <w:rFonts w:ascii="Wingdings" w:hAnsi="Wingdings" w:cs="Wingdings"/>
    </w:rPr>
  </w:style>
  <w:style w:type="character" w:customStyle="1" w:styleId="WW8Num34z0">
    <w:name w:val="WW8Num34z0"/>
    <w:rsid w:val="00CC1725"/>
    <w:rPr>
      <w:rFonts w:ascii="Symbol" w:hAnsi="Symbol" w:cs="Symbol"/>
      <w:color w:val="00000A"/>
    </w:rPr>
  </w:style>
  <w:style w:type="character" w:customStyle="1" w:styleId="WW8Num34z1">
    <w:name w:val="WW8Num34z1"/>
    <w:rsid w:val="00CC1725"/>
    <w:rPr>
      <w:rFonts w:ascii="Courier New" w:hAnsi="Courier New" w:cs="Courier New"/>
    </w:rPr>
  </w:style>
  <w:style w:type="character" w:customStyle="1" w:styleId="WW8Num34z2">
    <w:name w:val="WW8Num34z2"/>
    <w:rsid w:val="00CC1725"/>
    <w:rPr>
      <w:rFonts w:ascii="Wingdings" w:hAnsi="Wingdings" w:cs="Wingdings"/>
    </w:rPr>
  </w:style>
  <w:style w:type="character" w:customStyle="1" w:styleId="WW8Num35z0">
    <w:name w:val="WW8Num35z0"/>
    <w:rsid w:val="00CC1725"/>
    <w:rPr>
      <w:rFonts w:ascii="Symbol" w:hAnsi="Symbol" w:cs="Symbol"/>
      <w:color w:val="00000A"/>
    </w:rPr>
  </w:style>
  <w:style w:type="character" w:customStyle="1" w:styleId="WW8Num9z1">
    <w:name w:val="WW8Num9z1"/>
    <w:rsid w:val="00CC1725"/>
    <w:rPr>
      <w:rFonts w:ascii="Times New Roman" w:hAnsi="Times New Roman" w:cs="Times New Roman"/>
    </w:rPr>
  </w:style>
  <w:style w:type="character" w:customStyle="1" w:styleId="WW8Num9z2">
    <w:name w:val="WW8Num9z2"/>
    <w:rsid w:val="00CC1725"/>
    <w:rPr>
      <w:rFonts w:cs="Times New Roman"/>
    </w:rPr>
  </w:style>
  <w:style w:type="character" w:customStyle="1" w:styleId="WW8Num11z0">
    <w:name w:val="WW8Num11z0"/>
    <w:rsid w:val="00CC1725"/>
    <w:rPr>
      <w:rFonts w:ascii="Symbol" w:hAnsi="Symbol" w:cs="Symbol"/>
      <w:i w:val="0"/>
    </w:rPr>
  </w:style>
  <w:style w:type="character" w:customStyle="1" w:styleId="WW8Num11z1">
    <w:name w:val="WW8Num11z1"/>
    <w:rsid w:val="00CC1725"/>
    <w:rPr>
      <w:rFonts w:ascii="Courier New" w:hAnsi="Courier New" w:cs="Courier New"/>
    </w:rPr>
  </w:style>
  <w:style w:type="character" w:customStyle="1" w:styleId="WW8Num11z2">
    <w:name w:val="WW8Num11z2"/>
    <w:rsid w:val="00CC1725"/>
    <w:rPr>
      <w:rFonts w:ascii="Wingdings" w:hAnsi="Wingdings" w:cs="Wingdings"/>
    </w:rPr>
  </w:style>
  <w:style w:type="character" w:customStyle="1" w:styleId="WW8Num17z3">
    <w:name w:val="WW8Num17z3"/>
    <w:rsid w:val="00CC1725"/>
    <w:rPr>
      <w:rFonts w:ascii="Symbol" w:hAnsi="Symbol" w:cs="Symbol"/>
    </w:rPr>
  </w:style>
  <w:style w:type="character" w:customStyle="1" w:styleId="WW8Num18z2">
    <w:name w:val="WW8Num18z2"/>
    <w:rsid w:val="00CC1725"/>
    <w:rPr>
      <w:rFonts w:ascii="Wingdings" w:hAnsi="Wingdings" w:cs="Wingdings"/>
    </w:rPr>
  </w:style>
  <w:style w:type="character" w:customStyle="1" w:styleId="WW8Num19z0">
    <w:name w:val="WW8Num19z0"/>
    <w:rsid w:val="00CC1725"/>
    <w:rPr>
      <w:rFonts w:cs="Times New Roman"/>
    </w:rPr>
  </w:style>
  <w:style w:type="character" w:customStyle="1" w:styleId="WW8Num19z3">
    <w:name w:val="WW8Num19z3"/>
    <w:rsid w:val="00CC1725"/>
    <w:rPr>
      <w:rFonts w:ascii="Symbol" w:hAnsi="Symbol" w:cs="Symbol"/>
    </w:rPr>
  </w:style>
  <w:style w:type="character" w:customStyle="1" w:styleId="WW8Num20z1">
    <w:name w:val="WW8Num20z1"/>
    <w:rsid w:val="00CC1725"/>
    <w:rPr>
      <w:rFonts w:ascii="Courier New" w:hAnsi="Courier New" w:cs="Courier New"/>
    </w:rPr>
  </w:style>
  <w:style w:type="character" w:customStyle="1" w:styleId="WW8Num23z2">
    <w:name w:val="WW8Num23z2"/>
    <w:rsid w:val="00CC1725"/>
    <w:rPr>
      <w:rFonts w:ascii="Wingdings" w:hAnsi="Wingdings" w:cs="Wingdings"/>
    </w:rPr>
  </w:style>
  <w:style w:type="character" w:customStyle="1" w:styleId="WW8Num23z3">
    <w:name w:val="WW8Num23z3"/>
    <w:rsid w:val="00CC1725"/>
    <w:rPr>
      <w:rFonts w:ascii="Symbol" w:hAnsi="Symbol" w:cs="Symbol"/>
    </w:rPr>
  </w:style>
  <w:style w:type="character" w:customStyle="1" w:styleId="WW8Num28z1">
    <w:name w:val="WW8Num28z1"/>
    <w:rsid w:val="00CC1725"/>
    <w:rPr>
      <w:rFonts w:ascii="Times New Roman" w:hAnsi="Times New Roman" w:cs="Times New Roman"/>
    </w:rPr>
  </w:style>
  <w:style w:type="character" w:customStyle="1" w:styleId="WW8Num28z2">
    <w:name w:val="WW8Num28z2"/>
    <w:rsid w:val="00CC1725"/>
    <w:rPr>
      <w:rFonts w:ascii="Wingdings" w:hAnsi="Wingdings" w:cs="Wingdings"/>
    </w:rPr>
  </w:style>
  <w:style w:type="character" w:customStyle="1" w:styleId="WW8Num3z1">
    <w:name w:val="WW8Num3z1"/>
    <w:rsid w:val="00CC1725"/>
    <w:rPr>
      <w:rFonts w:ascii="Courier New" w:hAnsi="Courier New" w:cs="Courier New"/>
    </w:rPr>
  </w:style>
  <w:style w:type="character" w:customStyle="1" w:styleId="WW8Num4z2">
    <w:name w:val="WW8Num4z2"/>
    <w:rsid w:val="00CC1725"/>
    <w:rPr>
      <w:rFonts w:ascii="Wingdings" w:hAnsi="Wingdings" w:cs="Wingdings"/>
    </w:rPr>
  </w:style>
  <w:style w:type="character" w:customStyle="1" w:styleId="WW8Num4z3">
    <w:name w:val="WW8Num4z3"/>
    <w:rsid w:val="00CC1725"/>
    <w:rPr>
      <w:rFonts w:ascii="Symbol" w:hAnsi="Symbol" w:cs="Symbol"/>
    </w:rPr>
  </w:style>
  <w:style w:type="character" w:customStyle="1" w:styleId="WW8Num7z0">
    <w:name w:val="WW8Num7z0"/>
    <w:rsid w:val="00CC1725"/>
    <w:rPr>
      <w:rFonts w:cs="Times New Roman"/>
    </w:rPr>
  </w:style>
  <w:style w:type="character" w:customStyle="1" w:styleId="WW8Num12z0">
    <w:name w:val="WW8Num12z0"/>
    <w:rsid w:val="00CC1725"/>
    <w:rPr>
      <w:i w:val="0"/>
    </w:rPr>
  </w:style>
  <w:style w:type="character" w:customStyle="1" w:styleId="WW8Num12z1">
    <w:name w:val="WW8Num12z1"/>
    <w:rsid w:val="00CC1725"/>
    <w:rPr>
      <w:rFonts w:ascii="Courier New" w:hAnsi="Courier New" w:cs="Courier New"/>
    </w:rPr>
  </w:style>
  <w:style w:type="character" w:customStyle="1" w:styleId="WW8Num12z2">
    <w:name w:val="WW8Num12z2"/>
    <w:rsid w:val="00CC1725"/>
    <w:rPr>
      <w:rFonts w:ascii="Wingdings" w:hAnsi="Wingdings" w:cs="Wingdings"/>
    </w:rPr>
  </w:style>
  <w:style w:type="character" w:customStyle="1" w:styleId="WW8Num19z2">
    <w:name w:val="WW8Num19z2"/>
    <w:rsid w:val="00CC1725"/>
    <w:rPr>
      <w:rFonts w:ascii="Wingdings" w:hAnsi="Wingdings" w:cs="Wingdings"/>
    </w:rPr>
  </w:style>
  <w:style w:type="character" w:customStyle="1" w:styleId="WW8Num20z0">
    <w:name w:val="WW8Num20z0"/>
    <w:rsid w:val="00CC1725"/>
    <w:rPr>
      <w:rFonts w:ascii="Symbol" w:hAnsi="Symbol" w:cs="Symbol"/>
    </w:rPr>
  </w:style>
  <w:style w:type="character" w:customStyle="1" w:styleId="WW8Num20z2">
    <w:name w:val="WW8Num20z2"/>
    <w:rsid w:val="00CC1725"/>
    <w:rPr>
      <w:rFonts w:ascii="Wingdings" w:hAnsi="Wingdings" w:cs="Wingdings"/>
    </w:rPr>
  </w:style>
  <w:style w:type="character" w:customStyle="1" w:styleId="WW8Num21z1">
    <w:name w:val="WW8Num21z1"/>
    <w:rsid w:val="00CC1725"/>
    <w:rPr>
      <w:rFonts w:ascii="Courier New" w:hAnsi="Courier New" w:cs="Courier New"/>
    </w:rPr>
  </w:style>
  <w:style w:type="character" w:customStyle="1" w:styleId="WW8Num21z2">
    <w:name w:val="WW8Num21z2"/>
    <w:rsid w:val="00CC1725"/>
    <w:rPr>
      <w:rFonts w:ascii="Wingdings" w:hAnsi="Wingdings" w:cs="Wingdings"/>
    </w:rPr>
  </w:style>
  <w:style w:type="character" w:customStyle="1" w:styleId="WW8Num21z3">
    <w:name w:val="WW8Num21z3"/>
    <w:rsid w:val="00CC1725"/>
    <w:rPr>
      <w:rFonts w:ascii="Symbol" w:hAnsi="Symbol" w:cs="Symbol"/>
    </w:rPr>
  </w:style>
  <w:style w:type="character" w:customStyle="1" w:styleId="WW8Num22z1">
    <w:name w:val="WW8Num22z1"/>
    <w:rsid w:val="00CC1725"/>
    <w:rPr>
      <w:rFonts w:ascii="Courier New" w:hAnsi="Courier New" w:cs="Courier New"/>
    </w:rPr>
  </w:style>
  <w:style w:type="character" w:customStyle="1" w:styleId="WW8Num23z1">
    <w:name w:val="WW8Num23z1"/>
    <w:rsid w:val="00CC1725"/>
    <w:rPr>
      <w:rFonts w:ascii="Courier New" w:hAnsi="Courier New" w:cs="Courier New"/>
    </w:rPr>
  </w:style>
  <w:style w:type="character" w:customStyle="1" w:styleId="WW8Num26z3">
    <w:name w:val="WW8Num26z3"/>
    <w:rsid w:val="00CC1725"/>
    <w:rPr>
      <w:rFonts w:ascii="Symbol" w:hAnsi="Symbol" w:cs="Symbol"/>
    </w:rPr>
  </w:style>
  <w:style w:type="character" w:customStyle="1" w:styleId="WW8Num27z3">
    <w:name w:val="WW8Num27z3"/>
    <w:rsid w:val="00CC1725"/>
    <w:rPr>
      <w:rFonts w:ascii="Symbol" w:hAnsi="Symbol" w:cs="Symbol"/>
    </w:rPr>
  </w:style>
  <w:style w:type="character" w:customStyle="1" w:styleId="WW8Num29z1">
    <w:name w:val="WW8Num29z1"/>
    <w:rsid w:val="00CC1725"/>
    <w:rPr>
      <w:rFonts w:ascii="Courier New" w:hAnsi="Courier New" w:cs="Courier New"/>
    </w:rPr>
  </w:style>
  <w:style w:type="character" w:customStyle="1" w:styleId="WW8Num29z2">
    <w:name w:val="WW8Num29z2"/>
    <w:rsid w:val="00CC1725"/>
    <w:rPr>
      <w:rFonts w:ascii="Wingdings" w:hAnsi="Wingdings" w:cs="Wingdings"/>
    </w:rPr>
  </w:style>
  <w:style w:type="character" w:customStyle="1" w:styleId="WW8Num32z1">
    <w:name w:val="WW8Num32z1"/>
    <w:rsid w:val="00CC1725"/>
    <w:rPr>
      <w:rFonts w:ascii="Courier New" w:hAnsi="Courier New" w:cs="Courier New"/>
    </w:rPr>
  </w:style>
  <w:style w:type="character" w:customStyle="1" w:styleId="WW8Num32z2">
    <w:name w:val="WW8Num32z2"/>
    <w:rsid w:val="00CC1725"/>
    <w:rPr>
      <w:rFonts w:ascii="Wingdings" w:hAnsi="Wingdings" w:cs="Wingdings"/>
    </w:rPr>
  </w:style>
  <w:style w:type="character" w:customStyle="1" w:styleId="WW8Num32z3">
    <w:name w:val="WW8Num32z3"/>
    <w:rsid w:val="00CC1725"/>
    <w:rPr>
      <w:rFonts w:ascii="Symbol" w:hAnsi="Symbol" w:cs="Symbol"/>
    </w:rPr>
  </w:style>
  <w:style w:type="character" w:customStyle="1" w:styleId="WW8Num33z3">
    <w:name w:val="WW8Num33z3"/>
    <w:rsid w:val="00CC1725"/>
    <w:rPr>
      <w:rFonts w:ascii="Symbol" w:hAnsi="Symbol" w:cs="Symbol"/>
    </w:rPr>
  </w:style>
  <w:style w:type="character" w:customStyle="1" w:styleId="WW8Num35z1">
    <w:name w:val="WW8Num35z1"/>
    <w:rsid w:val="00CC1725"/>
    <w:rPr>
      <w:rFonts w:ascii="Courier New" w:hAnsi="Courier New" w:cs="Courier New"/>
    </w:rPr>
  </w:style>
  <w:style w:type="character" w:customStyle="1" w:styleId="WW8Num35z2">
    <w:name w:val="WW8Num35z2"/>
    <w:rsid w:val="00CC1725"/>
    <w:rPr>
      <w:rFonts w:ascii="Wingdings" w:hAnsi="Wingdings" w:cs="Wingdings"/>
    </w:rPr>
  </w:style>
  <w:style w:type="character" w:customStyle="1" w:styleId="WW8Num35z3">
    <w:name w:val="WW8Num35z3"/>
    <w:rsid w:val="00CC1725"/>
    <w:rPr>
      <w:rFonts w:ascii="Symbol" w:hAnsi="Symbol" w:cs="Symbol"/>
    </w:rPr>
  </w:style>
  <w:style w:type="character" w:customStyle="1" w:styleId="WW8Num36z0">
    <w:name w:val="WW8Num36z0"/>
    <w:rsid w:val="00CC1725"/>
    <w:rPr>
      <w:rFonts w:ascii="Symbol" w:hAnsi="Symbol" w:cs="Symbol"/>
    </w:rPr>
  </w:style>
  <w:style w:type="character" w:customStyle="1" w:styleId="WW8Num37z0">
    <w:name w:val="WW8Num37z0"/>
    <w:rsid w:val="00CC1725"/>
    <w:rPr>
      <w:rFonts w:ascii="Courier New" w:hAnsi="Courier New" w:cs="Courier New"/>
    </w:rPr>
  </w:style>
  <w:style w:type="character" w:customStyle="1" w:styleId="WW8Num37z2">
    <w:name w:val="WW8Num37z2"/>
    <w:rsid w:val="00CC1725"/>
    <w:rPr>
      <w:rFonts w:ascii="Wingdings" w:hAnsi="Wingdings" w:cs="Wingdings"/>
    </w:rPr>
  </w:style>
  <w:style w:type="character" w:customStyle="1" w:styleId="WW8Num37z3">
    <w:name w:val="WW8Num37z3"/>
    <w:rsid w:val="00CC1725"/>
    <w:rPr>
      <w:rFonts w:ascii="Symbol" w:hAnsi="Symbol" w:cs="Symbol"/>
    </w:rPr>
  </w:style>
  <w:style w:type="character" w:customStyle="1" w:styleId="WW8Num39z2">
    <w:name w:val="WW8Num39z2"/>
    <w:rsid w:val="00CC1725"/>
    <w:rPr>
      <w:rFonts w:ascii="Wingdings" w:hAnsi="Wingdings" w:cs="Wingdings"/>
    </w:rPr>
  </w:style>
  <w:style w:type="character" w:customStyle="1" w:styleId="WW8Num39z3">
    <w:name w:val="WW8Num39z3"/>
    <w:rsid w:val="00CC1725"/>
    <w:rPr>
      <w:rFonts w:ascii="Symbol" w:hAnsi="Symbol" w:cs="Symbol"/>
    </w:rPr>
  </w:style>
  <w:style w:type="character" w:customStyle="1" w:styleId="WW8Num39z4">
    <w:name w:val="WW8Num39z4"/>
    <w:rsid w:val="00CC1725"/>
    <w:rPr>
      <w:rFonts w:ascii="Courier New" w:hAnsi="Courier New" w:cs="Courier New"/>
    </w:rPr>
  </w:style>
  <w:style w:type="character" w:customStyle="1" w:styleId="WW8Num40z0">
    <w:name w:val="WW8Num40z0"/>
    <w:rsid w:val="00CC1725"/>
    <w:rPr>
      <w:rFonts w:ascii="Symbol" w:hAnsi="Symbol" w:cs="Symbol"/>
    </w:rPr>
  </w:style>
  <w:style w:type="character" w:customStyle="1" w:styleId="WW8Num40z1">
    <w:name w:val="WW8Num40z1"/>
    <w:rsid w:val="00CC1725"/>
    <w:rPr>
      <w:rFonts w:ascii="Courier New" w:hAnsi="Courier New" w:cs="Courier New"/>
    </w:rPr>
  </w:style>
  <w:style w:type="character" w:customStyle="1" w:styleId="WW8Num42z0">
    <w:name w:val="WW8Num42z0"/>
    <w:rsid w:val="00CC1725"/>
    <w:rPr>
      <w:rFonts w:ascii="Symbol" w:hAnsi="Symbol" w:cs="Symbol"/>
    </w:rPr>
  </w:style>
  <w:style w:type="character" w:customStyle="1" w:styleId="WW8Num42z1">
    <w:name w:val="WW8Num42z1"/>
    <w:rsid w:val="00CC1725"/>
    <w:rPr>
      <w:rFonts w:ascii="Courier New" w:hAnsi="Courier New" w:cs="Courier New"/>
    </w:rPr>
  </w:style>
  <w:style w:type="character" w:customStyle="1" w:styleId="WW8Num42z2">
    <w:name w:val="WW8Num42z2"/>
    <w:rsid w:val="00CC1725"/>
    <w:rPr>
      <w:rFonts w:ascii="Wingdings" w:hAnsi="Wingdings" w:cs="Wingdings"/>
    </w:rPr>
  </w:style>
  <w:style w:type="character" w:customStyle="1" w:styleId="WW8Num43z2">
    <w:name w:val="WW8Num43z2"/>
    <w:rsid w:val="00CC1725"/>
    <w:rPr>
      <w:rFonts w:cs="Times New Roman"/>
      <w:b/>
      <w:color w:val="00000A"/>
    </w:rPr>
  </w:style>
  <w:style w:type="character" w:customStyle="1" w:styleId="WW8Num44z0">
    <w:name w:val="WW8Num44z0"/>
    <w:rsid w:val="00CC1725"/>
    <w:rPr>
      <w:rFonts w:ascii="Wingdings" w:hAnsi="Wingdings" w:cs="Wingdings"/>
    </w:rPr>
  </w:style>
  <w:style w:type="character" w:customStyle="1" w:styleId="WW8Num44z1">
    <w:name w:val="WW8Num44z1"/>
    <w:rsid w:val="00CC1725"/>
    <w:rPr>
      <w:rFonts w:ascii="Courier New" w:hAnsi="Courier New" w:cs="Courier New"/>
    </w:rPr>
  </w:style>
  <w:style w:type="character" w:customStyle="1" w:styleId="WW8Num44z3">
    <w:name w:val="WW8Num44z3"/>
    <w:rsid w:val="00CC1725"/>
    <w:rPr>
      <w:rFonts w:ascii="Symbol" w:hAnsi="Symbol" w:cs="Symbol"/>
    </w:rPr>
  </w:style>
  <w:style w:type="character" w:customStyle="1" w:styleId="WW8Num46z0">
    <w:name w:val="WW8Num46z0"/>
    <w:rsid w:val="00CC1725"/>
    <w:rPr>
      <w:rFonts w:ascii="Symbol" w:hAnsi="Symbol" w:cs="Symbol"/>
    </w:rPr>
  </w:style>
  <w:style w:type="character" w:customStyle="1" w:styleId="WW8Num46z1">
    <w:name w:val="WW8Num46z1"/>
    <w:rsid w:val="00CC1725"/>
    <w:rPr>
      <w:rFonts w:ascii="Courier New" w:hAnsi="Courier New" w:cs="Courier New"/>
    </w:rPr>
  </w:style>
  <w:style w:type="character" w:customStyle="1" w:styleId="WW8Num46z2">
    <w:name w:val="WW8Num46z2"/>
    <w:rsid w:val="00CC1725"/>
    <w:rPr>
      <w:rFonts w:ascii="Wingdings" w:hAnsi="Wingdings" w:cs="Wingdings"/>
    </w:rPr>
  </w:style>
  <w:style w:type="character" w:customStyle="1" w:styleId="WW8Num47z0">
    <w:name w:val="WW8Num47z0"/>
    <w:rsid w:val="00CC1725"/>
    <w:rPr>
      <w:rFonts w:ascii="Symbol" w:hAnsi="Symbol" w:cs="Symbol"/>
      <w:color w:val="auto"/>
    </w:rPr>
  </w:style>
  <w:style w:type="character" w:customStyle="1" w:styleId="WW8Num47z1">
    <w:name w:val="WW8Num47z1"/>
    <w:rsid w:val="00CC1725"/>
    <w:rPr>
      <w:rFonts w:ascii="Wingdings" w:hAnsi="Wingdings" w:cs="Wingdings"/>
    </w:rPr>
  </w:style>
  <w:style w:type="character" w:customStyle="1" w:styleId="WW8Num47z2">
    <w:name w:val="WW8Num47z2"/>
    <w:rsid w:val="00CC1725"/>
    <w:rPr>
      <w:rFonts w:ascii="Wingdings" w:hAnsi="Wingdings" w:cs="Wingdings"/>
    </w:rPr>
  </w:style>
  <w:style w:type="character" w:customStyle="1" w:styleId="WW8Num48z0">
    <w:name w:val="WW8Num48z0"/>
    <w:rsid w:val="00CC1725"/>
    <w:rPr>
      <w:rFonts w:ascii="Symbol" w:hAnsi="Symbol" w:cs="Symbol"/>
    </w:rPr>
  </w:style>
  <w:style w:type="character" w:customStyle="1" w:styleId="WW8Num48z1">
    <w:name w:val="WW8Num48z1"/>
    <w:rsid w:val="00CC1725"/>
    <w:rPr>
      <w:rFonts w:ascii="Courier New" w:hAnsi="Courier New" w:cs="Courier New"/>
    </w:rPr>
  </w:style>
  <w:style w:type="character" w:customStyle="1" w:styleId="WW8Num48z2">
    <w:name w:val="WW8Num48z2"/>
    <w:rsid w:val="00CC1725"/>
    <w:rPr>
      <w:rFonts w:ascii="Wingdings" w:hAnsi="Wingdings" w:cs="Wingdings"/>
    </w:rPr>
  </w:style>
  <w:style w:type="character" w:customStyle="1" w:styleId="WW8Num50z0">
    <w:name w:val="WW8Num50z0"/>
    <w:rsid w:val="00CC1725"/>
    <w:rPr>
      <w:rFonts w:ascii="Symbol" w:hAnsi="Symbol" w:cs="Symbol"/>
    </w:rPr>
  </w:style>
  <w:style w:type="character" w:customStyle="1" w:styleId="WW8Num50z1">
    <w:name w:val="WW8Num50z1"/>
    <w:rsid w:val="00CC1725"/>
    <w:rPr>
      <w:rFonts w:ascii="Courier New" w:hAnsi="Courier New" w:cs="Courier New"/>
    </w:rPr>
  </w:style>
  <w:style w:type="character" w:customStyle="1" w:styleId="WW8Num50z2">
    <w:name w:val="WW8Num50z2"/>
    <w:rsid w:val="00CC1725"/>
    <w:rPr>
      <w:rFonts w:ascii="Wingdings" w:hAnsi="Wingdings" w:cs="Wingdings"/>
    </w:rPr>
  </w:style>
  <w:style w:type="character" w:customStyle="1" w:styleId="WW8Num54z0">
    <w:name w:val="WW8Num54z0"/>
    <w:rsid w:val="00CC1725"/>
    <w:rPr>
      <w:rFonts w:ascii="Symbol" w:hAnsi="Symbol" w:cs="Symbol"/>
    </w:rPr>
  </w:style>
  <w:style w:type="character" w:customStyle="1" w:styleId="WW8Num54z1">
    <w:name w:val="WW8Num54z1"/>
    <w:rsid w:val="00CC1725"/>
    <w:rPr>
      <w:rFonts w:ascii="Courier New" w:hAnsi="Courier New" w:cs="Courier New"/>
    </w:rPr>
  </w:style>
  <w:style w:type="character" w:customStyle="1" w:styleId="WW8Num54z2">
    <w:name w:val="WW8Num54z2"/>
    <w:rsid w:val="00CC1725"/>
    <w:rPr>
      <w:rFonts w:ascii="Wingdings" w:hAnsi="Wingdings" w:cs="Wingdings"/>
    </w:rPr>
  </w:style>
  <w:style w:type="character" w:customStyle="1" w:styleId="WW8Num56z0">
    <w:name w:val="WW8Num56z0"/>
    <w:rsid w:val="00CC1725"/>
    <w:rPr>
      <w:rFonts w:ascii="Symbol" w:hAnsi="Symbol" w:cs="Symbol"/>
    </w:rPr>
  </w:style>
  <w:style w:type="character" w:customStyle="1" w:styleId="WW8Num56z1">
    <w:name w:val="WW8Num56z1"/>
    <w:rsid w:val="00CC1725"/>
    <w:rPr>
      <w:rFonts w:ascii="Courier New" w:hAnsi="Courier New" w:cs="Courier New"/>
    </w:rPr>
  </w:style>
  <w:style w:type="character" w:customStyle="1" w:styleId="WW8Num56z2">
    <w:name w:val="WW8Num56z2"/>
    <w:rsid w:val="00CC1725"/>
    <w:rPr>
      <w:rFonts w:ascii="Wingdings" w:hAnsi="Wingdings" w:cs="Wingdings"/>
    </w:rPr>
  </w:style>
  <w:style w:type="character" w:customStyle="1" w:styleId="WW8Num57z0">
    <w:name w:val="WW8Num57z0"/>
    <w:rsid w:val="00CC1725"/>
    <w:rPr>
      <w:rFonts w:ascii="Courier New" w:hAnsi="Courier New" w:cs="Courier New"/>
      <w:color w:val="00000A"/>
    </w:rPr>
  </w:style>
  <w:style w:type="character" w:customStyle="1" w:styleId="WW8Num57z1">
    <w:name w:val="WW8Num57z1"/>
    <w:rsid w:val="00CC1725"/>
    <w:rPr>
      <w:rFonts w:ascii="Courier New" w:hAnsi="Courier New" w:cs="Courier New"/>
    </w:rPr>
  </w:style>
  <w:style w:type="character" w:customStyle="1" w:styleId="WW8Num57z2">
    <w:name w:val="WW8Num57z2"/>
    <w:rsid w:val="00CC1725"/>
    <w:rPr>
      <w:rFonts w:ascii="Wingdings" w:hAnsi="Wingdings" w:cs="Wingdings"/>
    </w:rPr>
  </w:style>
  <w:style w:type="character" w:customStyle="1" w:styleId="WW8Num57z3">
    <w:name w:val="WW8Num57z3"/>
    <w:rsid w:val="00CC1725"/>
    <w:rPr>
      <w:rFonts w:ascii="Symbol" w:hAnsi="Symbol" w:cs="Symbol"/>
    </w:rPr>
  </w:style>
  <w:style w:type="character" w:customStyle="1" w:styleId="WW8Num59z0">
    <w:name w:val="WW8Num59z0"/>
    <w:rsid w:val="00CC1725"/>
    <w:rPr>
      <w:rFonts w:ascii="Symbol" w:hAnsi="Symbol" w:cs="Symbol"/>
    </w:rPr>
  </w:style>
  <w:style w:type="character" w:customStyle="1" w:styleId="WW8Num60z0">
    <w:name w:val="WW8Num60z0"/>
    <w:rsid w:val="00CC1725"/>
    <w:rPr>
      <w:rFonts w:ascii="Wingdings" w:hAnsi="Wingdings" w:cs="Wingdings"/>
    </w:rPr>
  </w:style>
  <w:style w:type="character" w:customStyle="1" w:styleId="WW8Num60z1">
    <w:name w:val="WW8Num60z1"/>
    <w:rsid w:val="00CC1725"/>
    <w:rPr>
      <w:rFonts w:ascii="Courier New" w:hAnsi="Courier New" w:cs="Courier New"/>
    </w:rPr>
  </w:style>
  <w:style w:type="character" w:customStyle="1" w:styleId="WW8Num60z3">
    <w:name w:val="WW8Num60z3"/>
    <w:rsid w:val="00CC1725"/>
    <w:rPr>
      <w:rFonts w:ascii="Symbol" w:hAnsi="Symbol" w:cs="Symbol"/>
    </w:rPr>
  </w:style>
  <w:style w:type="character" w:customStyle="1" w:styleId="WW8Num61z0">
    <w:name w:val="WW8Num61z0"/>
    <w:rsid w:val="00CC1725"/>
    <w:rPr>
      <w:rFonts w:ascii="Symbol" w:eastAsia="Times New Roman" w:hAnsi="Symbol" w:cs="Times New Roman"/>
    </w:rPr>
  </w:style>
  <w:style w:type="character" w:customStyle="1" w:styleId="WW8Num61z1">
    <w:name w:val="WW8Num61z1"/>
    <w:rsid w:val="00CC1725"/>
    <w:rPr>
      <w:rFonts w:ascii="Courier New" w:hAnsi="Courier New" w:cs="Courier New"/>
    </w:rPr>
  </w:style>
  <w:style w:type="character" w:customStyle="1" w:styleId="WW8Num61z2">
    <w:name w:val="WW8Num61z2"/>
    <w:rsid w:val="00CC1725"/>
    <w:rPr>
      <w:rFonts w:ascii="Wingdings" w:hAnsi="Wingdings" w:cs="Wingdings"/>
    </w:rPr>
  </w:style>
  <w:style w:type="character" w:customStyle="1" w:styleId="WW8Num61z3">
    <w:name w:val="WW8Num61z3"/>
    <w:rsid w:val="00CC1725"/>
    <w:rPr>
      <w:rFonts w:ascii="Symbol" w:hAnsi="Symbol" w:cs="Symbol"/>
    </w:rPr>
  </w:style>
  <w:style w:type="character" w:customStyle="1" w:styleId="WW8Num62z0">
    <w:name w:val="WW8Num62z0"/>
    <w:rsid w:val="00CC1725"/>
    <w:rPr>
      <w:rFonts w:ascii="Symbol" w:hAnsi="Symbol" w:cs="Symbol"/>
    </w:rPr>
  </w:style>
  <w:style w:type="character" w:customStyle="1" w:styleId="WW8Num62z1">
    <w:name w:val="WW8Num62z1"/>
    <w:rsid w:val="00CC1725"/>
    <w:rPr>
      <w:rFonts w:ascii="Courier New" w:hAnsi="Courier New" w:cs="Courier New"/>
    </w:rPr>
  </w:style>
  <w:style w:type="character" w:customStyle="1" w:styleId="WW8Num62z2">
    <w:name w:val="WW8Num62z2"/>
    <w:rsid w:val="00CC1725"/>
    <w:rPr>
      <w:rFonts w:ascii="Wingdings" w:hAnsi="Wingdings" w:cs="Wingdings"/>
    </w:rPr>
  </w:style>
  <w:style w:type="character" w:customStyle="1" w:styleId="WW8Num63z0">
    <w:name w:val="WW8Num63z0"/>
    <w:rsid w:val="00CC1725"/>
    <w:rPr>
      <w:rFonts w:ascii="Symbol" w:hAnsi="Symbol" w:cs="Symbol"/>
    </w:rPr>
  </w:style>
  <w:style w:type="character" w:customStyle="1" w:styleId="WW8Num63z1">
    <w:name w:val="WW8Num63z1"/>
    <w:rsid w:val="00CC1725"/>
    <w:rPr>
      <w:rFonts w:ascii="Courier New" w:hAnsi="Courier New" w:cs="Courier New"/>
    </w:rPr>
  </w:style>
  <w:style w:type="character" w:customStyle="1" w:styleId="WW8Num63z2">
    <w:name w:val="WW8Num63z2"/>
    <w:rsid w:val="00CC1725"/>
    <w:rPr>
      <w:rFonts w:ascii="Wingdings" w:hAnsi="Wingdings" w:cs="Wingdings"/>
    </w:rPr>
  </w:style>
  <w:style w:type="character" w:customStyle="1" w:styleId="36">
    <w:name w:val="Основной шрифт абзаца3"/>
    <w:rsid w:val="00CC1725"/>
  </w:style>
  <w:style w:type="character" w:customStyle="1" w:styleId="WW8Num3z4">
    <w:name w:val="WW8Num3z4"/>
    <w:rsid w:val="00CC1725"/>
    <w:rPr>
      <w:rFonts w:ascii="Courier New" w:hAnsi="Courier New" w:cs="Courier New"/>
    </w:rPr>
  </w:style>
  <w:style w:type="character" w:customStyle="1" w:styleId="WW8Num37z1">
    <w:name w:val="WW8Num37z1"/>
    <w:rsid w:val="00CC1725"/>
    <w:rPr>
      <w:rFonts w:ascii="Courier New" w:hAnsi="Courier New" w:cs="Courier New"/>
    </w:rPr>
  </w:style>
  <w:style w:type="character" w:customStyle="1" w:styleId="Absatz-Standardschriftart">
    <w:name w:val="Absatz-Standardschriftart"/>
    <w:rsid w:val="00CC1725"/>
  </w:style>
  <w:style w:type="character" w:customStyle="1" w:styleId="WW-Absatz-Standardschriftart">
    <w:name w:val="WW-Absatz-Standardschriftart"/>
    <w:rsid w:val="00CC1725"/>
  </w:style>
  <w:style w:type="character" w:customStyle="1" w:styleId="WW-Absatz-Standardschriftart1">
    <w:name w:val="WW-Absatz-Standardschriftart1"/>
    <w:rsid w:val="00CC1725"/>
  </w:style>
  <w:style w:type="character" w:customStyle="1" w:styleId="WW8Num28z3">
    <w:name w:val="WW8Num28z3"/>
    <w:rsid w:val="00CC1725"/>
    <w:rPr>
      <w:rFonts w:ascii="Symbol" w:hAnsi="Symbol" w:cs="Symbol"/>
    </w:rPr>
  </w:style>
  <w:style w:type="character" w:customStyle="1" w:styleId="WW8Num30z1">
    <w:name w:val="WW8Num30z1"/>
    <w:rsid w:val="00CC1725"/>
    <w:rPr>
      <w:rFonts w:ascii="Courier New" w:hAnsi="Courier New" w:cs="Courier New"/>
    </w:rPr>
  </w:style>
  <w:style w:type="character" w:customStyle="1" w:styleId="WW8Num30z2">
    <w:name w:val="WW8Num30z2"/>
    <w:rsid w:val="00CC1725"/>
    <w:rPr>
      <w:rFonts w:ascii="Wingdings" w:hAnsi="Wingdings" w:cs="Wingdings"/>
    </w:rPr>
  </w:style>
  <w:style w:type="character" w:customStyle="1" w:styleId="WW-Absatz-Standardschriftart11">
    <w:name w:val="WW-Absatz-Standardschriftart11"/>
    <w:rsid w:val="00CC1725"/>
  </w:style>
  <w:style w:type="character" w:customStyle="1" w:styleId="WW-Absatz-Standardschriftart111">
    <w:name w:val="WW-Absatz-Standardschriftart111"/>
    <w:rsid w:val="00CC1725"/>
  </w:style>
  <w:style w:type="character" w:customStyle="1" w:styleId="WW8Num24z3">
    <w:name w:val="WW8Num24z3"/>
    <w:rsid w:val="00CC1725"/>
    <w:rPr>
      <w:rFonts w:ascii="Symbol" w:hAnsi="Symbol" w:cs="Symbol"/>
    </w:rPr>
  </w:style>
  <w:style w:type="character" w:customStyle="1" w:styleId="WW8Num29z3">
    <w:name w:val="WW8Num29z3"/>
    <w:rsid w:val="00CC1725"/>
    <w:rPr>
      <w:rFonts w:ascii="Symbol" w:hAnsi="Symbol" w:cs="Symbol"/>
    </w:rPr>
  </w:style>
  <w:style w:type="character" w:customStyle="1" w:styleId="WW8Num31z1">
    <w:name w:val="WW8Num31z1"/>
    <w:rsid w:val="00CC1725"/>
    <w:rPr>
      <w:rFonts w:ascii="Courier New" w:hAnsi="Courier New" w:cs="Courier New"/>
    </w:rPr>
  </w:style>
  <w:style w:type="character" w:customStyle="1" w:styleId="WW8Num31z2">
    <w:name w:val="WW8Num31z2"/>
    <w:rsid w:val="00CC1725"/>
    <w:rPr>
      <w:rFonts w:ascii="Wingdings" w:hAnsi="Wingdings" w:cs="Wingdings"/>
    </w:rPr>
  </w:style>
  <w:style w:type="character" w:customStyle="1" w:styleId="WW-Absatz-Standardschriftart1111">
    <w:name w:val="WW-Absatz-Standardschriftart1111"/>
    <w:rsid w:val="00CC1725"/>
  </w:style>
  <w:style w:type="character" w:customStyle="1" w:styleId="WW-Absatz-Standardschriftart11111">
    <w:name w:val="WW-Absatz-Standardschriftart11111"/>
    <w:rsid w:val="00CC1725"/>
  </w:style>
  <w:style w:type="character" w:customStyle="1" w:styleId="WW8Num25z3">
    <w:name w:val="WW8Num25z3"/>
    <w:rsid w:val="00CC1725"/>
    <w:rPr>
      <w:rFonts w:ascii="Symbol" w:hAnsi="Symbol" w:cs="Symbol"/>
    </w:rPr>
  </w:style>
  <w:style w:type="character" w:customStyle="1" w:styleId="WW8Num30z3">
    <w:name w:val="WW8Num30z3"/>
    <w:rsid w:val="00CC1725"/>
    <w:rPr>
      <w:rFonts w:ascii="Symbol" w:hAnsi="Symbol" w:cs="Symbol"/>
    </w:rPr>
  </w:style>
  <w:style w:type="character" w:customStyle="1" w:styleId="WW-Absatz-Standardschriftart111111">
    <w:name w:val="WW-Absatz-Standardschriftart111111"/>
    <w:rsid w:val="00CC1725"/>
  </w:style>
  <w:style w:type="character" w:customStyle="1" w:styleId="WW-Absatz-Standardschriftart1111111">
    <w:name w:val="WW-Absatz-Standardschriftart1111111"/>
    <w:rsid w:val="00CC1725"/>
  </w:style>
  <w:style w:type="character" w:customStyle="1" w:styleId="WW8Num31z3">
    <w:name w:val="WW8Num31z3"/>
    <w:rsid w:val="00CC1725"/>
    <w:rPr>
      <w:rFonts w:ascii="Symbol" w:hAnsi="Symbol" w:cs="Symbol"/>
    </w:rPr>
  </w:style>
  <w:style w:type="character" w:customStyle="1" w:styleId="WW-Absatz-Standardschriftart11111111">
    <w:name w:val="WW-Absatz-Standardschriftart11111111"/>
    <w:rsid w:val="00CC1725"/>
  </w:style>
  <w:style w:type="character" w:customStyle="1" w:styleId="WW8Num34z3">
    <w:name w:val="WW8Num34z3"/>
    <w:rsid w:val="00CC1725"/>
    <w:rPr>
      <w:rFonts w:ascii="Symbol" w:hAnsi="Symbol" w:cs="Symbol"/>
    </w:rPr>
  </w:style>
  <w:style w:type="character" w:customStyle="1" w:styleId="WW-Absatz-Standardschriftart111111111">
    <w:name w:val="WW-Absatz-Standardschriftart111111111"/>
    <w:rsid w:val="00CC1725"/>
  </w:style>
  <w:style w:type="character" w:customStyle="1" w:styleId="WW-Absatz-Standardschriftart1111111111">
    <w:name w:val="WW-Absatz-Standardschriftart1111111111"/>
    <w:rsid w:val="00CC1725"/>
  </w:style>
  <w:style w:type="character" w:customStyle="1" w:styleId="WW-Absatz-Standardschriftart11111111111">
    <w:name w:val="WW-Absatz-Standardschriftart11111111111"/>
    <w:rsid w:val="00CC1725"/>
  </w:style>
  <w:style w:type="character" w:customStyle="1" w:styleId="WW-Absatz-Standardschriftart111111111111">
    <w:name w:val="WW-Absatz-Standardschriftart111111111111"/>
    <w:rsid w:val="00CC1725"/>
  </w:style>
  <w:style w:type="character" w:customStyle="1" w:styleId="WW-Absatz-Standardschriftart1111111111111">
    <w:name w:val="WW-Absatz-Standardschriftart1111111111111"/>
    <w:rsid w:val="00CC1725"/>
  </w:style>
  <w:style w:type="character" w:customStyle="1" w:styleId="WW-Absatz-Standardschriftart11111111111111">
    <w:name w:val="WW-Absatz-Standardschriftart11111111111111"/>
    <w:rsid w:val="00CC1725"/>
  </w:style>
  <w:style w:type="character" w:customStyle="1" w:styleId="WW-Absatz-Standardschriftart111111111111111">
    <w:name w:val="WW-Absatz-Standardschriftart111111111111111"/>
    <w:rsid w:val="00CC1725"/>
  </w:style>
  <w:style w:type="character" w:customStyle="1" w:styleId="WW-Absatz-Standardschriftart1111111111111111">
    <w:name w:val="WW-Absatz-Standardschriftart1111111111111111"/>
    <w:rsid w:val="00CC1725"/>
  </w:style>
  <w:style w:type="character" w:customStyle="1" w:styleId="WW-Absatz-Standardschriftart11111111111111111">
    <w:name w:val="WW-Absatz-Standardschriftart11111111111111111"/>
    <w:rsid w:val="00CC1725"/>
  </w:style>
  <w:style w:type="character" w:customStyle="1" w:styleId="WW-Absatz-Standardschriftart111111111111111111">
    <w:name w:val="WW-Absatz-Standardschriftart111111111111111111"/>
    <w:rsid w:val="00CC1725"/>
  </w:style>
  <w:style w:type="character" w:customStyle="1" w:styleId="WW-Absatz-Standardschriftart1111111111111111111">
    <w:name w:val="WW-Absatz-Standardschriftart1111111111111111111"/>
    <w:rsid w:val="00CC1725"/>
  </w:style>
  <w:style w:type="character" w:customStyle="1" w:styleId="WW-Absatz-Standardschriftart11111111111111111111">
    <w:name w:val="WW-Absatz-Standardschriftart11111111111111111111"/>
    <w:rsid w:val="00CC1725"/>
  </w:style>
  <w:style w:type="character" w:customStyle="1" w:styleId="WW-Absatz-Standardschriftart111111111111111111111">
    <w:name w:val="WW-Absatz-Standardschriftart111111111111111111111"/>
    <w:rsid w:val="00CC1725"/>
  </w:style>
  <w:style w:type="character" w:customStyle="1" w:styleId="WW-Absatz-Standardschriftart1111111111111111111111">
    <w:name w:val="WW-Absatz-Standardschriftart1111111111111111111111"/>
    <w:rsid w:val="00CC1725"/>
  </w:style>
  <w:style w:type="character" w:customStyle="1" w:styleId="WW-Absatz-Standardschriftart11111111111111111111111">
    <w:name w:val="WW-Absatz-Standardschriftart11111111111111111111111"/>
    <w:rsid w:val="00CC1725"/>
  </w:style>
  <w:style w:type="character" w:customStyle="1" w:styleId="WW-Absatz-Standardschriftart111111111111111111111111">
    <w:name w:val="WW-Absatz-Standardschriftart111111111111111111111111"/>
    <w:rsid w:val="00CC1725"/>
  </w:style>
  <w:style w:type="character" w:customStyle="1" w:styleId="WW-Absatz-Standardschriftart1111111111111111111111111">
    <w:name w:val="WW-Absatz-Standardschriftart1111111111111111111111111"/>
    <w:rsid w:val="00CC1725"/>
  </w:style>
  <w:style w:type="character" w:customStyle="1" w:styleId="29">
    <w:name w:val="Основной шрифт абзаца2"/>
    <w:rsid w:val="00CC1725"/>
  </w:style>
  <w:style w:type="character" w:customStyle="1" w:styleId="WW-Absatz-Standardschriftart11111111111111111111111111">
    <w:name w:val="WW-Absatz-Standardschriftart11111111111111111111111111"/>
    <w:rsid w:val="00CC1725"/>
  </w:style>
  <w:style w:type="character" w:customStyle="1" w:styleId="WW-Absatz-Standardschriftart111111111111111111111111111">
    <w:name w:val="WW-Absatz-Standardschriftart111111111111111111111111111"/>
    <w:rsid w:val="00CC1725"/>
  </w:style>
  <w:style w:type="character" w:customStyle="1" w:styleId="WW-Absatz-Standardschriftart1111111111111111111111111111">
    <w:name w:val="WW-Absatz-Standardschriftart1111111111111111111111111111"/>
    <w:rsid w:val="00CC1725"/>
  </w:style>
  <w:style w:type="character" w:customStyle="1" w:styleId="WW-Absatz-Standardschriftart11111111111111111111111111111">
    <w:name w:val="WW-Absatz-Standardschriftart11111111111111111111111111111"/>
    <w:rsid w:val="00CC1725"/>
  </w:style>
  <w:style w:type="character" w:customStyle="1" w:styleId="1b">
    <w:name w:val="Основной шрифт абзаца1"/>
    <w:rsid w:val="00CC1725"/>
  </w:style>
  <w:style w:type="character" w:customStyle="1" w:styleId="2a">
    <w:name w:val="Знак Знак2"/>
    <w:rsid w:val="00CC1725"/>
    <w:rPr>
      <w:lang w:val="ru-RU" w:bidi="ar-SA"/>
    </w:rPr>
  </w:style>
  <w:style w:type="character" w:customStyle="1" w:styleId="afff5">
    <w:name w:val="Символ нумерации"/>
    <w:rsid w:val="00CC1725"/>
    <w:rPr>
      <w:b/>
      <w:bCs/>
      <w:sz w:val="20"/>
      <w:szCs w:val="20"/>
    </w:rPr>
  </w:style>
  <w:style w:type="character" w:customStyle="1" w:styleId="ListLabel2">
    <w:name w:val="ListLabel 2"/>
    <w:rsid w:val="00CC1725"/>
    <w:rPr>
      <w:rFonts w:cs="Courier New"/>
    </w:rPr>
  </w:style>
  <w:style w:type="character" w:customStyle="1" w:styleId="ListLabel4">
    <w:name w:val="ListLabel 4"/>
    <w:rsid w:val="00CC1725"/>
    <w:rPr>
      <w:rFonts w:cs="Times New Roman"/>
    </w:rPr>
  </w:style>
  <w:style w:type="character" w:customStyle="1" w:styleId="ListLabel6">
    <w:name w:val="ListLabel 6"/>
    <w:rsid w:val="00CC1725"/>
    <w:rPr>
      <w:rFonts w:eastAsia="Times New Roman"/>
    </w:rPr>
  </w:style>
  <w:style w:type="character" w:styleId="afff6">
    <w:name w:val="line number"/>
    <w:rsid w:val="00CC1725"/>
  </w:style>
  <w:style w:type="character" w:customStyle="1" w:styleId="afff7">
    <w:name w:val="Символы концевой сноски"/>
    <w:rsid w:val="00CC1725"/>
  </w:style>
  <w:style w:type="character" w:customStyle="1" w:styleId="1c">
    <w:name w:val="Знак концевой сноски1"/>
    <w:rsid w:val="00CC1725"/>
    <w:rPr>
      <w:vertAlign w:val="superscript"/>
    </w:rPr>
  </w:style>
  <w:style w:type="character" w:customStyle="1" w:styleId="afff8">
    <w:name w:val="Маркеры списка"/>
    <w:rsid w:val="00CC1725"/>
    <w:rPr>
      <w:rFonts w:ascii="OpenSymbol" w:eastAsia="OpenSymbol" w:hAnsi="OpenSymbol" w:cs="OpenSymbol"/>
    </w:rPr>
  </w:style>
  <w:style w:type="character" w:customStyle="1" w:styleId="48">
    <w:name w:val="Основной шрифт абзаца4"/>
    <w:rsid w:val="00CC1725"/>
  </w:style>
  <w:style w:type="character" w:customStyle="1" w:styleId="ListLabel3">
    <w:name w:val="ListLabel 3"/>
    <w:rsid w:val="00CC1725"/>
    <w:rPr>
      <w:color w:val="00000A"/>
    </w:rPr>
  </w:style>
  <w:style w:type="character" w:customStyle="1" w:styleId="ListLabel5">
    <w:name w:val="ListLabel 5"/>
    <w:rsid w:val="00CC1725"/>
    <w:rPr>
      <w:rFonts w:eastAsia="Times New Roman" w:cs="Times New Roman"/>
    </w:rPr>
  </w:style>
  <w:style w:type="character" w:customStyle="1" w:styleId="ListLabel1">
    <w:name w:val="ListLabel 1"/>
    <w:rsid w:val="00CC1725"/>
    <w:rPr>
      <w:rFonts w:cs="Times New Roman"/>
      <w:b/>
      <w:color w:val="00000A"/>
    </w:rPr>
  </w:style>
  <w:style w:type="character" w:customStyle="1" w:styleId="1d">
    <w:name w:val="Знак примечания1"/>
    <w:rsid w:val="00CC1725"/>
    <w:rPr>
      <w:sz w:val="16"/>
      <w:szCs w:val="16"/>
    </w:rPr>
  </w:style>
  <w:style w:type="character" w:customStyle="1" w:styleId="WW8Num55z0">
    <w:name w:val="WW8Num55z0"/>
    <w:rsid w:val="00CC1725"/>
    <w:rPr>
      <w:rFonts w:ascii="Symbol" w:hAnsi="Symbol" w:cs="Symbol"/>
    </w:rPr>
  </w:style>
  <w:style w:type="character" w:customStyle="1" w:styleId="WW8Num55z1">
    <w:name w:val="WW8Num55z1"/>
    <w:rsid w:val="00CC1725"/>
    <w:rPr>
      <w:rFonts w:ascii="Courier New" w:hAnsi="Courier New" w:cs="Courier New"/>
    </w:rPr>
  </w:style>
  <w:style w:type="character" w:customStyle="1" w:styleId="WW8Num55z2">
    <w:name w:val="WW8Num55z2"/>
    <w:rsid w:val="00CC1725"/>
    <w:rPr>
      <w:rFonts w:ascii="Wingdings" w:hAnsi="Wingdings" w:cs="Wingdings"/>
    </w:rPr>
  </w:style>
  <w:style w:type="character" w:customStyle="1" w:styleId="120">
    <w:name w:val="Знак Знак12"/>
    <w:rsid w:val="00CC1725"/>
    <w:rPr>
      <w:sz w:val="24"/>
      <w:szCs w:val="24"/>
      <w:lang w:val="ru-RU" w:bidi="ar-SA"/>
    </w:rPr>
  </w:style>
  <w:style w:type="character" w:customStyle="1" w:styleId="afff9">
    <w:name w:val="Ссылка указателя"/>
    <w:rsid w:val="00CC1725"/>
  </w:style>
  <w:style w:type="character" w:styleId="afffa">
    <w:name w:val="endnote reference"/>
    <w:rsid w:val="00CC1725"/>
    <w:rPr>
      <w:vertAlign w:val="superscript"/>
    </w:rPr>
  </w:style>
  <w:style w:type="character" w:customStyle="1" w:styleId="WW8Num59z1">
    <w:name w:val="WW8Num59z1"/>
    <w:rsid w:val="00CC1725"/>
    <w:rPr>
      <w:rFonts w:ascii="Courier New" w:hAnsi="Courier New" w:cs="Courier New"/>
    </w:rPr>
  </w:style>
  <w:style w:type="character" w:customStyle="1" w:styleId="WW8Num59z2">
    <w:name w:val="WW8Num59z2"/>
    <w:rsid w:val="00CC1725"/>
    <w:rPr>
      <w:rFonts w:ascii="Wingdings" w:hAnsi="Wingdings" w:cs="Wingdings"/>
    </w:rPr>
  </w:style>
  <w:style w:type="character" w:customStyle="1" w:styleId="WW8Num36z1">
    <w:name w:val="WW8Num36z1"/>
    <w:rsid w:val="00CC1725"/>
    <w:rPr>
      <w:rFonts w:ascii="Courier New" w:hAnsi="Courier New" w:cs="Courier New"/>
    </w:rPr>
  </w:style>
  <w:style w:type="character" w:customStyle="1" w:styleId="WW8Num36z2">
    <w:name w:val="WW8Num36z2"/>
    <w:rsid w:val="00CC1725"/>
    <w:rPr>
      <w:rFonts w:ascii="Wingdings" w:hAnsi="Wingdings" w:cs="Wingdings"/>
    </w:rPr>
  </w:style>
  <w:style w:type="character" w:customStyle="1" w:styleId="WW8Num40z2">
    <w:name w:val="WW8Num40z2"/>
    <w:rsid w:val="00CC1725"/>
    <w:rPr>
      <w:rFonts w:ascii="StarSymbol" w:hAnsi="StarSymbol" w:cs="StarSymbol"/>
    </w:rPr>
  </w:style>
  <w:style w:type="character" w:customStyle="1" w:styleId="WW8Num46z3">
    <w:name w:val="WW8Num46z3"/>
    <w:rsid w:val="00CC1725"/>
    <w:rPr>
      <w:rFonts w:ascii="Symbol" w:hAnsi="Symbol" w:cs="Symbol"/>
    </w:rPr>
  </w:style>
  <w:style w:type="paragraph" w:styleId="afffb">
    <w:name w:val="List"/>
    <w:basedOn w:val="afa"/>
    <w:rsid w:val="00CC1725"/>
    <w:pPr>
      <w:suppressAutoHyphens/>
      <w:overflowPunct w:val="0"/>
      <w:autoSpaceDE w:val="0"/>
      <w:jc w:val="left"/>
      <w:textAlignment w:val="baseline"/>
    </w:pPr>
    <w:rPr>
      <w:rFonts w:cs="Tahoma"/>
      <w:lang w:val="ru-RU" w:eastAsia="zh-CN"/>
    </w:rPr>
  </w:style>
  <w:style w:type="paragraph" w:customStyle="1" w:styleId="37">
    <w:name w:val="Указатель3"/>
    <w:basedOn w:val="a"/>
    <w:rsid w:val="00CC1725"/>
    <w:pPr>
      <w:suppressLineNumbers/>
      <w:suppressAutoHyphens/>
      <w:overflowPunct w:val="0"/>
      <w:autoSpaceDE w:val="0"/>
      <w:spacing w:after="0" w:line="240" w:lineRule="auto"/>
      <w:textAlignment w:val="baseline"/>
    </w:pPr>
    <w:rPr>
      <w:rFonts w:ascii="Times New Roman" w:eastAsia="Times New Roman" w:hAnsi="Times New Roman" w:cs="Mangal"/>
      <w:kern w:val="0"/>
      <w:sz w:val="20"/>
      <w:szCs w:val="20"/>
      <w:lang w:eastAsia="zh-CN"/>
      <w14:ligatures w14:val="none"/>
    </w:rPr>
  </w:style>
  <w:style w:type="paragraph" w:customStyle="1" w:styleId="2b">
    <w:name w:val="Название2"/>
    <w:basedOn w:val="a"/>
    <w:rsid w:val="00CC1725"/>
    <w:pPr>
      <w:suppressLineNumbers/>
      <w:suppressAutoHyphens/>
      <w:overflowPunct w:val="0"/>
      <w:autoSpaceDE w:val="0"/>
      <w:spacing w:before="120" w:after="120" w:line="240" w:lineRule="auto"/>
      <w:textAlignment w:val="baseline"/>
    </w:pPr>
    <w:rPr>
      <w:rFonts w:ascii="Times New Roman" w:eastAsia="Times New Roman" w:hAnsi="Times New Roman" w:cs="Mangal"/>
      <w:i/>
      <w:iCs/>
      <w:kern w:val="0"/>
      <w:sz w:val="24"/>
      <w:szCs w:val="24"/>
      <w:lang w:eastAsia="zh-CN"/>
      <w14:ligatures w14:val="none"/>
    </w:rPr>
  </w:style>
  <w:style w:type="paragraph" w:customStyle="1" w:styleId="2c">
    <w:name w:val="Указатель2"/>
    <w:basedOn w:val="a"/>
    <w:rsid w:val="00CC1725"/>
    <w:pPr>
      <w:suppressLineNumbers/>
      <w:suppressAutoHyphens/>
      <w:overflowPunct w:val="0"/>
      <w:autoSpaceDE w:val="0"/>
      <w:spacing w:after="0" w:line="240" w:lineRule="auto"/>
      <w:textAlignment w:val="baseline"/>
    </w:pPr>
    <w:rPr>
      <w:rFonts w:ascii="Times New Roman" w:eastAsia="Times New Roman" w:hAnsi="Times New Roman" w:cs="Mangal"/>
      <w:kern w:val="0"/>
      <w:sz w:val="20"/>
      <w:szCs w:val="20"/>
      <w:lang w:eastAsia="zh-CN"/>
      <w14:ligatures w14:val="none"/>
    </w:rPr>
  </w:style>
  <w:style w:type="paragraph" w:customStyle="1" w:styleId="1e">
    <w:name w:val="Название1"/>
    <w:basedOn w:val="a"/>
    <w:rsid w:val="00CC1725"/>
    <w:pPr>
      <w:suppressLineNumbers/>
      <w:suppressAutoHyphens/>
      <w:overflowPunct w:val="0"/>
      <w:autoSpaceDE w:val="0"/>
      <w:spacing w:before="120" w:after="120" w:line="240" w:lineRule="auto"/>
      <w:textAlignment w:val="baseline"/>
    </w:pPr>
    <w:rPr>
      <w:rFonts w:ascii="Times New Roman" w:eastAsia="Times New Roman" w:hAnsi="Times New Roman" w:cs="Tahoma"/>
      <w:i/>
      <w:iCs/>
      <w:kern w:val="0"/>
      <w:sz w:val="24"/>
      <w:szCs w:val="24"/>
      <w:lang w:eastAsia="zh-CN"/>
      <w14:ligatures w14:val="none"/>
    </w:rPr>
  </w:style>
  <w:style w:type="paragraph" w:customStyle="1" w:styleId="1f">
    <w:name w:val="Указатель1"/>
    <w:basedOn w:val="a"/>
    <w:rsid w:val="00CC1725"/>
    <w:pPr>
      <w:suppressLineNumbers/>
      <w:suppressAutoHyphens/>
      <w:overflowPunct w:val="0"/>
      <w:autoSpaceDE w:val="0"/>
      <w:spacing w:after="0" w:line="240" w:lineRule="auto"/>
      <w:textAlignment w:val="baseline"/>
    </w:pPr>
    <w:rPr>
      <w:rFonts w:ascii="Times New Roman" w:eastAsia="Times New Roman" w:hAnsi="Times New Roman" w:cs="Tahoma"/>
      <w:kern w:val="0"/>
      <w:sz w:val="20"/>
      <w:szCs w:val="20"/>
      <w:lang w:eastAsia="zh-CN"/>
      <w14:ligatures w14:val="none"/>
    </w:rPr>
  </w:style>
  <w:style w:type="paragraph" w:customStyle="1" w:styleId="211">
    <w:name w:val="Основной текст 21"/>
    <w:basedOn w:val="a"/>
    <w:rsid w:val="00CC1725"/>
    <w:pPr>
      <w:suppressAutoHyphens/>
      <w:overflowPunct w:val="0"/>
      <w:autoSpaceDE w:val="0"/>
      <w:spacing w:after="0" w:line="240" w:lineRule="auto"/>
      <w:jc w:val="both"/>
      <w:textAlignment w:val="baseline"/>
    </w:pPr>
    <w:rPr>
      <w:rFonts w:ascii="Times New Roman" w:eastAsia="Times New Roman" w:hAnsi="Times New Roman" w:cs="Times New Roman"/>
      <w:kern w:val="0"/>
      <w:sz w:val="24"/>
      <w:szCs w:val="20"/>
      <w:lang w:eastAsia="zh-CN"/>
      <w14:ligatures w14:val="none"/>
    </w:rPr>
  </w:style>
  <w:style w:type="paragraph" w:customStyle="1" w:styleId="afffc">
    <w:name w:val="Заголовок таблицы"/>
    <w:basedOn w:val="ad"/>
    <w:rsid w:val="00CC1725"/>
    <w:pPr>
      <w:widowControl/>
      <w:overflowPunct w:val="0"/>
      <w:autoSpaceDE w:val="0"/>
      <w:jc w:val="center"/>
      <w:textAlignment w:val="baseline"/>
    </w:pPr>
    <w:rPr>
      <w:rFonts w:eastAsia="Times New Roman"/>
      <w:b/>
      <w:bCs/>
      <w:kern w:val="0"/>
      <w:sz w:val="20"/>
      <w:szCs w:val="20"/>
      <w:lang w:eastAsia="zh-CN"/>
    </w:rPr>
  </w:style>
  <w:style w:type="paragraph" w:customStyle="1" w:styleId="62">
    <w:name w:val="заголовок 6"/>
    <w:basedOn w:val="a"/>
    <w:next w:val="a"/>
    <w:rsid w:val="00CC1725"/>
    <w:pPr>
      <w:keepNext/>
      <w:widowControl w:val="0"/>
      <w:autoSpaceDE w:val="0"/>
      <w:spacing w:after="0" w:line="240" w:lineRule="auto"/>
      <w:jc w:val="right"/>
    </w:pPr>
    <w:rPr>
      <w:rFonts w:ascii="Times New Roman" w:eastAsia="Times New Roman" w:hAnsi="Times New Roman" w:cs="Times New Roman"/>
      <w:vanish/>
      <w:kern w:val="0"/>
      <w:sz w:val="20"/>
      <w:szCs w:val="20"/>
      <w:lang w:eastAsia="zh-CN"/>
      <w14:ligatures w14:val="none"/>
    </w:rPr>
  </w:style>
  <w:style w:type="paragraph" w:customStyle="1" w:styleId="1f0">
    <w:name w:val="Текст1"/>
    <w:basedOn w:val="a"/>
    <w:rsid w:val="00CC1725"/>
    <w:pPr>
      <w:autoSpaceDE w:val="0"/>
      <w:spacing w:after="0" w:line="240" w:lineRule="auto"/>
    </w:pPr>
    <w:rPr>
      <w:rFonts w:ascii="Times New Roman" w:eastAsia="Times New Roman" w:hAnsi="Times New Roman" w:cs="Times New Roman"/>
      <w:kern w:val="0"/>
      <w:sz w:val="20"/>
      <w:szCs w:val="20"/>
      <w:lang w:eastAsia="zh-CN"/>
      <w14:ligatures w14:val="none"/>
    </w:rPr>
  </w:style>
  <w:style w:type="paragraph" w:customStyle="1" w:styleId="2d">
    <w:name w:val="Название объекта2"/>
    <w:basedOn w:val="a"/>
    <w:rsid w:val="00CC1725"/>
    <w:pPr>
      <w:suppressAutoHyphens/>
      <w:overflowPunct w:val="0"/>
      <w:autoSpaceDE w:val="0"/>
      <w:spacing w:after="0" w:line="100" w:lineRule="atLeast"/>
      <w:textAlignment w:val="baseline"/>
    </w:pPr>
    <w:rPr>
      <w:rFonts w:ascii="Times New Roman" w:eastAsia="Calibri" w:hAnsi="Times New Roman" w:cs="Times New Roman"/>
      <w:b/>
      <w:bCs/>
      <w:color w:val="4F81BD"/>
      <w:kern w:val="0"/>
      <w:sz w:val="18"/>
      <w:szCs w:val="18"/>
      <w:lang w:eastAsia="zh-CN"/>
      <w14:ligatures w14:val="none"/>
    </w:rPr>
  </w:style>
  <w:style w:type="paragraph" w:customStyle="1" w:styleId="1f1">
    <w:name w:val="Обычный (Интернет)1"/>
    <w:basedOn w:val="a"/>
    <w:rsid w:val="00CC1725"/>
    <w:pPr>
      <w:suppressAutoHyphens/>
      <w:overflowPunct w:val="0"/>
      <w:autoSpaceDE w:val="0"/>
      <w:spacing w:before="28" w:after="28" w:line="100" w:lineRule="atLeast"/>
      <w:textAlignment w:val="baseline"/>
    </w:pPr>
    <w:rPr>
      <w:rFonts w:ascii="Times New Roman" w:eastAsia="Times New Roman" w:hAnsi="Times New Roman" w:cs="Times New Roman"/>
      <w:kern w:val="1"/>
      <w:sz w:val="20"/>
      <w:szCs w:val="20"/>
      <w:lang w:eastAsia="zh-CN"/>
      <w14:ligatures w14:val="none"/>
    </w:rPr>
  </w:style>
  <w:style w:type="paragraph" w:customStyle="1" w:styleId="38">
    <w:name w:val="Абзац списка3"/>
    <w:basedOn w:val="a"/>
    <w:rsid w:val="00CC1725"/>
    <w:pPr>
      <w:suppressAutoHyphens/>
      <w:overflowPunct w:val="0"/>
      <w:autoSpaceDE w:val="0"/>
      <w:spacing w:after="0" w:line="240" w:lineRule="auto"/>
      <w:ind w:left="720"/>
      <w:textAlignment w:val="baseline"/>
    </w:pPr>
    <w:rPr>
      <w:rFonts w:ascii="Times New Roman" w:eastAsia="Times New Roman" w:hAnsi="Times New Roman" w:cs="Times New Roman"/>
      <w:kern w:val="0"/>
      <w:sz w:val="20"/>
      <w:szCs w:val="20"/>
      <w:lang w:eastAsia="zh-CN"/>
      <w14:ligatures w14:val="none"/>
    </w:rPr>
  </w:style>
  <w:style w:type="paragraph" w:customStyle="1" w:styleId="1f2">
    <w:name w:val="Без интервала1"/>
    <w:rsid w:val="00CC1725"/>
    <w:pPr>
      <w:widowControl w:val="0"/>
      <w:suppressAutoHyphens/>
      <w:spacing w:before="80" w:after="80" w:line="100" w:lineRule="atLeast"/>
      <w:jc w:val="center"/>
    </w:pPr>
    <w:rPr>
      <w:rFonts w:ascii="Times New Roman" w:eastAsia="Arial Unicode MS" w:hAnsi="Times New Roman" w:cs="Arial CYR"/>
      <w:color w:val="000000"/>
      <w:kern w:val="1"/>
      <w:sz w:val="20"/>
      <w:lang w:eastAsia="zh-CN" w:bidi="hi-IN"/>
      <w14:ligatures w14:val="none"/>
    </w:rPr>
  </w:style>
  <w:style w:type="paragraph" w:customStyle="1" w:styleId="212">
    <w:name w:val="Основной текст с отступом 21"/>
    <w:basedOn w:val="a"/>
    <w:rsid w:val="00CC1725"/>
    <w:pPr>
      <w:suppressAutoHyphens/>
      <w:overflowPunct w:val="0"/>
      <w:autoSpaceDE w:val="0"/>
      <w:spacing w:after="120" w:line="480" w:lineRule="auto"/>
      <w:ind w:left="283"/>
      <w:textAlignment w:val="baseline"/>
    </w:pPr>
    <w:rPr>
      <w:rFonts w:ascii="Times New Roman" w:eastAsia="Times New Roman" w:hAnsi="Times New Roman" w:cs="Times New Roman"/>
      <w:kern w:val="0"/>
      <w:sz w:val="20"/>
      <w:szCs w:val="20"/>
      <w:lang w:eastAsia="zh-CN"/>
      <w14:ligatures w14:val="none"/>
    </w:rPr>
  </w:style>
  <w:style w:type="paragraph" w:customStyle="1" w:styleId="310">
    <w:name w:val="Основной текст с отступом 31"/>
    <w:basedOn w:val="a"/>
    <w:rsid w:val="00CC1725"/>
    <w:pPr>
      <w:suppressAutoHyphens/>
      <w:overflowPunct w:val="0"/>
      <w:autoSpaceDE w:val="0"/>
      <w:spacing w:after="120" w:line="100" w:lineRule="atLeast"/>
      <w:ind w:left="283"/>
      <w:textAlignment w:val="baseline"/>
    </w:pPr>
    <w:rPr>
      <w:rFonts w:ascii="Times New Roman" w:eastAsia="Times New Roman" w:hAnsi="Times New Roman" w:cs="Times New Roman"/>
      <w:kern w:val="1"/>
      <w:sz w:val="16"/>
      <w:szCs w:val="16"/>
      <w:lang w:eastAsia="zh-CN"/>
      <w14:ligatures w14:val="none"/>
    </w:rPr>
  </w:style>
  <w:style w:type="paragraph" w:customStyle="1" w:styleId="style6">
    <w:name w:val="style6"/>
    <w:basedOn w:val="a"/>
    <w:rsid w:val="00CC1725"/>
    <w:pPr>
      <w:suppressAutoHyphens/>
      <w:overflowPunct w:val="0"/>
      <w:autoSpaceDE w:val="0"/>
      <w:spacing w:before="280" w:after="280" w:line="240" w:lineRule="auto"/>
      <w:textAlignment w:val="baseline"/>
    </w:pPr>
    <w:rPr>
      <w:rFonts w:ascii="Times New Roman" w:eastAsia="Times New Roman" w:hAnsi="Times New Roman" w:cs="Times New Roman"/>
      <w:kern w:val="0"/>
      <w:sz w:val="20"/>
      <w:szCs w:val="20"/>
      <w:lang w:eastAsia="zh-CN"/>
      <w14:ligatures w14:val="none"/>
    </w:rPr>
  </w:style>
  <w:style w:type="paragraph" w:customStyle="1" w:styleId="221">
    <w:name w:val="Основной текст 22"/>
    <w:basedOn w:val="a"/>
    <w:rsid w:val="00CC1725"/>
    <w:pPr>
      <w:spacing w:after="120" w:line="480" w:lineRule="auto"/>
    </w:pPr>
    <w:rPr>
      <w:rFonts w:ascii="Times New Roman" w:eastAsia="Times New Roman" w:hAnsi="Times New Roman" w:cs="Times New Roman"/>
      <w:kern w:val="0"/>
      <w:sz w:val="24"/>
      <w:szCs w:val="24"/>
      <w:lang w:eastAsia="zh-CN"/>
      <w14:ligatures w14:val="none"/>
    </w:rPr>
  </w:style>
  <w:style w:type="paragraph" w:customStyle="1" w:styleId="101">
    <w:name w:val="Оглавление 10"/>
    <w:basedOn w:val="37"/>
    <w:rsid w:val="00CC1725"/>
    <w:pPr>
      <w:tabs>
        <w:tab w:val="right" w:leader="dot" w:pos="7091"/>
      </w:tabs>
      <w:ind w:left="2547"/>
    </w:pPr>
  </w:style>
  <w:style w:type="paragraph" w:customStyle="1" w:styleId="afffd">
    <w:name w:val="Содержимое врезки"/>
    <w:basedOn w:val="afa"/>
    <w:rsid w:val="00CC1725"/>
    <w:pPr>
      <w:suppressAutoHyphens/>
      <w:overflowPunct w:val="0"/>
      <w:autoSpaceDE w:val="0"/>
      <w:jc w:val="left"/>
      <w:textAlignment w:val="baseline"/>
    </w:pPr>
    <w:rPr>
      <w:lang w:val="ru-RU" w:eastAsia="zh-CN"/>
    </w:rPr>
  </w:style>
  <w:style w:type="paragraph" w:customStyle="1" w:styleId="afffe">
    <w:name w:val="Верхний колонтитул слева"/>
    <w:basedOn w:val="a"/>
    <w:rsid w:val="00CC1725"/>
    <w:pPr>
      <w:suppressLineNumbers/>
      <w:tabs>
        <w:tab w:val="center" w:pos="4818"/>
        <w:tab w:val="right" w:pos="9637"/>
      </w:tabs>
      <w:suppressAutoHyphens/>
      <w:overflowPunct w:val="0"/>
      <w:autoSpaceDE w:val="0"/>
      <w:spacing w:after="0" w:line="240" w:lineRule="auto"/>
      <w:textAlignment w:val="baseline"/>
    </w:pPr>
    <w:rPr>
      <w:rFonts w:ascii="Times New Roman" w:eastAsia="Times New Roman" w:hAnsi="Times New Roman" w:cs="Times New Roman"/>
      <w:kern w:val="0"/>
      <w:sz w:val="20"/>
      <w:szCs w:val="20"/>
      <w:lang w:eastAsia="zh-CN"/>
      <w14:ligatures w14:val="none"/>
    </w:rPr>
  </w:style>
  <w:style w:type="paragraph" w:customStyle="1" w:styleId="311">
    <w:name w:val="Основной текст 31"/>
    <w:basedOn w:val="a"/>
    <w:rsid w:val="00CC1725"/>
    <w:pPr>
      <w:suppressAutoHyphens/>
      <w:overflowPunct w:val="0"/>
      <w:autoSpaceDE w:val="0"/>
      <w:spacing w:after="120" w:line="240" w:lineRule="auto"/>
      <w:textAlignment w:val="baseline"/>
    </w:pPr>
    <w:rPr>
      <w:rFonts w:ascii="Times New Roman" w:eastAsia="Times New Roman" w:hAnsi="Times New Roman" w:cs="Times New Roman"/>
      <w:kern w:val="0"/>
      <w:sz w:val="16"/>
      <w:szCs w:val="16"/>
      <w:lang w:eastAsia="zh-CN"/>
      <w14:ligatures w14:val="none"/>
    </w:rPr>
  </w:style>
  <w:style w:type="paragraph" w:customStyle="1" w:styleId="msolistparagraphbullet2gif">
    <w:name w:val="msolistparagraphbullet2.gif"/>
    <w:basedOn w:val="a"/>
    <w:rsid w:val="00CC1725"/>
    <w:pPr>
      <w:suppressAutoHyphens/>
      <w:overflowPunct w:val="0"/>
      <w:autoSpaceDE w:val="0"/>
      <w:spacing w:before="280" w:after="280" w:line="240" w:lineRule="auto"/>
      <w:textAlignment w:val="baseline"/>
    </w:pPr>
    <w:rPr>
      <w:rFonts w:ascii="Times New Roman" w:eastAsia="Times New Roman" w:hAnsi="Times New Roman" w:cs="Times New Roman"/>
      <w:kern w:val="0"/>
      <w:sz w:val="20"/>
      <w:szCs w:val="20"/>
      <w:lang w:eastAsia="zh-CN"/>
      <w14:ligatures w14:val="none"/>
    </w:rPr>
  </w:style>
  <w:style w:type="paragraph" w:customStyle="1" w:styleId="s153">
    <w:name w:val="s_153"/>
    <w:basedOn w:val="a"/>
    <w:rsid w:val="00CC1725"/>
    <w:pPr>
      <w:spacing w:after="0" w:line="240" w:lineRule="auto"/>
      <w:ind w:left="825"/>
    </w:pPr>
    <w:rPr>
      <w:rFonts w:ascii="Times New Roman" w:eastAsia="Times New Roman" w:hAnsi="Times New Roman" w:cs="Times New Roman"/>
      <w:kern w:val="0"/>
      <w:sz w:val="20"/>
      <w:szCs w:val="20"/>
      <w:lang w:eastAsia="ru-RU"/>
      <w14:ligatures w14:val="none"/>
    </w:rPr>
  </w:style>
  <w:style w:type="character" w:customStyle="1" w:styleId="s103">
    <w:name w:val="s_103"/>
    <w:rsid w:val="00CC1725"/>
    <w:rPr>
      <w:b/>
      <w:bCs/>
      <w:color w:val="000080"/>
    </w:rPr>
  </w:style>
  <w:style w:type="paragraph" w:customStyle="1" w:styleId="s13">
    <w:name w:val="s_13"/>
    <w:basedOn w:val="a"/>
    <w:rsid w:val="00CC1725"/>
    <w:pPr>
      <w:spacing w:after="0" w:line="240" w:lineRule="auto"/>
      <w:ind w:firstLine="720"/>
    </w:pPr>
    <w:rPr>
      <w:rFonts w:ascii="Times New Roman" w:eastAsia="Times New Roman" w:hAnsi="Times New Roman" w:cs="Times New Roman"/>
      <w:kern w:val="0"/>
      <w:sz w:val="20"/>
      <w:szCs w:val="20"/>
      <w:lang w:eastAsia="ru-RU"/>
      <w14:ligatures w14:val="none"/>
    </w:rPr>
  </w:style>
  <w:style w:type="paragraph" w:customStyle="1" w:styleId="s222">
    <w:name w:val="s_222"/>
    <w:basedOn w:val="a"/>
    <w:rsid w:val="00CC1725"/>
    <w:pPr>
      <w:spacing w:after="0" w:line="240" w:lineRule="auto"/>
    </w:pPr>
    <w:rPr>
      <w:rFonts w:ascii="Times New Roman" w:eastAsia="Times New Roman" w:hAnsi="Times New Roman" w:cs="Times New Roman"/>
      <w:i/>
      <w:iCs/>
      <w:color w:val="800080"/>
      <w:kern w:val="0"/>
      <w:sz w:val="20"/>
      <w:szCs w:val="20"/>
      <w:lang w:eastAsia="ru-RU"/>
      <w14:ligatures w14:val="none"/>
    </w:rPr>
  </w:style>
  <w:style w:type="paragraph" w:customStyle="1" w:styleId="western">
    <w:name w:val="western"/>
    <w:basedOn w:val="a"/>
    <w:rsid w:val="00CC1725"/>
    <w:pPr>
      <w:spacing w:before="100" w:beforeAutospacing="1" w:after="119" w:line="102" w:lineRule="atLeast"/>
    </w:pPr>
    <w:rPr>
      <w:rFonts w:ascii="Times New Roman" w:eastAsia="Times New Roman" w:hAnsi="Times New Roman" w:cs="Times New Roman"/>
      <w:color w:val="000000"/>
      <w:kern w:val="0"/>
      <w:sz w:val="24"/>
      <w:szCs w:val="24"/>
      <w:lang w:eastAsia="ru-RU"/>
      <w14:ligatures w14:val="none"/>
    </w:rPr>
  </w:style>
  <w:style w:type="table" w:customStyle="1" w:styleId="1f3">
    <w:name w:val="Сетка таблицы1"/>
    <w:basedOn w:val="a1"/>
    <w:next w:val="aff4"/>
    <w:rsid w:val="00CC1725"/>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6">
    <w:name w:val="p6"/>
    <w:basedOn w:val="a"/>
    <w:rsid w:val="00CC1725"/>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s2">
    <w:name w:val="s2"/>
    <w:rsid w:val="00CC1725"/>
  </w:style>
  <w:style w:type="character" w:customStyle="1" w:styleId="1f4">
    <w:name w:val="Неразрешенное упоминание1"/>
    <w:uiPriority w:val="99"/>
    <w:semiHidden/>
    <w:unhideWhenUsed/>
    <w:rsid w:val="00CC1725"/>
    <w:rPr>
      <w:color w:val="605E5C"/>
      <w:shd w:val="clear" w:color="auto" w:fill="E1DFDD"/>
    </w:rPr>
  </w:style>
  <w:style w:type="paragraph" w:customStyle="1" w:styleId="consplusnormal1">
    <w:name w:val="consplusnormal"/>
    <w:basedOn w:val="a"/>
    <w:rsid w:val="00CC1725"/>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1f5">
    <w:name w:val="Основной текст Знак1"/>
    <w:aliases w:val=" Знак Знак Знак Знак1,Таблица TEXT Знак1,Body single Знак1,bt Знак1,Body Text Char Знак1,Основной текст Знак Знак Знак Знак Знак1"/>
    <w:rsid w:val="00CC1725"/>
    <w:rPr>
      <w:sz w:val="28"/>
      <w:lang w:eastAsia="zh-CN"/>
    </w:rPr>
  </w:style>
  <w:style w:type="character" w:customStyle="1" w:styleId="affff">
    <w:name w:val="Другое_"/>
    <w:link w:val="affff0"/>
    <w:uiPriority w:val="99"/>
    <w:locked/>
    <w:rsid w:val="00CC1725"/>
    <w:rPr>
      <w:sz w:val="18"/>
      <w:szCs w:val="18"/>
      <w:shd w:val="clear" w:color="auto" w:fill="FFFFFF"/>
    </w:rPr>
  </w:style>
  <w:style w:type="paragraph" w:customStyle="1" w:styleId="affff0">
    <w:name w:val="Другое"/>
    <w:basedOn w:val="a"/>
    <w:link w:val="affff"/>
    <w:uiPriority w:val="99"/>
    <w:rsid w:val="00CC1725"/>
    <w:pPr>
      <w:widowControl w:val="0"/>
      <w:shd w:val="clear" w:color="auto" w:fill="FFFFFF"/>
      <w:spacing w:after="0" w:line="264" w:lineRule="auto"/>
      <w:jc w:val="center"/>
    </w:pPr>
    <w:rPr>
      <w:sz w:val="18"/>
      <w:szCs w:val="18"/>
    </w:rPr>
  </w:style>
  <w:style w:type="character" w:customStyle="1" w:styleId="110">
    <w:name w:val="Заголовок 1 Знак1"/>
    <w:basedOn w:val="a0"/>
    <w:uiPriority w:val="9"/>
    <w:rsid w:val="00CC1725"/>
    <w:rPr>
      <w:rFonts w:asciiTheme="majorHAnsi" w:eastAsiaTheme="majorEastAsia" w:hAnsiTheme="majorHAnsi" w:cstheme="majorBidi"/>
      <w:color w:val="2F5496" w:themeColor="accent1" w:themeShade="BF"/>
      <w:sz w:val="32"/>
      <w:szCs w:val="32"/>
    </w:rPr>
  </w:style>
  <w:style w:type="paragraph" w:styleId="aff9">
    <w:name w:val="Title"/>
    <w:basedOn w:val="a"/>
    <w:next w:val="a"/>
    <w:link w:val="1f6"/>
    <w:uiPriority w:val="10"/>
    <w:qFormat/>
    <w:rsid w:val="00CC172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f6">
    <w:name w:val="Заголовок Знак1"/>
    <w:basedOn w:val="a0"/>
    <w:link w:val="aff9"/>
    <w:uiPriority w:val="10"/>
    <w:rsid w:val="00CC1725"/>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consultant.ru/document/cons_doc_LAW_422125/570afc6feff03328459242886307d6aebe1ccb6b/"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consultant.ru/document/cons_doc_LAW_416246/5429b86eaa4004e332d606078dfc7569f2feb7b9/"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185</TotalTime>
  <Pages>56</Pages>
  <Words>15240</Words>
  <Characters>86871</Characters>
  <Application>Microsoft Office Word</Application>
  <DocSecurity>0</DocSecurity>
  <Lines>723</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ОБУ ИНФОГРАД</dc:creator>
  <cp:keywords/>
  <dc:description/>
  <cp:lastModifiedBy>ОБУ ИНФОГРАД</cp:lastModifiedBy>
  <cp:revision>5</cp:revision>
  <dcterms:created xsi:type="dcterms:W3CDTF">2023-12-13T13:37:00Z</dcterms:created>
  <dcterms:modified xsi:type="dcterms:W3CDTF">2023-12-14T13:29:00Z</dcterms:modified>
</cp:coreProperties>
</file>